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8983" w14:textId="77777777" w:rsidR="00B86C81" w:rsidRPr="00B86C81" w:rsidRDefault="00B86C81" w:rsidP="00B86C81">
      <w:pPr>
        <w:numPr>
          <w:ilvl w:val="0"/>
          <w:numId w:val="1"/>
        </w:numPr>
      </w:pPr>
      <w:r w:rsidRPr="00B86C81">
        <w:rPr>
          <w:b/>
          <w:bCs/>
        </w:rPr>
        <w:t>Environment Variables</w:t>
      </w:r>
      <w:r w:rsidRPr="00B86C81">
        <w:t> (.env):</w:t>
      </w:r>
    </w:p>
    <w:p w14:paraId="0FB93531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Service configuration</w:t>
      </w:r>
    </w:p>
    <w:p w14:paraId="4F3A6108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JWT settings</w:t>
      </w:r>
    </w:p>
    <w:p w14:paraId="0DA94DA5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Redis configuration</w:t>
      </w:r>
    </w:p>
    <w:p w14:paraId="33146F56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RabbitMQ settings</w:t>
      </w:r>
    </w:p>
    <w:p w14:paraId="31FFF928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SMTP email settings</w:t>
      </w:r>
    </w:p>
    <w:p w14:paraId="44062EE0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Rate limiting parameters</w:t>
      </w:r>
    </w:p>
    <w:p w14:paraId="3C411BD2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Security settings</w:t>
      </w:r>
    </w:p>
    <w:p w14:paraId="28D515F7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MFA configuration</w:t>
      </w:r>
    </w:p>
    <w:p w14:paraId="11B873EF" w14:textId="77777777" w:rsidR="00B86C81" w:rsidRPr="00B86C81" w:rsidRDefault="00B86C81" w:rsidP="00B86C81">
      <w:pPr>
        <w:numPr>
          <w:ilvl w:val="0"/>
          <w:numId w:val="1"/>
        </w:numPr>
      </w:pPr>
      <w:r w:rsidRPr="00B86C81">
        <w:rPr>
          <w:b/>
          <w:bCs/>
        </w:rPr>
        <w:t>Redis Service</w:t>
      </w:r>
      <w:r w:rsidRPr="00B86C81">
        <w:t>:</w:t>
      </w:r>
    </w:p>
    <w:p w14:paraId="6C444B13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Connection management</w:t>
      </w:r>
    </w:p>
    <w:p w14:paraId="1300FB09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Token storage and retrieval</w:t>
      </w:r>
    </w:p>
    <w:p w14:paraId="27AB47BC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Rate limiting support</w:t>
      </w:r>
    </w:p>
    <w:p w14:paraId="70EBCB5D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MFA temporary storage</w:t>
      </w:r>
    </w:p>
    <w:p w14:paraId="20E5A759" w14:textId="77777777" w:rsidR="00B86C81" w:rsidRPr="00B86C81" w:rsidRDefault="00B86C81" w:rsidP="00B86C81">
      <w:pPr>
        <w:numPr>
          <w:ilvl w:val="0"/>
          <w:numId w:val="1"/>
        </w:numPr>
      </w:pPr>
      <w:r w:rsidRPr="00B86C81">
        <w:rPr>
          <w:b/>
          <w:bCs/>
        </w:rPr>
        <w:t>RabbitMQ Service</w:t>
      </w:r>
      <w:r w:rsidRPr="00B86C81">
        <w:t>:</w:t>
      </w:r>
    </w:p>
    <w:p w14:paraId="2551BEDA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Robust connection handling</w:t>
      </w:r>
    </w:p>
    <w:p w14:paraId="4C13698A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Auto-reconnection</w:t>
      </w:r>
    </w:p>
    <w:p w14:paraId="1FC4C3C1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Topic-based exchanges</w:t>
      </w:r>
    </w:p>
    <w:p w14:paraId="5A9676D0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Durable queues</w:t>
      </w:r>
    </w:p>
    <w:p w14:paraId="5958F023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Error handling and logging</w:t>
      </w:r>
    </w:p>
    <w:p w14:paraId="4401621B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Message persistence</w:t>
      </w:r>
    </w:p>
    <w:p w14:paraId="041D7529" w14:textId="77777777" w:rsidR="00B86C81" w:rsidRPr="00B86C81" w:rsidRDefault="00B86C81" w:rsidP="00B86C81">
      <w:pPr>
        <w:numPr>
          <w:ilvl w:val="0"/>
          <w:numId w:val="1"/>
        </w:numPr>
      </w:pPr>
      <w:r w:rsidRPr="00B86C81">
        <w:rPr>
          <w:b/>
          <w:bCs/>
        </w:rPr>
        <w:t>Email Service</w:t>
      </w:r>
      <w:r w:rsidRPr="00B86C81">
        <w:t>:</w:t>
      </w:r>
    </w:p>
    <w:p w14:paraId="79246714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SMTP configuration</w:t>
      </w:r>
    </w:p>
    <w:p w14:paraId="04936B85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HTML email templates</w:t>
      </w:r>
    </w:p>
    <w:p w14:paraId="26908D88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Password reset emails</w:t>
      </w:r>
    </w:p>
    <w:p w14:paraId="12926770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MFA notifications</w:t>
      </w:r>
    </w:p>
    <w:p w14:paraId="1596DCAD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Security alerts</w:t>
      </w:r>
    </w:p>
    <w:p w14:paraId="579C9A09" w14:textId="77777777" w:rsidR="00B86C81" w:rsidRPr="00B86C81" w:rsidRDefault="00B86C81" w:rsidP="00B86C81">
      <w:pPr>
        <w:numPr>
          <w:ilvl w:val="0"/>
          <w:numId w:val="1"/>
        </w:numPr>
      </w:pPr>
      <w:r w:rsidRPr="00B86C81">
        <w:rPr>
          <w:b/>
          <w:bCs/>
        </w:rPr>
        <w:t>Configuration</w:t>
      </w:r>
      <w:r w:rsidRPr="00B86C81">
        <w:t>:</w:t>
      </w:r>
    </w:p>
    <w:p w14:paraId="2DCE2629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Environment-based settings</w:t>
      </w:r>
    </w:p>
    <w:p w14:paraId="589AB308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Secure defaults</w:t>
      </w:r>
    </w:p>
    <w:p w14:paraId="41D32654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Service URLs</w:t>
      </w:r>
    </w:p>
    <w:p w14:paraId="5C7237FC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lastRenderedPageBreak/>
        <w:t>Security parameters</w:t>
      </w:r>
    </w:p>
    <w:p w14:paraId="24DAA5BA" w14:textId="77777777" w:rsidR="00B86C81" w:rsidRPr="00B86C81" w:rsidRDefault="00B86C81" w:rsidP="00B86C81">
      <w:pPr>
        <w:numPr>
          <w:ilvl w:val="1"/>
          <w:numId w:val="1"/>
        </w:numPr>
      </w:pPr>
      <w:r w:rsidRPr="00B86C81">
        <w:t>Rate limiting rules</w:t>
      </w:r>
    </w:p>
    <w:p w14:paraId="7314889D" w14:textId="77777777" w:rsidR="00B86C81" w:rsidRPr="00B86C81" w:rsidRDefault="00B86C81" w:rsidP="00B86C81">
      <w:r w:rsidRPr="00B86C81">
        <w:t>To get started:</w:t>
      </w:r>
    </w:p>
    <w:p w14:paraId="75C9EA24" w14:textId="77777777" w:rsidR="00B86C81" w:rsidRPr="00B86C81" w:rsidRDefault="00B86C81" w:rsidP="00B86C81">
      <w:pPr>
        <w:numPr>
          <w:ilvl w:val="0"/>
          <w:numId w:val="2"/>
        </w:numPr>
      </w:pPr>
      <w:r w:rsidRPr="00B86C81">
        <w:t>Make sure Redis is running:</w:t>
      </w:r>
    </w:p>
    <w:p w14:paraId="5E2851B3" w14:textId="77777777" w:rsidR="00B86C81" w:rsidRPr="00B86C81" w:rsidRDefault="00B86C81" w:rsidP="00B86C81">
      <w:r w:rsidRPr="00B86C81">
        <w:t>Code</w:t>
      </w:r>
    </w:p>
    <w:p w14:paraId="7F518BC3" w14:textId="77777777" w:rsidR="00B86C81" w:rsidRPr="00B86C81" w:rsidRDefault="00B86C81" w:rsidP="00B86C81">
      <w:proofErr w:type="spellStart"/>
      <w:r w:rsidRPr="00B86C81">
        <w:t>redis</w:t>
      </w:r>
      <w:proofErr w:type="spellEnd"/>
      <w:r w:rsidRPr="00B86C81">
        <w:t>-server</w:t>
      </w:r>
    </w:p>
    <w:p w14:paraId="766BAF7F" w14:textId="77777777" w:rsidR="00B86C81" w:rsidRPr="00B86C81" w:rsidRDefault="00B86C81" w:rsidP="00B86C81">
      <w:pPr>
        <w:numPr>
          <w:ilvl w:val="0"/>
          <w:numId w:val="3"/>
        </w:numPr>
      </w:pPr>
      <w:r w:rsidRPr="00B86C81">
        <w:t>Start RabbitMQ:</w:t>
      </w:r>
    </w:p>
    <w:p w14:paraId="1C389E7D" w14:textId="77777777" w:rsidR="00B86C81" w:rsidRPr="00B86C81" w:rsidRDefault="00B86C81" w:rsidP="00B86C81">
      <w:r w:rsidRPr="00B86C81">
        <w:t>Code</w:t>
      </w:r>
    </w:p>
    <w:p w14:paraId="796EFE75" w14:textId="77777777" w:rsidR="00B86C81" w:rsidRPr="00B86C81" w:rsidRDefault="00B86C81" w:rsidP="00B86C81">
      <w:proofErr w:type="spellStart"/>
      <w:r w:rsidRPr="00B86C81">
        <w:t>rabbitmq</w:t>
      </w:r>
      <w:proofErr w:type="spellEnd"/>
      <w:r w:rsidRPr="00B86C81">
        <w:t>-server</w:t>
      </w:r>
    </w:p>
    <w:p w14:paraId="3224CEB5" w14:textId="77777777" w:rsidR="00B86C81" w:rsidRPr="00B86C81" w:rsidRDefault="00B86C81" w:rsidP="00B86C81">
      <w:pPr>
        <w:numPr>
          <w:ilvl w:val="0"/>
          <w:numId w:val="4"/>
        </w:numPr>
      </w:pPr>
      <w:r w:rsidRPr="00B86C81">
        <w:t>Update the .env file with your specific settings:</w:t>
      </w:r>
    </w:p>
    <w:p w14:paraId="491AC780" w14:textId="77777777" w:rsidR="00B86C81" w:rsidRPr="00B86C81" w:rsidRDefault="00B86C81" w:rsidP="00B86C81">
      <w:pPr>
        <w:numPr>
          <w:ilvl w:val="1"/>
          <w:numId w:val="4"/>
        </w:numPr>
      </w:pPr>
      <w:r w:rsidRPr="00B86C81">
        <w:t>SMTP credentials for email</w:t>
      </w:r>
    </w:p>
    <w:p w14:paraId="236459DC" w14:textId="77777777" w:rsidR="00B86C81" w:rsidRPr="00B86C81" w:rsidRDefault="00B86C81" w:rsidP="00B86C81">
      <w:pPr>
        <w:numPr>
          <w:ilvl w:val="1"/>
          <w:numId w:val="4"/>
        </w:numPr>
      </w:pPr>
      <w:r w:rsidRPr="00B86C81">
        <w:t>Redis password if needed</w:t>
      </w:r>
    </w:p>
    <w:p w14:paraId="5BD81706" w14:textId="77777777" w:rsidR="00B86C81" w:rsidRPr="00B86C81" w:rsidRDefault="00B86C81" w:rsidP="00B86C81">
      <w:pPr>
        <w:numPr>
          <w:ilvl w:val="1"/>
          <w:numId w:val="4"/>
        </w:numPr>
      </w:pPr>
      <w:r w:rsidRPr="00B86C81">
        <w:t>RabbitMQ credentials if changed</w:t>
      </w:r>
    </w:p>
    <w:p w14:paraId="0BF833AC" w14:textId="77777777" w:rsidR="00B86C81" w:rsidRPr="00B86C81" w:rsidRDefault="00B86C81" w:rsidP="00B86C81">
      <w:pPr>
        <w:numPr>
          <w:ilvl w:val="1"/>
          <w:numId w:val="4"/>
        </w:numPr>
      </w:pPr>
      <w:r w:rsidRPr="00B86C81">
        <w:t>JWT secrets</w:t>
      </w:r>
    </w:p>
    <w:p w14:paraId="4BE315F1" w14:textId="77777777" w:rsidR="00B86C81" w:rsidRPr="00B86C81" w:rsidRDefault="00B86C81" w:rsidP="00B86C81">
      <w:pPr>
        <w:numPr>
          <w:ilvl w:val="0"/>
          <w:numId w:val="4"/>
        </w:numPr>
      </w:pPr>
      <w:r w:rsidRPr="00B86C81">
        <w:t>Start the service:</w:t>
      </w:r>
    </w:p>
    <w:p w14:paraId="61CD8AD3" w14:textId="77777777" w:rsidR="00B86C81" w:rsidRPr="00B86C81" w:rsidRDefault="00B86C81" w:rsidP="00B86C81">
      <w:r w:rsidRPr="00B86C81">
        <w:t>Code</w:t>
      </w:r>
    </w:p>
    <w:p w14:paraId="1896292F" w14:textId="77777777" w:rsidR="00B86C81" w:rsidRPr="00B86C81" w:rsidRDefault="00B86C81" w:rsidP="00B86C81">
      <w:proofErr w:type="spellStart"/>
      <w:r w:rsidRPr="00B86C81">
        <w:t>npm</w:t>
      </w:r>
      <w:proofErr w:type="spellEnd"/>
      <w:r w:rsidRPr="00B86C81">
        <w:t xml:space="preserve"> run dev</w:t>
      </w:r>
    </w:p>
    <w:p w14:paraId="40E73654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57DE1"/>
    <w:multiLevelType w:val="multilevel"/>
    <w:tmpl w:val="07E4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6238E"/>
    <w:multiLevelType w:val="multilevel"/>
    <w:tmpl w:val="6766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9263B"/>
    <w:multiLevelType w:val="multilevel"/>
    <w:tmpl w:val="A0C2B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C739B"/>
    <w:multiLevelType w:val="multilevel"/>
    <w:tmpl w:val="C0B8C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323071">
    <w:abstractNumId w:val="0"/>
  </w:num>
  <w:num w:numId="2" w16cid:durableId="529074564">
    <w:abstractNumId w:val="1"/>
  </w:num>
  <w:num w:numId="3" w16cid:durableId="509760169">
    <w:abstractNumId w:val="3"/>
  </w:num>
  <w:num w:numId="4" w16cid:durableId="118594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A"/>
    <w:rsid w:val="001C2BFA"/>
    <w:rsid w:val="003B70AD"/>
    <w:rsid w:val="005354FB"/>
    <w:rsid w:val="006D6293"/>
    <w:rsid w:val="00A256B3"/>
    <w:rsid w:val="00B8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FAB5"/>
  <w15:chartTrackingRefBased/>
  <w15:docId w15:val="{21771150-792F-48E9-B798-16D3DADE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8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640722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257081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82385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647753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5175453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059747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475284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427203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201314080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776071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168001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0634822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417680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466622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18077849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3891149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3712819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494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2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32632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930283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1080191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2056018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6268558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0297931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471674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0930891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1444638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1027199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113919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6781957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116564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619339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72714863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1479398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7587690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2025-01-03T18:41:00Z</dcterms:created>
  <dcterms:modified xsi:type="dcterms:W3CDTF">2025-01-03T18:42:00Z</dcterms:modified>
</cp:coreProperties>
</file>