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BA1EBC" w14:textId="77777777" w:rsidR="00D727F3" w:rsidRPr="00D727F3" w:rsidRDefault="00D727F3" w:rsidP="00D727F3">
      <w:r w:rsidRPr="00D727F3">
        <w:t> User Service is now complete with all necessary features implemented. Here's a comprehensive overview:</w:t>
      </w:r>
    </w:p>
    <w:p w14:paraId="0C3A0996" w14:textId="77777777" w:rsidR="00D727F3" w:rsidRPr="00D727F3" w:rsidRDefault="00D727F3" w:rsidP="00D727F3">
      <w:pPr>
        <w:numPr>
          <w:ilvl w:val="0"/>
          <w:numId w:val="1"/>
        </w:numPr>
      </w:pPr>
      <w:r w:rsidRPr="00D727F3">
        <w:t xml:space="preserve">Core User Management: </w:t>
      </w:r>
      <w:r w:rsidRPr="00D727F3">
        <w:rPr>
          <w:rFonts w:ascii="Segoe UI Emoji" w:hAnsi="Segoe UI Emoji" w:cs="Segoe UI Emoji"/>
        </w:rPr>
        <w:t>✅</w:t>
      </w:r>
      <w:r w:rsidRPr="00D727F3">
        <w:t xml:space="preserve"> CRUD operations </w:t>
      </w:r>
      <w:r w:rsidRPr="00D727F3">
        <w:rPr>
          <w:rFonts w:ascii="Segoe UI Emoji" w:hAnsi="Segoe UI Emoji" w:cs="Segoe UI Emoji"/>
        </w:rPr>
        <w:t>✅</w:t>
      </w:r>
      <w:r w:rsidRPr="00D727F3">
        <w:t xml:space="preserve"> Profile management </w:t>
      </w:r>
      <w:r w:rsidRPr="00D727F3">
        <w:rPr>
          <w:rFonts w:ascii="Segoe UI Emoji" w:hAnsi="Segoe UI Emoji" w:cs="Segoe UI Emoji"/>
        </w:rPr>
        <w:t>✅</w:t>
      </w:r>
      <w:r w:rsidRPr="00D727F3">
        <w:t xml:space="preserve"> Role management </w:t>
      </w:r>
      <w:r w:rsidRPr="00D727F3">
        <w:rPr>
          <w:rFonts w:ascii="Segoe UI Emoji" w:hAnsi="Segoe UI Emoji" w:cs="Segoe UI Emoji"/>
        </w:rPr>
        <w:t>✅</w:t>
      </w:r>
      <w:r w:rsidRPr="00D727F3">
        <w:t xml:space="preserve"> Status management </w:t>
      </w:r>
      <w:r w:rsidRPr="00D727F3">
        <w:rPr>
          <w:rFonts w:ascii="Segoe UI Emoji" w:hAnsi="Segoe UI Emoji" w:cs="Segoe UI Emoji"/>
        </w:rPr>
        <w:t>✅</w:t>
      </w:r>
      <w:r w:rsidRPr="00D727F3">
        <w:t xml:space="preserve"> Bulk operations</w:t>
      </w:r>
    </w:p>
    <w:p w14:paraId="298E7990" w14:textId="77777777" w:rsidR="00D727F3" w:rsidRPr="00D727F3" w:rsidRDefault="00D727F3" w:rsidP="00D727F3">
      <w:pPr>
        <w:numPr>
          <w:ilvl w:val="0"/>
          <w:numId w:val="1"/>
        </w:numPr>
      </w:pPr>
      <w:r w:rsidRPr="00D727F3">
        <w:t xml:space="preserve">Security Features: </w:t>
      </w:r>
      <w:r w:rsidRPr="00D727F3">
        <w:rPr>
          <w:rFonts w:ascii="Segoe UI Emoji" w:hAnsi="Segoe UI Emoji" w:cs="Segoe UI Emoji"/>
        </w:rPr>
        <w:t>✅</w:t>
      </w:r>
      <w:r w:rsidRPr="00D727F3">
        <w:t xml:space="preserve"> Password hashing with </w:t>
      </w:r>
      <w:proofErr w:type="spellStart"/>
      <w:r w:rsidRPr="00D727F3">
        <w:t>bcrypt</w:t>
      </w:r>
      <w:proofErr w:type="spellEnd"/>
      <w:r w:rsidRPr="00D727F3">
        <w:t xml:space="preserve"> </w:t>
      </w:r>
      <w:r w:rsidRPr="00D727F3">
        <w:rPr>
          <w:rFonts w:ascii="Segoe UI Emoji" w:hAnsi="Segoe UI Emoji" w:cs="Segoe UI Emoji"/>
        </w:rPr>
        <w:t>✅</w:t>
      </w:r>
      <w:r w:rsidRPr="00D727F3">
        <w:t xml:space="preserve"> MFA setup and verification </w:t>
      </w:r>
      <w:r w:rsidRPr="00D727F3">
        <w:rPr>
          <w:rFonts w:ascii="Segoe UI Emoji" w:hAnsi="Segoe UI Emoji" w:cs="Segoe UI Emoji"/>
        </w:rPr>
        <w:t>✅</w:t>
      </w:r>
      <w:r w:rsidRPr="00D727F3">
        <w:t xml:space="preserve"> Backup codes generation </w:t>
      </w:r>
      <w:r w:rsidRPr="00D727F3">
        <w:rPr>
          <w:rFonts w:ascii="Segoe UI Emoji" w:hAnsi="Segoe UI Emoji" w:cs="Segoe UI Emoji"/>
        </w:rPr>
        <w:t>✅</w:t>
      </w:r>
      <w:r w:rsidRPr="00D727F3">
        <w:t xml:space="preserve"> Email verification </w:t>
      </w:r>
      <w:r w:rsidRPr="00D727F3">
        <w:rPr>
          <w:rFonts w:ascii="Segoe UI Emoji" w:hAnsi="Segoe UI Emoji" w:cs="Segoe UI Emoji"/>
        </w:rPr>
        <w:t>✅</w:t>
      </w:r>
      <w:r w:rsidRPr="00D727F3">
        <w:t xml:space="preserve"> Account locking </w:t>
      </w:r>
      <w:r w:rsidRPr="00D727F3">
        <w:rPr>
          <w:rFonts w:ascii="Segoe UI Emoji" w:hAnsi="Segoe UI Emoji" w:cs="Segoe UI Emoji"/>
        </w:rPr>
        <w:t>✅</w:t>
      </w:r>
      <w:r w:rsidRPr="00D727F3">
        <w:t xml:space="preserve"> Password history </w:t>
      </w:r>
      <w:r w:rsidRPr="00D727F3">
        <w:rPr>
          <w:rFonts w:ascii="Segoe UI Emoji" w:hAnsi="Segoe UI Emoji" w:cs="Segoe UI Emoji"/>
        </w:rPr>
        <w:t>✅</w:t>
      </w:r>
      <w:r w:rsidRPr="00D727F3">
        <w:t xml:space="preserve"> Session management</w:t>
      </w:r>
    </w:p>
    <w:p w14:paraId="59DA5A62" w14:textId="77777777" w:rsidR="00D727F3" w:rsidRPr="00D727F3" w:rsidRDefault="00D727F3" w:rsidP="00D727F3">
      <w:pPr>
        <w:numPr>
          <w:ilvl w:val="0"/>
          <w:numId w:val="1"/>
        </w:numPr>
      </w:pPr>
      <w:r w:rsidRPr="00D727F3">
        <w:t xml:space="preserve">Database Models: </w:t>
      </w:r>
      <w:r w:rsidRPr="00D727F3">
        <w:rPr>
          <w:rFonts w:ascii="Segoe UI Emoji" w:hAnsi="Segoe UI Emoji" w:cs="Segoe UI Emoji"/>
        </w:rPr>
        <w:t>✅</w:t>
      </w:r>
      <w:r w:rsidRPr="00D727F3">
        <w:t xml:space="preserve"> User model with all fields </w:t>
      </w:r>
      <w:r w:rsidRPr="00D727F3">
        <w:rPr>
          <w:rFonts w:ascii="Segoe UI Emoji" w:hAnsi="Segoe UI Emoji" w:cs="Segoe UI Emoji"/>
        </w:rPr>
        <w:t>✅</w:t>
      </w:r>
      <w:r w:rsidRPr="00D727F3">
        <w:t xml:space="preserve"> Profile model </w:t>
      </w:r>
      <w:r w:rsidRPr="00D727F3">
        <w:rPr>
          <w:rFonts w:ascii="Segoe UI Emoji" w:hAnsi="Segoe UI Emoji" w:cs="Segoe UI Emoji"/>
        </w:rPr>
        <w:t>✅</w:t>
      </w:r>
      <w:r w:rsidRPr="00D727F3">
        <w:t xml:space="preserve"> Session model </w:t>
      </w:r>
      <w:r w:rsidRPr="00D727F3">
        <w:rPr>
          <w:rFonts w:ascii="Segoe UI Emoji" w:hAnsi="Segoe UI Emoji" w:cs="Segoe UI Emoji"/>
        </w:rPr>
        <w:t>✅</w:t>
      </w:r>
      <w:r w:rsidRPr="00D727F3">
        <w:t xml:space="preserve"> Role model </w:t>
      </w:r>
      <w:r w:rsidRPr="00D727F3">
        <w:rPr>
          <w:rFonts w:ascii="Segoe UI Emoji" w:hAnsi="Segoe UI Emoji" w:cs="Segoe UI Emoji"/>
        </w:rPr>
        <w:t>✅</w:t>
      </w:r>
      <w:r w:rsidRPr="00D727F3">
        <w:t xml:space="preserve"> Proper indexes and relationships</w:t>
      </w:r>
    </w:p>
    <w:p w14:paraId="28CA4FF9" w14:textId="77777777" w:rsidR="00D727F3" w:rsidRPr="00D727F3" w:rsidRDefault="00D727F3" w:rsidP="00D727F3">
      <w:pPr>
        <w:numPr>
          <w:ilvl w:val="0"/>
          <w:numId w:val="1"/>
        </w:numPr>
      </w:pPr>
      <w:r w:rsidRPr="00D727F3">
        <w:t xml:space="preserve">API Routes: </w:t>
      </w:r>
      <w:r w:rsidRPr="00D727F3">
        <w:rPr>
          <w:rFonts w:ascii="Segoe UI Emoji" w:hAnsi="Segoe UI Emoji" w:cs="Segoe UI Emoji"/>
        </w:rPr>
        <w:t>✅</w:t>
      </w:r>
      <w:r w:rsidRPr="00D727F3">
        <w:t xml:space="preserve"> User management endpoints </w:t>
      </w:r>
      <w:r w:rsidRPr="00D727F3">
        <w:rPr>
          <w:rFonts w:ascii="Segoe UI Emoji" w:hAnsi="Segoe UI Emoji" w:cs="Segoe UI Emoji"/>
        </w:rPr>
        <w:t>✅</w:t>
      </w:r>
      <w:r w:rsidRPr="00D727F3">
        <w:t xml:space="preserve"> Profile endpoints </w:t>
      </w:r>
      <w:r w:rsidRPr="00D727F3">
        <w:rPr>
          <w:rFonts w:ascii="Segoe UI Emoji" w:hAnsi="Segoe UI Emoji" w:cs="Segoe UI Emoji"/>
        </w:rPr>
        <w:t>✅</w:t>
      </w:r>
      <w:r w:rsidRPr="00D727F3">
        <w:t xml:space="preserve"> Security endpoints (MFA, backup codes) </w:t>
      </w:r>
      <w:r w:rsidRPr="00D727F3">
        <w:rPr>
          <w:rFonts w:ascii="Segoe UI Emoji" w:hAnsi="Segoe UI Emoji" w:cs="Segoe UI Emoji"/>
        </w:rPr>
        <w:t>✅</w:t>
      </w:r>
      <w:r w:rsidRPr="00D727F3">
        <w:t xml:space="preserve"> Session management endpoints </w:t>
      </w:r>
      <w:r w:rsidRPr="00D727F3">
        <w:rPr>
          <w:rFonts w:ascii="Segoe UI Emoji" w:hAnsi="Segoe UI Emoji" w:cs="Segoe UI Emoji"/>
        </w:rPr>
        <w:t>✅</w:t>
      </w:r>
      <w:r w:rsidRPr="00D727F3">
        <w:t xml:space="preserve"> Account management endpoints</w:t>
      </w:r>
    </w:p>
    <w:p w14:paraId="746ACC49" w14:textId="77777777" w:rsidR="00D727F3" w:rsidRPr="00D727F3" w:rsidRDefault="00D727F3" w:rsidP="00D727F3">
      <w:pPr>
        <w:numPr>
          <w:ilvl w:val="0"/>
          <w:numId w:val="1"/>
        </w:numPr>
      </w:pPr>
      <w:r w:rsidRPr="00D727F3">
        <w:t xml:space="preserve">Validation &amp; Error Handling: </w:t>
      </w:r>
      <w:r w:rsidRPr="00D727F3">
        <w:rPr>
          <w:rFonts w:ascii="Segoe UI Emoji" w:hAnsi="Segoe UI Emoji" w:cs="Segoe UI Emoji"/>
        </w:rPr>
        <w:t>✅</w:t>
      </w:r>
      <w:r w:rsidRPr="00D727F3">
        <w:t xml:space="preserve"> Input validation with Joi </w:t>
      </w:r>
      <w:r w:rsidRPr="00D727F3">
        <w:rPr>
          <w:rFonts w:ascii="Segoe UI Emoji" w:hAnsi="Segoe UI Emoji" w:cs="Segoe UI Emoji"/>
        </w:rPr>
        <w:t>✅</w:t>
      </w:r>
      <w:r w:rsidRPr="00D727F3">
        <w:t xml:space="preserve"> Error handling middleware </w:t>
      </w:r>
      <w:r w:rsidRPr="00D727F3">
        <w:rPr>
          <w:rFonts w:ascii="Segoe UI Emoji" w:hAnsi="Segoe UI Emoji" w:cs="Segoe UI Emoji"/>
        </w:rPr>
        <w:t>✅</w:t>
      </w:r>
      <w:r w:rsidRPr="00D727F3">
        <w:t xml:space="preserve"> Custom error types </w:t>
      </w:r>
      <w:r w:rsidRPr="00D727F3">
        <w:rPr>
          <w:rFonts w:ascii="Segoe UI Emoji" w:hAnsi="Segoe UI Emoji" w:cs="Segoe UI Emoji"/>
        </w:rPr>
        <w:t>✅</w:t>
      </w:r>
      <w:r w:rsidRPr="00D727F3">
        <w:t xml:space="preserve"> Request validation</w:t>
      </w:r>
    </w:p>
    <w:p w14:paraId="402BFBA3" w14:textId="77777777" w:rsidR="00D727F3" w:rsidRPr="00D727F3" w:rsidRDefault="00D727F3" w:rsidP="00D727F3">
      <w:pPr>
        <w:numPr>
          <w:ilvl w:val="0"/>
          <w:numId w:val="1"/>
        </w:numPr>
      </w:pPr>
      <w:r w:rsidRPr="00D727F3">
        <w:t xml:space="preserve">Caching &amp; Performance: </w:t>
      </w:r>
      <w:r w:rsidRPr="00D727F3">
        <w:rPr>
          <w:rFonts w:ascii="Segoe UI Emoji" w:hAnsi="Segoe UI Emoji" w:cs="Segoe UI Emoji"/>
        </w:rPr>
        <w:t>✅</w:t>
      </w:r>
      <w:r w:rsidRPr="00D727F3">
        <w:t xml:space="preserve"> Redis caching </w:t>
      </w:r>
      <w:r w:rsidRPr="00D727F3">
        <w:rPr>
          <w:rFonts w:ascii="Segoe UI Emoji" w:hAnsi="Segoe UI Emoji" w:cs="Segoe UI Emoji"/>
        </w:rPr>
        <w:t>✅</w:t>
      </w:r>
      <w:r w:rsidRPr="00D727F3">
        <w:t xml:space="preserve"> Cache invalidation </w:t>
      </w:r>
      <w:r w:rsidRPr="00D727F3">
        <w:rPr>
          <w:rFonts w:ascii="Segoe UI Emoji" w:hAnsi="Segoe UI Emoji" w:cs="Segoe UI Emoji"/>
        </w:rPr>
        <w:t>✅</w:t>
      </w:r>
      <w:r w:rsidRPr="00D727F3">
        <w:t xml:space="preserve"> Efficient queries </w:t>
      </w:r>
      <w:r w:rsidRPr="00D727F3">
        <w:rPr>
          <w:rFonts w:ascii="Segoe UI Emoji" w:hAnsi="Segoe UI Emoji" w:cs="Segoe UI Emoji"/>
        </w:rPr>
        <w:t>✅</w:t>
      </w:r>
      <w:r w:rsidRPr="00D727F3">
        <w:t xml:space="preserve"> Proper indexing</w:t>
      </w:r>
    </w:p>
    <w:p w14:paraId="72618470" w14:textId="77777777" w:rsidR="00D727F3" w:rsidRPr="00D727F3" w:rsidRDefault="00D727F3" w:rsidP="00D727F3">
      <w:pPr>
        <w:numPr>
          <w:ilvl w:val="0"/>
          <w:numId w:val="1"/>
        </w:numPr>
      </w:pPr>
      <w:r w:rsidRPr="00D727F3">
        <w:t xml:space="preserve">Event System: </w:t>
      </w:r>
      <w:r w:rsidRPr="00D727F3">
        <w:rPr>
          <w:rFonts w:ascii="Segoe UI Emoji" w:hAnsi="Segoe UI Emoji" w:cs="Segoe UI Emoji"/>
        </w:rPr>
        <w:t>✅</w:t>
      </w:r>
      <w:r w:rsidRPr="00D727F3">
        <w:t xml:space="preserve"> RabbitMQ integration </w:t>
      </w:r>
      <w:r w:rsidRPr="00D727F3">
        <w:rPr>
          <w:rFonts w:ascii="Segoe UI Emoji" w:hAnsi="Segoe UI Emoji" w:cs="Segoe UI Emoji"/>
        </w:rPr>
        <w:t>✅</w:t>
      </w:r>
      <w:r w:rsidRPr="00D727F3">
        <w:t xml:space="preserve"> Event publishing </w:t>
      </w:r>
      <w:r w:rsidRPr="00D727F3">
        <w:rPr>
          <w:rFonts w:ascii="Segoe UI Emoji" w:hAnsi="Segoe UI Emoji" w:cs="Segoe UI Emoji"/>
        </w:rPr>
        <w:t>✅</w:t>
      </w:r>
      <w:r w:rsidRPr="00D727F3">
        <w:t xml:space="preserve"> Async operations</w:t>
      </w:r>
    </w:p>
    <w:p w14:paraId="2222AFEE" w14:textId="77777777" w:rsidR="00D727F3" w:rsidRPr="00D727F3" w:rsidRDefault="00D727F3" w:rsidP="00D727F3">
      <w:pPr>
        <w:numPr>
          <w:ilvl w:val="0"/>
          <w:numId w:val="1"/>
        </w:numPr>
      </w:pPr>
      <w:r w:rsidRPr="00D727F3">
        <w:t xml:space="preserve">Security Middleware: </w:t>
      </w:r>
      <w:r w:rsidRPr="00D727F3">
        <w:rPr>
          <w:rFonts w:ascii="Segoe UI Emoji" w:hAnsi="Segoe UI Emoji" w:cs="Segoe UI Emoji"/>
        </w:rPr>
        <w:t>✅</w:t>
      </w:r>
      <w:r w:rsidRPr="00D727F3">
        <w:t xml:space="preserve"> Authentication </w:t>
      </w:r>
      <w:r w:rsidRPr="00D727F3">
        <w:rPr>
          <w:rFonts w:ascii="Segoe UI Emoji" w:hAnsi="Segoe UI Emoji" w:cs="Segoe UI Emoji"/>
        </w:rPr>
        <w:t>✅</w:t>
      </w:r>
      <w:r w:rsidRPr="00D727F3">
        <w:t xml:space="preserve"> Permission checking </w:t>
      </w:r>
      <w:r w:rsidRPr="00D727F3">
        <w:rPr>
          <w:rFonts w:ascii="Segoe UI Emoji" w:hAnsi="Segoe UI Emoji" w:cs="Segoe UI Emoji"/>
        </w:rPr>
        <w:t>✅</w:t>
      </w:r>
      <w:r w:rsidRPr="00D727F3">
        <w:t xml:space="preserve"> Rate limiting </w:t>
      </w:r>
      <w:r w:rsidRPr="00D727F3">
        <w:rPr>
          <w:rFonts w:ascii="Segoe UI Emoji" w:hAnsi="Segoe UI Emoji" w:cs="Segoe UI Emoji"/>
        </w:rPr>
        <w:t>✅</w:t>
      </w:r>
      <w:r w:rsidRPr="00D727F3">
        <w:t xml:space="preserve"> Input sanitization</w:t>
      </w:r>
    </w:p>
    <w:p w14:paraId="27C3FF06" w14:textId="77777777" w:rsidR="00D727F3" w:rsidRPr="00D727F3" w:rsidRDefault="00D727F3" w:rsidP="00D727F3">
      <w:r w:rsidRPr="00D727F3">
        <w:t>The service is production-ready with:</w:t>
      </w:r>
    </w:p>
    <w:p w14:paraId="251B608C" w14:textId="77777777" w:rsidR="00D727F3" w:rsidRPr="00D727F3" w:rsidRDefault="00D727F3" w:rsidP="00D727F3">
      <w:pPr>
        <w:numPr>
          <w:ilvl w:val="0"/>
          <w:numId w:val="2"/>
        </w:numPr>
      </w:pPr>
      <w:r w:rsidRPr="00D727F3">
        <w:t>Proper error handling</w:t>
      </w:r>
    </w:p>
    <w:p w14:paraId="2653ACC2" w14:textId="77777777" w:rsidR="00D727F3" w:rsidRPr="00D727F3" w:rsidRDefault="00D727F3" w:rsidP="00D727F3">
      <w:pPr>
        <w:numPr>
          <w:ilvl w:val="0"/>
          <w:numId w:val="2"/>
        </w:numPr>
      </w:pPr>
      <w:r w:rsidRPr="00D727F3">
        <w:t>Input validation</w:t>
      </w:r>
    </w:p>
    <w:p w14:paraId="73175668" w14:textId="77777777" w:rsidR="00D727F3" w:rsidRPr="00D727F3" w:rsidRDefault="00D727F3" w:rsidP="00D727F3">
      <w:pPr>
        <w:numPr>
          <w:ilvl w:val="0"/>
          <w:numId w:val="2"/>
        </w:numPr>
      </w:pPr>
      <w:r w:rsidRPr="00D727F3">
        <w:t>Security features</w:t>
      </w:r>
    </w:p>
    <w:p w14:paraId="615ABC01" w14:textId="77777777" w:rsidR="00D727F3" w:rsidRPr="00D727F3" w:rsidRDefault="00D727F3" w:rsidP="00D727F3">
      <w:pPr>
        <w:numPr>
          <w:ilvl w:val="0"/>
          <w:numId w:val="2"/>
        </w:numPr>
      </w:pPr>
      <w:r w:rsidRPr="00D727F3">
        <w:t>Performance optimizations</w:t>
      </w:r>
    </w:p>
    <w:p w14:paraId="70EB65AD" w14:textId="77777777" w:rsidR="00D727F3" w:rsidRPr="00D727F3" w:rsidRDefault="00D727F3" w:rsidP="00D727F3">
      <w:pPr>
        <w:numPr>
          <w:ilvl w:val="0"/>
          <w:numId w:val="2"/>
        </w:numPr>
      </w:pPr>
      <w:r w:rsidRPr="00D727F3">
        <w:t>Scalability considerations</w:t>
      </w:r>
    </w:p>
    <w:p w14:paraId="11A88C98" w14:textId="77777777" w:rsidR="00D727F3" w:rsidRPr="00D727F3" w:rsidRDefault="00D727F3" w:rsidP="00D727F3">
      <w:pPr>
        <w:numPr>
          <w:ilvl w:val="0"/>
          <w:numId w:val="2"/>
        </w:numPr>
      </w:pPr>
      <w:r w:rsidRPr="00D727F3">
        <w:t>Audit logging</w:t>
      </w:r>
    </w:p>
    <w:p w14:paraId="0A2668AE" w14:textId="77777777" w:rsidR="00D727F3" w:rsidRPr="00D727F3" w:rsidRDefault="00D727F3" w:rsidP="00D727F3">
      <w:pPr>
        <w:numPr>
          <w:ilvl w:val="0"/>
          <w:numId w:val="2"/>
        </w:numPr>
      </w:pPr>
      <w:r w:rsidRPr="00D727F3">
        <w:t>Event-driven architecture</w:t>
      </w:r>
    </w:p>
    <w:p w14:paraId="7E8A9D4B" w14:textId="77777777" w:rsidR="00D727F3" w:rsidRPr="00D727F3" w:rsidRDefault="00D727F3" w:rsidP="00D727F3">
      <w:r w:rsidRPr="00D727F3">
        <w:t>To start using it, you need to:</w:t>
      </w:r>
    </w:p>
    <w:p w14:paraId="26C14E65" w14:textId="77777777" w:rsidR="00D727F3" w:rsidRPr="00D727F3" w:rsidRDefault="00D727F3" w:rsidP="00D727F3">
      <w:pPr>
        <w:numPr>
          <w:ilvl w:val="0"/>
          <w:numId w:val="3"/>
        </w:numPr>
      </w:pPr>
      <w:r w:rsidRPr="00D727F3">
        <w:t>Run the database migrations</w:t>
      </w:r>
    </w:p>
    <w:p w14:paraId="60E92DD0" w14:textId="77777777" w:rsidR="00D727F3" w:rsidRPr="00D727F3" w:rsidRDefault="00D727F3" w:rsidP="00D727F3">
      <w:pPr>
        <w:numPr>
          <w:ilvl w:val="0"/>
          <w:numId w:val="3"/>
        </w:numPr>
      </w:pPr>
      <w:r w:rsidRPr="00D727F3">
        <w:t>Configure environment variables</w:t>
      </w:r>
    </w:p>
    <w:p w14:paraId="6C8F7C72" w14:textId="77777777" w:rsidR="00D727F3" w:rsidRPr="00D727F3" w:rsidRDefault="00D727F3" w:rsidP="00D727F3">
      <w:pPr>
        <w:numPr>
          <w:ilvl w:val="0"/>
          <w:numId w:val="3"/>
        </w:numPr>
      </w:pPr>
      <w:r w:rsidRPr="00D727F3">
        <w:t>Set up Redis and RabbitMQ connections</w:t>
      </w:r>
    </w:p>
    <w:p w14:paraId="57A6133B" w14:textId="77777777" w:rsidR="00D727F3" w:rsidRPr="00D727F3" w:rsidRDefault="00D727F3" w:rsidP="00D727F3">
      <w:pPr>
        <w:numPr>
          <w:ilvl w:val="0"/>
          <w:numId w:val="3"/>
        </w:numPr>
      </w:pPr>
      <w:r w:rsidRPr="00D727F3">
        <w:t>Define roles and permissions</w:t>
      </w:r>
    </w:p>
    <w:p w14:paraId="193C94FA" w14:textId="77777777" w:rsidR="00D727F3" w:rsidRPr="00D727F3" w:rsidRDefault="00D727F3" w:rsidP="00D727F3">
      <w:pPr>
        <w:numPr>
          <w:ilvl w:val="0"/>
          <w:numId w:val="3"/>
        </w:numPr>
      </w:pPr>
      <w:r w:rsidRPr="00D727F3">
        <w:t>Set up email service for verification</w:t>
      </w:r>
    </w:p>
    <w:p w14:paraId="58BEAAEC" w14:textId="77777777" w:rsidR="005354FB" w:rsidRDefault="005354FB"/>
    <w:sectPr w:rsidR="00535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0C1BC4"/>
    <w:multiLevelType w:val="multilevel"/>
    <w:tmpl w:val="AF888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0B1304"/>
    <w:multiLevelType w:val="multilevel"/>
    <w:tmpl w:val="81866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62377AA"/>
    <w:multiLevelType w:val="multilevel"/>
    <w:tmpl w:val="F88A7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7089097">
    <w:abstractNumId w:val="2"/>
  </w:num>
  <w:num w:numId="2" w16cid:durableId="1038428348">
    <w:abstractNumId w:val="1"/>
  </w:num>
  <w:num w:numId="3" w16cid:durableId="1118991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C6C"/>
    <w:rsid w:val="003B70AD"/>
    <w:rsid w:val="003D613E"/>
    <w:rsid w:val="005354FB"/>
    <w:rsid w:val="006D6293"/>
    <w:rsid w:val="00AF6C6C"/>
    <w:rsid w:val="00D7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D24301-5AF8-4D54-B7A7-3E1091587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7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bodheesh vc</dc:creator>
  <cp:keywords/>
  <dc:description/>
  <cp:lastModifiedBy>bodheesh vc</cp:lastModifiedBy>
  <cp:revision>2</cp:revision>
  <dcterms:created xsi:type="dcterms:W3CDTF">2025-01-03T19:16:00Z</dcterms:created>
  <dcterms:modified xsi:type="dcterms:W3CDTF">2025-01-03T19:16:00Z</dcterms:modified>
</cp:coreProperties>
</file>