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2484" w14:textId="77777777" w:rsidR="00E41831" w:rsidRPr="00E41831" w:rsidRDefault="00E41831" w:rsidP="00E41831">
      <w:r w:rsidRPr="00E41831">
        <w:t>COMPLETED MODULES:</w:t>
      </w:r>
    </w:p>
    <w:p w14:paraId="4E979606" w14:textId="77777777" w:rsidR="00E41831" w:rsidRPr="00E41831" w:rsidRDefault="00E41831" w:rsidP="00E41831">
      <w:pPr>
        <w:numPr>
          <w:ilvl w:val="0"/>
          <w:numId w:val="1"/>
        </w:numPr>
      </w:pPr>
      <w:r w:rsidRPr="00E41831">
        <w:t>Core Infrastructure:</w:t>
      </w:r>
    </w:p>
    <w:p w14:paraId="28633541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Authentication &amp; Authorization</w:t>
      </w:r>
    </w:p>
    <w:p w14:paraId="00FEC6A0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Security Management</w:t>
      </w:r>
    </w:p>
    <w:p w14:paraId="49168A97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Caching System</w:t>
      </w:r>
    </w:p>
    <w:p w14:paraId="00CFB1FB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File Upload Management</w:t>
      </w:r>
    </w:p>
    <w:p w14:paraId="3AEB9112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Learning Context Management</w:t>
      </w:r>
    </w:p>
    <w:p w14:paraId="7A2943CB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Error Handling</w:t>
      </w:r>
    </w:p>
    <w:p w14:paraId="1C1AA966" w14:textId="77777777" w:rsidR="00E41831" w:rsidRPr="00E41831" w:rsidRDefault="00E41831" w:rsidP="00E41831">
      <w:pPr>
        <w:numPr>
          <w:ilvl w:val="0"/>
          <w:numId w:val="1"/>
        </w:numPr>
      </w:pPr>
      <w:r w:rsidRPr="00E41831">
        <w:t>Service Modules:</w:t>
      </w:r>
    </w:p>
    <w:p w14:paraId="45E18233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Base Service Layer</w:t>
      </w:r>
    </w:p>
    <w:p w14:paraId="774CB7B0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Course Service (Basic CRUD)</w:t>
      </w:r>
    </w:p>
    <w:p w14:paraId="552FE0FC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Content Service (Basic CRUD)</w:t>
      </w:r>
    </w:p>
    <w:p w14:paraId="28D6FBBD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Mentorship Service</w:t>
      </w:r>
    </w:p>
    <w:p w14:paraId="5A84537B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Study Session Service</w:t>
      </w:r>
    </w:p>
    <w:p w14:paraId="21837D03" w14:textId="77777777" w:rsidR="00E41831" w:rsidRPr="00E41831" w:rsidRDefault="00E41831" w:rsidP="00E41831">
      <w:pPr>
        <w:numPr>
          <w:ilvl w:val="1"/>
          <w:numId w:val="1"/>
        </w:numPr>
      </w:pPr>
      <w:r w:rsidRPr="00E41831">
        <w:t>Challenge Service</w:t>
      </w:r>
    </w:p>
    <w:p w14:paraId="4C5FA213" w14:textId="77777777" w:rsidR="00E41831" w:rsidRPr="00E41831" w:rsidRDefault="00E41831" w:rsidP="00E41831">
      <w:r w:rsidRPr="00E41831">
        <w:t>REMAINING MODULES TO BE IMPLEMENTED:</w:t>
      </w:r>
    </w:p>
    <w:p w14:paraId="0BD97F68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Course Module (Enhanced Features):</w:t>
      </w:r>
    </w:p>
    <w:p w14:paraId="31F97DB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Course creation workflow</w:t>
      </w:r>
    </w:p>
    <w:p w14:paraId="4B58B384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Course versioning</w:t>
      </w:r>
    </w:p>
    <w:p w14:paraId="24EBA738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Course templates</w:t>
      </w:r>
    </w:p>
    <w:p w14:paraId="7F7AE821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Course analytics</w:t>
      </w:r>
    </w:p>
    <w:p w14:paraId="2928438F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Curriculum Module:</w:t>
      </w:r>
    </w:p>
    <w:p w14:paraId="08B48B50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Curriculum structure</w:t>
      </w:r>
    </w:p>
    <w:p w14:paraId="11511EAF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Learning objectives</w:t>
      </w:r>
    </w:p>
    <w:p w14:paraId="7012CFE6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Prerequisites management</w:t>
      </w:r>
    </w:p>
    <w:p w14:paraId="1CBEB0D4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Curriculum versioning</w:t>
      </w:r>
    </w:p>
    <w:p w14:paraId="5A927BAC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Content Module (Enhanced Features):</w:t>
      </w:r>
    </w:p>
    <w:p w14:paraId="409F5A5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Content organization</w:t>
      </w:r>
    </w:p>
    <w:p w14:paraId="3C5981D0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Content versioning</w:t>
      </w:r>
    </w:p>
    <w:p w14:paraId="50D5E9F8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Content templates</w:t>
      </w:r>
    </w:p>
    <w:p w14:paraId="397DAE0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Rich media support</w:t>
      </w:r>
    </w:p>
    <w:p w14:paraId="258A21B4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lastRenderedPageBreak/>
        <w:t>Media Module:</w:t>
      </w:r>
    </w:p>
    <w:p w14:paraId="3F3BC41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Media processing</w:t>
      </w:r>
    </w:p>
    <w:p w14:paraId="72DE8E0E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Streaming support</w:t>
      </w:r>
    </w:p>
    <w:p w14:paraId="5EFC97E9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Media optimization</w:t>
      </w:r>
    </w:p>
    <w:p w14:paraId="1B5CA3FB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Media analytics</w:t>
      </w:r>
    </w:p>
    <w:p w14:paraId="4C0BA1F5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Assessment Module:</w:t>
      </w:r>
    </w:p>
    <w:p w14:paraId="755122AC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Assessment types</w:t>
      </w:r>
    </w:p>
    <w:p w14:paraId="44AC0530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Grading systems</w:t>
      </w:r>
    </w:p>
    <w:p w14:paraId="164FE113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Rubrics</w:t>
      </w:r>
    </w:p>
    <w:p w14:paraId="117A5931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Auto-grading</w:t>
      </w:r>
    </w:p>
    <w:p w14:paraId="1DBC64A0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Assignment Module:</w:t>
      </w:r>
    </w:p>
    <w:p w14:paraId="5F6D0DF6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Assignment creation</w:t>
      </w:r>
    </w:p>
    <w:p w14:paraId="75BD8D4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Submission handling</w:t>
      </w:r>
    </w:p>
    <w:p w14:paraId="03E1C0C0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Plagiarism detection</w:t>
      </w:r>
    </w:p>
    <w:p w14:paraId="06AC4538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Feedback system</w:t>
      </w:r>
    </w:p>
    <w:p w14:paraId="19E8230D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Quiz Module:</w:t>
      </w:r>
    </w:p>
    <w:p w14:paraId="79957BEA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Quiz creation</w:t>
      </w:r>
    </w:p>
    <w:p w14:paraId="76BFCA2C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Question banks</w:t>
      </w:r>
    </w:p>
    <w:p w14:paraId="36BBF817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Auto-grading</w:t>
      </w:r>
    </w:p>
    <w:p w14:paraId="642958CE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Quiz analytics</w:t>
      </w:r>
    </w:p>
    <w:p w14:paraId="2140B77F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Progress Tracking Module:</w:t>
      </w:r>
    </w:p>
    <w:p w14:paraId="4ACC42C0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Progress metrics</w:t>
      </w:r>
    </w:p>
    <w:p w14:paraId="1929A1C2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Learning analytics</w:t>
      </w:r>
    </w:p>
    <w:p w14:paraId="6D2F596E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Performance dashboards</w:t>
      </w:r>
    </w:p>
    <w:p w14:paraId="4C86B584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Completion tracking</w:t>
      </w:r>
    </w:p>
    <w:p w14:paraId="66EE59CC" w14:textId="77777777" w:rsidR="00E41831" w:rsidRPr="00E41831" w:rsidRDefault="00E41831" w:rsidP="00E41831">
      <w:pPr>
        <w:numPr>
          <w:ilvl w:val="0"/>
          <w:numId w:val="2"/>
        </w:numPr>
      </w:pPr>
      <w:r w:rsidRPr="00E41831">
        <w:t>Learning Path Module:</w:t>
      </w:r>
    </w:p>
    <w:p w14:paraId="60F7E6EF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Path creation</w:t>
      </w:r>
    </w:p>
    <w:p w14:paraId="21635A62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Skill mapping</w:t>
      </w:r>
    </w:p>
    <w:p w14:paraId="7B8F293B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Progress tracking</w:t>
      </w:r>
    </w:p>
    <w:p w14:paraId="3E2DAF26" w14:textId="77777777" w:rsidR="00E41831" w:rsidRPr="00E41831" w:rsidRDefault="00E41831" w:rsidP="00E41831">
      <w:pPr>
        <w:numPr>
          <w:ilvl w:val="1"/>
          <w:numId w:val="2"/>
        </w:numPr>
      </w:pPr>
      <w:r w:rsidRPr="00E41831">
        <w:t>Adaptive learning</w:t>
      </w:r>
    </w:p>
    <w:p w14:paraId="40A810EC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775"/>
    <w:multiLevelType w:val="multilevel"/>
    <w:tmpl w:val="8C08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42448"/>
    <w:multiLevelType w:val="multilevel"/>
    <w:tmpl w:val="4CF0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460287">
    <w:abstractNumId w:val="0"/>
  </w:num>
  <w:num w:numId="2" w16cid:durableId="195555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AB"/>
    <w:rsid w:val="000E2B77"/>
    <w:rsid w:val="003B70AD"/>
    <w:rsid w:val="005354FB"/>
    <w:rsid w:val="006D6293"/>
    <w:rsid w:val="009D6AAB"/>
    <w:rsid w:val="00E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C8B3F-FA6C-4BE6-9FE7-9ACC268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2025-01-08T19:24:00Z</dcterms:created>
  <dcterms:modified xsi:type="dcterms:W3CDTF">2025-01-08T19:27:00Z</dcterms:modified>
</cp:coreProperties>
</file>