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E576" w14:textId="77777777" w:rsidR="00B67D92" w:rsidRPr="00B67D92" w:rsidRDefault="00B67D92" w:rsidP="00B67D92">
      <w:r w:rsidRPr="00B67D92">
        <w:t>Created the enhanced Course Module with the following components:</w:t>
      </w:r>
    </w:p>
    <w:p w14:paraId="360EA4CD" w14:textId="77777777" w:rsidR="00B67D92" w:rsidRPr="00B67D92" w:rsidRDefault="00B67D92" w:rsidP="00B67D92">
      <w:pPr>
        <w:numPr>
          <w:ilvl w:val="0"/>
          <w:numId w:val="1"/>
        </w:numPr>
      </w:pPr>
      <w:r w:rsidRPr="00B67D92">
        <w:rPr>
          <w:b/>
          <w:bCs/>
        </w:rPr>
        <w:t>Course Model (course.model.js)</w:t>
      </w:r>
      <w:r w:rsidRPr="00B67D92">
        <w:t>:</w:t>
      </w:r>
    </w:p>
    <w:p w14:paraId="6AD52A81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Versioning support</w:t>
      </w:r>
    </w:p>
    <w:p w14:paraId="0ECC957F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Template structure</w:t>
      </w:r>
    </w:p>
    <w:p w14:paraId="598FDBB6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Analytics tracking</w:t>
      </w:r>
    </w:p>
    <w:p w14:paraId="7EECC641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Workflow management</w:t>
      </w:r>
    </w:p>
    <w:p w14:paraId="5C7EB674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Rich metadata</w:t>
      </w:r>
    </w:p>
    <w:p w14:paraId="042A7050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Optimized indexes</w:t>
      </w:r>
    </w:p>
    <w:p w14:paraId="6B235D50" w14:textId="77777777" w:rsidR="00B67D92" w:rsidRPr="00B67D92" w:rsidRDefault="00B67D92" w:rsidP="00B67D92">
      <w:pPr>
        <w:numPr>
          <w:ilvl w:val="0"/>
          <w:numId w:val="1"/>
        </w:numPr>
      </w:pPr>
      <w:r w:rsidRPr="00B67D92">
        <w:rPr>
          <w:b/>
          <w:bCs/>
        </w:rPr>
        <w:t>Course Service (course.service.js)</w:t>
      </w:r>
      <w:r w:rsidRPr="00B67D92">
        <w:t>:</w:t>
      </w:r>
    </w:p>
    <w:p w14:paraId="46BFC55E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Course creation workflow</w:t>
      </w:r>
    </w:p>
    <w:p w14:paraId="46037200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Version management</w:t>
      </w:r>
    </w:p>
    <w:p w14:paraId="0D395573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Template handling</w:t>
      </w:r>
    </w:p>
    <w:p w14:paraId="6B8FE262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Analytics processing</w:t>
      </w:r>
    </w:p>
    <w:p w14:paraId="09ECBFFE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Enhanced querying</w:t>
      </w:r>
    </w:p>
    <w:p w14:paraId="5A8E2673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Caching integration</w:t>
      </w:r>
    </w:p>
    <w:p w14:paraId="1A65E5F1" w14:textId="77777777" w:rsidR="00B67D92" w:rsidRPr="00B67D92" w:rsidRDefault="00B67D92" w:rsidP="00B67D92">
      <w:pPr>
        <w:numPr>
          <w:ilvl w:val="0"/>
          <w:numId w:val="1"/>
        </w:numPr>
      </w:pPr>
      <w:r w:rsidRPr="00B67D92">
        <w:rPr>
          <w:b/>
          <w:bCs/>
        </w:rPr>
        <w:t>Course Workflow Manager (courseWorkflow.js)</w:t>
      </w:r>
      <w:r w:rsidRPr="00B67D92">
        <w:t>:</w:t>
      </w:r>
    </w:p>
    <w:p w14:paraId="5233120F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Stage management</w:t>
      </w:r>
    </w:p>
    <w:p w14:paraId="0C48BC8B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Requirement validation</w:t>
      </w:r>
    </w:p>
    <w:p w14:paraId="5D75D3F8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Transition handling</w:t>
      </w:r>
    </w:p>
    <w:p w14:paraId="0C51C922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Notification system</w:t>
      </w:r>
    </w:p>
    <w:p w14:paraId="389DD061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Completion reporting</w:t>
      </w:r>
    </w:p>
    <w:p w14:paraId="194FE777" w14:textId="77777777" w:rsidR="00B67D92" w:rsidRPr="00B67D92" w:rsidRDefault="00B67D92" w:rsidP="00B67D92">
      <w:pPr>
        <w:numPr>
          <w:ilvl w:val="1"/>
          <w:numId w:val="1"/>
        </w:numPr>
      </w:pPr>
      <w:r w:rsidRPr="00B67D92">
        <w:t>Quality metrics</w:t>
      </w:r>
    </w:p>
    <w:p w14:paraId="296F8BFC" w14:textId="77777777" w:rsidR="00B67D92" w:rsidRPr="00B67D92" w:rsidRDefault="00B67D92" w:rsidP="00B67D92">
      <w:r w:rsidRPr="00B67D92">
        <w:t>Key Features:</w:t>
      </w:r>
    </w:p>
    <w:p w14:paraId="375A0E86" w14:textId="77777777" w:rsidR="00B67D92" w:rsidRPr="00B67D92" w:rsidRDefault="00B67D92" w:rsidP="00B67D92">
      <w:pPr>
        <w:numPr>
          <w:ilvl w:val="0"/>
          <w:numId w:val="2"/>
        </w:numPr>
      </w:pPr>
      <w:r w:rsidRPr="00B67D92">
        <w:rPr>
          <w:b/>
          <w:bCs/>
        </w:rPr>
        <w:t>Course Creation Workflow</w:t>
      </w:r>
      <w:r w:rsidRPr="00B67D92">
        <w:t>:</w:t>
      </w:r>
    </w:p>
    <w:p w14:paraId="14EC0B91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Planning stage</w:t>
      </w:r>
    </w:p>
    <w:p w14:paraId="3E8467D5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Development stage</w:t>
      </w:r>
    </w:p>
    <w:p w14:paraId="78902C05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Review stage</w:t>
      </w:r>
    </w:p>
    <w:p w14:paraId="4DF5AD42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Publishing stage</w:t>
      </w:r>
    </w:p>
    <w:p w14:paraId="6504971D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Stage transitions</w:t>
      </w:r>
    </w:p>
    <w:p w14:paraId="7C262114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Requirements validation</w:t>
      </w:r>
    </w:p>
    <w:p w14:paraId="5DCFEB88" w14:textId="77777777" w:rsidR="00B67D92" w:rsidRPr="00B67D92" w:rsidRDefault="00B67D92" w:rsidP="00B67D92">
      <w:pPr>
        <w:numPr>
          <w:ilvl w:val="0"/>
          <w:numId w:val="2"/>
        </w:numPr>
      </w:pPr>
      <w:r w:rsidRPr="00B67D92">
        <w:rPr>
          <w:b/>
          <w:bCs/>
        </w:rPr>
        <w:t>Course Versioning</w:t>
      </w:r>
      <w:r w:rsidRPr="00B67D92">
        <w:t>:</w:t>
      </w:r>
    </w:p>
    <w:p w14:paraId="0C8BB692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lastRenderedPageBreak/>
        <w:t>Version tracking</w:t>
      </w:r>
    </w:p>
    <w:p w14:paraId="66E7C3AC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Version history</w:t>
      </w:r>
    </w:p>
    <w:p w14:paraId="644A8602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Publishing control</w:t>
      </w:r>
    </w:p>
    <w:p w14:paraId="1A03E37B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Version comparison</w:t>
      </w:r>
    </w:p>
    <w:p w14:paraId="223A969D" w14:textId="77777777" w:rsidR="00B67D92" w:rsidRPr="00B67D92" w:rsidRDefault="00B67D92" w:rsidP="00B67D92">
      <w:pPr>
        <w:numPr>
          <w:ilvl w:val="0"/>
          <w:numId w:val="2"/>
        </w:numPr>
      </w:pPr>
      <w:r w:rsidRPr="00B67D92">
        <w:rPr>
          <w:b/>
          <w:bCs/>
        </w:rPr>
        <w:t>Course Templates</w:t>
      </w:r>
      <w:r w:rsidRPr="00B67D92">
        <w:t>:</w:t>
      </w:r>
    </w:p>
    <w:p w14:paraId="3CB0CFF7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Template creation</w:t>
      </w:r>
    </w:p>
    <w:p w14:paraId="662702C8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Template-based courses</w:t>
      </w:r>
    </w:p>
    <w:p w14:paraId="01A29A83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Template management</w:t>
      </w:r>
    </w:p>
    <w:p w14:paraId="560E3DA0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Settings inheritance</w:t>
      </w:r>
    </w:p>
    <w:p w14:paraId="7B5EF924" w14:textId="77777777" w:rsidR="00B67D92" w:rsidRPr="00B67D92" w:rsidRDefault="00B67D92" w:rsidP="00B67D92">
      <w:pPr>
        <w:numPr>
          <w:ilvl w:val="0"/>
          <w:numId w:val="2"/>
        </w:numPr>
      </w:pPr>
      <w:r w:rsidRPr="00B67D92">
        <w:rPr>
          <w:b/>
          <w:bCs/>
        </w:rPr>
        <w:t>Course Analytics</w:t>
      </w:r>
      <w:r w:rsidRPr="00B67D92">
        <w:t>:</w:t>
      </w:r>
    </w:p>
    <w:p w14:paraId="0588D377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Engagement tracking</w:t>
      </w:r>
    </w:p>
    <w:p w14:paraId="6D253998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Completion rates</w:t>
      </w:r>
    </w:p>
    <w:p w14:paraId="481F735B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Performance metrics</w:t>
      </w:r>
    </w:p>
    <w:p w14:paraId="79993CB4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Student progress</w:t>
      </w:r>
    </w:p>
    <w:p w14:paraId="06BAACA5" w14:textId="77777777" w:rsidR="00B67D92" w:rsidRPr="00B67D92" w:rsidRDefault="00B67D92" w:rsidP="00B67D92">
      <w:pPr>
        <w:numPr>
          <w:ilvl w:val="1"/>
          <w:numId w:val="2"/>
        </w:numPr>
      </w:pPr>
      <w:r w:rsidRPr="00B67D92">
        <w:t>Trend analysis</w:t>
      </w:r>
    </w:p>
    <w:p w14:paraId="7129FAF1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1DB1"/>
    <w:multiLevelType w:val="multilevel"/>
    <w:tmpl w:val="9D46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544B9"/>
    <w:multiLevelType w:val="multilevel"/>
    <w:tmpl w:val="43B8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07097">
    <w:abstractNumId w:val="0"/>
  </w:num>
  <w:num w:numId="2" w16cid:durableId="123223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D9"/>
    <w:rsid w:val="000E2B77"/>
    <w:rsid w:val="003B70AD"/>
    <w:rsid w:val="005354FB"/>
    <w:rsid w:val="006D6293"/>
    <w:rsid w:val="006F631B"/>
    <w:rsid w:val="008B1FD9"/>
    <w:rsid w:val="00B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F0127EC-047C-42C3-AC51-253FF4DC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1</cp:revision>
  <dcterms:created xsi:type="dcterms:W3CDTF">2025-01-08T19:28:00Z</dcterms:created>
  <dcterms:modified xsi:type="dcterms:W3CDTF">2025-01-09T17:16:00Z</dcterms:modified>
</cp:coreProperties>
</file>