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p>
    <w:p>
      <w:pPr>
        <w:ind w:firstLine="420"/>
      </w:pPr>
    </w:p>
    <w:p>
      <w:pPr>
        <w:ind w:firstLine="420"/>
        <w:rPr>
          <w:rFonts w:hint="eastAsia"/>
        </w:rPr>
      </w:pPr>
    </w:p>
    <w:p>
      <w:pPr>
        <w:ind w:firstLine="194" w:firstLineChars="27"/>
        <w:jc w:val="center"/>
        <w:rPr>
          <w:sz w:val="72"/>
          <w:szCs w:val="72"/>
        </w:rPr>
      </w:pPr>
      <w:r>
        <w:rPr>
          <w:sz w:val="72"/>
          <w:szCs w:val="72"/>
        </w:rPr>
        <w:t>A</w:t>
      </w:r>
      <w:r>
        <w:rPr>
          <w:rFonts w:hint="eastAsia"/>
          <w:sz w:val="72"/>
          <w:szCs w:val="72"/>
        </w:rPr>
        <w:t>pple</w:t>
      </w:r>
    </w:p>
    <w:p>
      <w:pPr>
        <w:ind w:firstLine="194" w:firstLineChars="27"/>
        <w:jc w:val="center"/>
        <w:rPr>
          <w:sz w:val="72"/>
          <w:szCs w:val="72"/>
        </w:rPr>
      </w:pPr>
      <w:r>
        <w:rPr>
          <w:rFonts w:hint="eastAsia"/>
          <w:sz w:val="72"/>
          <w:szCs w:val="72"/>
        </w:rPr>
        <w:t>企业战略目标</w:t>
      </w:r>
    </w:p>
    <w:p>
      <w:pPr>
        <w:ind w:firstLine="194" w:firstLineChars="27"/>
        <w:jc w:val="center"/>
        <w:rPr>
          <w:sz w:val="72"/>
          <w:szCs w:val="72"/>
        </w:rPr>
      </w:pPr>
      <w:r>
        <w:rPr>
          <w:rFonts w:hint="eastAsia"/>
          <w:sz w:val="72"/>
          <w:szCs w:val="72"/>
        </w:rPr>
        <w:t>任务陈述书</w:t>
      </w:r>
    </w:p>
    <w:p>
      <w:pPr>
        <w:ind w:firstLine="0" w:firstLineChars="0"/>
        <w:rPr>
          <w:rFonts w:hint="eastAsia"/>
          <w:sz w:val="84"/>
          <w:szCs w:val="84"/>
        </w:rPr>
      </w:pPr>
    </w:p>
    <w:p>
      <w:pPr>
        <w:ind w:firstLine="0" w:firstLineChars="0"/>
        <w:rPr>
          <w:rFonts w:hint="eastAsia"/>
          <w:sz w:val="84"/>
          <w:szCs w:val="84"/>
        </w:rPr>
      </w:pPr>
    </w:p>
    <w:p>
      <w:pPr>
        <w:ind w:firstLine="0" w:firstLineChars="0"/>
        <w:rPr>
          <w:rFonts w:hint="eastAsia"/>
          <w:sz w:val="84"/>
          <w:szCs w:val="84"/>
        </w:rPr>
      </w:pPr>
    </w:p>
    <w:p>
      <w:pPr>
        <w:ind w:left="194" w:firstLine="0" w:firstLineChars="0"/>
        <w:jc w:val="center"/>
        <w:rPr>
          <w:sz w:val="24"/>
          <w:szCs w:val="24"/>
        </w:rPr>
      </w:pPr>
      <w:r>
        <w:rPr>
          <w:rFonts w:hint="eastAsia"/>
          <w:sz w:val="24"/>
          <w:szCs w:val="24"/>
        </w:rPr>
        <w:t>组长：张帅豪 18030100101</w:t>
      </w:r>
    </w:p>
    <w:p>
      <w:pPr>
        <w:ind w:firstLine="480"/>
        <w:jc w:val="center"/>
        <w:rPr>
          <w:sz w:val="24"/>
          <w:szCs w:val="24"/>
        </w:rPr>
      </w:pPr>
    </w:p>
    <w:p>
      <w:pPr>
        <w:ind w:firstLine="3360" w:firstLineChars="1400"/>
        <w:jc w:val="both"/>
        <w:rPr>
          <w:sz w:val="24"/>
          <w:szCs w:val="24"/>
        </w:rPr>
      </w:pPr>
      <w:r>
        <w:rPr>
          <w:rFonts w:hint="eastAsia"/>
          <w:sz w:val="24"/>
          <w:szCs w:val="24"/>
        </w:rPr>
        <w:t>组员：赵宇轩 18030100103</w:t>
      </w:r>
    </w:p>
    <w:p>
      <w:pPr>
        <w:ind w:firstLine="480"/>
        <w:jc w:val="center"/>
        <w:rPr>
          <w:sz w:val="24"/>
          <w:szCs w:val="24"/>
        </w:rPr>
      </w:pPr>
      <w:r>
        <w:rPr>
          <w:rFonts w:hint="eastAsia"/>
          <w:sz w:val="24"/>
          <w:szCs w:val="24"/>
          <w:lang w:val="en-US" w:eastAsia="zh-CN"/>
        </w:rPr>
        <w:t xml:space="preserve">   </w:t>
      </w:r>
      <w:r>
        <w:rPr>
          <w:rFonts w:hint="eastAsia"/>
          <w:sz w:val="24"/>
          <w:szCs w:val="24"/>
        </w:rPr>
        <w:t>王辰毓 18030100136</w:t>
      </w:r>
    </w:p>
    <w:p>
      <w:pPr>
        <w:ind w:firstLine="480"/>
        <w:jc w:val="center"/>
        <w:rPr>
          <w:sz w:val="24"/>
          <w:szCs w:val="24"/>
        </w:rPr>
      </w:pPr>
      <w:r>
        <w:rPr>
          <w:rFonts w:hint="eastAsia"/>
          <w:sz w:val="24"/>
          <w:szCs w:val="24"/>
          <w:lang w:val="en-US" w:eastAsia="zh-CN"/>
        </w:rPr>
        <w:t xml:space="preserve">   </w:t>
      </w:r>
      <w:r>
        <w:rPr>
          <w:rFonts w:hint="eastAsia"/>
          <w:sz w:val="24"/>
          <w:szCs w:val="24"/>
        </w:rPr>
        <w:t>王宇航 18030100067</w:t>
      </w:r>
    </w:p>
    <w:p>
      <w:pPr>
        <w:ind w:firstLine="198" w:firstLineChars="62"/>
        <w:rPr>
          <w:rFonts w:hint="eastAsia"/>
          <w:sz w:val="32"/>
          <w:szCs w:val="32"/>
        </w:rPr>
      </w:pPr>
    </w:p>
    <w:p>
      <w:pPr>
        <w:pageBreakBefore/>
        <w:ind w:firstLine="1040"/>
        <w:jc w:val="center"/>
        <w:rPr>
          <w:sz w:val="52"/>
          <w:szCs w:val="52"/>
        </w:rPr>
      </w:pPr>
      <w:r>
        <w:rPr>
          <w:rFonts w:hint="eastAsia"/>
          <w:sz w:val="52"/>
          <w:szCs w:val="52"/>
        </w:rPr>
        <w:t>目录</w:t>
      </w:r>
    </w:p>
    <w:p>
      <w:pPr>
        <w:pStyle w:val="13"/>
        <w:rPr>
          <w:rFonts w:eastAsiaTheme="minorEastAsia"/>
          <w:b w:val="0"/>
          <w:bCs w:val="0"/>
          <w:caps w:val="0"/>
          <w:sz w:val="21"/>
          <w:szCs w:val="22"/>
        </w:rPr>
      </w:pPr>
      <w:r>
        <w:rPr>
          <w:sz w:val="28"/>
          <w:szCs w:val="28"/>
        </w:rPr>
        <w:fldChar w:fldCharType="begin"/>
      </w:r>
      <w:r>
        <w:rPr>
          <w:sz w:val="28"/>
          <w:szCs w:val="28"/>
        </w:rPr>
        <w:instrText xml:space="preserve"> </w:instrText>
      </w:r>
      <w:r>
        <w:rPr>
          <w:rFonts w:hint="eastAsia"/>
          <w:sz w:val="28"/>
          <w:szCs w:val="28"/>
        </w:rPr>
        <w:instrText xml:space="preserve">TOC \o "1-2" \h \z \u</w:instrText>
      </w:r>
      <w:r>
        <w:rPr>
          <w:sz w:val="28"/>
          <w:szCs w:val="28"/>
        </w:rPr>
        <w:instrText xml:space="preserve"> </w:instrText>
      </w:r>
      <w:r>
        <w:rPr>
          <w:sz w:val="28"/>
          <w:szCs w:val="28"/>
        </w:rPr>
        <w:fldChar w:fldCharType="separate"/>
      </w:r>
      <w:r>
        <w:fldChar w:fldCharType="begin"/>
      </w:r>
      <w:r>
        <w:instrText xml:space="preserve"> HYPERLINK \l "_Toc53654028" </w:instrText>
      </w:r>
      <w:r>
        <w:fldChar w:fldCharType="separate"/>
      </w:r>
      <w:r>
        <w:rPr>
          <w:rStyle w:val="24"/>
        </w:rPr>
        <w:t>一</w:t>
      </w:r>
      <w:r>
        <w:rPr>
          <w:rStyle w:val="24"/>
          <w:rFonts w:hint="eastAsia"/>
          <w:highlight w:val="none"/>
          <w:lang w:eastAsia="zh-CN"/>
        </w:rPr>
        <w:t>、</w:t>
      </w:r>
      <w:r>
        <w:rPr>
          <w:rStyle w:val="24"/>
        </w:rPr>
        <w:t>企业名称及形象设计（Enterprise name &amp; logo）</w:t>
      </w:r>
      <w:r>
        <w:tab/>
      </w:r>
      <w:r>
        <w:fldChar w:fldCharType="begin"/>
      </w:r>
      <w:r>
        <w:instrText xml:space="preserve"> PAGEREF _Toc53654028 \h </w:instrText>
      </w:r>
      <w:r>
        <w:fldChar w:fldCharType="separate"/>
      </w:r>
      <w:r>
        <w:t>3</w:t>
      </w:r>
      <w:r>
        <w:fldChar w:fldCharType="end"/>
      </w:r>
      <w:r>
        <w:fldChar w:fldCharType="end"/>
      </w:r>
    </w:p>
    <w:p>
      <w:pPr>
        <w:pStyle w:val="13"/>
        <w:rPr>
          <w:rFonts w:eastAsiaTheme="minorEastAsia"/>
          <w:b w:val="0"/>
          <w:bCs w:val="0"/>
          <w:caps w:val="0"/>
          <w:sz w:val="21"/>
          <w:szCs w:val="22"/>
        </w:rPr>
      </w:pPr>
      <w:r>
        <w:fldChar w:fldCharType="begin"/>
      </w:r>
      <w:r>
        <w:instrText xml:space="preserve"> HYPERLINK \l "_Toc53654029" </w:instrText>
      </w:r>
      <w:r>
        <w:fldChar w:fldCharType="separate"/>
      </w:r>
      <w:r>
        <w:rPr>
          <w:rStyle w:val="24"/>
        </w:rPr>
        <w:t>二</w:t>
      </w:r>
      <w:r>
        <w:rPr>
          <w:rStyle w:val="24"/>
          <w:rFonts w:hint="eastAsia"/>
          <w:highlight w:val="none"/>
          <w:lang w:eastAsia="zh-CN"/>
        </w:rPr>
        <w:t>、</w:t>
      </w:r>
      <w:r>
        <w:rPr>
          <w:rStyle w:val="24"/>
        </w:rPr>
        <w:t>用户（customers</w:t>
      </w:r>
      <w:r>
        <w:rPr>
          <w:rStyle w:val="24"/>
          <w:rFonts w:hint="eastAsia"/>
          <w:highlight w:val="none"/>
          <w:lang w:eastAsia="zh-CN"/>
        </w:rPr>
        <w:t>）</w:t>
      </w:r>
      <w:r>
        <w:tab/>
      </w:r>
      <w:r>
        <w:fldChar w:fldCharType="begin"/>
      </w:r>
      <w:r>
        <w:instrText xml:space="preserve"> PAGEREF _Toc53654029 \h </w:instrText>
      </w:r>
      <w:r>
        <w:fldChar w:fldCharType="separate"/>
      </w:r>
      <w:r>
        <w:t>4</w:t>
      </w:r>
      <w:r>
        <w:fldChar w:fldCharType="end"/>
      </w:r>
      <w:r>
        <w:fldChar w:fldCharType="end"/>
      </w:r>
    </w:p>
    <w:p>
      <w:pPr>
        <w:pStyle w:val="13"/>
        <w:rPr>
          <w:rFonts w:eastAsiaTheme="minorEastAsia"/>
          <w:b w:val="0"/>
          <w:bCs w:val="0"/>
          <w:caps w:val="0"/>
          <w:sz w:val="21"/>
          <w:szCs w:val="22"/>
        </w:rPr>
      </w:pPr>
      <w:r>
        <w:fldChar w:fldCharType="begin"/>
      </w:r>
      <w:r>
        <w:instrText xml:space="preserve"> HYPERLINK \l "_Toc53654030" </w:instrText>
      </w:r>
      <w:r>
        <w:fldChar w:fldCharType="separate"/>
      </w:r>
      <w:r>
        <w:rPr>
          <w:rStyle w:val="24"/>
        </w:rPr>
        <w:t>三</w:t>
      </w:r>
      <w:r>
        <w:rPr>
          <w:rStyle w:val="24"/>
          <w:rFonts w:hint="eastAsia"/>
          <w:highlight w:val="none"/>
          <w:lang w:eastAsia="zh-CN"/>
        </w:rPr>
        <w:t>、</w:t>
      </w:r>
      <w:r>
        <w:rPr>
          <w:rStyle w:val="24"/>
        </w:rPr>
        <w:t>产品或服务（products or services</w:t>
      </w:r>
      <w:r>
        <w:rPr>
          <w:rStyle w:val="24"/>
          <w:rFonts w:hint="eastAsia"/>
          <w:highlight w:val="none"/>
          <w:lang w:eastAsia="zh-CN"/>
        </w:rPr>
        <w:t>）</w:t>
      </w:r>
      <w:r>
        <w:tab/>
      </w:r>
      <w:r>
        <w:fldChar w:fldCharType="begin"/>
      </w:r>
      <w:r>
        <w:instrText xml:space="preserve"> PAGEREF _Toc53654030 \h </w:instrText>
      </w:r>
      <w:r>
        <w:fldChar w:fldCharType="separate"/>
      </w:r>
      <w:r>
        <w:t>5</w:t>
      </w:r>
      <w:r>
        <w:fldChar w:fldCharType="end"/>
      </w:r>
      <w:r>
        <w:fldChar w:fldCharType="end"/>
      </w:r>
    </w:p>
    <w:p>
      <w:pPr>
        <w:pStyle w:val="13"/>
        <w:rPr>
          <w:rFonts w:eastAsiaTheme="minorEastAsia"/>
          <w:b w:val="0"/>
          <w:bCs w:val="0"/>
          <w:caps w:val="0"/>
          <w:sz w:val="21"/>
          <w:szCs w:val="22"/>
        </w:rPr>
      </w:pPr>
      <w:r>
        <w:fldChar w:fldCharType="begin"/>
      </w:r>
      <w:r>
        <w:instrText xml:space="preserve"> HYPERLINK \l "_Toc53654031" </w:instrText>
      </w:r>
      <w:r>
        <w:fldChar w:fldCharType="separate"/>
      </w:r>
      <w:r>
        <w:rPr>
          <w:rStyle w:val="24"/>
        </w:rPr>
        <w:t>四</w:t>
      </w:r>
      <w:r>
        <w:rPr>
          <w:rStyle w:val="24"/>
          <w:rFonts w:hint="eastAsia"/>
          <w:highlight w:val="none"/>
          <w:lang w:eastAsia="zh-CN"/>
        </w:rPr>
        <w:t>、</w:t>
      </w:r>
      <w:r>
        <w:rPr>
          <w:rStyle w:val="24"/>
        </w:rPr>
        <w:t>市场</w:t>
      </w:r>
      <w:r>
        <w:rPr>
          <w:rStyle w:val="24"/>
          <w:rFonts w:hint="eastAsia"/>
          <w:highlight w:val="none"/>
          <w:lang w:eastAsia="zh-CN"/>
        </w:rPr>
        <w:t>（</w:t>
      </w:r>
      <w:r>
        <w:rPr>
          <w:rStyle w:val="24"/>
        </w:rPr>
        <w:t>markets</w:t>
      </w:r>
      <w:r>
        <w:rPr>
          <w:rStyle w:val="24"/>
          <w:rFonts w:hint="eastAsia"/>
          <w:highlight w:val="none"/>
          <w:lang w:eastAsia="zh-CN"/>
        </w:rPr>
        <w:t>）</w:t>
      </w:r>
      <w:r>
        <w:tab/>
      </w:r>
      <w:r>
        <w:fldChar w:fldCharType="begin"/>
      </w:r>
      <w:r>
        <w:instrText xml:space="preserve"> PAGEREF _Toc53654031 \h </w:instrText>
      </w:r>
      <w:r>
        <w:fldChar w:fldCharType="separate"/>
      </w:r>
      <w:r>
        <w:t>6</w:t>
      </w:r>
      <w:r>
        <w:fldChar w:fldCharType="end"/>
      </w:r>
      <w:r>
        <w:fldChar w:fldCharType="end"/>
      </w:r>
    </w:p>
    <w:p>
      <w:pPr>
        <w:pStyle w:val="13"/>
        <w:rPr>
          <w:rFonts w:eastAsiaTheme="minorEastAsia"/>
          <w:b w:val="0"/>
          <w:bCs w:val="0"/>
          <w:caps w:val="0"/>
          <w:sz w:val="21"/>
          <w:szCs w:val="22"/>
        </w:rPr>
      </w:pPr>
      <w:r>
        <w:fldChar w:fldCharType="begin"/>
      </w:r>
      <w:r>
        <w:instrText xml:space="preserve"> HYPERLINK \l "_Toc53654032" </w:instrText>
      </w:r>
      <w:r>
        <w:fldChar w:fldCharType="separate"/>
      </w:r>
      <w:r>
        <w:rPr>
          <w:rStyle w:val="24"/>
        </w:rPr>
        <w:t>五</w:t>
      </w:r>
      <w:r>
        <w:rPr>
          <w:rStyle w:val="24"/>
          <w:rFonts w:hint="eastAsia"/>
          <w:highlight w:val="none"/>
          <w:lang w:eastAsia="zh-CN"/>
        </w:rPr>
        <w:t>、</w:t>
      </w:r>
      <w:r>
        <w:rPr>
          <w:rStyle w:val="24"/>
        </w:rPr>
        <w:t>技术</w:t>
      </w:r>
      <w:r>
        <w:rPr>
          <w:rStyle w:val="24"/>
          <w:rFonts w:hint="eastAsia"/>
          <w:highlight w:val="none"/>
          <w:lang w:eastAsia="zh-CN"/>
        </w:rPr>
        <w:t>（</w:t>
      </w:r>
      <w:r>
        <w:rPr>
          <w:rStyle w:val="24"/>
        </w:rPr>
        <w:t>technology</w:t>
      </w:r>
      <w:r>
        <w:rPr>
          <w:rStyle w:val="24"/>
          <w:rFonts w:hint="eastAsia"/>
          <w:highlight w:val="none"/>
          <w:lang w:eastAsia="zh-CN"/>
        </w:rPr>
        <w:t>）</w:t>
      </w:r>
      <w:r>
        <w:tab/>
      </w:r>
      <w:r>
        <w:fldChar w:fldCharType="begin"/>
      </w:r>
      <w:r>
        <w:instrText xml:space="preserve"> PAGEREF _Toc53654032 \h </w:instrText>
      </w:r>
      <w:r>
        <w:fldChar w:fldCharType="separate"/>
      </w:r>
      <w:r>
        <w:t>7</w:t>
      </w:r>
      <w:r>
        <w:fldChar w:fldCharType="end"/>
      </w:r>
      <w:r>
        <w:fldChar w:fldCharType="end"/>
      </w:r>
    </w:p>
    <w:p>
      <w:pPr>
        <w:pStyle w:val="13"/>
        <w:rPr>
          <w:rFonts w:eastAsiaTheme="minorEastAsia"/>
          <w:b w:val="0"/>
          <w:bCs w:val="0"/>
          <w:caps w:val="0"/>
          <w:sz w:val="21"/>
          <w:szCs w:val="22"/>
        </w:rPr>
      </w:pPr>
      <w:r>
        <w:fldChar w:fldCharType="begin"/>
      </w:r>
      <w:r>
        <w:instrText xml:space="preserve"> HYPERLINK \l "_Toc53654033" </w:instrText>
      </w:r>
      <w:r>
        <w:fldChar w:fldCharType="separate"/>
      </w:r>
      <w:r>
        <w:rPr>
          <w:rStyle w:val="24"/>
        </w:rPr>
        <w:t>六</w:t>
      </w:r>
      <w:r>
        <w:rPr>
          <w:rStyle w:val="24"/>
          <w:rFonts w:hint="eastAsia"/>
          <w:highlight w:val="none"/>
          <w:lang w:eastAsia="zh-CN"/>
        </w:rPr>
        <w:t>、</w:t>
      </w:r>
      <w:r>
        <w:rPr>
          <w:rStyle w:val="24"/>
        </w:rPr>
        <w:t>对生存、增长和盈利的关切</w:t>
      </w:r>
      <w:r>
        <w:rPr>
          <w:rStyle w:val="24"/>
          <w:rFonts w:hint="eastAsia"/>
          <w:highlight w:val="none"/>
          <w:lang w:eastAsia="zh-CN"/>
        </w:rPr>
        <w:t>（</w:t>
      </w:r>
      <w:r>
        <w:rPr>
          <w:rStyle w:val="24"/>
        </w:rPr>
        <w:t>concern for survival, growth, and profitability</w:t>
      </w:r>
      <w:r>
        <w:rPr>
          <w:rStyle w:val="24"/>
          <w:rFonts w:hint="eastAsia"/>
          <w:highlight w:val="none"/>
          <w:lang w:eastAsia="zh-CN"/>
        </w:rPr>
        <w:t>）</w:t>
      </w:r>
      <w:r>
        <w:tab/>
      </w:r>
      <w:r>
        <w:fldChar w:fldCharType="begin"/>
      </w:r>
      <w:r>
        <w:instrText xml:space="preserve"> PAGEREF _Toc53654033 \h </w:instrText>
      </w:r>
      <w:r>
        <w:fldChar w:fldCharType="separate"/>
      </w:r>
      <w:r>
        <w:t>8</w:t>
      </w:r>
      <w:r>
        <w:fldChar w:fldCharType="end"/>
      </w:r>
      <w:r>
        <w:fldChar w:fldCharType="end"/>
      </w:r>
    </w:p>
    <w:p>
      <w:pPr>
        <w:pStyle w:val="13"/>
        <w:rPr>
          <w:rFonts w:eastAsiaTheme="minorEastAsia"/>
          <w:b w:val="0"/>
          <w:bCs w:val="0"/>
          <w:caps w:val="0"/>
          <w:sz w:val="21"/>
          <w:szCs w:val="22"/>
        </w:rPr>
      </w:pPr>
      <w:r>
        <w:fldChar w:fldCharType="begin"/>
      </w:r>
      <w:r>
        <w:instrText xml:space="preserve"> HYPERLINK \l "_Toc53654034" </w:instrText>
      </w:r>
      <w:r>
        <w:fldChar w:fldCharType="separate"/>
      </w:r>
      <w:r>
        <w:rPr>
          <w:rStyle w:val="24"/>
        </w:rPr>
        <w:t>七</w:t>
      </w:r>
      <w:r>
        <w:rPr>
          <w:rStyle w:val="24"/>
          <w:rFonts w:hint="eastAsia"/>
          <w:highlight w:val="none"/>
          <w:lang w:eastAsia="zh-CN"/>
        </w:rPr>
        <w:t>、</w:t>
      </w:r>
      <w:r>
        <w:rPr>
          <w:rStyle w:val="24"/>
        </w:rPr>
        <w:t>观念</w:t>
      </w:r>
      <w:r>
        <w:rPr>
          <w:rStyle w:val="24"/>
          <w:rFonts w:hint="eastAsia"/>
          <w:highlight w:val="none"/>
          <w:lang w:eastAsia="zh-CN"/>
        </w:rPr>
        <w:t>（</w:t>
      </w:r>
      <w:r>
        <w:rPr>
          <w:rStyle w:val="24"/>
        </w:rPr>
        <w:t>philosophy</w:t>
      </w:r>
      <w:r>
        <w:rPr>
          <w:rStyle w:val="24"/>
          <w:rFonts w:hint="eastAsia"/>
          <w:highlight w:val="none"/>
          <w:lang w:eastAsia="zh-CN"/>
        </w:rPr>
        <w:t>）</w:t>
      </w:r>
      <w:r>
        <w:tab/>
      </w:r>
      <w:r>
        <w:fldChar w:fldCharType="begin"/>
      </w:r>
      <w:r>
        <w:instrText xml:space="preserve"> PAGEREF _Toc53654034 \h </w:instrText>
      </w:r>
      <w:r>
        <w:fldChar w:fldCharType="separate"/>
      </w:r>
      <w:r>
        <w:t>9</w:t>
      </w:r>
      <w:r>
        <w:fldChar w:fldCharType="end"/>
      </w:r>
      <w:r>
        <w:fldChar w:fldCharType="end"/>
      </w:r>
    </w:p>
    <w:p>
      <w:pPr>
        <w:pStyle w:val="13"/>
        <w:rPr>
          <w:rFonts w:eastAsiaTheme="minorEastAsia"/>
          <w:b w:val="0"/>
          <w:bCs w:val="0"/>
          <w:caps w:val="0"/>
          <w:sz w:val="21"/>
          <w:szCs w:val="22"/>
        </w:rPr>
      </w:pPr>
      <w:r>
        <w:fldChar w:fldCharType="begin"/>
      </w:r>
      <w:r>
        <w:instrText xml:space="preserve"> HYPERLINK \l "_Toc53654035" </w:instrText>
      </w:r>
      <w:r>
        <w:fldChar w:fldCharType="separate"/>
      </w:r>
      <w:r>
        <w:rPr>
          <w:rStyle w:val="24"/>
        </w:rPr>
        <w:t>八</w:t>
      </w:r>
      <w:r>
        <w:rPr>
          <w:rStyle w:val="24"/>
          <w:rFonts w:hint="eastAsia"/>
          <w:highlight w:val="none"/>
          <w:lang w:eastAsia="zh-CN"/>
        </w:rPr>
        <w:t>、</w:t>
      </w:r>
      <w:r>
        <w:rPr>
          <w:rStyle w:val="24"/>
        </w:rPr>
        <w:t>自我认识</w:t>
      </w:r>
      <w:r>
        <w:rPr>
          <w:rStyle w:val="24"/>
          <w:rFonts w:hint="eastAsia"/>
          <w:highlight w:val="none"/>
          <w:lang w:eastAsia="zh-CN"/>
        </w:rPr>
        <w:t>（</w:t>
      </w:r>
      <w:r>
        <w:rPr>
          <w:rStyle w:val="24"/>
        </w:rPr>
        <w:t>self-concept</w:t>
      </w:r>
      <w:r>
        <w:rPr>
          <w:rStyle w:val="24"/>
          <w:rFonts w:hint="eastAsia"/>
          <w:highlight w:val="none"/>
          <w:lang w:eastAsia="zh-CN"/>
        </w:rPr>
        <w:t>）</w:t>
      </w:r>
      <w:r>
        <w:tab/>
      </w:r>
      <w:r>
        <w:fldChar w:fldCharType="begin"/>
      </w:r>
      <w:r>
        <w:instrText xml:space="preserve"> PAGEREF _Toc53654035 \h </w:instrText>
      </w:r>
      <w:r>
        <w:fldChar w:fldCharType="separate"/>
      </w:r>
      <w:r>
        <w:t>10</w:t>
      </w:r>
      <w:r>
        <w:fldChar w:fldCharType="end"/>
      </w:r>
      <w:r>
        <w:fldChar w:fldCharType="end"/>
      </w:r>
    </w:p>
    <w:p>
      <w:pPr>
        <w:pStyle w:val="13"/>
        <w:rPr>
          <w:rFonts w:eastAsiaTheme="minorEastAsia"/>
          <w:b w:val="0"/>
          <w:bCs w:val="0"/>
          <w:caps w:val="0"/>
          <w:sz w:val="21"/>
          <w:szCs w:val="22"/>
        </w:rPr>
      </w:pPr>
      <w:r>
        <w:fldChar w:fldCharType="begin"/>
      </w:r>
      <w:r>
        <w:instrText xml:space="preserve"> HYPERLINK \l "_Toc53654036" </w:instrText>
      </w:r>
      <w:r>
        <w:fldChar w:fldCharType="separate"/>
      </w:r>
      <w:r>
        <w:rPr>
          <w:rStyle w:val="24"/>
        </w:rPr>
        <w:t>九</w:t>
      </w:r>
      <w:r>
        <w:rPr>
          <w:rStyle w:val="24"/>
          <w:rFonts w:hint="eastAsia"/>
          <w:highlight w:val="none"/>
          <w:lang w:eastAsia="zh-CN"/>
        </w:rPr>
        <w:t>、</w:t>
      </w:r>
      <w:r>
        <w:rPr>
          <w:rStyle w:val="24"/>
        </w:rPr>
        <w:t>对公众形象的关切</w:t>
      </w:r>
      <w:r>
        <w:rPr>
          <w:rStyle w:val="24"/>
          <w:rFonts w:hint="eastAsia"/>
          <w:highlight w:val="none"/>
          <w:lang w:eastAsia="zh-CN"/>
        </w:rPr>
        <w:t>（</w:t>
      </w:r>
      <w:r>
        <w:rPr>
          <w:rStyle w:val="24"/>
        </w:rPr>
        <w:t>concern for public image</w:t>
      </w:r>
      <w:r>
        <w:rPr>
          <w:rStyle w:val="24"/>
          <w:rFonts w:hint="eastAsia"/>
          <w:highlight w:val="none"/>
          <w:lang w:eastAsia="zh-CN"/>
        </w:rPr>
        <w:t>）</w:t>
      </w:r>
      <w:r>
        <w:tab/>
      </w:r>
      <w:r>
        <w:fldChar w:fldCharType="begin"/>
      </w:r>
      <w:r>
        <w:instrText xml:space="preserve"> PAGEREF _Toc53654036 \h </w:instrText>
      </w:r>
      <w:r>
        <w:fldChar w:fldCharType="separate"/>
      </w:r>
      <w:r>
        <w:t>11</w:t>
      </w:r>
      <w:r>
        <w:fldChar w:fldCharType="end"/>
      </w:r>
      <w:r>
        <w:fldChar w:fldCharType="end"/>
      </w:r>
    </w:p>
    <w:p>
      <w:pPr>
        <w:pStyle w:val="13"/>
        <w:rPr>
          <w:rFonts w:eastAsiaTheme="minorEastAsia"/>
          <w:b w:val="0"/>
          <w:bCs w:val="0"/>
          <w:caps w:val="0"/>
          <w:sz w:val="21"/>
          <w:szCs w:val="22"/>
        </w:rPr>
      </w:pPr>
      <w:r>
        <w:fldChar w:fldCharType="begin"/>
      </w:r>
      <w:r>
        <w:instrText xml:space="preserve"> HYPERLINK \l "_Toc53654037" </w:instrText>
      </w:r>
      <w:r>
        <w:fldChar w:fldCharType="separate"/>
      </w:r>
      <w:r>
        <w:rPr>
          <w:rStyle w:val="24"/>
        </w:rPr>
        <w:t>十</w:t>
      </w:r>
      <w:r>
        <w:rPr>
          <w:rStyle w:val="24"/>
          <w:rFonts w:hint="eastAsia"/>
          <w:highlight w:val="none"/>
          <w:lang w:eastAsia="zh-CN"/>
        </w:rPr>
        <w:t>、</w:t>
      </w:r>
      <w:r>
        <w:rPr>
          <w:rStyle w:val="24"/>
        </w:rPr>
        <w:t>对雇员的关心</w:t>
      </w:r>
      <w:r>
        <w:rPr>
          <w:rStyle w:val="24"/>
          <w:rFonts w:hint="eastAsia"/>
          <w:highlight w:val="none"/>
          <w:lang w:eastAsia="zh-CN"/>
        </w:rPr>
        <w:t>（</w:t>
      </w:r>
      <w:r>
        <w:rPr>
          <w:rStyle w:val="24"/>
        </w:rPr>
        <w:t>concern for employees</w:t>
      </w:r>
      <w:r>
        <w:rPr>
          <w:rStyle w:val="24"/>
          <w:rFonts w:hint="eastAsia"/>
          <w:highlight w:val="none"/>
          <w:lang w:eastAsia="zh-CN"/>
        </w:rPr>
        <w:t>）</w:t>
      </w:r>
      <w:r>
        <w:tab/>
      </w:r>
      <w:r>
        <w:fldChar w:fldCharType="begin"/>
      </w:r>
      <w:r>
        <w:instrText xml:space="preserve"> PAGEREF _Toc53654037 \h </w:instrText>
      </w:r>
      <w:r>
        <w:fldChar w:fldCharType="separate"/>
      </w:r>
      <w:r>
        <w:t>12</w:t>
      </w:r>
      <w:r>
        <w:fldChar w:fldCharType="end"/>
      </w:r>
      <w:r>
        <w:fldChar w:fldCharType="end"/>
      </w:r>
    </w:p>
    <w:p>
      <w:pPr>
        <w:ind w:firstLine="0" w:firstLineChars="0"/>
        <w:jc w:val="left"/>
        <w:rPr>
          <w:sz w:val="28"/>
          <w:szCs w:val="28"/>
        </w:rPr>
      </w:pPr>
      <w:r>
        <w:rPr>
          <w:sz w:val="28"/>
          <w:szCs w:val="28"/>
        </w:rPr>
        <w:fldChar w:fldCharType="end"/>
      </w:r>
    </w:p>
    <w:p>
      <w:pPr>
        <w:pStyle w:val="2"/>
      </w:pPr>
      <w:bookmarkStart w:id="0" w:name="_Toc53654028"/>
      <w:r>
        <w:rPr>
          <w:rFonts w:hint="eastAsia"/>
        </w:rPr>
        <w:t>企业名称及形象设计（Enterprise</w:t>
      </w:r>
      <w:r>
        <w:t xml:space="preserve"> </w:t>
      </w:r>
      <w:r>
        <w:rPr>
          <w:rFonts w:hint="eastAsia"/>
        </w:rPr>
        <w:t>n</w:t>
      </w:r>
      <w:r>
        <w:t>ame &amp; logo</w:t>
      </w:r>
      <w:r>
        <w:rPr>
          <w:rFonts w:hint="eastAsia"/>
        </w:rPr>
        <w:t>）</w:t>
      </w:r>
      <w:bookmarkEnd w:id="0"/>
    </w:p>
    <w:p>
      <w:pPr>
        <w:ind w:firstLine="420"/>
        <w:rPr>
          <w:rFonts w:hint="eastAsia" w:ascii="仿宋" w:hAnsi="仿宋" w:eastAsia="仿宋" w:cs="仿宋"/>
          <w:sz w:val="24"/>
          <w:szCs w:val="24"/>
        </w:rPr>
      </w:pPr>
      <w:r>
        <w:rPr>
          <w:rFonts w:hint="eastAsia" w:ascii="仿宋" w:hAnsi="仿宋" w:eastAsia="仿宋" w:cs="仿宋"/>
          <w:sz w:val="24"/>
          <w:szCs w:val="24"/>
        </w:rPr>
        <w:t>苹果是世界上最有价值的品牌之一，以其精湛的硬件设计而闻名。无论是他们的电脑还是智能手机，其所有的产品都代表了其创意团队的不断创新。</w:t>
      </w:r>
    </w:p>
    <w:p>
      <w:pPr>
        <w:ind w:firstLine="420"/>
        <w:rPr>
          <w:rFonts w:hint="eastAsia" w:ascii="仿宋" w:hAnsi="仿宋" w:eastAsia="仿宋" w:cs="仿宋"/>
          <w:sz w:val="24"/>
          <w:szCs w:val="24"/>
        </w:rPr>
      </w:pPr>
      <w:r>
        <w:rPr>
          <w:rFonts w:hint="eastAsia" w:ascii="仿宋" w:hAnsi="仿宋" w:eastAsia="仿宋" w:cs="仿宋"/>
          <w:sz w:val="24"/>
          <w:szCs w:val="24"/>
        </w:rPr>
        <w:t>但苹果标志设计和品牌推广也很有创意，也有着丰富的历史。从第一个品牌标识到最后一个标志，苹果的标志设计已经经历了一个关于设计、颜色和风格的重大转变。</w:t>
      </w:r>
    </w:p>
    <w:p>
      <w:pPr>
        <w:ind w:firstLine="420"/>
        <w:rPr>
          <w:rFonts w:hint="eastAsia" w:ascii="仿宋" w:hAnsi="仿宋" w:eastAsia="仿宋" w:cs="仿宋"/>
          <w:sz w:val="24"/>
          <w:szCs w:val="24"/>
        </w:rPr>
      </w:pPr>
      <w:r>
        <w:rPr>
          <w:rFonts w:hint="eastAsia" w:ascii="仿宋" w:hAnsi="仿宋" w:eastAsia="仿宋" w:cs="仿宋"/>
          <w:sz w:val="24"/>
          <w:szCs w:val="24"/>
        </w:rPr>
        <w:t>首先我们先谈论他的名字</w:t>
      </w:r>
      <w:r>
        <w:rPr>
          <w:rFonts w:hint="eastAsia" w:ascii="仿宋" w:hAnsi="仿宋" w:eastAsia="仿宋" w:cs="仿宋"/>
          <w:sz w:val="24"/>
          <w:szCs w:val="24"/>
          <w:highlight w:val="none"/>
          <w:lang w:eastAsia="zh-CN"/>
        </w:rPr>
        <w:t>（</w:t>
      </w:r>
      <w:r>
        <w:rPr>
          <w:rFonts w:hint="eastAsia" w:ascii="仿宋" w:hAnsi="仿宋" w:eastAsia="仿宋" w:cs="仿宋"/>
          <w:sz w:val="24"/>
          <w:szCs w:val="24"/>
        </w:rPr>
        <w:t>apple</w:t>
      </w:r>
      <w:r>
        <w:rPr>
          <w:rFonts w:hint="eastAsia" w:ascii="仿宋" w:hAnsi="仿宋" w:eastAsia="仿宋" w:cs="仿宋"/>
          <w:sz w:val="24"/>
          <w:szCs w:val="24"/>
          <w:highlight w:val="none"/>
          <w:lang w:eastAsia="zh-CN"/>
        </w:rPr>
        <w:t>）</w:t>
      </w:r>
      <w:r>
        <w:rPr>
          <w:rFonts w:hint="eastAsia" w:ascii="仿宋" w:hAnsi="仿宋" w:eastAsia="仿宋" w:cs="仿宋"/>
          <w:sz w:val="24"/>
          <w:szCs w:val="24"/>
        </w:rPr>
        <w:t>历史。苹果公司刚命名的时候，它的名字与披头士乐队</w:t>
      </w:r>
      <w:r>
        <w:rPr>
          <w:rFonts w:hint="eastAsia" w:ascii="仿宋" w:hAnsi="仿宋" w:eastAsia="仿宋" w:cs="仿宋"/>
          <w:sz w:val="24"/>
          <w:szCs w:val="24"/>
          <w:highlight w:val="none"/>
          <w:lang w:eastAsia="zh-CN"/>
        </w:rPr>
        <w:t>（</w:t>
      </w:r>
      <w:r>
        <w:rPr>
          <w:rFonts w:hint="eastAsia" w:ascii="仿宋" w:hAnsi="仿宋" w:eastAsia="仿宋" w:cs="仿宋"/>
          <w:sz w:val="24"/>
          <w:szCs w:val="24"/>
        </w:rPr>
        <w:t>Beatles</w:t>
      </w:r>
      <w:r>
        <w:rPr>
          <w:rFonts w:hint="eastAsia" w:ascii="仿宋" w:hAnsi="仿宋" w:eastAsia="仿宋" w:cs="仿宋"/>
          <w:sz w:val="24"/>
          <w:szCs w:val="24"/>
          <w:highlight w:val="none"/>
          <w:lang w:eastAsia="zh-CN"/>
        </w:rPr>
        <w:t>）</w:t>
      </w:r>
      <w:r>
        <w:rPr>
          <w:rFonts w:hint="eastAsia" w:ascii="仿宋" w:hAnsi="仿宋" w:eastAsia="仿宋" w:cs="仿宋"/>
          <w:sz w:val="24"/>
          <w:szCs w:val="24"/>
        </w:rPr>
        <w:t>拥有的苹果唱片公司</w:t>
      </w:r>
      <w:r>
        <w:rPr>
          <w:rFonts w:hint="eastAsia" w:ascii="仿宋" w:hAnsi="仿宋" w:eastAsia="仿宋" w:cs="仿宋"/>
          <w:sz w:val="24"/>
          <w:szCs w:val="24"/>
          <w:highlight w:val="none"/>
          <w:lang w:eastAsia="zh-CN"/>
        </w:rPr>
        <w:t>（</w:t>
      </w:r>
      <w:r>
        <w:rPr>
          <w:rFonts w:hint="eastAsia" w:ascii="仿宋" w:hAnsi="仿宋" w:eastAsia="仿宋" w:cs="仿宋"/>
          <w:sz w:val="24"/>
          <w:szCs w:val="24"/>
        </w:rPr>
        <w:t>Apple Records</w:t>
      </w:r>
      <w:r>
        <w:rPr>
          <w:rFonts w:hint="eastAsia" w:ascii="仿宋" w:hAnsi="仿宋" w:eastAsia="仿宋" w:cs="仿宋"/>
          <w:sz w:val="24"/>
          <w:szCs w:val="24"/>
          <w:highlight w:val="none"/>
          <w:lang w:eastAsia="zh-CN"/>
        </w:rPr>
        <w:t>）</w:t>
      </w:r>
      <w:r>
        <w:rPr>
          <w:rFonts w:hint="eastAsia" w:ascii="仿宋" w:hAnsi="仿宋" w:eastAsia="仿宋" w:cs="仿宋"/>
          <w:sz w:val="24"/>
          <w:szCs w:val="24"/>
        </w:rPr>
        <w:t>的名字类似。由于商标名称和商标的相似性，两家公司在一场持续了28年的诉讼中都针锋相对。这场官司最终使得苹果公司</w:t>
      </w:r>
      <w:r>
        <w:rPr>
          <w:rFonts w:hint="eastAsia" w:ascii="仿宋" w:hAnsi="仿宋" w:eastAsia="仿宋" w:cs="仿宋"/>
          <w:sz w:val="24"/>
          <w:szCs w:val="24"/>
          <w:highlight w:val="none"/>
          <w:lang w:eastAsia="zh-CN"/>
        </w:rPr>
        <w:t>（</w:t>
      </w:r>
      <w:r>
        <w:rPr>
          <w:rFonts w:hint="eastAsia" w:ascii="仿宋" w:hAnsi="仿宋" w:eastAsia="仿宋" w:cs="仿宋"/>
          <w:sz w:val="24"/>
          <w:szCs w:val="24"/>
        </w:rPr>
        <w:t>Apple Inc.</w:t>
      </w:r>
      <w:r>
        <w:rPr>
          <w:rFonts w:hint="eastAsia" w:ascii="仿宋" w:hAnsi="仿宋" w:eastAsia="仿宋" w:cs="仿宋"/>
          <w:sz w:val="24"/>
          <w:szCs w:val="24"/>
          <w:highlight w:val="none"/>
          <w:lang w:eastAsia="zh-CN"/>
        </w:rPr>
        <w:t>）</w:t>
      </w:r>
      <w:r>
        <w:rPr>
          <w:rFonts w:hint="eastAsia" w:ascii="仿宋" w:hAnsi="仿宋" w:eastAsia="仿宋" w:cs="仿宋"/>
          <w:sz w:val="24"/>
          <w:szCs w:val="24"/>
        </w:rPr>
        <w:t>拥有了与苹果商标相关的所有商标权。</w:t>
      </w:r>
    </w:p>
    <w:p>
      <w:pPr>
        <w:ind w:firstLine="420"/>
        <w:rPr>
          <w:rFonts w:hint="eastAsia" w:ascii="仿宋" w:hAnsi="仿宋" w:eastAsia="仿宋" w:cs="仿宋"/>
          <w:sz w:val="24"/>
          <w:szCs w:val="24"/>
        </w:rPr>
      </w:pPr>
      <w:r>
        <w:rPr>
          <w:rFonts w:hint="eastAsia" w:ascii="仿宋" w:hAnsi="仿宋" w:eastAsia="仿宋" w:cs="仿宋"/>
          <w:sz w:val="24"/>
          <w:szCs w:val="24"/>
        </w:rPr>
        <w:t>回到苹果标志设计，它从1976年第一次开始就经历了几次迭代。最引人注目的变化是咬下的那一口。有些人将其与艾伦·图灵和他的死亡的传说联系在一起，但这个看法在乔布斯的语录中被否认。</w:t>
      </w:r>
      <w:r>
        <w:rPr>
          <w:rFonts w:hint="eastAsia" w:ascii="仿宋" w:hAnsi="仿宋" w:eastAsia="仿宋" w:cs="仿宋"/>
          <w:sz w:val="24"/>
          <w:szCs w:val="24"/>
        </w:rPr>
        <w:br w:type="textWrapping"/>
      </w:r>
      <w:r>
        <w:rPr>
          <w:rFonts w:hint="eastAsia" w:ascii="仿宋" w:hAnsi="仿宋" w:eastAsia="仿宋" w:cs="仿宋"/>
          <w:sz w:val="24"/>
          <w:szCs w:val="24"/>
        </w:rPr>
        <w:t xml:space="preserve">   苹果商标最引人注目的是它的苹果水果形象。在水果的右边设计一个咬痕，以确保它看起来像一个苹果。果实的叶子偏向右边。苹果公司的logo设计中没有使用任何字体。其标识的干净和优雅的外观不需要任何文字。现在你已经了解了苹果logo设计的元素，让我们通过历史的眼光来看看它的演变:</w:t>
      </w:r>
    </w:p>
    <w:p>
      <w:pPr>
        <w:ind w:firstLine="420"/>
      </w:pPr>
      <w:r>
        <w:drawing>
          <wp:inline distT="0" distB="0" distL="0" distR="0">
            <wp:extent cx="5274310" cy="13182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318578"/>
                    </a:xfrm>
                    <a:prstGeom prst="rect">
                      <a:avLst/>
                    </a:prstGeom>
                    <a:noFill/>
                    <a:ln>
                      <a:noFill/>
                    </a:ln>
                  </pic:spPr>
                </pic:pic>
              </a:graphicData>
            </a:graphic>
          </wp:inline>
        </w:drawing>
      </w:r>
    </w:p>
    <w:p>
      <w:pPr>
        <w:ind w:firstLine="420"/>
        <w:rPr>
          <w:rFonts w:hint="eastAsia" w:ascii="仿宋" w:hAnsi="仿宋" w:eastAsia="仿宋" w:cs="仿宋"/>
          <w:sz w:val="24"/>
          <w:szCs w:val="24"/>
        </w:rPr>
      </w:pPr>
      <w:r>
        <w:rPr>
          <w:rFonts w:hint="eastAsia" w:ascii="仿宋" w:hAnsi="仿宋" w:eastAsia="仿宋" w:cs="仿宋"/>
          <w:sz w:val="24"/>
          <w:szCs w:val="24"/>
        </w:rPr>
        <w:t>苹果公司</w:t>
      </w:r>
      <w:r>
        <w:rPr>
          <w:rFonts w:hint="eastAsia" w:ascii="仿宋" w:hAnsi="仿宋" w:eastAsia="仿宋" w:cs="仿宋"/>
          <w:sz w:val="24"/>
          <w:szCs w:val="24"/>
          <w:highlight w:val="none"/>
          <w:lang w:eastAsia="zh-CN"/>
        </w:rPr>
        <w:t>（</w:t>
      </w:r>
      <w:r>
        <w:rPr>
          <w:rFonts w:hint="eastAsia" w:ascii="仿宋" w:hAnsi="仿宋" w:eastAsia="仿宋" w:cs="仿宋"/>
          <w:sz w:val="24"/>
          <w:szCs w:val="24"/>
        </w:rPr>
        <w:t>Apple Inc.</w:t>
      </w:r>
      <w:r>
        <w:rPr>
          <w:rFonts w:hint="eastAsia" w:ascii="仿宋" w:hAnsi="仿宋" w:eastAsia="仿宋" w:cs="仿宋"/>
          <w:sz w:val="24"/>
          <w:szCs w:val="24"/>
          <w:highlight w:val="none"/>
          <w:lang w:eastAsia="zh-CN"/>
        </w:rPr>
        <w:t>）</w:t>
      </w:r>
      <w:r>
        <w:rPr>
          <w:rFonts w:hint="eastAsia" w:ascii="仿宋" w:hAnsi="仿宋" w:eastAsia="仿宋" w:cs="仿宋"/>
          <w:sz w:val="24"/>
          <w:szCs w:val="24"/>
        </w:rPr>
        <w:t>的成功很大程度上归功于其吸引人的标识设计。这是苹果标志设计的美妙之处，为其突破性的产品增添了光彩，并为其非凡的成功做出了贡献。无论是iPhone、iPad、iMac还是iPod，苹果的标志都是他们设计的主旨。任何看到苹果品牌形象的人都忍不住要再看一眼。</w:t>
      </w:r>
    </w:p>
    <w:p>
      <w:pPr>
        <w:pStyle w:val="19"/>
        <w:spacing w:before="0" w:beforeAutospacing="0" w:after="0" w:afterAutospacing="0"/>
        <w:ind w:firstLine="420"/>
      </w:pPr>
    </w:p>
    <w:p>
      <w:pPr>
        <w:pStyle w:val="2"/>
      </w:pPr>
      <w:bookmarkStart w:id="1" w:name="_Toc53654029"/>
      <w:r>
        <w:rPr>
          <w:rFonts w:hint="eastAsia"/>
        </w:rPr>
        <w:t>用户（</w:t>
      </w:r>
      <w:r>
        <w:t>customers</w:t>
      </w:r>
      <w:bookmarkEnd w:id="1"/>
      <w:r>
        <w:rPr>
          <w:rFonts w:hint="eastAsia"/>
          <w:highlight w:val="none"/>
          <w:lang w:eastAsia="zh-CN"/>
        </w:rPr>
        <w:t>）</w:t>
      </w:r>
    </w:p>
    <w:p>
      <w:pPr>
        <w:ind w:firstLine="420"/>
        <w:rPr>
          <w:rFonts w:hint="eastAsia" w:ascii="仿宋" w:hAnsi="仿宋" w:eastAsia="仿宋" w:cs="仿宋"/>
          <w:sz w:val="24"/>
          <w:szCs w:val="24"/>
        </w:rPr>
      </w:pPr>
      <w:r>
        <w:rPr>
          <w:rFonts w:hint="eastAsia" w:ascii="仿宋" w:hAnsi="仿宋" w:eastAsia="仿宋" w:cs="仿宋"/>
          <w:sz w:val="24"/>
          <w:szCs w:val="24"/>
        </w:rPr>
        <w:t>使用苹果的是一群什么人？</w:t>
      </w:r>
    </w:p>
    <w:p>
      <w:pPr>
        <w:ind w:firstLine="420"/>
        <w:rPr>
          <w:rFonts w:hint="eastAsia" w:ascii="仿宋" w:hAnsi="仿宋" w:eastAsia="仿宋" w:cs="仿宋"/>
          <w:sz w:val="24"/>
          <w:szCs w:val="24"/>
        </w:rPr>
      </w:pPr>
      <w:r>
        <w:rPr>
          <w:rFonts w:hint="eastAsia" w:ascii="仿宋" w:hAnsi="仿宋" w:eastAsia="仿宋" w:cs="仿宋"/>
          <w:sz w:val="24"/>
          <w:szCs w:val="24"/>
        </w:rPr>
        <w:t>我们首先调查了苹果的使用者群体的分布，找到了2019年腾讯的年度报告</w:t>
      </w:r>
    </w:p>
    <w:p>
      <w:pPr>
        <w:ind w:firstLine="420"/>
        <w:rPr>
          <w:rFonts w:hint="eastAsia" w:ascii="仿宋" w:hAnsi="仿宋" w:eastAsia="仿宋" w:cs="仿宋"/>
          <w:sz w:val="24"/>
          <w:szCs w:val="24"/>
        </w:rPr>
      </w:pPr>
      <w:r>
        <w:rPr>
          <w:rFonts w:hint="eastAsia" w:ascii="仿宋" w:hAnsi="仿宋" w:eastAsia="仿宋" w:cs="仿宋"/>
          <w:sz w:val="24"/>
          <w:szCs w:val="24"/>
        </w:rPr>
        <w:t>通过分析群体画像我们可以得知：</w:t>
      </w:r>
    </w:p>
    <w:p>
      <w:pPr>
        <w:ind w:firstLine="420"/>
        <w:jc w:val="center"/>
      </w:pPr>
      <w:r>
        <w:rPr>
          <w:rFonts w:hint="eastAsia"/>
        </w:rPr>
        <w:drawing>
          <wp:inline distT="0" distB="0" distL="0" distR="0">
            <wp:extent cx="3429000" cy="5143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33779" cy="5150668"/>
                    </a:xfrm>
                    <a:prstGeom prst="rect">
                      <a:avLst/>
                    </a:prstGeom>
                    <a:noFill/>
                    <a:ln>
                      <a:noFill/>
                    </a:ln>
                  </pic:spPr>
                </pic:pic>
              </a:graphicData>
            </a:graphic>
          </wp:inline>
        </w:drawing>
      </w:r>
    </w:p>
    <w:p>
      <w:pPr>
        <w:ind w:firstLine="420"/>
        <w:rPr>
          <w:rFonts w:hint="eastAsia" w:ascii="仿宋" w:hAnsi="仿宋" w:eastAsia="仿宋" w:cs="仿宋"/>
          <w:sz w:val="24"/>
          <w:szCs w:val="24"/>
        </w:rPr>
      </w:pPr>
      <w:r>
        <w:rPr>
          <w:rFonts w:hint="eastAsia" w:ascii="仿宋" w:hAnsi="仿宋" w:eastAsia="仿宋" w:cs="仿宋"/>
          <w:sz w:val="24"/>
          <w:szCs w:val="24"/>
        </w:rPr>
        <w:t>首先，苹果使用者女性数量略大于男性，在年龄上20~29和30~39群体比重很大，</w:t>
      </w:r>
    </w:p>
    <w:p>
      <w:pPr>
        <w:ind w:firstLine="420"/>
        <w:rPr>
          <w:rFonts w:hint="eastAsia" w:ascii="仿宋" w:hAnsi="仿宋" w:eastAsia="仿宋" w:cs="仿宋"/>
          <w:sz w:val="24"/>
          <w:szCs w:val="24"/>
        </w:rPr>
      </w:pPr>
      <w:r>
        <w:rPr>
          <w:rFonts w:hint="eastAsia" w:ascii="仿宋" w:hAnsi="仿宋" w:eastAsia="仿宋" w:cs="仿宋"/>
          <w:sz w:val="24"/>
          <w:szCs w:val="24"/>
        </w:rPr>
        <w:t>在我看来是因为苹果的价格相对都要高，20~40岁的经济比19岁以下的群体要稳定，比40岁以上的购买力要强。</w:t>
      </w:r>
      <w:r>
        <w:rPr>
          <w:rFonts w:hint="eastAsia" w:ascii="仿宋" w:hAnsi="仿宋" w:eastAsia="仿宋" w:cs="仿宋"/>
          <w:sz w:val="24"/>
          <w:szCs w:val="24"/>
          <w:highlight w:val="none"/>
          <w:lang w:eastAsia="zh-CN"/>
        </w:rPr>
        <w:t>同样地，</w:t>
      </w:r>
      <w:r>
        <w:rPr>
          <w:rFonts w:hint="eastAsia" w:ascii="仿宋" w:hAnsi="仿宋" w:eastAsia="仿宋" w:cs="仿宋"/>
          <w:sz w:val="24"/>
          <w:szCs w:val="24"/>
        </w:rPr>
        <w:t>我们可以在城市分布上找到这个规律。一线二线城市的收入要高于三四线城市，而且他们的购买力也要强，也更追求潮流，所以相应的购买人数要多。从工作年限和月收入我们发现月收入3000~8000和工作年限在3~10年的用户群体很大，但在8000元以上和工作年限大于10年的反而减少，在这里我觉得这部分群体的年龄偏大而且工作年限长，购买欲下降。</w:t>
      </w:r>
    </w:p>
    <w:p>
      <w:pPr>
        <w:ind w:firstLine="420"/>
        <w:rPr>
          <w:rFonts w:hint="eastAsia" w:ascii="仿宋" w:hAnsi="仿宋" w:eastAsia="仿宋" w:cs="仿宋"/>
          <w:sz w:val="24"/>
          <w:szCs w:val="24"/>
        </w:rPr>
      </w:pPr>
      <w:r>
        <w:rPr>
          <w:rFonts w:hint="eastAsia" w:ascii="仿宋" w:hAnsi="仿宋" w:eastAsia="仿宋" w:cs="仿宋"/>
          <w:sz w:val="24"/>
          <w:szCs w:val="24"/>
        </w:rPr>
        <w:t>其次，回到</w:t>
      </w:r>
      <w:r>
        <w:rPr>
          <w:rFonts w:hint="eastAsia" w:ascii="仿宋" w:hAnsi="仿宋" w:eastAsia="仿宋" w:cs="仿宋"/>
          <w:sz w:val="24"/>
          <w:szCs w:val="24"/>
          <w:highlight w:val="none"/>
          <w:lang w:eastAsia="zh-CN"/>
        </w:rPr>
        <w:t>用户黏性</w:t>
      </w:r>
      <w:r>
        <w:rPr>
          <w:rFonts w:hint="eastAsia" w:ascii="仿宋" w:hAnsi="仿宋" w:eastAsia="仿宋" w:cs="仿宋"/>
          <w:sz w:val="24"/>
          <w:szCs w:val="24"/>
        </w:rPr>
        <w:t>问题上。</w:t>
      </w:r>
    </w:p>
    <w:p>
      <w:pPr>
        <w:ind w:firstLine="420"/>
        <w:rPr>
          <w:rFonts w:hint="eastAsia" w:ascii="仿宋" w:hAnsi="仿宋" w:eastAsia="仿宋" w:cs="仿宋"/>
          <w:sz w:val="24"/>
          <w:szCs w:val="24"/>
        </w:rPr>
      </w:pPr>
      <w:r>
        <w:rPr>
          <w:rFonts w:hint="eastAsia" w:ascii="仿宋" w:hAnsi="仿宋" w:eastAsia="仿宋" w:cs="仿宋"/>
          <w:sz w:val="24"/>
          <w:szCs w:val="24"/>
        </w:rPr>
        <w:t>我们发现：</w:t>
      </w:r>
    </w:p>
    <w:p>
      <w:pPr>
        <w:ind w:firstLine="420"/>
        <w:rPr>
          <w:rFonts w:hint="eastAsia" w:ascii="仿宋" w:hAnsi="仿宋" w:eastAsia="仿宋" w:cs="仿宋"/>
          <w:sz w:val="24"/>
          <w:szCs w:val="24"/>
        </w:rPr>
      </w:pPr>
      <w:r>
        <w:rPr>
          <w:rFonts w:hint="eastAsia" w:ascii="仿宋" w:hAnsi="仿宋" w:eastAsia="仿宋" w:cs="仿宋"/>
          <w:sz w:val="24"/>
          <w:szCs w:val="24"/>
        </w:rPr>
        <w:t>87.8%的iPhone换机用户仍然选择苹果</w:t>
      </w:r>
    </w:p>
    <w:p>
      <w:pPr>
        <w:ind w:firstLine="420"/>
        <w:rPr>
          <w:rFonts w:hint="eastAsia" w:ascii="仿宋" w:hAnsi="仿宋" w:eastAsia="仿宋" w:cs="仿宋"/>
          <w:sz w:val="24"/>
          <w:szCs w:val="24"/>
        </w:rPr>
      </w:pPr>
      <w:r>
        <w:rPr>
          <w:rFonts w:hint="eastAsia" w:ascii="仿宋" w:hAnsi="仿宋" w:eastAsia="仿宋" w:cs="仿宋"/>
          <w:sz w:val="24"/>
          <w:szCs w:val="24"/>
        </w:rPr>
        <w:t>43.4%的iPhone计划换机用户准备购买iPhone X</w:t>
      </w:r>
    </w:p>
    <w:p>
      <w:pPr>
        <w:ind w:firstLine="420"/>
        <w:jc w:val="center"/>
      </w:pPr>
      <w:r>
        <w:drawing>
          <wp:inline distT="0" distB="0" distL="0" distR="0">
            <wp:extent cx="3835400" cy="2914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861967" cy="2935299"/>
                    </a:xfrm>
                    <a:prstGeom prst="rect">
                      <a:avLst/>
                    </a:prstGeom>
                  </pic:spPr>
                </pic:pic>
              </a:graphicData>
            </a:graphic>
          </wp:inline>
        </w:drawing>
      </w:r>
    </w:p>
    <w:p>
      <w:pPr>
        <w:ind w:firstLine="420"/>
      </w:pPr>
      <w:r>
        <w:rPr>
          <w:rFonts w:hint="eastAsia" w:ascii="仿宋" w:hAnsi="仿宋" w:eastAsia="仿宋" w:cs="仿宋"/>
          <w:sz w:val="24"/>
          <w:szCs w:val="24"/>
        </w:rPr>
        <w:t>从这里我们就已经可以发现苹果</w:t>
      </w:r>
      <w:r>
        <w:rPr>
          <w:rFonts w:hint="eastAsia" w:ascii="仿宋" w:hAnsi="仿宋" w:eastAsia="仿宋" w:cs="仿宋"/>
          <w:sz w:val="24"/>
          <w:szCs w:val="24"/>
          <w:highlight w:val="none"/>
          <w:lang w:eastAsia="zh-CN"/>
        </w:rPr>
        <w:t>用户黏性</w:t>
      </w:r>
      <w:r>
        <w:rPr>
          <w:rFonts w:hint="eastAsia" w:ascii="仿宋" w:hAnsi="仿宋" w:eastAsia="仿宋" w:cs="仿宋"/>
          <w:sz w:val="24"/>
          <w:szCs w:val="24"/>
        </w:rPr>
        <w:t>很高。我们也调查了不再选择使用苹果的用户，发现了：</w:t>
      </w:r>
    </w:p>
    <w:p>
      <w:pPr>
        <w:widowControl/>
        <w:shd w:val="clear" w:color="auto" w:fill="FFFFFF"/>
        <w:spacing w:before="100" w:beforeAutospacing="1" w:after="150" w:line="240" w:lineRule="auto"/>
        <w:ind w:firstLineChars="0"/>
        <w:jc w:val="center"/>
        <w:rPr>
          <w:rFonts w:ascii="Helvetica" w:hAnsi="Helvetica" w:eastAsia="宋体" w:cs="Helvetica"/>
          <w:color w:val="262626"/>
          <w:kern w:val="0"/>
          <w:sz w:val="24"/>
          <w:szCs w:val="24"/>
        </w:rPr>
      </w:pPr>
      <w:r>
        <w:drawing>
          <wp:inline distT="0" distB="0" distL="0" distR="0">
            <wp:extent cx="3676650" cy="26777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683724" cy="2682979"/>
                    </a:xfrm>
                    <a:prstGeom prst="rect">
                      <a:avLst/>
                    </a:prstGeom>
                    <a:noFill/>
                    <a:ln>
                      <a:noFill/>
                    </a:ln>
                  </pic:spPr>
                </pic:pic>
              </a:graphicData>
            </a:graphic>
          </wp:inline>
        </w:drawing>
      </w:r>
    </w:p>
    <w:p>
      <w:pPr>
        <w:widowControl/>
        <w:shd w:val="clear" w:color="auto" w:fill="FFFFFF"/>
        <w:spacing w:before="100" w:beforeAutospacing="1" w:after="150" w:line="240" w:lineRule="auto"/>
        <w:ind w:firstLineChars="0"/>
        <w:jc w:val="left"/>
        <w:rPr>
          <w:rFonts w:ascii="Helvetica" w:hAnsi="Helvetica" w:eastAsia="宋体" w:cs="Helvetica"/>
          <w:color w:val="262626"/>
          <w:kern w:val="0"/>
          <w:sz w:val="24"/>
          <w:szCs w:val="24"/>
        </w:rPr>
      </w:pPr>
    </w:p>
    <w:p>
      <w:pPr>
        <w:pStyle w:val="2"/>
      </w:pPr>
      <w:bookmarkStart w:id="2" w:name="_Toc53654030"/>
      <w:r>
        <w:rPr>
          <w:rFonts w:hint="eastAsia"/>
        </w:rPr>
        <w:t>产品或服务（</w:t>
      </w:r>
      <w:r>
        <w:t>products or services</w:t>
      </w:r>
      <w:bookmarkEnd w:id="2"/>
      <w:r>
        <w:rPr>
          <w:rFonts w:hint="eastAsia"/>
          <w:highlight w:val="none"/>
          <w:lang w:eastAsia="zh-CN"/>
        </w:rPr>
        <w:t>）</w:t>
      </w:r>
    </w:p>
    <w:p>
      <w:pPr>
        <w:widowControl/>
        <w:shd w:val="clear" w:color="auto" w:fill="FFFFFF"/>
        <w:ind w:firstLine="0" w:firstLineChars="0"/>
        <w:jc w:val="left"/>
        <w:rPr>
          <w:rFonts w:hint="eastAsia" w:ascii="仿宋" w:hAnsi="仿宋" w:eastAsia="仿宋" w:cs="仿宋"/>
          <w:color w:val="333333"/>
          <w:sz w:val="28"/>
          <w:szCs w:val="28"/>
        </w:rPr>
      </w:pPr>
      <w:r>
        <w:rPr>
          <w:rStyle w:val="29"/>
          <w:rFonts w:hint="eastAsia" w:ascii="仿宋" w:hAnsi="仿宋" w:eastAsia="仿宋" w:cs="仿宋"/>
          <w:sz w:val="28"/>
          <w:szCs w:val="28"/>
        </w:rPr>
        <w:t>苹果公司主要的硬件产品有</w:t>
      </w:r>
      <w:r>
        <w:rPr>
          <w:rFonts w:hint="eastAsia" w:ascii="仿宋" w:hAnsi="仿宋" w:eastAsia="仿宋" w:cs="仿宋"/>
          <w:color w:val="333333"/>
          <w:sz w:val="28"/>
          <w:szCs w:val="28"/>
        </w:rPr>
        <w:t>：</w:t>
      </w:r>
    </w:p>
    <w:p>
      <w:pPr>
        <w:ind w:firstLine="420"/>
        <w:rPr>
          <w:rFonts w:hint="eastAsia" w:ascii="仿宋" w:hAnsi="仿宋" w:eastAsia="仿宋" w:cs="仿宋"/>
          <w:sz w:val="24"/>
          <w:szCs w:val="24"/>
        </w:rPr>
      </w:pPr>
      <w:r>
        <w:rPr>
          <w:rFonts w:hint="eastAsia" w:ascii="仿宋" w:hAnsi="仿宋" w:eastAsia="仿宋" w:cs="仿宋"/>
          <w:sz w:val="24"/>
          <w:szCs w:val="24"/>
        </w:rPr>
        <w:t>智能手机：iPhone</w:t>
      </w:r>
    </w:p>
    <w:p>
      <w:pPr>
        <w:ind w:firstLine="420"/>
        <w:rPr>
          <w:rFonts w:hint="eastAsia" w:ascii="仿宋" w:hAnsi="仿宋" w:eastAsia="仿宋" w:cs="仿宋"/>
          <w:sz w:val="24"/>
          <w:szCs w:val="24"/>
        </w:rPr>
      </w:pPr>
      <w:r>
        <w:rPr>
          <w:rFonts w:hint="eastAsia" w:ascii="仿宋" w:hAnsi="仿宋" w:eastAsia="仿宋" w:cs="仿宋"/>
          <w:sz w:val="24"/>
          <w:szCs w:val="24"/>
        </w:rPr>
        <w:t>笔记型电脑：、</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"https://baike.baidu.com/item/iBook"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iBook</w:t>
      </w:r>
      <w:r>
        <w:rPr>
          <w:rFonts w:hint="eastAsia" w:ascii="仿宋" w:hAnsi="仿宋" w:eastAsia="仿宋" w:cs="仿宋"/>
          <w:sz w:val="24"/>
          <w:szCs w:val="24"/>
        </w:rPr>
        <w:fldChar w:fldCharType="end"/>
      </w:r>
      <w:r>
        <w:rPr>
          <w:rFonts w:hint="eastAsia" w:ascii="仿宋" w:hAnsi="仿宋" w:eastAsia="仿宋" w:cs="仿宋"/>
          <w:sz w:val="24"/>
          <w:szCs w:val="24"/>
        </w:rPr>
        <w:t>、</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"https://baike.baidu.com/item/MacBook"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MacBook</w:t>
      </w:r>
      <w:r>
        <w:rPr>
          <w:rFonts w:hint="eastAsia" w:ascii="仿宋" w:hAnsi="仿宋" w:eastAsia="仿宋" w:cs="仿宋"/>
          <w:sz w:val="24"/>
          <w:szCs w:val="24"/>
        </w:rPr>
        <w:fldChar w:fldCharType="end"/>
      </w:r>
      <w:r>
        <w:rPr>
          <w:rFonts w:hint="eastAsia" w:ascii="仿宋" w:hAnsi="仿宋" w:eastAsia="仿宋" w:cs="仿宋"/>
          <w:sz w:val="24"/>
          <w:szCs w:val="24"/>
        </w:rPr>
        <w:t>、</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"https://baike.baidu.com/item/MacBook%20Pro"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MacBook Pro</w:t>
      </w:r>
      <w:r>
        <w:rPr>
          <w:rFonts w:hint="eastAsia" w:ascii="仿宋" w:hAnsi="仿宋" w:eastAsia="仿宋" w:cs="仿宋"/>
          <w:sz w:val="24"/>
          <w:szCs w:val="24"/>
        </w:rPr>
        <w:fldChar w:fldCharType="end"/>
      </w:r>
      <w:r>
        <w:rPr>
          <w:rFonts w:hint="eastAsia" w:ascii="仿宋" w:hAnsi="仿宋" w:eastAsia="仿宋" w:cs="仿宋"/>
          <w:sz w:val="24"/>
          <w:szCs w:val="24"/>
        </w:rPr>
        <w:t>、</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"https://baike.baidu.com/item/MacBook%20Air"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MacBook Air</w:t>
      </w:r>
      <w:r>
        <w:rPr>
          <w:rFonts w:hint="eastAsia" w:ascii="仿宋" w:hAnsi="仿宋" w:eastAsia="仿宋" w:cs="仿宋"/>
          <w:sz w:val="24"/>
          <w:szCs w:val="24"/>
        </w:rPr>
        <w:fldChar w:fldCharType="end"/>
      </w:r>
    </w:p>
    <w:p>
      <w:pPr>
        <w:ind w:firstLine="420"/>
        <w:rPr>
          <w:rFonts w:hint="eastAsia" w:ascii="仿宋" w:hAnsi="仿宋" w:eastAsia="仿宋" w:cs="仿宋"/>
          <w:sz w:val="24"/>
          <w:szCs w:val="24"/>
        </w:rPr>
      </w:pPr>
      <w:r>
        <w:rPr>
          <w:rFonts w:hint="eastAsia" w:ascii="仿宋" w:hAnsi="仿宋" w:eastAsia="仿宋" w:cs="仿宋"/>
          <w:sz w:val="24"/>
          <w:szCs w:val="24"/>
        </w:rPr>
        <w:t>桌上型电脑：</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"https://baike.baidu.com/item/Mac%20Pro"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Mac Pro</w:t>
      </w:r>
      <w:r>
        <w:rPr>
          <w:rFonts w:hint="eastAsia" w:ascii="仿宋" w:hAnsi="仿宋" w:eastAsia="仿宋" w:cs="仿宋"/>
          <w:sz w:val="24"/>
          <w:szCs w:val="24"/>
        </w:rPr>
        <w:fldChar w:fldCharType="end"/>
      </w:r>
      <w:r>
        <w:rPr>
          <w:rFonts w:hint="eastAsia" w:ascii="仿宋" w:hAnsi="仿宋" w:eastAsia="仿宋" w:cs="仿宋"/>
          <w:sz w:val="24"/>
          <w:szCs w:val="24"/>
        </w:rPr>
        <w:t>、</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"https://baike.baidu.com/item/iMac"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iMac</w:t>
      </w:r>
      <w:r>
        <w:rPr>
          <w:rFonts w:hint="eastAsia" w:ascii="仿宋" w:hAnsi="仿宋" w:eastAsia="仿宋" w:cs="仿宋"/>
          <w:sz w:val="24"/>
          <w:szCs w:val="24"/>
        </w:rPr>
        <w:fldChar w:fldCharType="end"/>
      </w:r>
    </w:p>
    <w:p>
      <w:pPr>
        <w:ind w:firstLine="420"/>
        <w:rPr>
          <w:rFonts w:hint="eastAsia" w:ascii="仿宋" w:hAnsi="仿宋" w:eastAsia="仿宋" w:cs="仿宋"/>
          <w:sz w:val="24"/>
          <w:szCs w:val="24"/>
        </w:rPr>
      </w:pPr>
      <w:r>
        <w:rPr>
          <w:rFonts w:hint="eastAsia" w:ascii="仿宋" w:hAnsi="仿宋" w:eastAsia="仿宋" w:cs="仿宋"/>
          <w:sz w:val="24"/>
          <w:szCs w:val="24"/>
        </w:rPr>
        <w:t>小型桌面电脑：</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"https://baike.baidu.com/item/Mac%20mini"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Mac mini</w:t>
      </w:r>
      <w:r>
        <w:rPr>
          <w:rFonts w:hint="eastAsia" w:ascii="仿宋" w:hAnsi="仿宋" w:eastAsia="仿宋" w:cs="仿宋"/>
          <w:sz w:val="24"/>
          <w:szCs w:val="24"/>
        </w:rPr>
        <w:fldChar w:fldCharType="end"/>
      </w:r>
    </w:p>
    <w:p>
      <w:pPr>
        <w:ind w:firstLine="420"/>
        <w:rPr>
          <w:rFonts w:hint="eastAsia" w:ascii="仿宋" w:hAnsi="仿宋" w:eastAsia="仿宋" w:cs="仿宋"/>
          <w:sz w:val="24"/>
          <w:szCs w:val="24"/>
        </w:rPr>
      </w:pPr>
      <w:r>
        <w:rPr>
          <w:rFonts w:hint="eastAsia" w:ascii="仿宋" w:hAnsi="仿宋" w:eastAsia="仿宋" w:cs="仿宋"/>
          <w:sz w:val="24"/>
          <w:szCs w:val="24"/>
        </w:rPr>
        <w:t>平板型电脑：</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"https://baike.baidu.com/item/iPad"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iPad</w:t>
      </w:r>
      <w:r>
        <w:rPr>
          <w:rFonts w:hint="eastAsia" w:ascii="仿宋" w:hAnsi="仿宋" w:eastAsia="仿宋" w:cs="仿宋"/>
          <w:sz w:val="24"/>
          <w:szCs w:val="24"/>
        </w:rPr>
        <w:fldChar w:fldCharType="end"/>
      </w:r>
      <w:r>
        <w:rPr>
          <w:rFonts w:hint="eastAsia" w:ascii="仿宋" w:hAnsi="仿宋" w:eastAsia="仿宋" w:cs="仿宋"/>
          <w:sz w:val="24"/>
          <w:szCs w:val="24"/>
        </w:rPr>
        <w:t>、</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"https://baike.baidu.com/item/iPad%20mini"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iPad mini</w:t>
      </w:r>
      <w:r>
        <w:rPr>
          <w:rFonts w:hint="eastAsia" w:ascii="仿宋" w:hAnsi="仿宋" w:eastAsia="仿宋" w:cs="仿宋"/>
          <w:sz w:val="24"/>
          <w:szCs w:val="24"/>
        </w:rPr>
        <w:fldChar w:fldCharType="end"/>
      </w:r>
      <w:r>
        <w:rPr>
          <w:rFonts w:hint="eastAsia" w:ascii="仿宋" w:hAnsi="仿宋" w:eastAsia="仿宋" w:cs="仿宋"/>
          <w:sz w:val="24"/>
          <w:szCs w:val="24"/>
        </w:rPr>
        <w:t>、</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"https://baike.baidu.com/item/iPad%20Pro/1907532"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iPad Pro</w:t>
      </w:r>
      <w:r>
        <w:rPr>
          <w:rFonts w:hint="eastAsia" w:ascii="仿宋" w:hAnsi="仿宋" w:eastAsia="仿宋" w:cs="仿宋"/>
          <w:sz w:val="24"/>
          <w:szCs w:val="24"/>
        </w:rPr>
        <w:fldChar w:fldCharType="end"/>
      </w:r>
    </w:p>
    <w:p>
      <w:pPr>
        <w:ind w:firstLine="420"/>
        <w:rPr>
          <w:rFonts w:hint="eastAsia" w:ascii="仿宋" w:hAnsi="仿宋" w:eastAsia="仿宋" w:cs="仿宋"/>
          <w:sz w:val="24"/>
          <w:szCs w:val="24"/>
        </w:rPr>
      </w:pPr>
      <w:r>
        <w:rPr>
          <w:rFonts w:hint="eastAsia" w:ascii="仿宋" w:hAnsi="仿宋" w:eastAsia="仿宋" w:cs="仿宋"/>
          <w:sz w:val="24"/>
          <w:szCs w:val="24"/>
        </w:rPr>
        <w:t>显示器：</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"https://baike.baidu.com/item/Apple%20Cinema%20Display"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Apple Cinema Display</w:t>
      </w:r>
      <w:r>
        <w:rPr>
          <w:rFonts w:hint="eastAsia" w:ascii="仿宋" w:hAnsi="仿宋" w:eastAsia="仿宋" w:cs="仿宋"/>
          <w:sz w:val="24"/>
          <w:szCs w:val="24"/>
        </w:rPr>
        <w:fldChar w:fldCharType="end"/>
      </w:r>
      <w:r>
        <w:rPr>
          <w:rFonts w:hint="eastAsia" w:ascii="仿宋" w:hAnsi="仿宋" w:eastAsia="仿宋" w:cs="仿宋"/>
          <w:sz w:val="24"/>
          <w:szCs w:val="24"/>
        </w:rPr>
        <w:t>（27英寸）、Apple Thunderbolt Display（27英寸）</w:t>
      </w:r>
    </w:p>
    <w:p>
      <w:pPr>
        <w:ind w:firstLine="420"/>
        <w:rPr>
          <w:rFonts w:hint="eastAsia" w:ascii="仿宋" w:hAnsi="仿宋" w:eastAsia="仿宋" w:cs="仿宋"/>
          <w:sz w:val="24"/>
          <w:szCs w:val="24"/>
        </w:rPr>
      </w:pPr>
      <w:r>
        <w:rPr>
          <w:rFonts w:hint="eastAsia" w:ascii="仿宋" w:hAnsi="仿宋" w:eastAsia="仿宋" w:cs="仿宋"/>
          <w:sz w:val="24"/>
          <w:szCs w:val="24"/>
        </w:rPr>
        <w:t>服务器：Mac Pro server、</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"https://baike.baidu.com/item/Mac%20mini%20server" \t "_blank" </w:instrText>
      </w:r>
      <w:r>
        <w:rPr>
          <w:rFonts w:hint="eastAsia" w:ascii="仿宋" w:hAnsi="仿宋" w:eastAsia="仿宋" w:cs="仿宋"/>
          <w:sz w:val="24"/>
          <w:szCs w:val="24"/>
        </w:rPr>
        <w:fldChar w:fldCharType="separate"/>
      </w:r>
      <w:r>
        <w:rPr>
          <w:rFonts w:hint="eastAsia" w:ascii="仿宋" w:hAnsi="仿宋" w:eastAsia="仿宋" w:cs="仿宋"/>
          <w:sz w:val="24"/>
          <w:szCs w:val="24"/>
        </w:rPr>
        <w:t>Mac mini server</w:t>
      </w:r>
      <w:r>
        <w:rPr>
          <w:rFonts w:hint="eastAsia" w:ascii="仿宋" w:hAnsi="仿宋" w:eastAsia="仿宋" w:cs="仿宋"/>
          <w:sz w:val="24"/>
          <w:szCs w:val="24"/>
        </w:rPr>
        <w:fldChar w:fldCharType="end"/>
      </w:r>
    </w:p>
    <w:p>
      <w:pPr>
        <w:ind w:firstLine="199" w:firstLineChars="95"/>
        <w:rPr>
          <w:rFonts w:hint="eastAsia"/>
        </w:rPr>
      </w:pPr>
    </w:p>
    <w:p>
      <w:pPr>
        <w:shd w:val="clear" w:color="auto" w:fill="FFFFFF"/>
        <w:spacing w:line="360" w:lineRule="atLeast"/>
        <w:ind w:firstLine="0" w:firstLineChars="0"/>
        <w:rPr>
          <w:rStyle w:val="29"/>
          <w:rFonts w:ascii="黑体" w:hAnsi="黑体" w:eastAsia="黑体"/>
          <w:sz w:val="28"/>
          <w:szCs w:val="28"/>
        </w:rPr>
      </w:pPr>
      <w:r>
        <w:rPr>
          <w:rStyle w:val="29"/>
          <w:rFonts w:hint="eastAsia" w:ascii="黑体" w:hAnsi="黑体" w:eastAsia="黑体"/>
          <w:sz w:val="28"/>
          <w:szCs w:val="28"/>
        </w:rPr>
        <w:t>电脑</w:t>
      </w:r>
    </w:p>
    <w:tbl>
      <w:tblPr>
        <w:tblStyle w:val="20"/>
        <w:tblW w:w="0" w:type="auto"/>
        <w:tblInd w:w="0" w:type="dxa"/>
        <w:shd w:val="clear" w:color="auto" w:fill="FFFFFF"/>
        <w:tblLayout w:type="autofit"/>
        <w:tblCellMar>
          <w:top w:w="15" w:type="dxa"/>
          <w:left w:w="15" w:type="dxa"/>
          <w:bottom w:w="15" w:type="dxa"/>
          <w:right w:w="15" w:type="dxa"/>
        </w:tblCellMar>
      </w:tblPr>
      <w:tblGrid>
        <w:gridCol w:w="1519"/>
        <w:gridCol w:w="1383"/>
        <w:gridCol w:w="1330"/>
        <w:gridCol w:w="2852"/>
        <w:gridCol w:w="1383"/>
        <w:gridCol w:w="1373"/>
      </w:tblGrid>
      <w:tr>
        <w:tblPrEx>
          <w:shd w:val="clear" w:color="auto" w:fill="FFFFFF"/>
          <w:tblCellMar>
            <w:top w:w="15" w:type="dxa"/>
            <w:left w:w="15" w:type="dxa"/>
            <w:bottom w:w="15" w:type="dxa"/>
            <w:right w:w="15" w:type="dxa"/>
          </w:tblCellMar>
        </w:tblPrEx>
        <w:trPr>
          <w:trHeight w:val="345" w:hRule="atLeast"/>
        </w:trPr>
        <w:tc>
          <w:tcPr>
            <w:tcW w:w="1785"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ordWrap w:val="0"/>
              <w:spacing w:line="360" w:lineRule="atLeast"/>
              <w:ind w:firstLine="360"/>
              <w:jc w:val="left"/>
              <w:rPr>
                <w:rFonts w:ascii="Arial" w:hAnsi="Arial" w:cs="Arial"/>
                <w:color w:val="333333"/>
                <w:sz w:val="18"/>
                <w:szCs w:val="18"/>
              </w:rPr>
            </w:pPr>
            <w:r>
              <w:rPr>
                <w:rFonts w:ascii="Arial" w:hAnsi="Arial" w:cs="Arial"/>
                <w:color w:val="333333"/>
                <w:sz w:val="18"/>
                <w:szCs w:val="18"/>
              </w:rPr>
              <w:t>名称</w:t>
            </w:r>
          </w:p>
        </w:tc>
        <w:tc>
          <w:tcPr>
            <w:tcW w:w="1590"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ordWrap w:val="0"/>
              <w:spacing w:line="360" w:lineRule="atLeast"/>
              <w:ind w:firstLine="360"/>
              <w:jc w:val="left"/>
              <w:rPr>
                <w:rFonts w:ascii="Arial" w:hAnsi="Arial" w:cs="Arial"/>
                <w:color w:val="333333"/>
                <w:sz w:val="18"/>
                <w:szCs w:val="18"/>
              </w:rPr>
            </w:pPr>
            <w:r>
              <w:rPr>
                <w:rFonts w:ascii="Arial" w:hAnsi="Arial" w:cs="Arial"/>
                <w:color w:val="333333"/>
                <w:sz w:val="18"/>
                <w:szCs w:val="18"/>
              </w:rPr>
              <w:t>发布时间</w:t>
            </w:r>
          </w:p>
        </w:tc>
        <w:tc>
          <w:tcPr>
            <w:tcW w:w="1515"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ordWrap w:val="0"/>
              <w:spacing w:line="360" w:lineRule="atLeast"/>
              <w:ind w:firstLine="360"/>
              <w:jc w:val="left"/>
              <w:rPr>
                <w:rFonts w:ascii="Arial" w:hAnsi="Arial" w:cs="Arial"/>
                <w:color w:val="333333"/>
                <w:sz w:val="18"/>
                <w:szCs w:val="18"/>
              </w:rPr>
            </w:pPr>
            <w:r>
              <w:rPr>
                <w:rFonts w:ascii="Arial" w:hAnsi="Arial" w:cs="Arial"/>
                <w:color w:val="333333"/>
                <w:sz w:val="18"/>
                <w:szCs w:val="18"/>
              </w:rPr>
              <w:t>停产时间</w:t>
            </w:r>
          </w:p>
        </w:tc>
        <w:tc>
          <w:tcPr>
            <w:tcW w:w="3690"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ordWrap w:val="0"/>
              <w:spacing w:line="360" w:lineRule="atLeast"/>
              <w:ind w:firstLine="360"/>
              <w:jc w:val="left"/>
              <w:rPr>
                <w:rFonts w:ascii="Arial" w:hAnsi="Arial" w:cs="Arial"/>
                <w:color w:val="333333"/>
                <w:sz w:val="18"/>
                <w:szCs w:val="18"/>
              </w:rPr>
            </w:pPr>
            <w:r>
              <w:rPr>
                <w:rFonts w:ascii="Arial" w:hAnsi="Arial" w:cs="Arial"/>
                <w:color w:val="333333"/>
                <w:sz w:val="18"/>
                <w:szCs w:val="18"/>
              </w:rPr>
              <w:t>名称</w:t>
            </w:r>
          </w:p>
        </w:tc>
        <w:tc>
          <w:tcPr>
            <w:tcW w:w="1590"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ordWrap w:val="0"/>
              <w:spacing w:line="360" w:lineRule="atLeast"/>
              <w:ind w:firstLine="360"/>
              <w:jc w:val="left"/>
              <w:rPr>
                <w:rFonts w:ascii="Arial" w:hAnsi="Arial" w:cs="Arial"/>
                <w:color w:val="333333"/>
                <w:sz w:val="18"/>
                <w:szCs w:val="18"/>
              </w:rPr>
            </w:pPr>
            <w:r>
              <w:rPr>
                <w:rFonts w:ascii="Arial" w:hAnsi="Arial" w:cs="Arial"/>
                <w:color w:val="333333"/>
                <w:sz w:val="18"/>
                <w:szCs w:val="18"/>
              </w:rPr>
              <w:t>发布时间</w:t>
            </w:r>
          </w:p>
        </w:tc>
        <w:tc>
          <w:tcPr>
            <w:tcW w:w="1575"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ordWrap w:val="0"/>
              <w:spacing w:line="360" w:lineRule="atLeast"/>
              <w:ind w:firstLine="360"/>
              <w:jc w:val="left"/>
              <w:rPr>
                <w:rFonts w:ascii="Arial" w:hAnsi="Arial" w:cs="Arial"/>
                <w:color w:val="333333"/>
                <w:sz w:val="18"/>
                <w:szCs w:val="18"/>
              </w:rPr>
            </w:pPr>
            <w:r>
              <w:rPr>
                <w:rFonts w:ascii="Arial" w:hAnsi="Arial" w:cs="Arial"/>
                <w:color w:val="333333"/>
                <w:sz w:val="18"/>
                <w:szCs w:val="18"/>
              </w:rPr>
              <w:t>停产时间</w:t>
            </w:r>
          </w:p>
        </w:tc>
      </w:tr>
      <w:tr>
        <w:tblPrEx>
          <w:shd w:val="clear" w:color="auto" w:fill="FFFFFF"/>
          <w:tblCellMar>
            <w:top w:w="15" w:type="dxa"/>
            <w:left w:w="15" w:type="dxa"/>
            <w:bottom w:w="15" w:type="dxa"/>
            <w:right w:w="15" w:type="dxa"/>
          </w:tblCellMar>
        </w:tblPrEx>
        <w:trPr>
          <w:trHeight w:val="330" w:hRule="atLeast"/>
        </w:trPr>
        <w:tc>
          <w:tcPr>
            <w:tcW w:w="178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spacing w:line="360" w:lineRule="atLeast"/>
              <w:ind w:firstLine="420"/>
              <w:jc w:val="left"/>
              <w:rPr>
                <w:rFonts w:ascii="Arial" w:hAnsi="Arial" w:cs="Arial"/>
                <w:color w:val="333333"/>
                <w:sz w:val="16"/>
                <w:szCs w:val="16"/>
              </w:rPr>
            </w:pPr>
            <w:r>
              <w:fldChar w:fldCharType="begin"/>
            </w:r>
            <w:r>
              <w:instrText xml:space="preserve"> HYPERLINK "https://baike.baidu.com/item/Apple%20I" \t "_blank" </w:instrText>
            </w:r>
            <w:r>
              <w:fldChar w:fldCharType="separate"/>
            </w:r>
            <w:r>
              <w:rPr>
                <w:rFonts w:ascii="Arial" w:hAnsi="Arial" w:cs="Arial"/>
                <w:color w:val="333333"/>
                <w:sz w:val="16"/>
                <w:szCs w:val="16"/>
              </w:rPr>
              <w:t>Apple I</w:t>
            </w:r>
            <w:r>
              <w:rPr>
                <w:rFonts w:ascii="Arial" w:hAnsi="Arial" w:cs="Arial"/>
                <w:color w:val="333333"/>
                <w:sz w:val="16"/>
                <w:szCs w:val="16"/>
              </w:rPr>
              <w:fldChar w:fldCharType="end"/>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 xml:space="preserve">Apple </w:t>
            </w:r>
            <w:r>
              <w:rPr>
                <w:rFonts w:ascii="Arial" w:hAnsi="Arial" w:cs="Arial"/>
                <w:color w:val="333333"/>
                <w:sz w:val="16"/>
                <w:szCs w:val="16"/>
                <w:highlight w:val="none"/>
              </w:rPr>
              <w:t>II</w:t>
            </w:r>
            <w:r>
              <w:rPr>
                <w:rFonts w:ascii="Arial" w:hAnsi="Arial" w:cs="Arial"/>
                <w:color w:val="333333"/>
                <w:sz w:val="16"/>
                <w:szCs w:val="16"/>
              </w:rPr>
              <w:t xml:space="preserve"> </w:t>
            </w:r>
          </w:p>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"https://baike.baidu.com/item/Apple%20III" \t "_blank" </w:instrText>
            </w:r>
            <w:r>
              <w:fldChar w:fldCharType="separate"/>
            </w:r>
            <w:r>
              <w:rPr>
                <w:rFonts w:ascii="Arial" w:hAnsi="Arial" w:cs="Arial"/>
                <w:color w:val="333333"/>
                <w:sz w:val="16"/>
                <w:szCs w:val="16"/>
              </w:rPr>
              <w:t xml:space="preserve">Apple </w:t>
            </w:r>
            <w:r>
              <w:rPr>
                <w:rFonts w:ascii="Arial" w:hAnsi="Arial" w:cs="Arial"/>
                <w:color w:val="333333"/>
                <w:sz w:val="16"/>
                <w:szCs w:val="16"/>
                <w:highlight w:val="none"/>
              </w:rPr>
              <w:t>III</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1975.6.29</w:t>
            </w:r>
          </w:p>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1977.6.5</w:t>
            </w:r>
          </w:p>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1980.5.19</w:t>
            </w:r>
          </w:p>
        </w:tc>
        <w:tc>
          <w:tcPr>
            <w:tcW w:w="151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1977</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1993</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1985.9</w:t>
            </w:r>
          </w:p>
        </w:tc>
        <w:tc>
          <w:tcPr>
            <w:tcW w:w="36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160" w:firstLineChars="100"/>
              <w:jc w:val="left"/>
              <w:rPr>
                <w:rFonts w:ascii="Arial" w:hAnsi="Arial" w:cs="Arial"/>
                <w:color w:val="333333"/>
                <w:sz w:val="16"/>
                <w:szCs w:val="16"/>
              </w:rPr>
            </w:pPr>
            <w:r>
              <w:rPr>
                <w:rFonts w:ascii="Arial" w:hAnsi="Arial" w:cs="Arial"/>
                <w:color w:val="333333"/>
                <w:sz w:val="16"/>
                <w:szCs w:val="16"/>
              </w:rPr>
              <w:t>Power Macintosh（Power Mac）</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Power Mac G3</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Power Mac G4</w:t>
            </w:r>
          </w:p>
          <w:p>
            <w:pPr>
              <w:wordWrap w:val="0"/>
              <w:spacing w:line="360" w:lineRule="atLeast"/>
              <w:ind w:firstLine="0" w:firstLineChars="0"/>
              <w:jc w:val="left"/>
              <w:rPr>
                <w:rFonts w:ascii="Arial" w:hAnsi="Arial" w:cs="Arial"/>
                <w:color w:val="333333"/>
                <w:sz w:val="16"/>
                <w:szCs w:val="16"/>
              </w:rPr>
            </w:pPr>
            <w:r>
              <w:fldChar w:fldCharType="begin"/>
            </w:r>
            <w:r>
              <w:instrText xml:space="preserve"> HYPERLINK "https://baike.baidu.com/item/Power%20Mac%20G4%20Cube" \t "_blank" </w:instrText>
            </w:r>
            <w:r>
              <w:fldChar w:fldCharType="separate"/>
            </w:r>
            <w:r>
              <w:rPr>
                <w:rFonts w:ascii="Arial" w:hAnsi="Arial" w:cs="Arial"/>
                <w:color w:val="333333"/>
                <w:sz w:val="16"/>
                <w:szCs w:val="16"/>
              </w:rPr>
              <w:t>Power Mac G4 Cube</w:t>
            </w:r>
            <w:r>
              <w:rPr>
                <w:rFonts w:ascii="Arial" w:hAnsi="Arial" w:cs="Arial"/>
                <w:color w:val="333333"/>
                <w:sz w:val="16"/>
                <w:szCs w:val="16"/>
              </w:rPr>
              <w:fldChar w:fldCharType="end"/>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Power Mac G5</w:t>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1994</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1997</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1999</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2000.8</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2003</w:t>
            </w:r>
          </w:p>
        </w:tc>
        <w:tc>
          <w:tcPr>
            <w:tcW w:w="157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1998</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1999.8</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2004</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2001.7</w:t>
            </w:r>
          </w:p>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2006</w:t>
            </w:r>
          </w:p>
        </w:tc>
      </w:tr>
      <w:tr>
        <w:tblPrEx>
          <w:shd w:val="clear" w:color="auto" w:fill="FFFFFF"/>
          <w:tblCellMar>
            <w:top w:w="15" w:type="dxa"/>
            <w:left w:w="15" w:type="dxa"/>
            <w:bottom w:w="15" w:type="dxa"/>
            <w:right w:w="15" w:type="dxa"/>
          </w:tblCellMar>
        </w:tblPrEx>
        <w:trPr>
          <w:trHeight w:val="330" w:hRule="atLeast"/>
        </w:trPr>
        <w:tc>
          <w:tcPr>
            <w:tcW w:w="178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"https://baike.baidu.com/item/Apple%20Lisa" \t "_blank" </w:instrText>
            </w:r>
            <w:r>
              <w:fldChar w:fldCharType="separate"/>
            </w:r>
            <w:r>
              <w:rPr>
                <w:rFonts w:ascii="Arial" w:hAnsi="Arial" w:cs="Arial"/>
                <w:color w:val="333333"/>
                <w:sz w:val="16"/>
                <w:szCs w:val="16"/>
              </w:rPr>
              <w:t>Apple Lisa</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1983.1.19</w:t>
            </w:r>
          </w:p>
        </w:tc>
        <w:tc>
          <w:tcPr>
            <w:tcW w:w="151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1986.8</w:t>
            </w:r>
          </w:p>
        </w:tc>
        <w:tc>
          <w:tcPr>
            <w:tcW w:w="36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"https://baike.baidu.com/item/PowerBook" \t "_blank" </w:instrText>
            </w:r>
            <w:r>
              <w:fldChar w:fldCharType="separate"/>
            </w:r>
            <w:r>
              <w:rPr>
                <w:rFonts w:ascii="Arial" w:hAnsi="Arial" w:cs="Arial"/>
                <w:color w:val="333333"/>
                <w:sz w:val="16"/>
                <w:szCs w:val="16"/>
              </w:rPr>
              <w:t>PowerBook</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1991</w:t>
            </w:r>
          </w:p>
        </w:tc>
        <w:tc>
          <w:tcPr>
            <w:tcW w:w="157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2006</w:t>
            </w:r>
          </w:p>
        </w:tc>
      </w:tr>
      <w:tr>
        <w:tblPrEx>
          <w:shd w:val="clear" w:color="auto" w:fill="FFFFFF"/>
          <w:tblCellMar>
            <w:top w:w="15" w:type="dxa"/>
            <w:left w:w="15" w:type="dxa"/>
            <w:bottom w:w="15" w:type="dxa"/>
            <w:right w:w="15" w:type="dxa"/>
          </w:tblCellMar>
        </w:tblPrEx>
        <w:trPr>
          <w:trHeight w:val="330" w:hRule="atLeast"/>
        </w:trPr>
        <w:tc>
          <w:tcPr>
            <w:tcW w:w="178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"https://baike.baidu.com/item/Macintosh" \t "_blank" </w:instrText>
            </w:r>
            <w:r>
              <w:fldChar w:fldCharType="separate"/>
            </w:r>
            <w:r>
              <w:rPr>
                <w:rFonts w:ascii="Arial" w:hAnsi="Arial" w:cs="Arial"/>
                <w:color w:val="333333"/>
                <w:sz w:val="16"/>
                <w:szCs w:val="16"/>
              </w:rPr>
              <w:t>Macintosh</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1984.1.24</w:t>
            </w:r>
          </w:p>
        </w:tc>
        <w:tc>
          <w:tcPr>
            <w:tcW w:w="151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w:t>
            </w:r>
          </w:p>
        </w:tc>
        <w:tc>
          <w:tcPr>
            <w:tcW w:w="36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"https://baike.baidu.com/item/iBook" \t "_blank" </w:instrText>
            </w:r>
            <w:r>
              <w:fldChar w:fldCharType="separate"/>
            </w:r>
            <w:r>
              <w:rPr>
                <w:rFonts w:ascii="Arial" w:hAnsi="Arial" w:cs="Arial"/>
                <w:color w:val="333333"/>
                <w:sz w:val="16"/>
                <w:szCs w:val="16"/>
              </w:rPr>
              <w:t>iBook</w:t>
            </w:r>
            <w:r>
              <w:rPr>
                <w:rFonts w:ascii="Arial" w:hAnsi="Arial" w:cs="Arial"/>
                <w:color w:val="333333"/>
                <w:sz w:val="16"/>
                <w:szCs w:val="16"/>
              </w:rPr>
              <w:fldChar w:fldCharType="end"/>
            </w:r>
            <w:r>
              <w:rPr>
                <w:rFonts w:ascii="Arial" w:hAnsi="Arial" w:cs="Arial"/>
                <w:color w:val="333333"/>
                <w:sz w:val="16"/>
                <w:szCs w:val="16"/>
              </w:rPr>
              <w:t> G3 / G4</w:t>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1999.7.21</w:t>
            </w:r>
          </w:p>
        </w:tc>
        <w:tc>
          <w:tcPr>
            <w:tcW w:w="157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2004</w:t>
            </w:r>
          </w:p>
        </w:tc>
      </w:tr>
      <w:tr>
        <w:tblPrEx>
          <w:shd w:val="clear" w:color="auto" w:fill="FFFFFF"/>
          <w:tblCellMar>
            <w:top w:w="15" w:type="dxa"/>
            <w:left w:w="15" w:type="dxa"/>
            <w:bottom w:w="15" w:type="dxa"/>
            <w:right w:w="15" w:type="dxa"/>
          </w:tblCellMar>
        </w:tblPrEx>
        <w:trPr>
          <w:trHeight w:val="330" w:hRule="atLeast"/>
        </w:trPr>
        <w:tc>
          <w:tcPr>
            <w:tcW w:w="178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"https://baike.baidu.com/item/iMac" \t "_blank" </w:instrText>
            </w:r>
            <w:r>
              <w:fldChar w:fldCharType="separate"/>
            </w:r>
            <w:r>
              <w:rPr>
                <w:rFonts w:ascii="Arial" w:hAnsi="Arial" w:cs="Arial"/>
                <w:color w:val="333333"/>
                <w:sz w:val="16"/>
                <w:szCs w:val="16"/>
              </w:rPr>
              <w:t>iMac</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1998.8.15</w:t>
            </w:r>
          </w:p>
        </w:tc>
        <w:tc>
          <w:tcPr>
            <w:tcW w:w="151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w:t>
            </w:r>
          </w:p>
        </w:tc>
        <w:tc>
          <w:tcPr>
            <w:tcW w:w="36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"https://baike.baidu.com/item/Mac%20Pro" \t "_blank" </w:instrText>
            </w:r>
            <w:r>
              <w:fldChar w:fldCharType="separate"/>
            </w:r>
            <w:r>
              <w:rPr>
                <w:rFonts w:ascii="Arial" w:hAnsi="Arial" w:cs="Arial"/>
                <w:color w:val="333333"/>
                <w:sz w:val="16"/>
                <w:szCs w:val="16"/>
              </w:rPr>
              <w:t>Mac Pro</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2006.8.7</w:t>
            </w:r>
          </w:p>
        </w:tc>
        <w:tc>
          <w:tcPr>
            <w:tcW w:w="157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w:t>
            </w:r>
          </w:p>
        </w:tc>
      </w:tr>
      <w:tr>
        <w:tblPrEx>
          <w:shd w:val="clear" w:color="auto" w:fill="FFFFFF"/>
          <w:tblCellMar>
            <w:top w:w="15" w:type="dxa"/>
            <w:left w:w="15" w:type="dxa"/>
            <w:bottom w:w="15" w:type="dxa"/>
            <w:right w:w="15" w:type="dxa"/>
          </w:tblCellMar>
        </w:tblPrEx>
        <w:trPr>
          <w:trHeight w:val="330" w:hRule="atLeast"/>
        </w:trPr>
        <w:tc>
          <w:tcPr>
            <w:tcW w:w="178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"https://baike.baidu.com/item/eMac" \t "_blank" </w:instrText>
            </w:r>
            <w:r>
              <w:fldChar w:fldCharType="separate"/>
            </w:r>
            <w:r>
              <w:rPr>
                <w:rFonts w:ascii="Arial" w:hAnsi="Arial" w:cs="Arial"/>
                <w:color w:val="333333"/>
                <w:sz w:val="16"/>
                <w:szCs w:val="16"/>
              </w:rPr>
              <w:t>eMac</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2002.4.29</w:t>
            </w:r>
          </w:p>
        </w:tc>
        <w:tc>
          <w:tcPr>
            <w:tcW w:w="151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2006.7.5</w:t>
            </w:r>
          </w:p>
        </w:tc>
        <w:tc>
          <w:tcPr>
            <w:tcW w:w="36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"https://baike.baidu.com/item/MacBook" \t "_blank" </w:instrText>
            </w:r>
            <w:r>
              <w:fldChar w:fldCharType="separate"/>
            </w:r>
            <w:r>
              <w:rPr>
                <w:rFonts w:ascii="Arial" w:hAnsi="Arial" w:cs="Arial"/>
                <w:color w:val="333333"/>
                <w:sz w:val="16"/>
                <w:szCs w:val="16"/>
              </w:rPr>
              <w:t>MacBook</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2006.5.16</w:t>
            </w:r>
          </w:p>
        </w:tc>
        <w:tc>
          <w:tcPr>
            <w:tcW w:w="157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2011.7.20</w:t>
            </w:r>
          </w:p>
        </w:tc>
      </w:tr>
      <w:tr>
        <w:tblPrEx>
          <w:tblCellMar>
            <w:top w:w="15" w:type="dxa"/>
            <w:left w:w="15" w:type="dxa"/>
            <w:bottom w:w="15" w:type="dxa"/>
            <w:right w:w="15" w:type="dxa"/>
          </w:tblCellMar>
        </w:tblPrEx>
        <w:trPr>
          <w:trHeight w:val="330" w:hRule="atLeast"/>
        </w:trPr>
        <w:tc>
          <w:tcPr>
            <w:tcW w:w="178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"https://baike.baidu.com/item/Mac%20mini" \t "_blank" </w:instrText>
            </w:r>
            <w:r>
              <w:fldChar w:fldCharType="separate"/>
            </w:r>
            <w:r>
              <w:rPr>
                <w:rFonts w:ascii="Arial" w:hAnsi="Arial" w:cs="Arial"/>
                <w:color w:val="333333"/>
                <w:sz w:val="16"/>
                <w:szCs w:val="16"/>
              </w:rPr>
              <w:t>Mac mini</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2005.1.22</w:t>
            </w:r>
          </w:p>
        </w:tc>
        <w:tc>
          <w:tcPr>
            <w:tcW w:w="151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w:t>
            </w:r>
          </w:p>
        </w:tc>
        <w:tc>
          <w:tcPr>
            <w:tcW w:w="36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"https://baike.baidu.com/item/MacBook%20Pro" \t "_blank" </w:instrText>
            </w:r>
            <w:r>
              <w:fldChar w:fldCharType="separate"/>
            </w:r>
            <w:r>
              <w:rPr>
                <w:rFonts w:ascii="Arial" w:hAnsi="Arial" w:cs="Arial"/>
                <w:color w:val="333333"/>
                <w:sz w:val="16"/>
                <w:szCs w:val="16"/>
              </w:rPr>
              <w:t>MacBook Pro</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2006.1.10</w:t>
            </w:r>
          </w:p>
        </w:tc>
        <w:tc>
          <w:tcPr>
            <w:tcW w:w="157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w:t>
            </w:r>
          </w:p>
        </w:tc>
      </w:tr>
      <w:tr>
        <w:tblPrEx>
          <w:tblCellMar>
            <w:top w:w="15" w:type="dxa"/>
            <w:left w:w="15" w:type="dxa"/>
            <w:bottom w:w="15" w:type="dxa"/>
            <w:right w:w="15" w:type="dxa"/>
          </w:tblCellMar>
        </w:tblPrEx>
        <w:trPr>
          <w:trHeight w:val="330" w:hRule="atLeast"/>
        </w:trPr>
        <w:tc>
          <w:tcPr>
            <w:tcW w:w="178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"https://baike.baidu.com/item/Xserve" \t "_blank" </w:instrText>
            </w:r>
            <w:r>
              <w:fldChar w:fldCharType="separate"/>
            </w:r>
            <w:r>
              <w:rPr>
                <w:rFonts w:ascii="Arial" w:hAnsi="Arial" w:cs="Arial"/>
                <w:color w:val="333333"/>
                <w:sz w:val="16"/>
                <w:szCs w:val="16"/>
              </w:rPr>
              <w:t>Xserve</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2002.5.14</w:t>
            </w:r>
          </w:p>
        </w:tc>
        <w:tc>
          <w:tcPr>
            <w:tcW w:w="151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2004.1.6</w:t>
            </w:r>
          </w:p>
        </w:tc>
        <w:tc>
          <w:tcPr>
            <w:tcW w:w="36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"https://baike.baidu.com/item/MacBook%20Air" \t "_blank" </w:instrText>
            </w:r>
            <w:r>
              <w:fldChar w:fldCharType="separate"/>
            </w:r>
            <w:r>
              <w:rPr>
                <w:rFonts w:ascii="Arial" w:hAnsi="Arial" w:cs="Arial"/>
                <w:color w:val="333333"/>
                <w:sz w:val="16"/>
                <w:szCs w:val="16"/>
              </w:rPr>
              <w:t>MacBook Air</w:t>
            </w:r>
            <w:r>
              <w:rPr>
                <w:rFonts w:ascii="Arial" w:hAnsi="Arial" w:cs="Arial"/>
                <w:color w:val="333333"/>
                <w:sz w:val="16"/>
                <w:szCs w:val="16"/>
              </w:rPr>
              <w:fldChar w:fldCharType="end"/>
            </w:r>
          </w:p>
        </w:tc>
        <w:tc>
          <w:tcPr>
            <w:tcW w:w="15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2008.1.15</w:t>
            </w:r>
          </w:p>
        </w:tc>
        <w:tc>
          <w:tcPr>
            <w:tcW w:w="157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w:t>
            </w:r>
          </w:p>
        </w:tc>
      </w:tr>
    </w:tbl>
    <w:p>
      <w:pPr>
        <w:shd w:val="clear" w:color="auto" w:fill="FFFFFF"/>
        <w:spacing w:line="360" w:lineRule="atLeast"/>
        <w:ind w:firstLine="420"/>
        <w:rPr>
          <w:rFonts w:ascii="Arial" w:hAnsi="Arial" w:cs="Arial"/>
          <w:color w:val="333333"/>
          <w:szCs w:val="21"/>
        </w:rPr>
      </w:pPr>
    </w:p>
    <w:p>
      <w:pPr>
        <w:shd w:val="clear" w:color="auto" w:fill="FFFFFF"/>
        <w:spacing w:line="360" w:lineRule="atLeast"/>
        <w:ind w:firstLine="0" w:firstLineChars="0"/>
        <w:rPr>
          <w:rFonts w:ascii="Arial" w:hAnsi="Arial" w:cs="Arial"/>
          <w:color w:val="333333"/>
          <w:szCs w:val="21"/>
        </w:rPr>
      </w:pPr>
      <w:r>
        <w:rPr>
          <w:rStyle w:val="29"/>
          <w:rFonts w:hint="eastAsia" w:ascii="黑体" w:hAnsi="黑体" w:eastAsia="黑体"/>
          <w:b w:val="0"/>
          <w:bCs w:val="0"/>
          <w:sz w:val="28"/>
          <w:szCs w:val="28"/>
        </w:rPr>
        <w:t>手机</w:t>
      </w:r>
    </w:p>
    <w:tbl>
      <w:tblPr>
        <w:tblStyle w:val="20"/>
        <w:tblW w:w="0" w:type="auto"/>
        <w:tblInd w:w="0" w:type="dxa"/>
        <w:shd w:val="clear" w:color="auto" w:fill="FFFFFF"/>
        <w:tblLayout w:type="autofit"/>
        <w:tblCellMar>
          <w:top w:w="15" w:type="dxa"/>
          <w:left w:w="15" w:type="dxa"/>
          <w:bottom w:w="15" w:type="dxa"/>
          <w:right w:w="15" w:type="dxa"/>
        </w:tblCellMar>
      </w:tblPr>
      <w:tblGrid>
        <w:gridCol w:w="4567"/>
        <w:gridCol w:w="3723"/>
      </w:tblGrid>
      <w:tr>
        <w:tblPrEx>
          <w:shd w:val="clear" w:color="auto" w:fill="FFFFFF"/>
          <w:tblCellMar>
            <w:top w:w="15" w:type="dxa"/>
            <w:left w:w="15" w:type="dxa"/>
            <w:bottom w:w="15" w:type="dxa"/>
            <w:right w:w="15" w:type="dxa"/>
          </w:tblCellMar>
        </w:tblPrEx>
        <w:trPr>
          <w:trHeight w:val="345"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ordWrap w:val="0"/>
              <w:spacing w:line="360" w:lineRule="atLeast"/>
              <w:ind w:firstLine="360"/>
              <w:jc w:val="center"/>
              <w:rPr>
                <w:rFonts w:ascii="Arial" w:hAnsi="Arial" w:eastAsia="宋体" w:cs="Arial"/>
                <w:b/>
                <w:bCs/>
                <w:color w:val="333333"/>
                <w:sz w:val="18"/>
                <w:szCs w:val="18"/>
              </w:rPr>
            </w:pPr>
            <w:r>
              <w:rPr>
                <w:rFonts w:ascii="Arial" w:hAnsi="Arial" w:cs="Arial"/>
                <w:b/>
                <w:bCs/>
                <w:color w:val="333333"/>
                <w:sz w:val="18"/>
                <w:szCs w:val="18"/>
              </w:rPr>
              <w:t>名称</w:t>
            </w:r>
          </w:p>
        </w:tc>
        <w:tc>
          <w:tcPr>
            <w:tcW w:w="3723"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ordWrap w:val="0"/>
              <w:spacing w:line="360" w:lineRule="atLeast"/>
              <w:ind w:firstLine="360"/>
              <w:jc w:val="center"/>
              <w:rPr>
                <w:rFonts w:ascii="Arial" w:hAnsi="Arial" w:cs="Arial"/>
                <w:b/>
                <w:bCs/>
                <w:color w:val="333333"/>
                <w:sz w:val="18"/>
                <w:szCs w:val="18"/>
              </w:rPr>
            </w:pPr>
            <w:r>
              <w:rPr>
                <w:rFonts w:ascii="Arial" w:hAnsi="Arial" w:cs="Arial"/>
                <w:b/>
                <w:bCs/>
                <w:color w:val="333333"/>
                <w:sz w:val="18"/>
                <w:szCs w:val="18"/>
              </w:rPr>
              <w:t>发布时间</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"https://baike.baidu.com/item/iPhone%202G/5862468" \t "_blank" </w:instrText>
            </w:r>
            <w:r>
              <w:fldChar w:fldCharType="separate"/>
            </w:r>
            <w:r>
              <w:rPr>
                <w:rFonts w:ascii="Arial" w:hAnsi="Arial" w:cs="Arial"/>
                <w:color w:val="333333"/>
                <w:sz w:val="18"/>
                <w:szCs w:val="18"/>
              </w:rPr>
              <w:t>iPhone 2G</w:t>
            </w:r>
            <w:r>
              <w:rPr>
                <w:rFonts w:ascii="Arial" w:hAnsi="Arial" w:cs="Arial"/>
                <w:color w:val="333333"/>
                <w:sz w:val="18"/>
                <w:szCs w:val="18"/>
              </w:rPr>
              <w:fldChar w:fldCharType="end"/>
            </w:r>
          </w:p>
        </w:tc>
        <w:tc>
          <w:tcPr>
            <w:tcW w:w="3723"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2007.1.9</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"https://baike.baidu.com/item/iPhone%203G" \t "_blank" </w:instrText>
            </w:r>
            <w:r>
              <w:fldChar w:fldCharType="separate"/>
            </w:r>
            <w:r>
              <w:rPr>
                <w:rFonts w:ascii="Arial" w:hAnsi="Arial" w:cs="Arial"/>
                <w:color w:val="333333"/>
                <w:sz w:val="18"/>
                <w:szCs w:val="18"/>
              </w:rPr>
              <w:t>iPhone 3G</w:t>
            </w:r>
            <w:r>
              <w:rPr>
                <w:rFonts w:ascii="Arial" w:hAnsi="Arial" w:cs="Arial"/>
                <w:color w:val="333333"/>
                <w:sz w:val="18"/>
                <w:szCs w:val="18"/>
              </w:rPr>
              <w:fldChar w:fldCharType="end"/>
            </w:r>
          </w:p>
        </w:tc>
        <w:tc>
          <w:tcPr>
            <w:tcW w:w="3723"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2008.7.11</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"https://baike.baidu.com/item/iPhone%203GS" \t "_blank" </w:instrText>
            </w:r>
            <w:r>
              <w:fldChar w:fldCharType="separate"/>
            </w:r>
            <w:r>
              <w:rPr>
                <w:rFonts w:ascii="Arial" w:hAnsi="Arial" w:cs="Arial"/>
                <w:color w:val="333333"/>
                <w:sz w:val="18"/>
                <w:szCs w:val="18"/>
              </w:rPr>
              <w:t>iPhone 3GS</w:t>
            </w:r>
            <w:r>
              <w:rPr>
                <w:rFonts w:ascii="Arial" w:hAnsi="Arial" w:cs="Arial"/>
                <w:color w:val="333333"/>
                <w:sz w:val="18"/>
                <w:szCs w:val="18"/>
              </w:rPr>
              <w:fldChar w:fldCharType="end"/>
            </w:r>
          </w:p>
        </w:tc>
        <w:tc>
          <w:tcPr>
            <w:tcW w:w="3723"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2009.6.19</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"https://baike.baidu.com/item/iPhone%204" \t "_blank" </w:instrText>
            </w:r>
            <w:r>
              <w:fldChar w:fldCharType="separate"/>
            </w:r>
            <w:r>
              <w:rPr>
                <w:rFonts w:ascii="Arial" w:hAnsi="Arial" w:cs="Arial"/>
                <w:color w:val="333333"/>
                <w:sz w:val="18"/>
                <w:szCs w:val="18"/>
              </w:rPr>
              <w:t>iPhone 4</w:t>
            </w:r>
            <w:r>
              <w:rPr>
                <w:rFonts w:ascii="Arial" w:hAnsi="Arial" w:cs="Arial"/>
                <w:color w:val="333333"/>
                <w:sz w:val="18"/>
                <w:szCs w:val="18"/>
              </w:rPr>
              <w:fldChar w:fldCharType="end"/>
            </w:r>
          </w:p>
        </w:tc>
        <w:tc>
          <w:tcPr>
            <w:tcW w:w="3723"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2010.6.24</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"https://baike.baidu.com/item/iPhone%204s" \t "_blank" </w:instrText>
            </w:r>
            <w:r>
              <w:fldChar w:fldCharType="separate"/>
            </w:r>
            <w:r>
              <w:rPr>
                <w:rFonts w:ascii="Arial" w:hAnsi="Arial" w:cs="Arial"/>
                <w:color w:val="333333"/>
                <w:sz w:val="18"/>
                <w:szCs w:val="18"/>
              </w:rPr>
              <w:t>iPhone 4s</w:t>
            </w:r>
            <w:r>
              <w:rPr>
                <w:rFonts w:ascii="Arial" w:hAnsi="Arial" w:cs="Arial"/>
                <w:color w:val="333333"/>
                <w:sz w:val="18"/>
                <w:szCs w:val="18"/>
              </w:rPr>
              <w:fldChar w:fldCharType="end"/>
            </w:r>
          </w:p>
        </w:tc>
        <w:tc>
          <w:tcPr>
            <w:tcW w:w="3723"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2011.10.14</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"https://baike.baidu.com/item/iPhone%205" \t "_blank" </w:instrText>
            </w:r>
            <w:r>
              <w:fldChar w:fldCharType="separate"/>
            </w:r>
            <w:r>
              <w:rPr>
                <w:rFonts w:ascii="Arial" w:hAnsi="Arial" w:cs="Arial"/>
                <w:color w:val="333333"/>
                <w:sz w:val="18"/>
                <w:szCs w:val="18"/>
              </w:rPr>
              <w:t>iPhone 5</w:t>
            </w:r>
            <w:r>
              <w:rPr>
                <w:rFonts w:ascii="Arial" w:hAnsi="Arial" w:cs="Arial"/>
                <w:color w:val="333333"/>
                <w:sz w:val="18"/>
                <w:szCs w:val="18"/>
              </w:rPr>
              <w:fldChar w:fldCharType="end"/>
            </w:r>
          </w:p>
        </w:tc>
        <w:tc>
          <w:tcPr>
            <w:tcW w:w="3723"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2012.9.21</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"https://baike.baidu.com/item/iPhone%205c" \t "_blank" </w:instrText>
            </w:r>
            <w:r>
              <w:fldChar w:fldCharType="separate"/>
            </w:r>
            <w:r>
              <w:rPr>
                <w:rFonts w:ascii="Arial" w:hAnsi="Arial" w:cs="Arial"/>
                <w:color w:val="333333"/>
                <w:sz w:val="18"/>
                <w:szCs w:val="18"/>
              </w:rPr>
              <w:t>iPhone 5c</w:t>
            </w:r>
            <w:r>
              <w:rPr>
                <w:rFonts w:ascii="Arial" w:hAnsi="Arial" w:cs="Arial"/>
                <w:color w:val="333333"/>
                <w:sz w:val="18"/>
                <w:szCs w:val="18"/>
              </w:rPr>
              <w:fldChar w:fldCharType="end"/>
            </w:r>
          </w:p>
        </w:tc>
        <w:tc>
          <w:tcPr>
            <w:tcW w:w="0" w:type="auto"/>
            <w:vMerge w:val="restart"/>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2013.9.20</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"https://baike.baidu.com/item/iPhone%205s" \t "_blank" </w:instrText>
            </w:r>
            <w:r>
              <w:fldChar w:fldCharType="separate"/>
            </w:r>
            <w:r>
              <w:rPr>
                <w:rFonts w:ascii="Arial" w:hAnsi="Arial" w:cs="Arial"/>
                <w:color w:val="333333"/>
                <w:sz w:val="18"/>
                <w:szCs w:val="18"/>
              </w:rPr>
              <w:t>iPhone 5s</w:t>
            </w:r>
            <w:r>
              <w:rPr>
                <w:rFonts w:ascii="Arial" w:hAnsi="Arial" w:cs="Arial"/>
                <w:color w:val="333333"/>
                <w:sz w:val="18"/>
                <w:szCs w:val="18"/>
              </w:rPr>
              <w:fldChar w:fldCharType="end"/>
            </w:r>
          </w:p>
        </w:tc>
        <w:tc>
          <w:tcPr>
            <w:tcW w:w="0" w:type="auto"/>
            <w:vMerge w:val="continue"/>
            <w:tcBorders>
              <w:top w:val="single" w:color="E6E6E6" w:sz="6" w:space="0"/>
              <w:left w:val="single" w:color="E6E6E6" w:sz="6" w:space="0"/>
              <w:bottom w:val="single" w:color="E6E6E6" w:sz="6" w:space="0"/>
              <w:right w:val="single" w:color="E6E6E6" w:sz="6" w:space="0"/>
            </w:tcBorders>
            <w:shd w:val="clear" w:color="auto" w:fill="FFFFFF"/>
            <w:vAlign w:val="center"/>
          </w:tcPr>
          <w:p>
            <w:pPr>
              <w:ind w:firstLine="360"/>
              <w:rPr>
                <w:rFonts w:ascii="Arial" w:hAnsi="Arial" w:eastAsia="宋体" w:cs="Arial"/>
                <w:color w:val="333333"/>
                <w:sz w:val="18"/>
                <w:szCs w:val="18"/>
              </w:rPr>
            </w:pP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"https://baike.baidu.com/item/iPhone%206" \t "_blank" </w:instrText>
            </w:r>
            <w:r>
              <w:fldChar w:fldCharType="separate"/>
            </w:r>
            <w:r>
              <w:rPr>
                <w:rFonts w:ascii="Arial" w:hAnsi="Arial" w:cs="Arial"/>
                <w:color w:val="333333"/>
                <w:sz w:val="18"/>
                <w:szCs w:val="18"/>
              </w:rPr>
              <w:t>iPhone 6</w:t>
            </w:r>
            <w:r>
              <w:rPr>
                <w:rFonts w:ascii="Arial" w:hAnsi="Arial" w:cs="Arial"/>
                <w:color w:val="333333"/>
                <w:sz w:val="18"/>
                <w:szCs w:val="18"/>
              </w:rPr>
              <w:fldChar w:fldCharType="end"/>
            </w:r>
          </w:p>
        </w:tc>
        <w:tc>
          <w:tcPr>
            <w:tcW w:w="0" w:type="auto"/>
            <w:vMerge w:val="restart"/>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2014.9.9</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"https://baike.baidu.com/item/iPhone%206%20Plus" \t "_blank" </w:instrText>
            </w:r>
            <w:r>
              <w:fldChar w:fldCharType="separate"/>
            </w:r>
            <w:r>
              <w:rPr>
                <w:rFonts w:ascii="Arial" w:hAnsi="Arial" w:cs="Arial"/>
                <w:color w:val="333333"/>
                <w:sz w:val="18"/>
                <w:szCs w:val="18"/>
              </w:rPr>
              <w:t>iPhone 6 Plus</w:t>
            </w:r>
            <w:r>
              <w:rPr>
                <w:rFonts w:ascii="Arial" w:hAnsi="Arial" w:cs="Arial"/>
                <w:color w:val="333333"/>
                <w:sz w:val="18"/>
                <w:szCs w:val="18"/>
              </w:rPr>
              <w:fldChar w:fldCharType="end"/>
            </w:r>
          </w:p>
        </w:tc>
        <w:tc>
          <w:tcPr>
            <w:tcW w:w="0" w:type="auto"/>
            <w:vMerge w:val="continue"/>
            <w:tcBorders>
              <w:top w:val="single" w:color="E6E6E6" w:sz="6" w:space="0"/>
              <w:left w:val="single" w:color="E6E6E6" w:sz="6" w:space="0"/>
              <w:bottom w:val="single" w:color="E6E6E6" w:sz="6" w:space="0"/>
              <w:right w:val="single" w:color="E6E6E6" w:sz="6" w:space="0"/>
            </w:tcBorders>
            <w:shd w:val="clear" w:color="auto" w:fill="FFFFFF"/>
            <w:vAlign w:val="center"/>
          </w:tcPr>
          <w:p>
            <w:pPr>
              <w:ind w:firstLine="360"/>
              <w:rPr>
                <w:rFonts w:ascii="Arial" w:hAnsi="Arial" w:eastAsia="宋体" w:cs="Arial"/>
                <w:color w:val="333333"/>
                <w:sz w:val="18"/>
                <w:szCs w:val="18"/>
              </w:rPr>
            </w:pP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"https://baike.baidu.com/item/iPhone%206s" \t "_blank" </w:instrText>
            </w:r>
            <w:r>
              <w:fldChar w:fldCharType="separate"/>
            </w:r>
            <w:r>
              <w:rPr>
                <w:rFonts w:ascii="Arial" w:hAnsi="Arial" w:cs="Arial"/>
                <w:color w:val="333333"/>
                <w:sz w:val="18"/>
                <w:szCs w:val="18"/>
              </w:rPr>
              <w:t>iPhone 6s</w:t>
            </w:r>
            <w:r>
              <w:rPr>
                <w:rFonts w:ascii="Arial" w:hAnsi="Arial" w:cs="Arial"/>
                <w:color w:val="333333"/>
                <w:sz w:val="18"/>
                <w:szCs w:val="18"/>
              </w:rPr>
              <w:fldChar w:fldCharType="end"/>
            </w:r>
          </w:p>
        </w:tc>
        <w:tc>
          <w:tcPr>
            <w:tcW w:w="0" w:type="auto"/>
            <w:vMerge w:val="restart"/>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2015.9.9</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"https://baike.baidu.com/item/iPhone%206s%20Plus" \t "_blank" </w:instrText>
            </w:r>
            <w:r>
              <w:fldChar w:fldCharType="separate"/>
            </w:r>
            <w:r>
              <w:rPr>
                <w:rFonts w:ascii="Arial" w:hAnsi="Arial" w:cs="Arial"/>
                <w:color w:val="333333"/>
                <w:sz w:val="18"/>
                <w:szCs w:val="18"/>
              </w:rPr>
              <w:t>iPhone 6s Plus</w:t>
            </w:r>
            <w:r>
              <w:rPr>
                <w:rFonts w:ascii="Arial" w:hAnsi="Arial" w:cs="Arial"/>
                <w:color w:val="333333"/>
                <w:sz w:val="18"/>
                <w:szCs w:val="18"/>
              </w:rPr>
              <w:fldChar w:fldCharType="end"/>
            </w:r>
          </w:p>
        </w:tc>
        <w:tc>
          <w:tcPr>
            <w:tcW w:w="0" w:type="auto"/>
            <w:vMerge w:val="continue"/>
            <w:tcBorders>
              <w:top w:val="single" w:color="E6E6E6" w:sz="6" w:space="0"/>
              <w:left w:val="single" w:color="E6E6E6" w:sz="6" w:space="0"/>
              <w:bottom w:val="single" w:color="E6E6E6" w:sz="6" w:space="0"/>
              <w:right w:val="single" w:color="E6E6E6" w:sz="6" w:space="0"/>
            </w:tcBorders>
            <w:shd w:val="clear" w:color="auto" w:fill="FFFFFF"/>
            <w:vAlign w:val="center"/>
          </w:tcPr>
          <w:p>
            <w:pPr>
              <w:ind w:firstLine="360"/>
              <w:rPr>
                <w:rFonts w:ascii="Arial" w:hAnsi="Arial" w:eastAsia="宋体" w:cs="Arial"/>
                <w:color w:val="333333"/>
                <w:sz w:val="18"/>
                <w:szCs w:val="18"/>
              </w:rPr>
            </w:pP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"https://baike.baidu.com/item/iPhone%20SE" \t "_blank" </w:instrText>
            </w:r>
            <w:r>
              <w:fldChar w:fldCharType="separate"/>
            </w:r>
            <w:r>
              <w:rPr>
                <w:rFonts w:ascii="Arial" w:hAnsi="Arial" w:cs="Arial"/>
                <w:color w:val="333333"/>
                <w:sz w:val="18"/>
                <w:szCs w:val="18"/>
              </w:rPr>
              <w:t>iPhone SE</w:t>
            </w:r>
            <w:r>
              <w:rPr>
                <w:rFonts w:ascii="Arial" w:hAnsi="Arial" w:cs="Arial"/>
                <w:color w:val="333333"/>
                <w:sz w:val="18"/>
                <w:szCs w:val="18"/>
              </w:rPr>
              <w:fldChar w:fldCharType="end"/>
            </w:r>
          </w:p>
        </w:tc>
        <w:tc>
          <w:tcPr>
            <w:tcW w:w="3723"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2016.3.22</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"https://baike.baidu.com/item/iPhone%207" \t "_blank" </w:instrText>
            </w:r>
            <w:r>
              <w:fldChar w:fldCharType="separate"/>
            </w:r>
            <w:r>
              <w:rPr>
                <w:rFonts w:ascii="Arial" w:hAnsi="Arial" w:cs="Arial"/>
                <w:color w:val="333333"/>
                <w:sz w:val="18"/>
                <w:szCs w:val="18"/>
              </w:rPr>
              <w:t>iPhone 7</w:t>
            </w:r>
            <w:r>
              <w:rPr>
                <w:rFonts w:ascii="Arial" w:hAnsi="Arial" w:cs="Arial"/>
                <w:color w:val="333333"/>
                <w:sz w:val="18"/>
                <w:szCs w:val="18"/>
              </w:rPr>
              <w:fldChar w:fldCharType="end"/>
            </w:r>
          </w:p>
        </w:tc>
        <w:tc>
          <w:tcPr>
            <w:tcW w:w="0" w:type="auto"/>
            <w:vMerge w:val="restart"/>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2016.9.8</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"https://baike.baidu.com/item/iPhone%207%20Plus" \t "_blank" </w:instrText>
            </w:r>
            <w:r>
              <w:fldChar w:fldCharType="separate"/>
            </w:r>
            <w:r>
              <w:rPr>
                <w:rFonts w:ascii="Arial" w:hAnsi="Arial" w:cs="Arial"/>
                <w:color w:val="333333"/>
                <w:sz w:val="18"/>
                <w:szCs w:val="18"/>
              </w:rPr>
              <w:t>iPhone 7 Plus</w:t>
            </w:r>
            <w:r>
              <w:rPr>
                <w:rFonts w:ascii="Arial" w:hAnsi="Arial" w:cs="Arial"/>
                <w:color w:val="333333"/>
                <w:sz w:val="18"/>
                <w:szCs w:val="18"/>
              </w:rPr>
              <w:fldChar w:fldCharType="end"/>
            </w:r>
          </w:p>
        </w:tc>
        <w:tc>
          <w:tcPr>
            <w:tcW w:w="0" w:type="auto"/>
            <w:vMerge w:val="continue"/>
            <w:tcBorders>
              <w:top w:val="single" w:color="E6E6E6" w:sz="6" w:space="0"/>
              <w:left w:val="single" w:color="E6E6E6" w:sz="6" w:space="0"/>
              <w:bottom w:val="single" w:color="E6E6E6" w:sz="6" w:space="0"/>
              <w:right w:val="single" w:color="E6E6E6" w:sz="6" w:space="0"/>
            </w:tcBorders>
            <w:shd w:val="clear" w:color="auto" w:fill="FFFFFF"/>
            <w:vAlign w:val="center"/>
          </w:tcPr>
          <w:p>
            <w:pPr>
              <w:ind w:firstLine="360"/>
              <w:rPr>
                <w:rFonts w:ascii="Arial" w:hAnsi="Arial" w:eastAsia="宋体" w:cs="Arial"/>
                <w:color w:val="333333"/>
                <w:sz w:val="18"/>
                <w:szCs w:val="18"/>
              </w:rPr>
            </w:pP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"https://baike.baidu.com/item/iPhone%208/824799" \t "_blank" </w:instrText>
            </w:r>
            <w:r>
              <w:fldChar w:fldCharType="separate"/>
            </w:r>
            <w:r>
              <w:rPr>
                <w:rFonts w:ascii="Arial" w:hAnsi="Arial" w:cs="Arial"/>
                <w:color w:val="333333"/>
                <w:sz w:val="18"/>
                <w:szCs w:val="18"/>
              </w:rPr>
              <w:t>iPhone 8</w:t>
            </w:r>
            <w:r>
              <w:rPr>
                <w:rFonts w:ascii="Arial" w:hAnsi="Arial" w:cs="Arial"/>
                <w:color w:val="333333"/>
                <w:sz w:val="18"/>
                <w:szCs w:val="18"/>
              </w:rPr>
              <w:fldChar w:fldCharType="end"/>
            </w:r>
          </w:p>
        </w:tc>
        <w:tc>
          <w:tcPr>
            <w:tcW w:w="0" w:type="auto"/>
            <w:vMerge w:val="restart"/>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2017.9.22</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"https://baike.baidu.com/item/iPhone%208%20Plus/19912821" \t "_blank" </w:instrText>
            </w:r>
            <w:r>
              <w:fldChar w:fldCharType="separate"/>
            </w:r>
            <w:r>
              <w:rPr>
                <w:rFonts w:ascii="Arial" w:hAnsi="Arial" w:cs="Arial"/>
                <w:color w:val="333333"/>
                <w:sz w:val="18"/>
                <w:szCs w:val="18"/>
              </w:rPr>
              <w:t>iPhone 8 Plus</w:t>
            </w:r>
            <w:r>
              <w:rPr>
                <w:rFonts w:ascii="Arial" w:hAnsi="Arial" w:cs="Arial"/>
                <w:color w:val="333333"/>
                <w:sz w:val="18"/>
                <w:szCs w:val="18"/>
              </w:rPr>
              <w:fldChar w:fldCharType="end"/>
            </w:r>
          </w:p>
        </w:tc>
        <w:tc>
          <w:tcPr>
            <w:tcW w:w="0" w:type="auto"/>
            <w:vMerge w:val="continue"/>
            <w:tcBorders>
              <w:top w:val="single" w:color="E6E6E6" w:sz="6" w:space="0"/>
              <w:left w:val="single" w:color="E6E6E6" w:sz="6" w:space="0"/>
              <w:bottom w:val="single" w:color="E6E6E6" w:sz="6" w:space="0"/>
              <w:right w:val="single" w:color="E6E6E6" w:sz="6" w:space="0"/>
            </w:tcBorders>
            <w:shd w:val="clear" w:color="auto" w:fill="FFFFFF"/>
            <w:vAlign w:val="center"/>
          </w:tcPr>
          <w:p>
            <w:pPr>
              <w:ind w:firstLine="360"/>
              <w:rPr>
                <w:rFonts w:ascii="Arial" w:hAnsi="Arial" w:eastAsia="宋体" w:cs="Arial"/>
                <w:color w:val="333333"/>
                <w:sz w:val="18"/>
                <w:szCs w:val="18"/>
              </w:rPr>
            </w:pPr>
          </w:p>
        </w:tc>
      </w:tr>
      <w:tr>
        <w:tblPrEx>
          <w:shd w:val="clear" w:color="auto" w:fill="FFFFFF"/>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8"/>
                <w:szCs w:val="18"/>
              </w:rPr>
            </w:pPr>
            <w:r>
              <w:fldChar w:fldCharType="begin"/>
            </w:r>
            <w:r>
              <w:instrText xml:space="preserve"> HYPERLINK "https://baike.baidu.com/item/iPhone%20X/22117423" \t "_blank" </w:instrText>
            </w:r>
            <w:r>
              <w:fldChar w:fldCharType="separate"/>
            </w:r>
            <w:r>
              <w:rPr>
                <w:rFonts w:ascii="Arial" w:hAnsi="Arial" w:cs="Arial"/>
                <w:color w:val="333333"/>
                <w:sz w:val="18"/>
                <w:szCs w:val="18"/>
              </w:rPr>
              <w:t>iPhone X</w:t>
            </w:r>
            <w:r>
              <w:rPr>
                <w:rFonts w:ascii="Arial" w:hAnsi="Arial" w:cs="Arial"/>
                <w:color w:val="333333"/>
                <w:sz w:val="18"/>
                <w:szCs w:val="18"/>
              </w:rPr>
              <w:fldChar w:fldCharType="end"/>
            </w:r>
          </w:p>
        </w:tc>
        <w:tc>
          <w:tcPr>
            <w:tcW w:w="3723"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2017.11.3</w:t>
            </w:r>
          </w:p>
        </w:tc>
      </w:tr>
      <w:tr>
        <w:tblPrEx>
          <w:shd w:val="clear" w:color="auto" w:fill="FFFFFF"/>
          <w:tblCellMar>
            <w:top w:w="15" w:type="dxa"/>
            <w:left w:w="15" w:type="dxa"/>
            <w:bottom w:w="15" w:type="dxa"/>
            <w:right w:w="15" w:type="dxa"/>
          </w:tblCellMar>
        </w:tblPrEx>
        <w:trPr>
          <w:trHeight w:val="330" w:hRule="atLeast"/>
        </w:trPr>
        <w:tc>
          <w:tcPr>
            <w:tcW w:w="4567"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iPhone11</w:t>
            </w:r>
          </w:p>
        </w:tc>
        <w:tc>
          <w:tcPr>
            <w:tcW w:w="3723"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60"/>
              <w:rPr>
                <w:rFonts w:ascii="Arial" w:hAnsi="Arial" w:cs="Arial"/>
                <w:color w:val="333333"/>
                <w:sz w:val="18"/>
                <w:szCs w:val="18"/>
              </w:rPr>
            </w:pPr>
            <w:r>
              <w:rPr>
                <w:rFonts w:ascii="Arial" w:hAnsi="Arial" w:cs="Arial"/>
                <w:color w:val="333333"/>
                <w:sz w:val="18"/>
                <w:szCs w:val="18"/>
              </w:rPr>
              <w:t>2019.09.11</w:t>
            </w:r>
          </w:p>
        </w:tc>
      </w:tr>
    </w:tbl>
    <w:p>
      <w:pPr>
        <w:shd w:val="clear" w:color="auto" w:fill="FFFFFF"/>
        <w:spacing w:line="360" w:lineRule="atLeast"/>
        <w:ind w:firstLine="198" w:firstLineChars="71"/>
        <w:rPr>
          <w:rStyle w:val="29"/>
          <w:rFonts w:ascii="黑体" w:hAnsi="黑体" w:eastAsia="黑体"/>
          <w:b w:val="0"/>
          <w:bCs w:val="0"/>
          <w:sz w:val="28"/>
          <w:szCs w:val="28"/>
        </w:rPr>
      </w:pPr>
    </w:p>
    <w:p>
      <w:pPr>
        <w:shd w:val="clear" w:color="auto" w:fill="FFFFFF"/>
        <w:spacing w:line="360" w:lineRule="atLeast"/>
        <w:ind w:firstLine="0" w:firstLineChars="0"/>
        <w:rPr>
          <w:rFonts w:ascii="Arial" w:hAnsi="Arial" w:cs="Arial"/>
          <w:color w:val="333333"/>
          <w:szCs w:val="21"/>
        </w:rPr>
      </w:pPr>
      <w:r>
        <w:rPr>
          <w:rStyle w:val="29"/>
          <w:rFonts w:hint="eastAsia" w:ascii="黑体" w:hAnsi="黑体" w:eastAsia="黑体"/>
          <w:b w:val="0"/>
          <w:bCs w:val="0"/>
          <w:sz w:val="28"/>
          <w:szCs w:val="28"/>
        </w:rPr>
        <w:t>专业软件</w:t>
      </w:r>
    </w:p>
    <w:tbl>
      <w:tblPr>
        <w:tblStyle w:val="20"/>
        <w:tblW w:w="0" w:type="auto"/>
        <w:tblInd w:w="0" w:type="dxa"/>
        <w:shd w:val="clear" w:color="auto" w:fill="FFFFFF"/>
        <w:tblLayout w:type="autofit"/>
        <w:tblCellMar>
          <w:top w:w="15" w:type="dxa"/>
          <w:left w:w="15" w:type="dxa"/>
          <w:bottom w:w="15" w:type="dxa"/>
          <w:right w:w="15" w:type="dxa"/>
        </w:tblCellMar>
      </w:tblPr>
      <w:tblGrid>
        <w:gridCol w:w="1931"/>
        <w:gridCol w:w="5790"/>
      </w:tblGrid>
      <w:tr>
        <w:trPr>
          <w:trHeight w:val="345"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idowControl/>
              <w:shd w:val="clear" w:color="auto" w:fill="FFFFFF"/>
              <w:spacing w:line="360" w:lineRule="atLeast"/>
              <w:ind w:firstLine="0" w:firstLineChars="0"/>
              <w:jc w:val="left"/>
              <w:rPr>
                <w:rStyle w:val="29"/>
                <w:rFonts w:ascii="黑体" w:hAnsi="黑体" w:eastAsia="黑体"/>
                <w:sz w:val="16"/>
                <w:szCs w:val="16"/>
              </w:rPr>
            </w:pPr>
            <w:r>
              <w:rPr>
                <w:rStyle w:val="29"/>
                <w:rFonts w:ascii="黑体" w:hAnsi="黑体" w:eastAsia="黑体"/>
                <w:sz w:val="16"/>
                <w:szCs w:val="16"/>
              </w:rPr>
              <w:t>名称</w:t>
            </w:r>
          </w:p>
        </w:tc>
        <w:tc>
          <w:tcPr>
            <w:tcW w:w="5790" w:type="dxa"/>
            <w:tcBorders>
              <w:top w:val="single" w:color="E6E6E6" w:sz="6" w:space="0"/>
              <w:left w:val="single" w:color="E6E6E6" w:sz="6" w:space="0"/>
              <w:bottom w:val="single" w:color="E6E6E6" w:sz="6" w:space="0"/>
              <w:right w:val="single" w:color="E6E6E6" w:sz="6" w:space="0"/>
            </w:tcBorders>
            <w:shd w:val="clear" w:color="auto" w:fill="F8F8F8"/>
            <w:tcMar>
              <w:top w:w="30" w:type="dxa"/>
              <w:left w:w="150" w:type="dxa"/>
              <w:bottom w:w="30" w:type="dxa"/>
              <w:right w:w="150" w:type="dxa"/>
            </w:tcMar>
            <w:vAlign w:val="center"/>
          </w:tcPr>
          <w:p>
            <w:pPr>
              <w:widowControl/>
              <w:shd w:val="clear" w:color="auto" w:fill="FFFFFF"/>
              <w:spacing w:line="360" w:lineRule="atLeast"/>
              <w:ind w:firstLine="0" w:firstLineChars="0"/>
              <w:jc w:val="left"/>
              <w:rPr>
                <w:rStyle w:val="29"/>
                <w:rFonts w:ascii="黑体" w:hAnsi="黑体" w:eastAsia="黑体"/>
                <w:sz w:val="16"/>
                <w:szCs w:val="16"/>
              </w:rPr>
            </w:pPr>
            <w:r>
              <w:rPr>
                <w:rStyle w:val="29"/>
                <w:rFonts w:ascii="黑体" w:hAnsi="黑体" w:eastAsia="黑体"/>
                <w:sz w:val="16"/>
                <w:szCs w:val="16"/>
              </w:rPr>
              <w:t>功能</w:t>
            </w:r>
          </w:p>
        </w:tc>
      </w:tr>
      <w:tr>
        <w:tblPrEx>
          <w:shd w:val="clear" w:color="auto" w:fill="FFFFFF"/>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Final Cut Studio</w:t>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rPr>
                <w:rFonts w:ascii="Arial" w:hAnsi="Arial" w:cs="Arial"/>
                <w:color w:val="333333"/>
                <w:sz w:val="16"/>
                <w:szCs w:val="16"/>
              </w:rPr>
            </w:pPr>
            <w:r>
              <w:rPr>
                <w:rFonts w:ascii="Arial" w:hAnsi="Arial" w:cs="Arial"/>
                <w:color w:val="333333"/>
                <w:sz w:val="16"/>
                <w:szCs w:val="16"/>
              </w:rPr>
              <w:t>视频后期处理套装软件</w:t>
            </w:r>
          </w:p>
        </w:tc>
      </w:tr>
      <w:tr>
        <w:tblPrEx>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"https://baike.baidu.com/item/Final%20Cut%20Pro%20X" \t "_blank" </w:instrText>
            </w:r>
            <w:r>
              <w:fldChar w:fldCharType="separate"/>
            </w:r>
            <w:r>
              <w:rPr>
                <w:rFonts w:ascii="Arial" w:hAnsi="Arial" w:cs="Arial"/>
                <w:color w:val="333333"/>
                <w:sz w:val="16"/>
                <w:szCs w:val="16"/>
              </w:rPr>
              <w:t>Final Cut Pro X</w:t>
            </w:r>
            <w:r>
              <w:rPr>
                <w:rFonts w:ascii="Arial" w:hAnsi="Arial" w:cs="Arial"/>
                <w:color w:val="333333"/>
                <w:sz w:val="16"/>
                <w:szCs w:val="16"/>
              </w:rPr>
              <w:fldChar w:fldCharType="end"/>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rPr>
                <w:rFonts w:ascii="Arial" w:hAnsi="Arial" w:cs="Arial"/>
                <w:color w:val="333333"/>
                <w:sz w:val="16"/>
                <w:szCs w:val="16"/>
              </w:rPr>
            </w:pPr>
            <w:r>
              <w:rPr>
                <w:rFonts w:ascii="Arial" w:hAnsi="Arial" w:cs="Arial"/>
                <w:color w:val="333333"/>
                <w:sz w:val="16"/>
                <w:szCs w:val="16"/>
              </w:rPr>
              <w:t>内容自动分析功能的视频处理软件</w:t>
            </w:r>
          </w:p>
        </w:tc>
      </w:tr>
      <w:tr>
        <w:tblPrEx>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"https://baike.baidu.com/item/Soundtrack%20Pro" \t "_blank" </w:instrText>
            </w:r>
            <w:r>
              <w:fldChar w:fldCharType="separate"/>
            </w:r>
            <w:r>
              <w:rPr>
                <w:rFonts w:ascii="Arial" w:hAnsi="Arial" w:cs="Arial"/>
                <w:color w:val="333333"/>
                <w:sz w:val="16"/>
                <w:szCs w:val="16"/>
              </w:rPr>
              <w:t>Soundtrack Pro</w:t>
            </w:r>
            <w:r>
              <w:rPr>
                <w:rFonts w:ascii="Arial" w:hAnsi="Arial" w:cs="Arial"/>
                <w:color w:val="333333"/>
                <w:sz w:val="16"/>
                <w:szCs w:val="16"/>
              </w:rPr>
              <w:fldChar w:fldCharType="end"/>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rPr>
                <w:rFonts w:ascii="Arial" w:hAnsi="Arial" w:cs="Arial"/>
                <w:color w:val="333333"/>
                <w:sz w:val="16"/>
                <w:szCs w:val="16"/>
              </w:rPr>
            </w:pPr>
            <w:r>
              <w:rPr>
                <w:rFonts w:ascii="Arial" w:hAnsi="Arial" w:cs="Arial"/>
                <w:color w:val="333333"/>
                <w:sz w:val="16"/>
                <w:szCs w:val="16"/>
              </w:rPr>
              <w:t>音频处理软件</w:t>
            </w:r>
          </w:p>
        </w:tc>
      </w:tr>
      <w:tr>
        <w:tblPrEx>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"https://baike.baidu.com/item/Motion" \t "_blank" </w:instrText>
            </w:r>
            <w:r>
              <w:fldChar w:fldCharType="separate"/>
            </w:r>
            <w:r>
              <w:rPr>
                <w:rFonts w:ascii="Arial" w:hAnsi="Arial" w:cs="Arial"/>
                <w:color w:val="333333"/>
                <w:sz w:val="16"/>
                <w:szCs w:val="16"/>
              </w:rPr>
              <w:t>Motion</w:t>
            </w:r>
            <w:r>
              <w:rPr>
                <w:rFonts w:ascii="Arial" w:hAnsi="Arial" w:cs="Arial"/>
                <w:color w:val="333333"/>
                <w:sz w:val="16"/>
                <w:szCs w:val="16"/>
              </w:rPr>
              <w:fldChar w:fldCharType="end"/>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动态图片编辑工具</w:t>
            </w:r>
          </w:p>
        </w:tc>
      </w:tr>
      <w:tr>
        <w:tblPrEx>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color</w:t>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rPr>
                <w:rFonts w:ascii="Arial" w:hAnsi="Arial" w:cs="Arial"/>
                <w:color w:val="333333"/>
                <w:sz w:val="16"/>
                <w:szCs w:val="16"/>
              </w:rPr>
            </w:pPr>
            <w:r>
              <w:rPr>
                <w:rFonts w:ascii="Arial" w:hAnsi="Arial" w:cs="Arial"/>
                <w:color w:val="333333"/>
                <w:sz w:val="16"/>
                <w:szCs w:val="16"/>
              </w:rPr>
              <w:t>调色软件</w:t>
            </w:r>
          </w:p>
        </w:tc>
      </w:tr>
      <w:tr>
        <w:tblPrEx>
          <w:shd w:val="clear" w:color="auto" w:fill="FFFFFF"/>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"https://baike.baidu.com/item/Compressor" \t "_blank" </w:instrText>
            </w:r>
            <w:r>
              <w:fldChar w:fldCharType="separate"/>
            </w:r>
            <w:r>
              <w:rPr>
                <w:rFonts w:ascii="Arial" w:hAnsi="Arial" w:cs="Arial"/>
                <w:color w:val="333333"/>
                <w:sz w:val="16"/>
                <w:szCs w:val="16"/>
              </w:rPr>
              <w:t>Compressor</w:t>
            </w:r>
            <w:r>
              <w:rPr>
                <w:rFonts w:ascii="Arial" w:hAnsi="Arial" w:cs="Arial"/>
                <w:color w:val="333333"/>
                <w:sz w:val="16"/>
                <w:szCs w:val="16"/>
              </w:rPr>
              <w:fldChar w:fldCharType="end"/>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rPr>
                <w:rFonts w:ascii="Arial" w:hAnsi="Arial" w:cs="Arial"/>
                <w:color w:val="333333"/>
                <w:sz w:val="16"/>
                <w:szCs w:val="16"/>
              </w:rPr>
            </w:pPr>
            <w:r>
              <w:rPr>
                <w:rFonts w:ascii="Arial" w:hAnsi="Arial" w:cs="Arial"/>
                <w:color w:val="333333"/>
                <w:sz w:val="16"/>
                <w:szCs w:val="16"/>
              </w:rPr>
              <w:t>运行于Mac OS X的一款视频编辑软件</w:t>
            </w:r>
          </w:p>
        </w:tc>
      </w:tr>
      <w:tr>
        <w:tblPrEx>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"https://baike.baidu.com/item/DVD%20Studio%20Pro" \t "_blank" </w:instrText>
            </w:r>
            <w:r>
              <w:fldChar w:fldCharType="separate"/>
            </w:r>
            <w:r>
              <w:rPr>
                <w:rFonts w:ascii="Arial" w:hAnsi="Arial" w:cs="Arial"/>
                <w:color w:val="333333"/>
                <w:sz w:val="16"/>
                <w:szCs w:val="16"/>
              </w:rPr>
              <w:t>DVD Studio Pro</w:t>
            </w:r>
            <w:r>
              <w:rPr>
                <w:rFonts w:ascii="Arial" w:hAnsi="Arial" w:cs="Arial"/>
                <w:color w:val="333333"/>
                <w:sz w:val="16"/>
                <w:szCs w:val="16"/>
              </w:rPr>
              <w:fldChar w:fldCharType="end"/>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DVD 制作应用软件</w:t>
            </w:r>
          </w:p>
        </w:tc>
      </w:tr>
      <w:tr>
        <w:tblPrEx>
          <w:shd w:val="clear" w:color="auto" w:fill="FFFFFF"/>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Logic Pro</w:t>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rPr>
                <w:rFonts w:ascii="Arial" w:hAnsi="Arial" w:cs="Arial"/>
                <w:color w:val="333333"/>
                <w:sz w:val="16"/>
                <w:szCs w:val="16"/>
              </w:rPr>
            </w:pPr>
            <w:r>
              <w:rPr>
                <w:rFonts w:ascii="Arial" w:hAnsi="Arial" w:cs="Arial"/>
                <w:color w:val="333333"/>
                <w:sz w:val="16"/>
                <w:szCs w:val="16"/>
              </w:rPr>
              <w:t>专业音乐制作软件</w:t>
            </w:r>
          </w:p>
        </w:tc>
      </w:tr>
      <w:tr>
        <w:tblPrEx>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"https://baike.baidu.com/item/Aperture" \t "_blank" </w:instrText>
            </w:r>
            <w:r>
              <w:fldChar w:fldCharType="separate"/>
            </w:r>
            <w:r>
              <w:rPr>
                <w:rFonts w:ascii="Arial" w:hAnsi="Arial" w:cs="Arial"/>
                <w:color w:val="333333"/>
                <w:sz w:val="16"/>
                <w:szCs w:val="16"/>
              </w:rPr>
              <w:t>Aperture</w:t>
            </w:r>
            <w:r>
              <w:rPr>
                <w:rFonts w:ascii="Arial" w:hAnsi="Arial" w:cs="Arial"/>
                <w:color w:val="333333"/>
                <w:sz w:val="16"/>
                <w:szCs w:val="16"/>
              </w:rPr>
              <w:fldChar w:fldCharType="end"/>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rPr>
                <w:rFonts w:ascii="Arial" w:hAnsi="Arial" w:cs="Arial"/>
                <w:color w:val="333333"/>
                <w:sz w:val="16"/>
                <w:szCs w:val="16"/>
              </w:rPr>
            </w:pPr>
            <w:r>
              <w:rPr>
                <w:rFonts w:ascii="Arial" w:hAnsi="Arial" w:cs="Arial"/>
                <w:color w:val="333333"/>
                <w:sz w:val="16"/>
                <w:szCs w:val="16"/>
              </w:rPr>
              <w:t>适用于专业摄影的集成的后期制作工具软件（专业图片处理软件）</w:t>
            </w:r>
          </w:p>
        </w:tc>
      </w:tr>
      <w:tr>
        <w:tblPrEx>
          <w:shd w:val="clear" w:color="auto" w:fill="FFFFFF"/>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"https://baike.baidu.com/item/Logic%20Studio" \t "_blank" </w:instrText>
            </w:r>
            <w:r>
              <w:fldChar w:fldCharType="separate"/>
            </w:r>
            <w:r>
              <w:rPr>
                <w:rFonts w:ascii="Arial" w:hAnsi="Arial" w:cs="Arial"/>
                <w:color w:val="333333"/>
                <w:sz w:val="16"/>
                <w:szCs w:val="16"/>
              </w:rPr>
              <w:t>Logic Studio</w:t>
            </w:r>
            <w:r>
              <w:rPr>
                <w:rFonts w:ascii="Arial" w:hAnsi="Arial" w:cs="Arial"/>
                <w:color w:val="333333"/>
                <w:sz w:val="16"/>
                <w:szCs w:val="16"/>
              </w:rPr>
              <w:fldChar w:fldCharType="end"/>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专业音乐创作软件</w:t>
            </w:r>
          </w:p>
        </w:tc>
      </w:tr>
      <w:tr>
        <w:tblPrEx>
          <w:shd w:val="clear" w:color="auto" w:fill="FFFFFF"/>
          <w:tblCellMar>
            <w:top w:w="15" w:type="dxa"/>
            <w:left w:w="15" w:type="dxa"/>
            <w:bottom w:w="15" w:type="dxa"/>
            <w:right w:w="15" w:type="dxa"/>
          </w:tblCellMar>
        </w:tblPrEx>
        <w:trPr>
          <w:trHeight w:val="330" w:hRule="atLeast"/>
        </w:trPr>
        <w:tc>
          <w:tcPr>
            <w:tcW w:w="1931"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"https://baike.baidu.com/item/Xcode" \t "_blank" </w:instrText>
            </w:r>
            <w:r>
              <w:fldChar w:fldCharType="separate"/>
            </w:r>
            <w:r>
              <w:rPr>
                <w:rFonts w:ascii="Arial" w:hAnsi="Arial" w:cs="Arial"/>
                <w:color w:val="333333"/>
                <w:sz w:val="16"/>
                <w:szCs w:val="16"/>
              </w:rPr>
              <w:t>Xcode</w:t>
            </w:r>
            <w:r>
              <w:rPr>
                <w:rFonts w:ascii="Arial" w:hAnsi="Arial" w:cs="Arial"/>
                <w:color w:val="333333"/>
                <w:sz w:val="16"/>
                <w:szCs w:val="16"/>
              </w:rPr>
              <w:fldChar w:fldCharType="end"/>
            </w:r>
          </w:p>
        </w:tc>
        <w:tc>
          <w:tcPr>
            <w:tcW w:w="57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420"/>
              <w:jc w:val="left"/>
              <w:rPr>
                <w:rFonts w:ascii="Arial" w:hAnsi="Arial" w:cs="Arial"/>
                <w:color w:val="333333"/>
                <w:sz w:val="16"/>
                <w:szCs w:val="16"/>
              </w:rPr>
            </w:pPr>
            <w:r>
              <w:fldChar w:fldCharType="begin"/>
            </w:r>
            <w:r>
              <w:instrText xml:space="preserve"> HYPERLINK "https://baike.baidu.com/item/Mac/173" \t "_blank" </w:instrText>
            </w:r>
            <w:r>
              <w:fldChar w:fldCharType="separate"/>
            </w:r>
            <w:r>
              <w:rPr>
                <w:rFonts w:ascii="Arial" w:hAnsi="Arial" w:cs="Arial"/>
                <w:color w:val="333333"/>
                <w:sz w:val="16"/>
                <w:szCs w:val="16"/>
              </w:rPr>
              <w:t>Mac</w:t>
            </w:r>
            <w:r>
              <w:rPr>
                <w:rFonts w:ascii="Arial" w:hAnsi="Arial" w:cs="Arial"/>
                <w:color w:val="333333"/>
                <w:sz w:val="16"/>
                <w:szCs w:val="16"/>
              </w:rPr>
              <w:fldChar w:fldCharType="end"/>
            </w:r>
            <w:r>
              <w:rPr>
                <w:rFonts w:ascii="Arial" w:hAnsi="Arial" w:cs="Arial"/>
                <w:color w:val="333333"/>
                <w:sz w:val="16"/>
                <w:szCs w:val="16"/>
              </w:rPr>
              <w:t>和</w:t>
            </w:r>
            <w:r>
              <w:fldChar w:fldCharType="begin"/>
            </w:r>
            <w:r>
              <w:instrText xml:space="preserve"> HYPERLINK "https://baike.baidu.com/item/iOS/45705" \t "_blank" </w:instrText>
            </w:r>
            <w:r>
              <w:fldChar w:fldCharType="separate"/>
            </w:r>
            <w:r>
              <w:rPr>
                <w:rFonts w:ascii="Arial" w:hAnsi="Arial" w:cs="Arial"/>
                <w:color w:val="333333"/>
                <w:sz w:val="16"/>
                <w:szCs w:val="16"/>
              </w:rPr>
              <w:t>iOS</w:t>
            </w:r>
            <w:r>
              <w:rPr>
                <w:rFonts w:ascii="Arial" w:hAnsi="Arial" w:cs="Arial"/>
                <w:color w:val="333333"/>
                <w:sz w:val="16"/>
                <w:szCs w:val="16"/>
              </w:rPr>
              <w:fldChar w:fldCharType="end"/>
            </w:r>
            <w:r>
              <w:rPr>
                <w:rFonts w:ascii="Arial" w:hAnsi="Arial" w:cs="Arial"/>
                <w:color w:val="333333"/>
                <w:sz w:val="16"/>
                <w:szCs w:val="16"/>
              </w:rPr>
              <w:t>的软件编程软件</w:t>
            </w:r>
          </w:p>
        </w:tc>
      </w:tr>
    </w:tbl>
    <w:p>
      <w:pPr>
        <w:shd w:val="clear" w:color="auto" w:fill="FFFFFF"/>
        <w:spacing w:line="360" w:lineRule="atLeast"/>
        <w:ind w:firstLine="0" w:firstLineChars="0"/>
        <w:rPr>
          <w:rFonts w:ascii="Arial" w:hAnsi="Arial" w:cs="Arial"/>
          <w:color w:val="333333"/>
          <w:szCs w:val="21"/>
        </w:rPr>
      </w:pPr>
    </w:p>
    <w:p>
      <w:pPr>
        <w:shd w:val="clear" w:color="auto" w:fill="FFFFFF"/>
        <w:spacing w:line="360" w:lineRule="atLeast"/>
        <w:ind w:firstLine="0" w:firstLineChars="0"/>
        <w:rPr>
          <w:rStyle w:val="29"/>
          <w:rFonts w:ascii="黑体" w:hAnsi="黑体" w:eastAsia="黑体"/>
          <w:sz w:val="28"/>
          <w:szCs w:val="28"/>
        </w:rPr>
      </w:pPr>
      <w:r>
        <w:rPr>
          <w:rStyle w:val="29"/>
          <w:rFonts w:hint="eastAsia" w:ascii="黑体" w:hAnsi="黑体" w:eastAsia="黑体"/>
          <w:sz w:val="28"/>
          <w:szCs w:val="28"/>
        </w:rPr>
        <w:t>操作系统</w:t>
      </w:r>
    </w:p>
    <w:tbl>
      <w:tblPr>
        <w:tblStyle w:val="20"/>
        <w:tblW w:w="0" w:type="auto"/>
        <w:tblInd w:w="0" w:type="dxa"/>
        <w:shd w:val="clear" w:color="auto" w:fill="FFFFFF"/>
        <w:tblLayout w:type="autofit"/>
        <w:tblCellMar>
          <w:top w:w="15" w:type="dxa"/>
          <w:left w:w="15" w:type="dxa"/>
          <w:bottom w:w="15" w:type="dxa"/>
          <w:right w:w="15" w:type="dxa"/>
        </w:tblCellMar>
      </w:tblPr>
      <w:tblGrid>
        <w:gridCol w:w="2135"/>
        <w:gridCol w:w="2647"/>
        <w:gridCol w:w="2244"/>
        <w:gridCol w:w="1687"/>
        <w:gridCol w:w="1127"/>
      </w:tblGrid>
      <w:tr>
        <w:tblPrEx>
          <w:tblCellMar>
            <w:top w:w="15" w:type="dxa"/>
            <w:left w:w="15" w:type="dxa"/>
            <w:bottom w:w="15" w:type="dxa"/>
            <w:right w:w="15" w:type="dxa"/>
          </w:tblCellMar>
        </w:tblPrEx>
        <w:trPr>
          <w:trHeight w:val="330" w:hRule="atLeast"/>
        </w:trPr>
        <w:tc>
          <w:tcPr>
            <w:tcW w:w="0" w:type="auto"/>
            <w:gridSpan w:val="3"/>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ascii="Arial" w:hAnsi="Arial" w:cs="Arial"/>
                <w:color w:val="333333"/>
                <w:sz w:val="16"/>
                <w:szCs w:val="16"/>
              </w:rPr>
              <w:t>MacOS 操作系统</w:t>
            </w:r>
          </w:p>
        </w:tc>
        <w:tc>
          <w:tcPr>
            <w:tcW w:w="0" w:type="auto"/>
            <w:gridSpan w:val="2"/>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320"/>
              <w:jc w:val="left"/>
              <w:rPr>
                <w:rFonts w:ascii="Arial" w:hAnsi="Arial" w:cs="Arial"/>
                <w:color w:val="333333"/>
                <w:sz w:val="16"/>
                <w:szCs w:val="16"/>
              </w:rPr>
            </w:pPr>
            <w:r>
              <w:rPr>
                <w:rFonts w:hint="eastAsia" w:ascii="Arial" w:hAnsi="Arial" w:cs="Arial"/>
                <w:color w:val="333333"/>
                <w:sz w:val="16"/>
                <w:szCs w:val="16"/>
                <w:highlight w:val="none"/>
                <w:lang w:eastAsia="zh-CN"/>
              </w:rPr>
              <w:t>iOS</w:t>
            </w:r>
            <w:r>
              <w:rPr>
                <w:rFonts w:ascii="Arial" w:hAnsi="Arial" w:cs="Arial"/>
                <w:color w:val="333333"/>
                <w:sz w:val="16"/>
                <w:szCs w:val="16"/>
              </w:rPr>
              <w:t>操作系统</w:t>
            </w:r>
          </w:p>
        </w:tc>
      </w:tr>
      <w:tr>
        <w:tblPrEx>
          <w:shd w:val="clear" w:color="auto" w:fill="FFFFFF"/>
          <w:tblCellMar>
            <w:top w:w="15" w:type="dxa"/>
            <w:left w:w="15" w:type="dxa"/>
            <w:bottom w:w="15" w:type="dxa"/>
            <w:right w:w="15" w:type="dxa"/>
          </w:tblCellMar>
        </w:tblPrEx>
        <w:trPr>
          <w:trHeight w:val="330" w:hRule="atLeast"/>
        </w:trPr>
        <w:tc>
          <w:tcPr>
            <w:tcW w:w="253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Mac OS X Server</w:t>
            </w:r>
          </w:p>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Mac OS X Hera</w:t>
            </w:r>
          </w:p>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Mac OS X Kodiak</w:t>
            </w:r>
          </w:p>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Mac OS X Cheetah</w:t>
            </w:r>
          </w:p>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Mac OS X Puma</w:t>
            </w:r>
          </w:p>
        </w:tc>
        <w:tc>
          <w:tcPr>
            <w:tcW w:w="310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Mac OS X Jaguar [42]</w:t>
            </w:r>
            <w:bookmarkStart w:id="3" w:name="ref_[42]_15181"/>
            <w:r>
              <w:rPr>
                <w:rFonts w:ascii="Arial" w:hAnsi="Arial" w:cs="Arial"/>
                <w:color w:val="333333"/>
                <w:sz w:val="15"/>
                <w:szCs w:val="15"/>
              </w:rPr>
              <w:t> </w:t>
            </w:r>
            <w:bookmarkEnd w:id="3"/>
          </w:p>
          <w:p>
            <w:pPr>
              <w:wordWrap w:val="0"/>
              <w:spacing w:line="360" w:lineRule="atLeast"/>
              <w:ind w:firstLine="187" w:firstLineChars="125"/>
              <w:jc w:val="left"/>
              <w:rPr>
                <w:rFonts w:ascii="Arial" w:hAnsi="Arial" w:cs="Arial"/>
                <w:color w:val="333333"/>
                <w:sz w:val="15"/>
                <w:szCs w:val="15"/>
              </w:rPr>
            </w:pPr>
            <w:r>
              <w:rPr>
                <w:rFonts w:ascii="Arial" w:hAnsi="Arial" w:cs="Arial"/>
                <w:color w:val="333333"/>
                <w:sz w:val="15"/>
                <w:szCs w:val="15"/>
              </w:rPr>
              <w:t>Mac OS X Panther</w:t>
            </w:r>
          </w:p>
          <w:p>
            <w:pPr>
              <w:wordWrap w:val="0"/>
              <w:spacing w:line="360" w:lineRule="atLeast"/>
              <w:ind w:firstLine="187" w:firstLineChars="125"/>
              <w:jc w:val="left"/>
              <w:rPr>
                <w:rFonts w:ascii="Arial" w:hAnsi="Arial" w:cs="Arial"/>
                <w:color w:val="333333"/>
                <w:sz w:val="15"/>
                <w:szCs w:val="15"/>
              </w:rPr>
            </w:pPr>
            <w:r>
              <w:rPr>
                <w:rFonts w:ascii="Arial" w:hAnsi="Arial" w:cs="Arial"/>
                <w:color w:val="333333"/>
                <w:sz w:val="15"/>
                <w:szCs w:val="15"/>
              </w:rPr>
              <w:t>Mac OS X Tiger</w:t>
            </w:r>
          </w:p>
          <w:p>
            <w:pPr>
              <w:wordWrap w:val="0"/>
              <w:spacing w:line="360" w:lineRule="atLeast"/>
              <w:ind w:firstLine="187" w:firstLineChars="125"/>
              <w:jc w:val="left"/>
              <w:rPr>
                <w:rFonts w:ascii="Arial" w:hAnsi="Arial" w:cs="Arial"/>
                <w:color w:val="333333"/>
                <w:sz w:val="15"/>
                <w:szCs w:val="15"/>
              </w:rPr>
            </w:pPr>
            <w:r>
              <w:rPr>
                <w:rFonts w:ascii="Arial" w:hAnsi="Arial" w:cs="Arial"/>
                <w:color w:val="333333"/>
                <w:sz w:val="15"/>
                <w:szCs w:val="15"/>
              </w:rPr>
              <w:t>Mac OS X Leopard</w:t>
            </w:r>
          </w:p>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Mac OS X Snow Leopard</w:t>
            </w:r>
          </w:p>
        </w:tc>
        <w:tc>
          <w:tcPr>
            <w:tcW w:w="261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187" w:firstLineChars="125"/>
              <w:jc w:val="left"/>
              <w:rPr>
                <w:rFonts w:ascii="Arial" w:hAnsi="Arial" w:cs="Arial"/>
                <w:color w:val="333333"/>
                <w:sz w:val="15"/>
                <w:szCs w:val="15"/>
              </w:rPr>
            </w:pPr>
            <w:r>
              <w:rPr>
                <w:rFonts w:ascii="Arial" w:hAnsi="Arial" w:cs="Arial"/>
                <w:color w:val="333333"/>
                <w:sz w:val="15"/>
                <w:szCs w:val="15"/>
              </w:rPr>
              <w:t>OS X Lion</w:t>
            </w:r>
          </w:p>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OS X Mountain Lion</w:t>
            </w:r>
          </w:p>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OS X Mavericks</w:t>
            </w:r>
          </w:p>
          <w:p>
            <w:pPr>
              <w:wordWrap w:val="0"/>
              <w:spacing w:line="360" w:lineRule="atLeast"/>
              <w:ind w:firstLine="187" w:firstLineChars="125"/>
              <w:jc w:val="left"/>
              <w:rPr>
                <w:rFonts w:ascii="Arial" w:hAnsi="Arial" w:cs="Arial"/>
                <w:color w:val="333333"/>
                <w:sz w:val="15"/>
                <w:szCs w:val="15"/>
              </w:rPr>
            </w:pPr>
            <w:r>
              <w:rPr>
                <w:rFonts w:ascii="Arial" w:hAnsi="Arial" w:cs="Arial"/>
                <w:color w:val="333333"/>
                <w:sz w:val="15"/>
                <w:szCs w:val="15"/>
              </w:rPr>
              <w:t>OS X Yosemite</w:t>
            </w:r>
          </w:p>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5"/>
                <w:szCs w:val="15"/>
              </w:rPr>
              <w:t>Mac OS Sierra [43]</w:t>
            </w:r>
            <w:bookmarkStart w:id="4" w:name="ref_[43]_15181"/>
            <w:r>
              <w:rPr>
                <w:rFonts w:ascii="Arial" w:hAnsi="Arial" w:cs="Arial"/>
                <w:color w:val="333333"/>
                <w:sz w:val="15"/>
                <w:szCs w:val="15"/>
              </w:rPr>
              <w:t> </w:t>
            </w:r>
            <w:bookmarkEnd w:id="4"/>
          </w:p>
        </w:tc>
        <w:tc>
          <w:tcPr>
            <w:tcW w:w="1905"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iPhone OS 1</w:t>
            </w:r>
          </w:p>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iPhone OS 2</w:t>
            </w:r>
          </w:p>
          <w:p>
            <w:pPr>
              <w:wordWrap w:val="0"/>
              <w:spacing w:line="360" w:lineRule="atLeast"/>
              <w:ind w:firstLine="0" w:firstLineChars="0"/>
              <w:jc w:val="left"/>
              <w:rPr>
                <w:rFonts w:ascii="Arial" w:hAnsi="Arial" w:cs="Arial"/>
                <w:color w:val="333333"/>
                <w:sz w:val="15"/>
                <w:szCs w:val="15"/>
              </w:rPr>
            </w:pPr>
            <w:r>
              <w:rPr>
                <w:rFonts w:ascii="Arial" w:hAnsi="Arial" w:cs="Arial"/>
                <w:color w:val="333333"/>
                <w:sz w:val="15"/>
                <w:szCs w:val="15"/>
              </w:rPr>
              <w:t>iPhone OS 3</w:t>
            </w:r>
          </w:p>
          <w:p>
            <w:pPr>
              <w:wordWrap w:val="0"/>
              <w:spacing w:line="360" w:lineRule="atLeast"/>
              <w:ind w:firstLine="300"/>
              <w:jc w:val="left"/>
              <w:rPr>
                <w:rFonts w:ascii="Arial" w:hAnsi="Arial" w:cs="Arial"/>
                <w:color w:val="333333"/>
                <w:sz w:val="15"/>
                <w:szCs w:val="15"/>
              </w:rPr>
            </w:pPr>
            <w:r>
              <w:rPr>
                <w:rFonts w:ascii="Arial" w:hAnsi="Arial" w:cs="Arial"/>
                <w:color w:val="333333"/>
                <w:sz w:val="15"/>
                <w:szCs w:val="15"/>
              </w:rPr>
              <w:t>iOS 4</w:t>
            </w:r>
          </w:p>
          <w:p>
            <w:pPr>
              <w:wordWrap w:val="0"/>
              <w:spacing w:line="360" w:lineRule="atLeast"/>
              <w:ind w:firstLine="300"/>
              <w:jc w:val="left"/>
              <w:rPr>
                <w:rFonts w:ascii="Arial" w:hAnsi="Arial" w:cs="Arial"/>
                <w:color w:val="333333"/>
                <w:sz w:val="15"/>
                <w:szCs w:val="15"/>
              </w:rPr>
            </w:pPr>
            <w:r>
              <w:rPr>
                <w:rFonts w:ascii="Arial" w:hAnsi="Arial" w:cs="Arial"/>
                <w:color w:val="333333"/>
                <w:sz w:val="15"/>
                <w:szCs w:val="15"/>
              </w:rPr>
              <w:t>iOS 5</w:t>
            </w:r>
          </w:p>
          <w:p>
            <w:pPr>
              <w:wordWrap w:val="0"/>
              <w:spacing w:line="360" w:lineRule="atLeast"/>
              <w:ind w:firstLine="300"/>
              <w:jc w:val="left"/>
              <w:rPr>
                <w:rFonts w:ascii="Arial" w:hAnsi="Arial" w:cs="Arial"/>
                <w:color w:val="333333"/>
                <w:sz w:val="15"/>
                <w:szCs w:val="15"/>
              </w:rPr>
            </w:pPr>
            <w:r>
              <w:rPr>
                <w:rFonts w:ascii="Arial" w:hAnsi="Arial" w:cs="Arial"/>
                <w:color w:val="333333"/>
                <w:sz w:val="15"/>
                <w:szCs w:val="15"/>
              </w:rPr>
              <w:t>iOS 6</w:t>
            </w:r>
          </w:p>
        </w:tc>
        <w:tc>
          <w:tcPr>
            <w:tcW w:w="1290" w:type="dxa"/>
            <w:tcBorders>
              <w:top w:val="single" w:color="E6E6E6" w:sz="6" w:space="0"/>
              <w:left w:val="single" w:color="E6E6E6" w:sz="6" w:space="0"/>
              <w:bottom w:val="single" w:color="E6E6E6" w:sz="6" w:space="0"/>
              <w:right w:val="single" w:color="E6E6E6" w:sz="6" w:space="0"/>
            </w:tcBorders>
            <w:shd w:val="clear" w:color="auto" w:fill="FFFFFF"/>
            <w:tcMar>
              <w:top w:w="30" w:type="dxa"/>
              <w:left w:w="150" w:type="dxa"/>
              <w:bottom w:w="30" w:type="dxa"/>
              <w:right w:w="150" w:type="dxa"/>
            </w:tcMar>
            <w:vAlign w:val="center"/>
          </w:tcPr>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iOS 7</w:t>
            </w:r>
          </w:p>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iOS 8</w:t>
            </w:r>
          </w:p>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iOS 9</w:t>
            </w:r>
          </w:p>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iOS 10</w:t>
            </w:r>
          </w:p>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iOS 11</w:t>
            </w:r>
          </w:p>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iOS 12</w:t>
            </w:r>
          </w:p>
          <w:p>
            <w:pPr>
              <w:wordWrap w:val="0"/>
              <w:spacing w:line="360" w:lineRule="atLeast"/>
              <w:ind w:firstLine="0" w:firstLineChars="0"/>
              <w:jc w:val="left"/>
              <w:rPr>
                <w:rFonts w:ascii="Arial" w:hAnsi="Arial" w:cs="Arial"/>
                <w:color w:val="333333"/>
                <w:sz w:val="16"/>
                <w:szCs w:val="16"/>
              </w:rPr>
            </w:pPr>
            <w:r>
              <w:rPr>
                <w:rFonts w:ascii="Arial" w:hAnsi="Arial" w:cs="Arial"/>
                <w:color w:val="333333"/>
                <w:sz w:val="16"/>
                <w:szCs w:val="16"/>
              </w:rPr>
              <w:t>iOS 13</w:t>
            </w:r>
          </w:p>
        </w:tc>
      </w:tr>
    </w:tbl>
    <w:p>
      <w:pPr>
        <w:wordWrap w:val="0"/>
        <w:spacing w:line="360" w:lineRule="atLeast"/>
        <w:ind w:firstLine="420"/>
        <w:jc w:val="left"/>
        <w:rPr>
          <w:rFonts w:ascii="Arial" w:hAnsi="Arial" w:cs="Arial"/>
          <w:color w:val="333333"/>
          <w:szCs w:val="21"/>
        </w:rPr>
      </w:pPr>
      <w:bookmarkStart w:id="5" w:name="5_2"/>
      <w:bookmarkEnd w:id="5"/>
      <w:bookmarkStart w:id="6" w:name="专业软件"/>
      <w:bookmarkEnd w:id="6"/>
      <w:bookmarkStart w:id="7" w:name="5-2"/>
      <w:bookmarkEnd w:id="7"/>
      <w:bookmarkStart w:id="8" w:name="sub15181_5_2"/>
      <w:bookmarkEnd w:id="8"/>
    </w:p>
    <w:p>
      <w:pPr>
        <w:shd w:val="clear" w:color="auto" w:fill="FFFFFF"/>
        <w:spacing w:line="360" w:lineRule="atLeast"/>
        <w:ind w:firstLine="420"/>
        <w:rPr>
          <w:rFonts w:ascii="Arial" w:hAnsi="Arial" w:cs="Arial"/>
          <w:color w:val="333333"/>
          <w:szCs w:val="21"/>
        </w:rPr>
      </w:pPr>
    </w:p>
    <w:p>
      <w:pPr>
        <w:shd w:val="clear" w:color="auto" w:fill="FFFFFF"/>
        <w:spacing w:line="360" w:lineRule="atLeast"/>
        <w:ind w:firstLine="420"/>
        <w:rPr>
          <w:rFonts w:ascii="Arial" w:hAnsi="Arial" w:cs="Arial"/>
          <w:color w:val="333333"/>
          <w:szCs w:val="21"/>
        </w:rPr>
      </w:pPr>
    </w:p>
    <w:p>
      <w:pPr>
        <w:shd w:val="clear" w:color="auto" w:fill="FFFFFF"/>
        <w:spacing w:line="360" w:lineRule="atLeast"/>
        <w:ind w:firstLine="420"/>
        <w:rPr>
          <w:rFonts w:ascii="Arial" w:hAnsi="Arial" w:cs="Arial"/>
          <w:color w:val="333333"/>
          <w:szCs w:val="21"/>
        </w:rPr>
      </w:pPr>
    </w:p>
    <w:p>
      <w:pPr>
        <w:shd w:val="clear" w:color="auto" w:fill="FFFFFF"/>
        <w:spacing w:line="360" w:lineRule="atLeast"/>
        <w:ind w:firstLine="420"/>
        <w:rPr>
          <w:rFonts w:ascii="Arial" w:hAnsi="Arial" w:cs="Arial"/>
          <w:color w:val="333333"/>
          <w:szCs w:val="21"/>
        </w:rPr>
      </w:pPr>
    </w:p>
    <w:p>
      <w:pPr>
        <w:shd w:val="clear" w:color="auto" w:fill="FFFFFF"/>
        <w:spacing w:line="360" w:lineRule="atLeast"/>
        <w:ind w:firstLine="420"/>
        <w:rPr>
          <w:rFonts w:ascii="Arial" w:hAnsi="Arial" w:cs="Arial"/>
          <w:color w:val="333333"/>
          <w:szCs w:val="21"/>
        </w:rPr>
      </w:pPr>
    </w:p>
    <w:p>
      <w:pPr>
        <w:shd w:val="clear" w:color="auto" w:fill="FFFFFF"/>
        <w:spacing w:line="360" w:lineRule="atLeast"/>
        <w:ind w:firstLine="420"/>
        <w:rPr>
          <w:rFonts w:ascii="Arial" w:hAnsi="Arial" w:cs="Arial"/>
          <w:color w:val="333333"/>
          <w:szCs w:val="21"/>
        </w:rPr>
      </w:pPr>
    </w:p>
    <w:p>
      <w:pPr>
        <w:shd w:val="clear" w:color="auto" w:fill="FFFFFF"/>
        <w:spacing w:line="360" w:lineRule="atLeast"/>
        <w:ind w:firstLine="420"/>
        <w:rPr>
          <w:rFonts w:ascii="Arial" w:hAnsi="Arial" w:cs="Arial"/>
          <w:color w:val="333333"/>
          <w:szCs w:val="21"/>
        </w:rPr>
      </w:pPr>
    </w:p>
    <w:p>
      <w:pPr>
        <w:shd w:val="clear" w:color="auto" w:fill="FFFFFF"/>
        <w:spacing w:line="360" w:lineRule="atLeast"/>
        <w:ind w:firstLine="420"/>
        <w:rPr>
          <w:rFonts w:ascii="Arial" w:hAnsi="Arial" w:cs="Arial"/>
          <w:color w:val="333333"/>
          <w:szCs w:val="21"/>
        </w:rPr>
      </w:pPr>
    </w:p>
    <w:p>
      <w:pPr>
        <w:shd w:val="clear" w:color="auto" w:fill="FFFFFF"/>
        <w:spacing w:line="360" w:lineRule="atLeast"/>
        <w:ind w:firstLine="420"/>
        <w:rPr>
          <w:rFonts w:ascii="Arial" w:hAnsi="Arial" w:cs="Arial"/>
          <w:color w:val="333333"/>
          <w:szCs w:val="21"/>
        </w:rPr>
      </w:pPr>
    </w:p>
    <w:p>
      <w:pPr>
        <w:pStyle w:val="2"/>
      </w:pPr>
      <w:bookmarkStart w:id="9" w:name="5_4"/>
      <w:bookmarkEnd w:id="9"/>
      <w:bookmarkStart w:id="10" w:name="4-2"/>
      <w:bookmarkEnd w:id="10"/>
      <w:bookmarkStart w:id="11" w:name="sub15181_5_3"/>
      <w:bookmarkEnd w:id="11"/>
      <w:bookmarkStart w:id="12" w:name="手机"/>
      <w:bookmarkEnd w:id="12"/>
      <w:bookmarkStart w:id="13" w:name="sub15181_4_2"/>
      <w:bookmarkEnd w:id="13"/>
      <w:bookmarkStart w:id="14" w:name="sub15181_4_1"/>
      <w:bookmarkEnd w:id="14"/>
      <w:bookmarkStart w:id="15" w:name="电脑"/>
      <w:bookmarkEnd w:id="15"/>
      <w:bookmarkStart w:id="16" w:name="4_1"/>
      <w:bookmarkEnd w:id="16"/>
      <w:bookmarkStart w:id="17" w:name="4_2"/>
      <w:bookmarkEnd w:id="17"/>
      <w:bookmarkStart w:id="18" w:name="4-1"/>
      <w:bookmarkEnd w:id="18"/>
      <w:bookmarkStart w:id="19" w:name="5_3"/>
      <w:bookmarkEnd w:id="19"/>
      <w:bookmarkStart w:id="20" w:name="失败产品"/>
      <w:bookmarkEnd w:id="20"/>
      <w:bookmarkStart w:id="21" w:name="sub15181_5_4"/>
      <w:bookmarkEnd w:id="21"/>
      <w:bookmarkStart w:id="22" w:name="5-4"/>
      <w:bookmarkEnd w:id="22"/>
      <w:bookmarkStart w:id="23" w:name="5-3"/>
      <w:bookmarkEnd w:id="23"/>
      <w:bookmarkStart w:id="24" w:name="_Toc53654031"/>
      <w:r>
        <w:rPr>
          <w:rFonts w:hint="eastAsia"/>
        </w:rPr>
        <w:t>市场</w:t>
      </w:r>
      <w:r>
        <w:rPr>
          <w:rFonts w:hint="eastAsia"/>
          <w:highlight w:val="none"/>
          <w:lang w:eastAsia="zh-CN"/>
        </w:rPr>
        <w:t>（</w:t>
      </w:r>
      <w:r>
        <w:t>markets</w:t>
      </w:r>
      <w:bookmarkEnd w:id="24"/>
      <w:r>
        <w:rPr>
          <w:rFonts w:hint="eastAsia"/>
          <w:highlight w:val="none"/>
          <w:lang w:eastAsia="zh-CN"/>
        </w:rPr>
        <w:t>）</w:t>
      </w:r>
    </w:p>
    <w:p>
      <w:pPr>
        <w:pStyle w:val="32"/>
        <w:numPr>
          <w:ilvl w:val="0"/>
          <w:numId w:val="2"/>
        </w:numPr>
        <w:spacing w:line="360" w:lineRule="auto"/>
        <w:ind w:firstLineChars="0"/>
        <w:rPr>
          <w:rFonts w:hint="eastAsia" w:ascii="仿宋" w:hAnsi="仿宋" w:eastAsia="仿宋" w:cs="仿宋"/>
          <w:b/>
          <w:bCs/>
          <w:sz w:val="24"/>
          <w:szCs w:val="24"/>
        </w:rPr>
      </w:pPr>
      <w:r>
        <w:rPr>
          <w:rFonts w:hint="eastAsia" w:ascii="仿宋" w:hAnsi="仿宋" w:eastAsia="仿宋" w:cs="仿宋"/>
          <w:b/>
          <w:bCs/>
          <w:sz w:val="24"/>
          <w:szCs w:val="24"/>
        </w:rPr>
        <w:t>迎合消费者</w:t>
      </w:r>
    </w:p>
    <w:p>
      <w:pPr>
        <w:ind w:firstLine="420"/>
        <w:rPr>
          <w:rFonts w:hint="eastAsia" w:ascii="仿宋" w:hAnsi="仿宋" w:eastAsia="仿宋" w:cs="仿宋"/>
          <w:sz w:val="24"/>
          <w:szCs w:val="24"/>
        </w:rPr>
      </w:pPr>
      <w:r>
        <w:rPr>
          <w:rFonts w:hint="eastAsia" w:ascii="仿宋" w:hAnsi="仿宋" w:eastAsia="仿宋" w:cs="仿宋"/>
          <w:sz w:val="24"/>
          <w:szCs w:val="24"/>
        </w:rPr>
        <w:t>作为一个以研发、生产高科技产品的公司，苹果在全球有着许多的强势对手， 如：诺基亚、三星、IBM、DELL,而作为一个成立并不长久的公司在这些强劲的对手中回归成功脱围而出，这与苹果公司的产品是密不可分的。创新作为一个企业生存和发展的源泉，苹果公司在成立之初就将这种思想渗透到了企业文化之中， 也正是因为这种思想，使得苹果公司的产品与众不同。苹果公司在大众心中就是创新的代名词，正式创新使得苹果公司总是能引导潮流，从 1984 年，推出革命性的 Macintosh 电脑到 2011 年推出 Iphone4s。同时由于苹果把握住了消费者对产品的要求，生产的产品在外形方面无可挑剔，美观、时尚、简约，符合了成为时尚产品的要求，由此使得人们乐意将苹果从同类产品中挑选出来购进口袋。同时，苹果公司产品定位正确，以无特征的社会大众为目标市场和消费对象，正是这些原因，使得苹果公司产品有了良好的口碑。</w:t>
      </w:r>
    </w:p>
    <w:p>
      <w:pPr>
        <w:pStyle w:val="32"/>
        <w:numPr>
          <w:ilvl w:val="0"/>
          <w:numId w:val="2"/>
        </w:numPr>
        <w:spacing w:line="360" w:lineRule="auto"/>
        <w:ind w:firstLineChars="0"/>
        <w:rPr>
          <w:rFonts w:hint="eastAsia" w:ascii="仿宋" w:hAnsi="仿宋" w:eastAsia="仿宋" w:cs="仿宋"/>
          <w:b/>
          <w:bCs/>
          <w:sz w:val="24"/>
          <w:szCs w:val="24"/>
        </w:rPr>
      </w:pPr>
      <w:r>
        <w:rPr>
          <w:rFonts w:hint="eastAsia" w:ascii="仿宋" w:hAnsi="仿宋" w:eastAsia="仿宋" w:cs="仿宋"/>
          <w:b/>
          <w:bCs/>
          <w:sz w:val="24"/>
          <w:szCs w:val="24"/>
        </w:rPr>
        <w:t>营销策略</w:t>
      </w:r>
    </w:p>
    <w:p>
      <w:pPr>
        <w:ind w:firstLine="420"/>
        <w:rPr>
          <w:rFonts w:hint="eastAsia" w:ascii="仿宋" w:hAnsi="仿宋" w:eastAsia="仿宋" w:cs="仿宋"/>
          <w:sz w:val="24"/>
          <w:szCs w:val="24"/>
        </w:rPr>
      </w:pPr>
      <w:r>
        <w:rPr>
          <w:rFonts w:hint="eastAsia" w:ascii="仿宋" w:hAnsi="仿宋" w:eastAsia="仿宋" w:cs="仿宋"/>
          <w:sz w:val="24"/>
          <w:szCs w:val="24"/>
        </w:rPr>
        <w:t>未曾营销先造势。往往越是未知的东西即将到来,人们便越是想迫切地知道真相。而企业利用好人们这种围观和看热闹的心态,就能让你即使用低成本也能做好宣传。正如管理大师德鲁克所说:“市场营销的目标是使推销成为多余”,这是真正的营销境界,而苹果</w:t>
      </w:r>
      <w:r>
        <w:rPr>
          <w:rFonts w:hint="eastAsia" w:ascii="仿宋" w:hAnsi="仿宋" w:eastAsia="仿宋" w:cs="仿宋"/>
          <w:sz w:val="24"/>
          <w:szCs w:val="24"/>
          <w:highlight w:val="none"/>
          <w:lang w:eastAsia="zh-CN"/>
        </w:rPr>
        <w:t>真正地做到</w:t>
      </w:r>
      <w:r>
        <w:rPr>
          <w:rFonts w:hint="eastAsia" w:ascii="仿宋" w:hAnsi="仿宋" w:eastAsia="仿宋" w:cs="仿宋"/>
          <w:sz w:val="24"/>
          <w:szCs w:val="24"/>
        </w:rPr>
        <w:t>了。</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"_bookmark0" </w:instrText>
      </w:r>
      <w:r>
        <w:rPr>
          <w:rFonts w:hint="eastAsia" w:ascii="仿宋" w:hAnsi="仿宋" w:eastAsia="仿宋" w:cs="仿宋"/>
          <w:sz w:val="24"/>
          <w:szCs w:val="24"/>
        </w:rPr>
        <w:fldChar w:fldCharType="separate"/>
      </w:r>
      <w:r>
        <w:rPr>
          <w:rFonts w:hint="eastAsia" w:ascii="仿宋" w:hAnsi="仿宋" w:eastAsia="仿宋" w:cs="仿宋"/>
          <w:sz w:val="24"/>
          <w:szCs w:val="24"/>
        </w:rPr>
        <w:t>①</w:t>
      </w:r>
      <w:r>
        <w:rPr>
          <w:rFonts w:hint="eastAsia" w:ascii="仿宋" w:hAnsi="仿宋" w:eastAsia="仿宋" w:cs="仿宋"/>
          <w:sz w:val="24"/>
          <w:szCs w:val="24"/>
        </w:rPr>
        <w:fldChar w:fldCharType="end"/>
      </w:r>
      <w:r>
        <w:rPr>
          <w:rFonts w:hint="eastAsia" w:ascii="仿宋" w:hAnsi="仿宋" w:eastAsia="仿宋" w:cs="仿宋"/>
          <w:sz w:val="24"/>
          <w:szCs w:val="24"/>
        </w:rPr>
        <w:t>在苹果新品发布前，苹果通过网络、媒体大肆的宣传营造神秘感，使得顾客对苹果产品</w:t>
      </w:r>
      <w:r>
        <w:rPr>
          <w:rFonts w:hint="eastAsia" w:ascii="仿宋" w:hAnsi="仿宋" w:eastAsia="仿宋" w:cs="仿宋"/>
          <w:sz w:val="24"/>
          <w:szCs w:val="24"/>
          <w:highlight w:val="none"/>
          <w:lang w:eastAsia="zh-CN"/>
        </w:rPr>
        <w:t>充满了</w:t>
      </w:r>
      <w:r>
        <w:rPr>
          <w:rFonts w:hint="eastAsia" w:ascii="仿宋" w:hAnsi="仿宋" w:eastAsia="仿宋" w:cs="仿宋"/>
          <w:sz w:val="24"/>
          <w:szCs w:val="24"/>
        </w:rPr>
        <w:t>期待感，同时使得一些新顾客加大对品牌的认识，达到了品牌宣传与新品宣传的双重作用。</w:t>
      </w:r>
    </w:p>
    <w:p>
      <w:pPr>
        <w:ind w:firstLine="420"/>
        <w:rPr>
          <w:rFonts w:hint="eastAsia" w:ascii="仿宋" w:hAnsi="仿宋" w:eastAsia="仿宋" w:cs="仿宋"/>
          <w:sz w:val="24"/>
          <w:szCs w:val="24"/>
        </w:rPr>
      </w:pPr>
      <w:r>
        <w:rPr>
          <w:rFonts w:hint="eastAsia" w:ascii="仿宋" w:hAnsi="仿宋" w:eastAsia="仿宋" w:cs="仿宋"/>
          <w:sz w:val="24"/>
          <w:szCs w:val="24"/>
        </w:rPr>
        <w:t>体验营销。苹果公司每推出一款新产品的推介会,都会选择充满神秘色彩的剧场进行,通过幕剧的形式对产品进行宣传,激起人们强烈的好奇心。</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"_bookmark4" </w:instrText>
      </w:r>
      <w:r>
        <w:rPr>
          <w:rFonts w:hint="eastAsia" w:ascii="仿宋" w:hAnsi="仿宋" w:eastAsia="仿宋" w:cs="仿宋"/>
          <w:sz w:val="24"/>
          <w:szCs w:val="24"/>
        </w:rPr>
        <w:fldChar w:fldCharType="separate"/>
      </w:r>
      <w:r>
        <w:rPr>
          <w:rFonts w:hint="eastAsia" w:ascii="仿宋" w:hAnsi="仿宋" w:eastAsia="仿宋" w:cs="仿宋"/>
          <w:sz w:val="24"/>
          <w:szCs w:val="24"/>
        </w:rPr>
        <w:t>②</w:t>
      </w:r>
      <w:r>
        <w:rPr>
          <w:rFonts w:hint="eastAsia" w:ascii="仿宋" w:hAnsi="仿宋" w:eastAsia="仿宋" w:cs="仿宋"/>
          <w:sz w:val="24"/>
          <w:szCs w:val="24"/>
        </w:rPr>
        <w:fldChar w:fldCharType="end"/>
      </w:r>
      <w:r>
        <w:rPr>
          <w:rFonts w:hint="eastAsia" w:ascii="仿宋" w:hAnsi="仿宋" w:eastAsia="仿宋" w:cs="仿宋"/>
          <w:sz w:val="24"/>
          <w:szCs w:val="24"/>
        </w:rPr>
        <w:t>苹果在新品推出时，会有产品演示以及在苹果专门的产品演示展览区内免费体验产品，这样能使的消费者在免费的条件下对产品有深刻的认识，当然这都源于苹果产的绝对优势，使得体验者会产生对产品的喜爱感，从而达到销售目的。</w:t>
      </w:r>
    </w:p>
    <w:p>
      <w:pPr>
        <w:ind w:firstLine="420"/>
        <w:rPr>
          <w:rFonts w:hint="eastAsia" w:ascii="仿宋" w:hAnsi="仿宋" w:eastAsia="仿宋" w:cs="仿宋"/>
          <w:sz w:val="24"/>
          <w:szCs w:val="24"/>
        </w:rPr>
      </w:pPr>
      <w:r>
        <w:rPr>
          <w:rFonts w:hint="eastAsia" w:ascii="仿宋" w:hAnsi="仿宋" w:eastAsia="仿宋" w:cs="仿宋"/>
          <w:sz w:val="24"/>
          <w:szCs w:val="24"/>
        </w:rPr>
        <w:t>口碑营销。苹果公司依赖其强大的产品优势使得消费者对购买的产品无可挑剔，同时使得消费者对新产品的面世有了期待感。</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"_bookmark3" </w:instrText>
      </w:r>
      <w:r>
        <w:rPr>
          <w:rFonts w:hint="eastAsia" w:ascii="仿宋" w:hAnsi="仿宋" w:eastAsia="仿宋" w:cs="仿宋"/>
          <w:sz w:val="24"/>
          <w:szCs w:val="24"/>
        </w:rPr>
        <w:fldChar w:fldCharType="separate"/>
      </w:r>
      <w:r>
        <w:rPr>
          <w:rFonts w:hint="eastAsia" w:ascii="仿宋" w:hAnsi="仿宋" w:eastAsia="仿宋" w:cs="仿宋"/>
          <w:sz w:val="24"/>
          <w:szCs w:val="24"/>
        </w:rPr>
        <w:t>③</w:t>
      </w:r>
      <w:r>
        <w:rPr>
          <w:rFonts w:hint="eastAsia" w:ascii="仿宋" w:hAnsi="仿宋" w:eastAsia="仿宋" w:cs="仿宋"/>
          <w:sz w:val="24"/>
          <w:szCs w:val="24"/>
        </w:rPr>
        <w:fldChar w:fldCharType="end"/>
      </w:r>
      <w:r>
        <w:rPr>
          <w:rFonts w:hint="eastAsia" w:ascii="仿宋" w:hAnsi="仿宋" w:eastAsia="仿宋" w:cs="仿宋"/>
          <w:sz w:val="24"/>
          <w:szCs w:val="24"/>
        </w:rPr>
        <w:t>由于产品的优势，使得苹果产品成为了一种时尚产品，因为追求时尚，因此会使得苹果产品长久的热卖。</w:t>
      </w:r>
    </w:p>
    <w:p>
      <w:pPr>
        <w:pStyle w:val="32"/>
        <w:numPr>
          <w:ilvl w:val="0"/>
          <w:numId w:val="2"/>
        </w:numPr>
        <w:spacing w:line="360" w:lineRule="auto"/>
        <w:ind w:firstLineChars="0"/>
        <w:rPr>
          <w:rFonts w:hint="eastAsia" w:ascii="仿宋" w:hAnsi="仿宋" w:eastAsia="仿宋" w:cs="仿宋"/>
          <w:b/>
          <w:bCs/>
          <w:sz w:val="24"/>
          <w:szCs w:val="24"/>
        </w:rPr>
      </w:pPr>
      <w:r>
        <w:rPr>
          <w:rFonts w:hint="eastAsia" w:ascii="仿宋" w:hAnsi="仿宋" w:eastAsia="仿宋" w:cs="仿宋"/>
          <w:b/>
          <w:bCs/>
          <w:sz w:val="24"/>
          <w:szCs w:val="24"/>
        </w:rPr>
        <w:t>渗入相关行业</w:t>
      </w:r>
    </w:p>
    <w:p>
      <w:pPr>
        <w:ind w:firstLine="420"/>
        <w:rPr>
          <w:rFonts w:hint="eastAsia" w:ascii="仿宋" w:hAnsi="仿宋" w:eastAsia="仿宋" w:cs="仿宋"/>
          <w:sz w:val="24"/>
          <w:szCs w:val="24"/>
        </w:rPr>
      </w:pPr>
      <w:r>
        <w:rPr>
          <w:rFonts w:hint="eastAsia" w:ascii="仿宋" w:hAnsi="仿宋" w:eastAsia="仿宋" w:cs="仿宋"/>
          <w:sz w:val="24"/>
          <w:szCs w:val="24"/>
        </w:rPr>
        <w:t>苹果公司在推出不同的产品是，也在完善其产品结构圈——形成多类的电子产品，这也是为什么苹果公司由原来的苹果电脑公司改为苹果公司的原因。苹果为了完善产品功能，便利消费者，同时也是为了更好地吸引市场，于 2008 年在</w:t>
      </w:r>
    </w:p>
    <w:p>
      <w:pPr>
        <w:ind w:firstLine="420"/>
        <w:rPr>
          <w:rFonts w:hint="eastAsia" w:ascii="仿宋" w:hAnsi="仿宋" w:eastAsia="仿宋" w:cs="仿宋"/>
          <w:sz w:val="24"/>
          <w:szCs w:val="24"/>
        </w:rPr>
      </w:pPr>
      <w:r>
        <w:rPr>
          <w:rFonts w:hint="eastAsia" w:ascii="仿宋" w:hAnsi="仿宋" w:eastAsia="仿宋" w:cs="仿宋"/>
          <w:sz w:val="24"/>
          <w:szCs w:val="24"/>
        </w:rPr>
        <w:t>MacWorld 大会上，苹果 CEO 史蒂夫·乔布斯宣布 iTunes 电影租赁服务今天正式推出，与众多电影公司巨头均有合作关系，</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"_bookmark2" </w:instrText>
      </w:r>
      <w:r>
        <w:rPr>
          <w:rFonts w:hint="eastAsia" w:ascii="仿宋" w:hAnsi="仿宋" w:eastAsia="仿宋" w:cs="仿宋"/>
          <w:sz w:val="24"/>
          <w:szCs w:val="24"/>
        </w:rPr>
        <w:fldChar w:fldCharType="separate"/>
      </w:r>
      <w:r>
        <w:rPr>
          <w:rFonts w:hint="eastAsia" w:ascii="仿宋" w:hAnsi="仿宋" w:eastAsia="仿宋" w:cs="仿宋"/>
          <w:sz w:val="24"/>
          <w:szCs w:val="24"/>
        </w:rPr>
        <w:t>④</w:t>
      </w:r>
      <w:r>
        <w:rPr>
          <w:rFonts w:hint="eastAsia" w:ascii="仿宋" w:hAnsi="仿宋" w:eastAsia="仿宋" w:cs="仿宋"/>
          <w:sz w:val="24"/>
          <w:szCs w:val="24"/>
        </w:rPr>
        <w:fldChar w:fldCharType="end"/>
      </w:r>
      <w:r>
        <w:rPr>
          <w:rFonts w:hint="eastAsia" w:ascii="仿宋" w:hAnsi="仿宋" w:eastAsia="仿宋" w:cs="仿宋"/>
          <w:sz w:val="24"/>
          <w:szCs w:val="24"/>
        </w:rPr>
        <w:t>这就意味着苹果产品用户可以在电影上映的同一时间从 iTunes 上下载，达到了苹果与电影公司的双赢结果。在中国，</w:t>
      </w:r>
    </w:p>
    <w:p>
      <w:pPr>
        <w:ind w:firstLine="420"/>
        <w:rPr>
          <w:rFonts w:hint="eastAsia" w:ascii="仿宋" w:hAnsi="仿宋" w:eastAsia="仿宋" w:cs="仿宋"/>
          <w:sz w:val="24"/>
          <w:szCs w:val="24"/>
        </w:rPr>
      </w:pPr>
      <w:r>
        <w:rPr>
          <w:rFonts w:hint="eastAsia" w:ascii="仿宋" w:hAnsi="仿宋" w:eastAsia="仿宋" w:cs="仿宋"/>
          <w:sz w:val="24"/>
          <w:szCs w:val="24"/>
        </w:rPr>
        <w:t>2009 年中国联动宣布与苹果公司就合作销售 iPhone 手机达成一致，由于中国有超过 3 亿的联通用户，这个巨大潜在市场能够为苹果公司带来更大的利益，低价销售苹果手机能够在盈利的条件下更大量的销售出手机，从而达到广告与盈利效应。苹果公司将产品营销与相关行业巨头进行合作，在加快自己企业发展的条件下，达到了双赢的目的，这也就是的苹果合作商会</w:t>
      </w:r>
      <w:r>
        <w:rPr>
          <w:rFonts w:hint="eastAsia" w:ascii="仿宋" w:hAnsi="仿宋" w:eastAsia="仿宋" w:cs="仿宋"/>
          <w:sz w:val="24"/>
          <w:szCs w:val="24"/>
          <w:highlight w:val="none"/>
          <w:lang w:eastAsia="zh-CN"/>
        </w:rPr>
        <w:t>不遗余力地</w:t>
      </w:r>
      <w:r>
        <w:rPr>
          <w:rFonts w:hint="eastAsia" w:ascii="仿宋" w:hAnsi="仿宋" w:eastAsia="仿宋" w:cs="仿宋"/>
          <w:sz w:val="24"/>
          <w:szCs w:val="24"/>
        </w:rPr>
        <w:t>为苹果做广告。</w:t>
      </w:r>
    </w:p>
    <w:p>
      <w:pPr>
        <w:pStyle w:val="32"/>
        <w:numPr>
          <w:ilvl w:val="0"/>
          <w:numId w:val="2"/>
        </w:numPr>
        <w:spacing w:line="360" w:lineRule="auto"/>
        <w:ind w:firstLineChars="0"/>
        <w:rPr>
          <w:rFonts w:hint="eastAsia" w:ascii="仿宋" w:hAnsi="仿宋" w:eastAsia="仿宋" w:cs="仿宋"/>
          <w:b/>
          <w:bCs/>
          <w:sz w:val="24"/>
          <w:szCs w:val="24"/>
        </w:rPr>
      </w:pPr>
      <w:r>
        <w:rPr>
          <w:rFonts w:hint="eastAsia" w:ascii="仿宋" w:hAnsi="仿宋" w:eastAsia="仿宋" w:cs="仿宋"/>
          <w:b/>
          <w:bCs/>
          <w:sz w:val="24"/>
          <w:szCs w:val="24"/>
        </w:rPr>
        <w:t>构建产品生态</w:t>
      </w:r>
    </w:p>
    <w:p>
      <w:pPr>
        <w:ind w:firstLine="420"/>
        <w:rPr>
          <w:rFonts w:hint="eastAsia" w:ascii="仿宋" w:hAnsi="仿宋" w:eastAsia="仿宋" w:cs="仿宋"/>
          <w:sz w:val="24"/>
          <w:szCs w:val="24"/>
        </w:rPr>
      </w:pPr>
      <w:r>
        <w:rPr>
          <w:rFonts w:hint="eastAsia" w:ascii="仿宋" w:hAnsi="仿宋" w:eastAsia="仿宋" w:cs="仿宋"/>
          <w:sz w:val="24"/>
          <w:szCs w:val="24"/>
        </w:rPr>
        <w:t>iPhone 加 App Store 与 iPod 加 iTunes 是完全一样的经营模式，唯一的变化是 App Store 的第三方是更广泛的软件开发群体，iPhone 终于引爆了移动终端应用的大发展。苹果公司这种打造生态圈的方式是很经典的“价值网”共赢。苹果公司成就的生态圈“价值网”纵向上是供应商</w:t>
      </w:r>
      <w:r>
        <w:rPr>
          <w:rFonts w:hint="eastAsia" w:ascii="仿宋" w:hAnsi="仿宋" w:eastAsia="仿宋" w:cs="仿宋"/>
          <w:sz w:val="24"/>
          <w:szCs w:val="24"/>
          <w:highlight w:val="none"/>
          <w:lang w:eastAsia="zh-CN"/>
        </w:rPr>
        <w:t>（</w:t>
      </w:r>
      <w:r>
        <w:rPr>
          <w:rFonts w:hint="eastAsia" w:ascii="仿宋" w:hAnsi="仿宋" w:eastAsia="仿宋" w:cs="仿宋"/>
          <w:sz w:val="24"/>
          <w:szCs w:val="24"/>
        </w:rPr>
        <w:t>比如提供存储硬件的三星</w:t>
      </w:r>
      <w:r>
        <w:rPr>
          <w:rFonts w:hint="eastAsia" w:ascii="仿宋" w:hAnsi="仿宋" w:eastAsia="仿宋" w:cs="仿宋"/>
          <w:sz w:val="24"/>
          <w:szCs w:val="24"/>
          <w:highlight w:val="none"/>
          <w:lang w:eastAsia="zh-CN"/>
        </w:rPr>
        <w:t>）</w:t>
      </w:r>
      <w:r>
        <w:rPr>
          <w:rFonts w:hint="eastAsia" w:ascii="仿宋" w:hAnsi="仿宋" w:eastAsia="仿宋" w:cs="仿宋"/>
          <w:sz w:val="24"/>
          <w:szCs w:val="24"/>
        </w:rPr>
        <w:t>和苹果产品用户，横向上包括附件生产商</w:t>
      </w:r>
      <w:r>
        <w:rPr>
          <w:rFonts w:hint="eastAsia" w:ascii="仿宋" w:hAnsi="仿宋" w:eastAsia="仿宋" w:cs="仿宋"/>
          <w:sz w:val="24"/>
          <w:szCs w:val="24"/>
          <w:highlight w:val="none"/>
          <w:lang w:eastAsia="zh-CN"/>
        </w:rPr>
        <w:t>（</w:t>
      </w:r>
      <w:r>
        <w:rPr>
          <w:rFonts w:hint="eastAsia" w:ascii="仿宋" w:hAnsi="仿宋" w:eastAsia="仿宋" w:cs="仿宋"/>
          <w:sz w:val="24"/>
          <w:szCs w:val="24"/>
        </w:rPr>
        <w:t>如 iCase</w:t>
      </w:r>
      <w:r>
        <w:rPr>
          <w:rFonts w:hint="eastAsia" w:ascii="仿宋" w:hAnsi="仿宋" w:eastAsia="仿宋" w:cs="仿宋"/>
          <w:sz w:val="24"/>
          <w:szCs w:val="24"/>
          <w:highlight w:val="none"/>
          <w:lang w:eastAsia="zh-CN"/>
        </w:rPr>
        <w:t>）</w:t>
      </w:r>
      <w:r>
        <w:rPr>
          <w:rFonts w:hint="eastAsia" w:ascii="仿宋" w:hAnsi="仿宋" w:eastAsia="仿宋" w:cs="仿宋"/>
          <w:sz w:val="24"/>
          <w:szCs w:val="24"/>
        </w:rPr>
        <w:t>和内容提供商</w:t>
      </w:r>
      <w:r>
        <w:rPr>
          <w:rFonts w:hint="eastAsia" w:ascii="仿宋" w:hAnsi="仿宋" w:eastAsia="仿宋" w:cs="仿宋"/>
          <w:sz w:val="24"/>
          <w:szCs w:val="24"/>
          <w:highlight w:val="none"/>
          <w:lang w:eastAsia="zh-CN"/>
        </w:rPr>
        <w:t>（</w:t>
      </w:r>
      <w:r>
        <w:rPr>
          <w:rFonts w:hint="eastAsia" w:ascii="仿宋" w:hAnsi="仿宋" w:eastAsia="仿宋" w:cs="仿宋"/>
          <w:sz w:val="24"/>
          <w:szCs w:val="24"/>
        </w:rPr>
        <w:t>如软件开发群体</w:t>
      </w:r>
      <w:r>
        <w:rPr>
          <w:rFonts w:hint="eastAsia" w:ascii="仿宋" w:hAnsi="仿宋" w:eastAsia="仿宋" w:cs="仿宋"/>
          <w:sz w:val="24"/>
          <w:szCs w:val="24"/>
          <w:highlight w:val="none"/>
          <w:lang w:eastAsia="zh-CN"/>
        </w:rPr>
        <w:t>）</w:t>
      </w:r>
      <w:r>
        <w:rPr>
          <w:rFonts w:hint="eastAsia" w:ascii="仿宋" w:hAnsi="仿宋" w:eastAsia="仿宋" w:cs="仿宋"/>
          <w:sz w:val="24"/>
          <w:szCs w:val="24"/>
        </w:rPr>
        <w:t xml:space="preserve">。目前 iPhone 加 iPod Touch 在全球售出近 6 </w:t>
      </w:r>
      <w:r>
        <w:rPr>
          <w:rFonts w:hint="eastAsia" w:ascii="仿宋" w:hAnsi="仿宋" w:eastAsia="仿宋" w:cs="仿宋"/>
          <w:sz w:val="24"/>
          <w:szCs w:val="24"/>
          <w:highlight w:val="none"/>
          <w:lang w:eastAsia="zh-CN"/>
        </w:rPr>
        <w:t>一台</w:t>
      </w:r>
      <w:r>
        <w:rPr>
          <w:rFonts w:hint="eastAsia" w:ascii="仿宋" w:hAnsi="仿宋" w:eastAsia="仿宋" w:cs="仿宋"/>
          <w:sz w:val="24"/>
          <w:szCs w:val="24"/>
        </w:rPr>
        <w:t>，以及 App Store 上超过 14 万可下载的应用程序，这个生态圈的领先程度暂时未有竞争者能与其匹敌。附件产品及内容提供商因分享了苹果的客户群盈利，而苹果在这个生态圈中的核心地位即便于其管理 iPhone 的用户体验，同时保证了其对生态圈内收益的提取。</w:t>
      </w:r>
    </w:p>
    <w:p>
      <w:pPr>
        <w:pStyle w:val="32"/>
        <w:numPr>
          <w:ilvl w:val="0"/>
          <w:numId w:val="2"/>
        </w:numPr>
        <w:spacing w:line="360" w:lineRule="auto"/>
        <w:ind w:firstLineChars="0"/>
        <w:rPr>
          <w:rFonts w:hint="eastAsia" w:ascii="仿宋" w:hAnsi="仿宋" w:eastAsia="仿宋" w:cs="仿宋"/>
          <w:b/>
          <w:bCs/>
          <w:sz w:val="24"/>
          <w:szCs w:val="24"/>
        </w:rPr>
      </w:pPr>
      <w:r>
        <w:rPr>
          <w:rFonts w:hint="eastAsia" w:ascii="仿宋" w:hAnsi="仿宋" w:eastAsia="仿宋" w:cs="仿宋"/>
          <w:b/>
          <w:bCs/>
          <w:sz w:val="24"/>
          <w:szCs w:val="24"/>
        </w:rPr>
        <w:t>价位及销售渠道</w:t>
      </w:r>
    </w:p>
    <w:p>
      <w:pPr>
        <w:ind w:firstLine="420"/>
        <w:rPr>
          <w:rFonts w:hint="eastAsia" w:ascii="仿宋" w:hAnsi="仿宋" w:eastAsia="仿宋" w:cs="仿宋"/>
          <w:sz w:val="24"/>
          <w:szCs w:val="24"/>
        </w:rPr>
      </w:pPr>
      <w:r>
        <w:rPr>
          <w:rFonts w:hint="eastAsia" w:ascii="仿宋" w:hAnsi="仿宋" w:eastAsia="仿宋" w:cs="仿宋"/>
          <w:sz w:val="24"/>
          <w:szCs w:val="24"/>
        </w:rPr>
        <w:t>苹果公司产品价格基本保持稳定，当然除了以假日特价等名头做宣传手段以低价出售。苹果公司产品的零售和在线商店非常独特。它们更多的起到的是教育和支持的作用，而不是销售。它们非常简单，甚至有点简单的过头，以最少的标志最清楚地提供信息。它们给人们的感觉是有很多人在那里帮助你，而没有人在那里等着给你推销任何东西。 由于苹果公司产品的定位都很独特，所以其产品也很大程度的区别与同类产品，所以苹果公司喜欢零售商把他们的产品作为独特的种类来销售，而不是把他们的产品肩并肩地和竞争对手的产品放在一起，无论在商店货架还是在线商店都是如此。例如，百思买在线就有一个版块名为“iPad 和Tablet PCs”。它们的位置很独特，而且都是单独摆放的。正是由于价格与销售的独特模式使得苹果产品相当受到欢迎</w:t>
      </w:r>
    </w:p>
    <w:p>
      <w:pPr>
        <w:pStyle w:val="2"/>
      </w:pPr>
      <w:bookmarkStart w:id="25" w:name="_Toc53654032"/>
      <w:r>
        <w:rPr>
          <w:rFonts w:hint="eastAsia"/>
        </w:rPr>
        <w:t>技术</w:t>
      </w:r>
      <w:r>
        <w:rPr>
          <w:rFonts w:hint="eastAsia"/>
          <w:highlight w:val="none"/>
          <w:lang w:eastAsia="zh-CN"/>
        </w:rPr>
        <w:t>（</w:t>
      </w:r>
      <w:r>
        <w:t>technology</w:t>
      </w:r>
      <w:bookmarkEnd w:id="25"/>
      <w:r>
        <w:rPr>
          <w:rFonts w:hint="eastAsia"/>
          <w:highlight w:val="none"/>
          <w:lang w:eastAsia="zh-CN"/>
        </w:rPr>
        <w:t>）</w:t>
      </w:r>
    </w:p>
    <w:p>
      <w:pPr>
        <w:pStyle w:val="7"/>
        <w:spacing w:line="360" w:lineRule="auto"/>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苹果形成竞争优势的十大原因：</w:t>
      </w:r>
    </w:p>
    <w:p>
      <w:pPr>
        <w:pStyle w:val="7"/>
        <w:numPr>
          <w:ilvl w:val="0"/>
          <w:numId w:val="3"/>
        </w:numPr>
        <w:spacing w:line="360" w:lineRule="auto"/>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超一流的移动软件</w:t>
      </w:r>
    </w:p>
    <w:p>
      <w:pPr>
        <w:pStyle w:val="7"/>
        <w:spacing w:before="2" w:line="360" w:lineRule="auto"/>
        <w:ind w:right="139" w:firstLine="420"/>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苹果一直以硬件而著称，发布了诸多移动产品和电脑，但事实上， 苹果公司的软件也是造就其巨大成功的主要原因之一。就以新版的iOS 4.2</w:t>
      </w:r>
      <w:bookmarkStart w:id="29" w:name="_GoBack"/>
      <w:r>
        <w:rPr>
          <w:rFonts w:hint="eastAsia" w:ascii="仿宋" w:hAnsi="仿宋" w:eastAsia="仿宋" w:cs="仿宋"/>
          <w:kern w:val="2"/>
          <w:sz w:val="24"/>
          <w:szCs w:val="24"/>
          <w:highlight w:val="none"/>
          <w:lang w:val="en-US" w:eastAsia="zh-CN" w:bidi="ar-SA"/>
        </w:rPr>
        <w:t>操作</w:t>
      </w:r>
      <w:bookmarkEnd w:id="29"/>
      <w:r>
        <w:rPr>
          <w:rFonts w:hint="eastAsia" w:ascii="仿宋" w:hAnsi="仿宋" w:eastAsia="仿宋" w:cs="仿宋"/>
          <w:kern w:val="2"/>
          <w:sz w:val="24"/>
          <w:szCs w:val="24"/>
          <w:lang w:val="en-US" w:bidi="ar-SA"/>
        </w:rPr>
        <w:t>系统为例，毫无疑问，这款操作系统将是为iPad用户提供的最好产品，该系统能够将流媒体内容发送至与AirPlay相兼容的设备之上，而且还具备无线打印功能。如果不是基于iOS一系列著名的移动平台，那么苹果的iPhone和iPad等产品可能也难以获得今天如此辉煌的成功。</w:t>
      </w:r>
    </w:p>
    <w:p>
      <w:pPr>
        <w:pStyle w:val="7"/>
        <w:spacing w:line="360" w:lineRule="auto"/>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2、引领产品设计</w:t>
      </w:r>
    </w:p>
    <w:p>
      <w:pPr>
        <w:pStyle w:val="7"/>
        <w:spacing w:before="30" w:line="360" w:lineRule="auto"/>
        <w:ind w:firstLine="420"/>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在谈到产品设计问题时，整个行业内几乎没有一家公司能够与苹果相媲美。史蒂夫·乔布斯及苹果公司一直在推出设计最佳的产品，其中的原因很简单，那就是苹果一直将资金花到正确的技术方向，从而保证了产品的独特性，而</w:t>
      </w:r>
      <w:r>
        <w:rPr>
          <w:rFonts w:hint="eastAsia" w:ascii="仿宋" w:hAnsi="仿宋" w:eastAsia="仿宋" w:cs="仿宋"/>
          <w:kern w:val="2"/>
          <w:sz w:val="24"/>
          <w:szCs w:val="24"/>
          <w:highlight w:val="none"/>
          <w:lang w:val="en-US" w:eastAsia="zh-CN" w:bidi="ar-SA"/>
        </w:rPr>
        <w:t>其他</w:t>
      </w:r>
      <w:r>
        <w:rPr>
          <w:rFonts w:hint="eastAsia" w:ascii="仿宋" w:hAnsi="仿宋" w:eastAsia="仿宋" w:cs="仿宋"/>
          <w:kern w:val="2"/>
          <w:sz w:val="24"/>
          <w:szCs w:val="24"/>
          <w:lang w:val="en-US" w:bidi="ar-SA"/>
        </w:rPr>
        <w:t>诸多公司往往总是走轻松路线，这样也导致它们远远落后于苹果。</w:t>
      </w:r>
    </w:p>
    <w:p>
      <w:pPr>
        <w:pStyle w:val="7"/>
        <w:spacing w:line="360" w:lineRule="auto"/>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3、iPad自始就处于市场领先地位</w:t>
      </w:r>
    </w:p>
    <w:p>
      <w:pPr>
        <w:pStyle w:val="7"/>
        <w:spacing w:before="10" w:line="360" w:lineRule="auto"/>
        <w:ind w:right="139" w:firstLine="420"/>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苹果今天的成功主要得益于其知道消费者真正的需求。特别是在iPad方面更是深刻地体现了苹果的这一特点。从开始推出之初，iPad就很成功，尽管一些用户一直怀疑iPad是否具备足够的价值和能力来帮助自己击败上网本</w:t>
      </w:r>
      <w:r>
        <w:rPr>
          <w:rFonts w:hint="eastAsia" w:ascii="仿宋" w:hAnsi="仿宋" w:eastAsia="仿宋" w:cs="仿宋"/>
          <w:kern w:val="2"/>
          <w:sz w:val="24"/>
          <w:szCs w:val="24"/>
          <w:highlight w:val="none"/>
          <w:lang w:val="en-US" w:eastAsia="zh-CN" w:bidi="ar-SA"/>
        </w:rPr>
        <w:t>和其他</w:t>
      </w:r>
      <w:r>
        <w:rPr>
          <w:rFonts w:hint="eastAsia" w:ascii="仿宋" w:hAnsi="仿宋" w:eastAsia="仿宋" w:cs="仿宋"/>
          <w:kern w:val="2"/>
          <w:sz w:val="24"/>
          <w:szCs w:val="24"/>
          <w:lang w:val="en-US" w:bidi="ar-SA"/>
        </w:rPr>
        <w:t>产品。随着2010年的行将结束，事实也渐渐证 明，在iPad的强大攻势下，上网本似乎一直没有机会。</w:t>
      </w:r>
    </w:p>
    <w:p>
      <w:pPr>
        <w:pStyle w:val="7"/>
        <w:spacing w:line="360" w:lineRule="auto"/>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4、iPhone成为智能手机基准</w:t>
      </w:r>
    </w:p>
    <w:p>
      <w:pPr>
        <w:pStyle w:val="7"/>
        <w:spacing w:before="10" w:line="360" w:lineRule="auto"/>
        <w:ind w:right="139" w:firstLine="420"/>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苹果的iOS平台可能不会像谷歌Android操作系统那样流行，但是这并不意味着iPhone就不会受市场欢迎。恰恰相反的是，iPhone几乎已经成为移动市场所有</w:t>
      </w:r>
      <w:r>
        <w:rPr>
          <w:rFonts w:hint="eastAsia" w:ascii="仿宋" w:hAnsi="仿宋" w:eastAsia="仿宋" w:cs="仿宋"/>
          <w:kern w:val="2"/>
          <w:sz w:val="24"/>
          <w:szCs w:val="24"/>
          <w:highlight w:val="none"/>
          <w:lang w:val="en-US" w:eastAsia="zh-CN" w:bidi="ar-SA"/>
        </w:rPr>
        <w:t>其他</w:t>
      </w:r>
      <w:r>
        <w:rPr>
          <w:rFonts w:hint="eastAsia" w:ascii="仿宋" w:hAnsi="仿宋" w:eastAsia="仿宋" w:cs="仿宋"/>
          <w:kern w:val="2"/>
          <w:sz w:val="24"/>
          <w:szCs w:val="24"/>
          <w:lang w:val="en-US" w:bidi="ar-SA"/>
        </w:rPr>
        <w:t>类似产品的基准。目前为止，还没有任何一款智能手机产品能够与iPhone的价值相媲美，因而，只要iPhone能够驾驭整个移动市场，那么苹果也就能够保持同样的竞争优势。</w:t>
      </w:r>
    </w:p>
    <w:p>
      <w:pPr>
        <w:pStyle w:val="7"/>
        <w:spacing w:line="360" w:lineRule="auto"/>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5、史蒂夫·乔布斯的远见</w:t>
      </w:r>
    </w:p>
    <w:p>
      <w:pPr>
        <w:pStyle w:val="7"/>
        <w:spacing w:before="11" w:line="360" w:lineRule="auto"/>
        <w:ind w:right="139" w:firstLine="420"/>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谈到苹果的成功，当然得承认史蒂夫·乔布斯对苹果</w:t>
      </w:r>
      <w:r>
        <w:rPr>
          <w:rFonts w:hint="eastAsia" w:ascii="仿宋" w:hAnsi="仿宋" w:eastAsia="仿宋" w:cs="仿宋"/>
          <w:kern w:val="2"/>
          <w:sz w:val="24"/>
          <w:szCs w:val="24"/>
          <w:highlight w:val="none"/>
          <w:lang w:val="en-US" w:eastAsia="zh-CN" w:bidi="ar-SA"/>
        </w:rPr>
        <w:t>所做的</w:t>
      </w:r>
      <w:r>
        <w:rPr>
          <w:rFonts w:hint="eastAsia" w:ascii="仿宋" w:hAnsi="仿宋" w:eastAsia="仿宋" w:cs="仿宋"/>
          <w:kern w:val="2"/>
          <w:sz w:val="24"/>
          <w:szCs w:val="24"/>
          <w:lang w:val="en-US" w:bidi="ar-SA"/>
        </w:rPr>
        <w:t>贡献。在乔布斯的远见卓识帮助之下，苹果已经发展成为科技业界的一流公 司。尽管乔布斯过去曾经犯下了一些错误，但最近的10年中，乔布斯却一直能够在最具价值的领域内作出正确的决定。</w:t>
      </w:r>
    </w:p>
    <w:p>
      <w:pPr>
        <w:pStyle w:val="7"/>
        <w:spacing w:line="360" w:lineRule="auto"/>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6、Mac OS X招揽用户</w:t>
      </w:r>
    </w:p>
    <w:p>
      <w:pPr>
        <w:pStyle w:val="7"/>
        <w:spacing w:before="10" w:line="360" w:lineRule="auto"/>
        <w:ind w:right="139" w:firstLine="420"/>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Mac OS X的市场份额一直难及微软的Windows系统，但是，就像微软</w:t>
      </w:r>
      <w:r>
        <w:rPr>
          <w:rFonts w:hint="eastAsia" w:ascii="仿宋" w:hAnsi="仿宋" w:eastAsia="仿宋" w:cs="仿宋"/>
          <w:kern w:val="2"/>
          <w:sz w:val="24"/>
          <w:szCs w:val="24"/>
          <w:lang w:val="en-US" w:bidi="ar-SA"/>
        </w:rPr>
        <w:fldChar w:fldCharType="begin"/>
      </w:r>
      <w:r>
        <w:rPr>
          <w:rFonts w:hint="eastAsia" w:ascii="仿宋" w:hAnsi="仿宋" w:eastAsia="仿宋" w:cs="仿宋"/>
          <w:kern w:val="2"/>
          <w:sz w:val="24"/>
          <w:szCs w:val="24"/>
          <w:lang w:val="en-US" w:bidi="ar-SA"/>
        </w:rPr>
        <w:instrText xml:space="preserve"> HYPERLINK "http://tech.qq.com/zt/2008/windows7/" \h </w:instrText>
      </w:r>
      <w:r>
        <w:rPr>
          <w:rFonts w:hint="eastAsia" w:ascii="仿宋" w:hAnsi="仿宋" w:eastAsia="仿宋" w:cs="仿宋"/>
          <w:kern w:val="2"/>
          <w:sz w:val="24"/>
          <w:szCs w:val="24"/>
          <w:lang w:val="en-US" w:bidi="ar-SA"/>
        </w:rPr>
        <w:fldChar w:fldCharType="separate"/>
      </w:r>
      <w:r>
        <w:rPr>
          <w:rFonts w:hint="eastAsia" w:ascii="仿宋" w:hAnsi="仿宋" w:eastAsia="仿宋" w:cs="仿宋"/>
          <w:kern w:val="2"/>
          <w:sz w:val="24"/>
          <w:szCs w:val="24"/>
          <w:lang w:val="en-US" w:bidi="ar-SA"/>
        </w:rPr>
        <w:t>Windows 7</w:t>
      </w:r>
      <w:r>
        <w:rPr>
          <w:rFonts w:hint="eastAsia" w:ascii="仿宋" w:hAnsi="仿宋" w:eastAsia="仿宋" w:cs="仿宋"/>
          <w:kern w:val="2"/>
          <w:sz w:val="24"/>
          <w:szCs w:val="24"/>
          <w:lang w:val="en-US" w:bidi="ar-SA"/>
        </w:rPr>
        <w:fldChar w:fldCharType="end"/>
      </w:r>
      <w:r>
        <w:rPr>
          <w:rFonts w:hint="eastAsia" w:ascii="仿宋" w:hAnsi="仿宋" w:eastAsia="仿宋" w:cs="仿宋"/>
          <w:kern w:val="2"/>
          <w:sz w:val="24"/>
          <w:szCs w:val="24"/>
          <w:lang w:val="en-US" w:bidi="ar-SA"/>
        </w:rPr>
        <w:t>一样，苹果的Mac OS X平台也激发了软件设计的灵感。随着越来越多的用户选择Mac操作系统，这些用户也渐渐地对苹果的这一系统留下了深刻的印象。一大利好的因素就是，苹果Mac OS X系统更加安全、更易安装，而且也是适合新手和高级用户</w:t>
      </w:r>
      <w:r>
        <w:rPr>
          <w:rFonts w:hint="eastAsia" w:ascii="仿宋" w:hAnsi="仿宋" w:eastAsia="仿宋" w:cs="仿宋"/>
          <w:kern w:val="2"/>
          <w:sz w:val="24"/>
          <w:szCs w:val="24"/>
          <w:highlight w:val="none"/>
          <w:lang w:val="en-US" w:eastAsia="zh-CN" w:bidi="ar-SA"/>
        </w:rPr>
        <w:t>地理想</w:t>
      </w:r>
      <w:r>
        <w:rPr>
          <w:rFonts w:hint="eastAsia" w:ascii="仿宋" w:hAnsi="仿宋" w:eastAsia="仿宋" w:cs="仿宋"/>
          <w:kern w:val="2"/>
          <w:sz w:val="24"/>
          <w:szCs w:val="24"/>
          <w:lang w:val="en-US" w:bidi="ar-SA"/>
        </w:rPr>
        <w:t>产品。</w:t>
      </w:r>
    </w:p>
    <w:p>
      <w:pPr>
        <w:pStyle w:val="7"/>
        <w:spacing w:line="360" w:lineRule="auto"/>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7、出奇制胜</w:t>
      </w:r>
    </w:p>
    <w:p>
      <w:pPr>
        <w:pStyle w:val="7"/>
        <w:spacing w:before="10" w:line="360" w:lineRule="auto"/>
        <w:ind w:right="139" w:firstLine="420"/>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苹果已经做出了科技业界</w:t>
      </w:r>
      <w:r>
        <w:rPr>
          <w:rFonts w:hint="eastAsia" w:ascii="仿宋" w:hAnsi="仿宋" w:eastAsia="仿宋" w:cs="仿宋"/>
          <w:kern w:val="2"/>
          <w:sz w:val="24"/>
          <w:szCs w:val="24"/>
          <w:highlight w:val="none"/>
          <w:lang w:val="en-US" w:eastAsia="zh-CN" w:bidi="ar-SA"/>
        </w:rPr>
        <w:t>其他</w:t>
      </w:r>
      <w:r>
        <w:rPr>
          <w:rFonts w:hint="eastAsia" w:ascii="仿宋" w:hAnsi="仿宋" w:eastAsia="仿宋" w:cs="仿宋"/>
          <w:kern w:val="2"/>
          <w:sz w:val="24"/>
          <w:szCs w:val="24"/>
          <w:lang w:val="en-US" w:bidi="ar-SA"/>
        </w:rPr>
        <w:t>公司所无法完成的事，例如让普通消费者、企业用户、甚至是媒体都始料未及的事。苹果不会简单的效仿业界诸多</w:t>
      </w:r>
      <w:r>
        <w:rPr>
          <w:rFonts w:hint="eastAsia" w:ascii="仿宋" w:hAnsi="仿宋" w:eastAsia="仿宋" w:cs="仿宋"/>
          <w:kern w:val="2"/>
          <w:sz w:val="24"/>
          <w:szCs w:val="24"/>
          <w:highlight w:val="none"/>
          <w:lang w:val="en-US" w:eastAsia="zh-CN" w:bidi="ar-SA"/>
        </w:rPr>
        <w:t>其他</w:t>
      </w:r>
      <w:r>
        <w:rPr>
          <w:rFonts w:hint="eastAsia" w:ascii="仿宋" w:hAnsi="仿宋" w:eastAsia="仿宋" w:cs="仿宋"/>
          <w:kern w:val="2"/>
          <w:sz w:val="24"/>
          <w:szCs w:val="24"/>
          <w:lang w:val="en-US" w:bidi="ar-SA"/>
        </w:rPr>
        <w:t>公司模仿的路线，而是不断地推出市场一直未能出现的新产品理念。</w:t>
      </w:r>
    </w:p>
    <w:p>
      <w:pPr>
        <w:pStyle w:val="7"/>
        <w:spacing w:line="360" w:lineRule="auto"/>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8、iPod起到了巨大帮助作用</w:t>
      </w:r>
    </w:p>
    <w:p>
      <w:pPr>
        <w:pStyle w:val="7"/>
        <w:spacing w:before="11" w:line="360" w:lineRule="auto"/>
        <w:ind w:right="139" w:firstLine="420"/>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如果没有iPod，那么苹果的iPad和iPhone可能也无法像今天这样成功。苹果的音乐播放器也是推动苹果获得如今辉煌的一大重要原因之 一。iPod最初推出之时，就为用户欣赏音乐提供了独特的功能。自那以后，iPod也不断发展和进化成一款被大多数消费者所接受和购买的产 品。如果没有iPod的帮助，苹果当然不会简单地获得像今天这样的成 功。</w:t>
      </w:r>
    </w:p>
    <w:p>
      <w:pPr>
        <w:pStyle w:val="7"/>
        <w:spacing w:line="360" w:lineRule="auto"/>
        <w:ind w:left="0"/>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9、iTunes的市场地位</w:t>
      </w:r>
    </w:p>
    <w:p>
      <w:pPr>
        <w:pStyle w:val="7"/>
        <w:spacing w:before="60" w:line="360" w:lineRule="auto"/>
        <w:ind w:left="0" w:right="139" w:firstLine="420"/>
        <w:rPr>
          <w:rFonts w:hint="eastAsia" w:ascii="仿宋" w:hAnsi="仿宋" w:eastAsia="仿宋" w:cs="仿宋"/>
          <w:kern w:val="2"/>
          <w:sz w:val="24"/>
          <w:szCs w:val="24"/>
          <w:lang w:val="en-US" w:bidi="ar-SA"/>
        </w:rPr>
      </w:pPr>
      <w:r>
        <w:rPr>
          <w:rFonts w:hint="eastAsia" w:ascii="仿宋" w:hAnsi="仿宋" w:eastAsia="仿宋" w:cs="仿宋"/>
          <w:kern w:val="2"/>
          <w:sz w:val="24"/>
          <w:szCs w:val="24"/>
          <w:lang w:val="en-US" w:bidi="ar-SA"/>
        </w:rPr>
        <w:t>还需要重点提出的是，苹果iTunes产品也对该公司的成功贡献了巨大力量。在iTunes主导市场势头的帮助之下，苹果公司也因此一直能够将用户紧紧地系在iPod和苹果诸多</w:t>
      </w:r>
      <w:r>
        <w:rPr>
          <w:rFonts w:hint="eastAsia" w:ascii="仿宋" w:hAnsi="仿宋" w:eastAsia="仿宋" w:cs="仿宋"/>
          <w:kern w:val="2"/>
          <w:sz w:val="24"/>
          <w:szCs w:val="24"/>
          <w:highlight w:val="none"/>
          <w:lang w:val="en-US" w:eastAsia="zh-CN" w:bidi="ar-SA"/>
        </w:rPr>
        <w:t>其他</w:t>
      </w:r>
      <w:r>
        <w:rPr>
          <w:rFonts w:hint="eastAsia" w:ascii="仿宋" w:hAnsi="仿宋" w:eastAsia="仿宋" w:cs="仿宋"/>
          <w:kern w:val="2"/>
          <w:sz w:val="24"/>
          <w:szCs w:val="24"/>
          <w:lang w:val="en-US" w:bidi="ar-SA"/>
        </w:rPr>
        <w:t>移动平台等产品之上。另外， iTunes还为苹果提供了营收渠道，这种营收渠道也为微软和亚马逊等公司所效仿，这些公司也纷纷推出类似的产品来创收。如今iTunes似乎遭到了冷遇，但是，其的确对苹果的成功起到了关键作用。</w:t>
      </w:r>
    </w:p>
    <w:p>
      <w:pPr>
        <w:pStyle w:val="7"/>
        <w:spacing w:line="360" w:lineRule="auto"/>
        <w:rPr>
          <w:rFonts w:hint="eastAsia" w:ascii="仿宋" w:hAnsi="仿宋" w:eastAsia="仿宋" w:cs="仿宋"/>
          <w:b/>
          <w:bCs/>
          <w:kern w:val="2"/>
          <w:sz w:val="24"/>
          <w:szCs w:val="24"/>
          <w:lang w:val="en-US" w:bidi="ar-SA"/>
        </w:rPr>
      </w:pPr>
      <w:r>
        <w:rPr>
          <w:rFonts w:hint="eastAsia" w:ascii="仿宋" w:hAnsi="仿宋" w:eastAsia="仿宋" w:cs="仿宋"/>
          <w:b/>
          <w:bCs/>
          <w:kern w:val="2"/>
          <w:sz w:val="24"/>
          <w:szCs w:val="24"/>
          <w:lang w:val="en-US" w:bidi="ar-SA"/>
        </w:rPr>
        <w:t>10、竞争对手无法效仿的因素</w:t>
      </w:r>
    </w:p>
    <w:p>
      <w:pPr>
        <w:ind w:firstLine="420"/>
        <w:rPr>
          <w:rFonts w:hint="eastAsia"/>
        </w:rPr>
        <w:sectPr>
          <w:pgSz w:w="12240" w:h="15840"/>
          <w:pgMar w:top="1380" w:right="1360" w:bottom="280" w:left="1340" w:header="720" w:footer="720" w:gutter="0"/>
          <w:cols w:space="720" w:num="1"/>
        </w:sectPr>
      </w:pPr>
      <w:r>
        <w:rPr>
          <w:rFonts w:hint="eastAsia" w:ascii="仿宋" w:hAnsi="仿宋" w:eastAsia="仿宋" w:cs="仿宋"/>
          <w:sz w:val="24"/>
          <w:szCs w:val="24"/>
        </w:rPr>
        <w:t>业界了解苹果时当然还不能忽视这样一个重要事实，即在多数情况下，苹果的竞争对手无法能够像苹果这样很好地理解消费者。例如，惠普与戴尔仍在生产一些缺乏设计价值的电脑产品，而苹果却已经推出了一些较受用户欢迎的产品。无可否认的是，惠普当前的工作做得比从前好，而且也能够弥补从前的错误，尽管如此，但惠普仍任重而道远。苹果的竞争优势仍在延续，更为重要的是，苹果的远见卓识和远景理念也</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"http://www.qq.com/?pref=article" \h </w:instrText>
      </w:r>
      <w:r>
        <w:rPr>
          <w:rFonts w:hint="eastAsia" w:ascii="仿宋" w:hAnsi="仿宋" w:eastAsia="仿宋" w:cs="仿宋"/>
          <w:sz w:val="24"/>
          <w:szCs w:val="24"/>
        </w:rPr>
        <w:fldChar w:fldCharType="separate"/>
      </w:r>
      <w:r>
        <w:rPr>
          <w:rFonts w:hint="eastAsia" w:ascii="仿宋" w:hAnsi="仿宋" w:eastAsia="仿宋" w:cs="仿宋"/>
          <w:sz w:val="24"/>
          <w:szCs w:val="24"/>
        </w:rPr>
        <w:t>在不断发挥作用，至少苹</w:t>
      </w:r>
      <w:r>
        <w:rPr>
          <w:rFonts w:hint="eastAsia" w:ascii="仿宋" w:hAnsi="仿宋" w:eastAsia="仿宋" w:cs="仿宋"/>
          <w:sz w:val="24"/>
          <w:szCs w:val="24"/>
          <w:lang w:val="en-US" w:eastAsia="zh-CN"/>
        </w:rPr>
        <w:t>2010年</w:t>
      </w:r>
      <w:r>
        <w:rPr>
          <w:rFonts w:hint="eastAsia" w:ascii="仿宋" w:hAnsi="仿宋" w:eastAsia="仿宋" w:cs="仿宋"/>
          <w:sz w:val="24"/>
          <w:szCs w:val="24"/>
          <w:highlight w:val="none"/>
          <w:lang w:val="en-US" w:eastAsia="zh-CN"/>
        </w:rPr>
        <w:t>iPad</w:t>
      </w:r>
      <w:r>
        <w:rPr>
          <w:rFonts w:hint="eastAsia" w:ascii="仿宋" w:hAnsi="仿宋" w:eastAsia="仿宋" w:cs="仿宋"/>
          <w:sz w:val="24"/>
          <w:szCs w:val="24"/>
          <w:lang w:val="en-US" w:eastAsia="zh-CN"/>
        </w:rPr>
        <w:t>上市，瞬间引起了人们的高度关注</w:t>
      </w:r>
      <w:r>
        <w:rPr>
          <w:rFonts w:hint="eastAsia" w:ascii="仿宋" w:hAnsi="仿宋" w:eastAsia="仿宋" w:cs="仿宋"/>
          <w:sz w:val="24"/>
          <w:szCs w:val="24"/>
        </w:rPr>
        <w:t>。</w:t>
      </w:r>
      <w:r>
        <w:rPr>
          <w:rFonts w:hint="eastAsia" w:ascii="仿宋" w:hAnsi="仿宋" w:eastAsia="仿宋" w:cs="仿宋"/>
          <w:sz w:val="24"/>
          <w:szCs w:val="24"/>
        </w:rPr>
        <w:fldChar w:fldCharType="end"/>
      </w:r>
    </w:p>
    <w:p>
      <w:pPr>
        <w:pStyle w:val="2"/>
        <w:numPr>
          <w:ilvl w:val="0"/>
          <w:numId w:val="4"/>
        </w:numPr>
        <w:ind w:leftChars="0"/>
      </w:pPr>
      <w:bookmarkStart w:id="26" w:name="_Toc53654033"/>
      <w:r>
        <w:rPr>
          <w:rFonts w:hint="eastAsia"/>
        </w:rPr>
        <w:t>对生存、增长和盈利的关切</w:t>
      </w:r>
      <w:r>
        <w:rPr>
          <w:rFonts w:hint="eastAsia"/>
          <w:highlight w:val="none"/>
          <w:lang w:eastAsia="zh-CN"/>
        </w:rPr>
        <w:t>（</w:t>
      </w:r>
      <w:r>
        <w:t>concern for survival, growth, and profitability</w:t>
      </w:r>
      <w:bookmarkEnd w:id="26"/>
      <w:r>
        <w:rPr>
          <w:rFonts w:hint="eastAsia"/>
          <w:highlight w:val="none"/>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无论是苹果公司的哪一个产品，一旦上市后，就会有蜂拥 的模仿者。而苹果公司作为新产品的先驱者，自然占据着更高 的利润，作为 “第一”，苹果公司享受着创新所带来的成果，而 其创新的理念，也引领着时代的潮流。</w:t>
      </w:r>
    </w:p>
    <w:p>
      <w:pPr>
        <w:keepNext w:val="0"/>
        <w:keepLines w:val="0"/>
        <w:pageBreakBefore w:val="0"/>
        <w:widowControl w:val="0"/>
        <w:numPr>
          <w:ilvl w:val="0"/>
          <w:numId w:val="0"/>
        </w:numPr>
        <w:kinsoku/>
        <w:wordWrap/>
        <w:overflowPunct/>
        <w:topLinePunct w:val="0"/>
        <w:autoSpaceDE/>
        <w:autoSpaceDN/>
        <w:bidi w:val="0"/>
        <w:adjustRightInd/>
        <w:snapToGrid/>
        <w:ind w:firstLine="482" w:firstLineChars="200"/>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（1）独创引领潮流，兼容更具优势</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在创新的同时，苹果公司也吸取了之前的教训，同其他的 公司合作，增强产品的兼容性和通用性，使其不再显得那么 “孤单”。</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p>
    <w:p>
      <w:pPr>
        <w:numPr>
          <w:ilvl w:val="0"/>
          <w:numId w:val="5"/>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苹果公司开始使用英特尔的CPU。2007年，苹果公 司将所有的大苹果机都换成了英特尔的芯片，由此，大苹果机 不仅能在windows操作系统上运作，还能运用windows的应用软件。</w:t>
      </w:r>
    </w:p>
    <w:p>
      <w:pPr>
        <w:numPr>
          <w:ilvl w:val="0"/>
          <w:numId w:val="5"/>
        </w:numPr>
        <w:rPr>
          <w:rFonts w:hint="eastAsia" w:ascii="仿宋" w:hAnsi="仿宋" w:eastAsia="仿宋" w:cs="仿宋"/>
          <w:sz w:val="24"/>
          <w:szCs w:val="24"/>
        </w:rPr>
      </w:pPr>
      <w:r>
        <w:rPr>
          <w:rFonts w:hint="eastAsia" w:ascii="仿宋" w:hAnsi="仿宋" w:eastAsia="仿宋" w:cs="仿宋"/>
          <w:sz w:val="24"/>
          <w:szCs w:val="24"/>
          <w:lang w:val="en-US" w:eastAsia="zh-CN"/>
        </w:rPr>
        <w:t>在应用软件上，苹果公司非常注重和微软的合作。 人们可以在大苹果机上使用自己熟悉的office软件 ，不再担心软 件难以学会的问题。</w:t>
      </w:r>
    </w:p>
    <w:p>
      <w:pPr>
        <w:numPr>
          <w:ilvl w:val="0"/>
          <w:numId w:val="5"/>
        </w:numPr>
        <w:rPr>
          <w:rFonts w:hint="eastAsia" w:ascii="仿宋" w:hAnsi="仿宋" w:eastAsia="仿宋" w:cs="仿宋"/>
          <w:sz w:val="24"/>
          <w:szCs w:val="24"/>
        </w:rPr>
      </w:pPr>
      <w:r>
        <w:rPr>
          <w:rFonts w:hint="eastAsia" w:ascii="仿宋" w:hAnsi="仿宋" w:eastAsia="仿宋" w:cs="仿宋"/>
          <w:sz w:val="24"/>
          <w:szCs w:val="24"/>
          <w:lang w:val="en-US" w:eastAsia="zh-CN"/>
        </w:rPr>
        <w:t>苹果公司的ipod、</w:t>
      </w:r>
      <w:r>
        <w:rPr>
          <w:rFonts w:hint="eastAsia" w:ascii="仿宋" w:hAnsi="仿宋" w:eastAsia="仿宋" w:cs="仿宋"/>
          <w:sz w:val="24"/>
          <w:szCs w:val="24"/>
          <w:highlight w:val="none"/>
          <w:lang w:val="en-US" w:eastAsia="zh-CN"/>
        </w:rPr>
        <w:t>iPhone</w:t>
      </w:r>
      <w:r>
        <w:rPr>
          <w:rFonts w:hint="eastAsia" w:ascii="仿宋" w:hAnsi="仿宋" w:eastAsia="仿宋" w:cs="仿宋"/>
          <w:sz w:val="24"/>
          <w:szCs w:val="24"/>
          <w:lang w:val="en-US" w:eastAsia="zh-CN"/>
        </w:rPr>
        <w:t>只需要安装iTunes软件，就可与普通的电脑连接，从互联网上购买或者免费下载各种正版软件。至2006年底，iTunes音乐商店的下载 业务一度占据了北美合法音乐下载市场的82％。 “iPod+iTunes”让数字音乐下载变得更加简单易行。</w:t>
      </w:r>
    </w:p>
    <w:p>
      <w:pPr>
        <w:numPr>
          <w:ilvl w:val="0"/>
          <w:numId w:val="0"/>
        </w:numPr>
        <w:ind w:firstLine="480" w:firstLineChars="200"/>
        <w:rPr>
          <w:rFonts w:hint="eastAsia" w:ascii="仿宋" w:hAnsi="仿宋" w:eastAsia="仿宋" w:cs="仿宋"/>
          <w:sz w:val="24"/>
          <w:szCs w:val="24"/>
        </w:rPr>
      </w:pPr>
      <w:r>
        <w:rPr>
          <w:rFonts w:hint="eastAsia" w:ascii="仿宋" w:hAnsi="仿宋" w:eastAsia="仿宋" w:cs="仿宋"/>
          <w:sz w:val="24"/>
          <w:szCs w:val="24"/>
          <w:lang w:val="en-US" w:eastAsia="zh-CN"/>
        </w:rPr>
        <w:t>苹果的真正创新，不仅仅局限于硬件。而是在于硬件之外 的附件产品，例如用户可以下载丰富多彩的软件来满足其需求,只要用户想得到找到相应的软件，就可以把手中的苹果产品变成一个游戏机、音乐播放器甚至是一台可以无线上网的笔记本电脑。</w:t>
      </w:r>
      <w:r>
        <w:rPr>
          <w:rFonts w:hint="eastAsia" w:ascii="仿宋" w:hAnsi="仿宋" w:eastAsia="仿宋" w:cs="仿宋"/>
          <w:sz w:val="24"/>
          <w:szCs w:val="24"/>
          <w:highlight w:val="none"/>
          <w:lang w:val="en-US" w:eastAsia="zh-CN"/>
        </w:rPr>
        <w:t>iPad</w:t>
      </w:r>
      <w:r>
        <w:rPr>
          <w:rFonts w:hint="eastAsia" w:ascii="仿宋" w:hAnsi="仿宋" w:eastAsia="仿宋" w:cs="仿宋"/>
          <w:sz w:val="24"/>
          <w:szCs w:val="24"/>
          <w:lang w:val="en-US" w:eastAsia="zh-CN"/>
        </w:rPr>
        <w:t xml:space="preserve">的一则广告就可以说明： “今天我们可以收看报纸，听杂志，和电影窝在一起，还有，在电话中见面，今天我们可以把教室改到任何地方，就连星空也可以触手可及，因为今天 </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有了 </w:t>
      </w:r>
      <w:r>
        <w:rPr>
          <w:rFonts w:hint="eastAsia" w:ascii="仿宋" w:hAnsi="仿宋" w:eastAsia="仿宋" w:cs="仿宋"/>
          <w:sz w:val="24"/>
          <w:szCs w:val="24"/>
          <w:highlight w:val="none"/>
          <w:lang w:val="en-US" w:eastAsia="zh-CN"/>
        </w:rPr>
        <w:t>iPad</w:t>
      </w:r>
      <w:r>
        <w:rPr>
          <w:rFonts w:hint="eastAsia" w:ascii="仿宋" w:hAnsi="仿宋" w:eastAsia="仿宋" w:cs="仿宋"/>
          <w:sz w:val="24"/>
          <w:szCs w:val="24"/>
          <w:lang w:val="en-US" w:eastAsia="zh-CN"/>
        </w:rPr>
        <w:t>。” 同时，在配件方面，苹果公司也考虑得非常周全，统一的苹果产品外观，正因为有了不同的机壳，五彩斑斓的设计，使得原本的苹果产品变得个性化而生动活泼，是每一个消费者都有设计自己的苹果产品的权利，并逐渐把设计变成一种享受。这些创新之处，正是苹果公司最为人性化的地方，它树立了行业先驱的形象，同时打开了品牌之间的隔阂，使所有的功能都能够为苹果产品服务，也使得消费者更能够接受新型的苹果产品。</w:t>
      </w:r>
    </w:p>
    <w:p>
      <w:pPr>
        <w:numPr>
          <w:ilvl w:val="0"/>
          <w:numId w:val="0"/>
        </w:numPr>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（2）高价格引领高端市场，亲民价格拓宽大众市场</w:t>
      </w:r>
    </w:p>
    <w:p>
      <w:pPr>
        <w:numPr>
          <w:ilvl w:val="0"/>
          <w:numId w:val="0"/>
        </w:num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对于忠实的 “果粉”们来说，高价格并不会阻挡他们对苹果产品的热爱以及购买，他们更在乎的是苹果产品的创新以及时尚。但对于普通人来说，高价格却令人望而却步。消费者对于高价格的接受</w:t>
      </w:r>
      <w:r>
        <w:rPr>
          <w:rFonts w:hint="eastAsia" w:ascii="仿宋" w:hAnsi="仿宋" w:eastAsia="仿宋" w:cs="仿宋"/>
          <w:b w:val="0"/>
          <w:bCs w:val="0"/>
          <w:sz w:val="24"/>
          <w:szCs w:val="24"/>
          <w:highlight w:val="none"/>
          <w:lang w:val="en-US" w:eastAsia="zh-CN"/>
        </w:rPr>
        <w:t>源自</w:t>
      </w:r>
      <w:r>
        <w:rPr>
          <w:rFonts w:hint="eastAsia" w:ascii="仿宋" w:hAnsi="仿宋" w:eastAsia="仿宋" w:cs="仿宋"/>
          <w:b w:val="0"/>
          <w:bCs w:val="0"/>
          <w:sz w:val="24"/>
          <w:szCs w:val="24"/>
          <w:lang w:val="en-US" w:eastAsia="zh-CN"/>
        </w:rPr>
        <w:t>其对品牌的忠诚度。而对于企业来说，高价格更意味着高利润</w:t>
      </w:r>
    </w:p>
    <w:p>
      <w:pPr>
        <w:numPr>
          <w:ilvl w:val="0"/>
          <w:numId w:val="0"/>
        </w:num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随着类似产品的不断出现，消费者逐渐可以用相似的产品来替代苹果的产品，目前，谷歌</w:t>
      </w:r>
      <w:r>
        <w:rPr>
          <w:rFonts w:hint="eastAsia" w:ascii="仿宋" w:hAnsi="仿宋" w:eastAsia="仿宋" w:cs="仿宋"/>
          <w:b w:val="0"/>
          <w:bCs w:val="0"/>
          <w:sz w:val="24"/>
          <w:szCs w:val="24"/>
          <w:highlight w:val="none"/>
          <w:lang w:val="en-US" w:eastAsia="zh-CN"/>
        </w:rPr>
        <w:t>（</w:t>
      </w:r>
      <w:r>
        <w:rPr>
          <w:rFonts w:hint="eastAsia" w:ascii="仿宋" w:hAnsi="仿宋" w:eastAsia="仿宋" w:cs="仿宋"/>
          <w:b w:val="0"/>
          <w:bCs w:val="0"/>
          <w:sz w:val="24"/>
          <w:szCs w:val="24"/>
          <w:lang w:val="en-US" w:eastAsia="zh-CN"/>
        </w:rPr>
        <w:t xml:space="preserve">Goo~O开发的Android系统已经被安装到了包括HTC、三星等各大手机上，其操作简便、价格亲民对于 </w:t>
      </w:r>
      <w:r>
        <w:rPr>
          <w:rFonts w:hint="eastAsia" w:ascii="仿宋" w:hAnsi="仿宋" w:eastAsia="仿宋" w:cs="仿宋"/>
          <w:b w:val="0"/>
          <w:bCs w:val="0"/>
          <w:sz w:val="24"/>
          <w:szCs w:val="24"/>
          <w:highlight w:val="none"/>
          <w:lang w:val="en-US" w:eastAsia="zh-CN"/>
        </w:rPr>
        <w:t>iPhone</w:t>
      </w:r>
      <w:r>
        <w:rPr>
          <w:rFonts w:hint="eastAsia" w:ascii="仿宋" w:hAnsi="仿宋" w:eastAsia="仿宋" w:cs="仿宋"/>
          <w:b w:val="0"/>
          <w:bCs w:val="0"/>
          <w:sz w:val="24"/>
          <w:szCs w:val="24"/>
          <w:lang w:val="en-US" w:eastAsia="zh-CN"/>
        </w:rPr>
        <w:t xml:space="preserve">来说是一个不小的挑战。其次，对于 </w:t>
      </w:r>
      <w:r>
        <w:rPr>
          <w:rFonts w:hint="eastAsia" w:ascii="仿宋" w:hAnsi="仿宋" w:eastAsia="仿宋" w:cs="仿宋"/>
          <w:b w:val="0"/>
          <w:bCs w:val="0"/>
          <w:sz w:val="24"/>
          <w:szCs w:val="24"/>
          <w:highlight w:val="none"/>
          <w:lang w:val="en-US" w:eastAsia="zh-CN"/>
        </w:rPr>
        <w:t>iPad</w:t>
      </w:r>
      <w:r>
        <w:rPr>
          <w:rFonts w:hint="eastAsia" w:ascii="仿宋" w:hAnsi="仿宋" w:eastAsia="仿宋" w:cs="仿宋"/>
          <w:b w:val="0"/>
          <w:bCs w:val="0"/>
          <w:sz w:val="24"/>
          <w:szCs w:val="24"/>
          <w:lang w:val="en-US" w:eastAsia="zh-CN"/>
        </w:rPr>
        <w:t>、ipod来说，市场上也有众多替代产品，这些产品以价格取胜，在功能上和苹果并无本质上的差异，这使得苹果公司必须重新考虑其高价格和高利润所带来的负面影响.因此，苹果公司2011年来也陆续地改变了其高价战略，开始在部分产品上寻求突破口，打造亲民价格，以扩宽大众消费市场。以 apple TV为例 ，这是苹果进军数字家电市场的主力，但是出乎大众的意料，这款apple TV的毛利润仅为62美元，只占其价格的20．7％。这和苹果公司之前的高端价格是完全不符的。</w:t>
      </w:r>
    </w:p>
    <w:p>
      <w:pPr>
        <w:numPr>
          <w:ilvl w:val="0"/>
          <w:numId w:val="0"/>
        </w:numPr>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（3）把握设计与销售环节——技术创新与渠道创新</w:t>
      </w:r>
    </w:p>
    <w:p>
      <w:pPr>
        <w:numPr>
          <w:ilvl w:val="0"/>
          <w:numId w:val="0"/>
        </w:numPr>
        <w:ind w:firstLine="420" w:firstLineChars="0"/>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一、微笑曲线前端——革命性的设计环节</w:t>
      </w:r>
    </w:p>
    <w:p>
      <w:pPr>
        <w:numPr>
          <w:ilvl w:val="0"/>
          <w:numId w:val="0"/>
        </w:num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史蒂夫·乔布斯回到苹果公司之后，非常注重创新型人才的培养。苹果公司优秀的人才成为了其核心竞争力，使苹果公司的产品在设计上远远超越于其竞争对手。为了激励公司员工大胆创新，苹果公司创立了 “苹果公司研究员计划”</w:t>
      </w:r>
      <w:r>
        <w:rPr>
          <w:rFonts w:hint="eastAsia" w:ascii="仿宋" w:hAnsi="仿宋" w:eastAsia="仿宋" w:cs="仿宋"/>
          <w:b w:val="0"/>
          <w:bCs w:val="0"/>
          <w:sz w:val="24"/>
          <w:szCs w:val="24"/>
          <w:highlight w:val="none"/>
          <w:lang w:val="en-US" w:eastAsia="zh-CN"/>
        </w:rPr>
        <w:t>（</w:t>
      </w:r>
      <w:r>
        <w:rPr>
          <w:rFonts w:hint="eastAsia" w:ascii="仿宋" w:hAnsi="仿宋" w:eastAsia="仿宋" w:cs="仿宋"/>
          <w:b w:val="0"/>
          <w:bCs w:val="0"/>
          <w:sz w:val="24"/>
          <w:szCs w:val="24"/>
          <w:lang w:val="en-US" w:eastAsia="zh-CN"/>
        </w:rPr>
        <w:t>App~Fellows Program</w:t>
      </w:r>
      <w:r>
        <w:rPr>
          <w:rFonts w:hint="eastAsia" w:ascii="仿宋" w:hAnsi="仿宋" w:eastAsia="仿宋" w:cs="仿宋"/>
          <w:b w:val="0"/>
          <w:bCs w:val="0"/>
          <w:sz w:val="24"/>
          <w:szCs w:val="24"/>
          <w:highlight w:val="none"/>
          <w:lang w:val="en-US" w:eastAsia="zh-CN"/>
        </w:rPr>
        <w:t>）</w:t>
      </w:r>
      <w:r>
        <w:rPr>
          <w:rFonts w:hint="eastAsia" w:ascii="仿宋" w:hAnsi="仿宋" w:eastAsia="仿宋" w:cs="仿宋"/>
          <w:b w:val="0"/>
          <w:bCs w:val="0"/>
          <w:sz w:val="24"/>
          <w:szCs w:val="24"/>
          <w:lang w:val="en-US" w:eastAsia="zh-CN"/>
        </w:rPr>
        <w:t xml:space="preserve">。 “苹果公司研究员”是苹果公司给予电子科学家的最高荣誉，授予那些为苹果公司作出杰出贡献的员工，这同时也意味着高额的薪酬和大量的股票期 </w:t>
      </w:r>
    </w:p>
    <w:p>
      <w:pPr>
        <w:numPr>
          <w:ilvl w:val="0"/>
          <w:numId w:val="0"/>
        </w:numPr>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权。而且， “苹果公司研究员”拥有自由做事的权利，这就好像哈佛大学的教授一样，可以做任何感兴趣的事情。除此之外，史蒂夫·乔布斯一直将苹果公司的核心设计团队保持在较少的人数之内，在他的直接领导下，员工能够感受到自己对于苹果公司的价值以及责任，对激发其创意有着非常积极的作用。</w:t>
      </w:r>
    </w:p>
    <w:p>
      <w:pPr>
        <w:numPr>
          <w:ilvl w:val="0"/>
          <w:numId w:val="0"/>
        </w:numPr>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 xml:space="preserve">二、微笑曲线末端——互动性的销售环节 </w:t>
      </w:r>
    </w:p>
    <w:p>
      <w:pPr>
        <w:numPr>
          <w:ilvl w:val="0"/>
          <w:numId w:val="0"/>
        </w:num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苹果产品在电子产品市场上取得卓越成绩，不仅因为其独特的设计，更因为其互动型的销售模式，让消费者真正地接受到了苹果产品那奇迹般的效果，体验式的消费成为了苹果公司最成功的战略之一。苹果公司的零售无疑是成功的，这让千千万万个普通消费者亲手触摸到了苹果的产品。第一个苹果公司的零售店在美国的弗吉尼亚州开业，此后，越来越多的苹果公司零售店在世界遍地开花，为苹果公司的销售业绩带来了巨大的成绩。</w:t>
      </w:r>
      <w:r>
        <w:rPr>
          <w:rFonts w:hint="eastAsia" w:ascii="仿宋" w:hAnsi="仿宋" w:eastAsia="仿宋" w:cs="仿宋"/>
          <w:b w:val="0"/>
          <w:bCs w:val="0"/>
          <w:sz w:val="24"/>
          <w:szCs w:val="24"/>
          <w:highlight w:val="none"/>
          <w:lang w:val="en-US" w:eastAsia="zh-CN"/>
        </w:rPr>
        <w:t>截至</w:t>
      </w:r>
      <w:r>
        <w:rPr>
          <w:rFonts w:hint="eastAsia" w:ascii="仿宋" w:hAnsi="仿宋" w:eastAsia="仿宋" w:cs="仿宋"/>
          <w:b w:val="0"/>
          <w:bCs w:val="0"/>
          <w:sz w:val="24"/>
          <w:szCs w:val="24"/>
          <w:lang w:val="en-US" w:eastAsia="zh-CN"/>
        </w:rPr>
        <w:t xml:space="preserve">2009年的数据表明，苹果公司已经在世界上 </w:t>
      </w:r>
      <w:r>
        <w:rPr>
          <w:rFonts w:hint="eastAsia" w:ascii="仿宋" w:hAnsi="仿宋" w:eastAsia="仿宋" w:cs="仿宋"/>
          <w:b w:val="0"/>
          <w:bCs w:val="0"/>
          <w:sz w:val="24"/>
          <w:szCs w:val="24"/>
          <w:highlight w:val="none"/>
          <w:lang w:val="en-US" w:eastAsia="zh-CN"/>
        </w:rPr>
        <w:t>10</w:t>
      </w:r>
      <w:r>
        <w:rPr>
          <w:rFonts w:hint="eastAsia" w:ascii="仿宋" w:hAnsi="仿宋" w:eastAsia="仿宋" w:cs="仿宋"/>
          <w:b w:val="0"/>
          <w:bCs w:val="0"/>
          <w:sz w:val="24"/>
          <w:szCs w:val="24"/>
          <w:lang w:val="en-US" w:eastAsia="zh-CN"/>
        </w:rPr>
        <w:t>个国家开设了280多家零售店，营业收入占到了苹果公司的16％。苹果零售店打造了用户直接体验苹果产品的美妙环境。柔和的灯光和美妙的音乐 ，在这里没有人会打扰到你 ，顾客可以任意摆弄放在桌上的苹果产品，自由地享受它给生活带来的美妙与便利。</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b w:val="0"/>
          <w:bCs w:val="0"/>
          <w:sz w:val="24"/>
          <w:szCs w:val="24"/>
          <w:lang w:val="en-US" w:eastAsia="zh-CN"/>
        </w:rPr>
        <w:t xml:space="preserve">如果说苹果零售店是一个实际存在、销售苹果产品的商店 ，那 App store则是一个专门为 </w:t>
      </w:r>
      <w:r>
        <w:rPr>
          <w:rFonts w:hint="eastAsia" w:ascii="仿宋" w:hAnsi="仿宋" w:eastAsia="仿宋" w:cs="仿宋"/>
          <w:b w:val="0"/>
          <w:bCs w:val="0"/>
          <w:sz w:val="24"/>
          <w:szCs w:val="24"/>
          <w:highlight w:val="none"/>
          <w:lang w:val="en-US" w:eastAsia="zh-CN"/>
        </w:rPr>
        <w:t>iPhone</w:t>
      </w:r>
      <w:r>
        <w:rPr>
          <w:rFonts w:hint="eastAsia" w:ascii="仿宋" w:hAnsi="仿宋" w:eastAsia="仿宋" w:cs="仿宋"/>
          <w:b w:val="0"/>
          <w:bCs w:val="0"/>
          <w:sz w:val="24"/>
          <w:szCs w:val="24"/>
          <w:lang w:val="en-US" w:eastAsia="zh-CN"/>
        </w:rPr>
        <w:t>、</w:t>
      </w:r>
      <w:r>
        <w:rPr>
          <w:rFonts w:hint="eastAsia" w:ascii="仿宋" w:hAnsi="仿宋" w:eastAsia="仿宋" w:cs="仿宋"/>
          <w:b w:val="0"/>
          <w:bCs w:val="0"/>
          <w:sz w:val="24"/>
          <w:szCs w:val="24"/>
          <w:highlight w:val="none"/>
          <w:lang w:val="en-US" w:eastAsia="zh-CN"/>
        </w:rPr>
        <w:t>iPad</w:t>
      </w:r>
      <w:r>
        <w:rPr>
          <w:rFonts w:hint="eastAsia" w:ascii="仿宋" w:hAnsi="仿宋" w:eastAsia="仿宋" w:cs="仿宋"/>
          <w:b w:val="0"/>
          <w:bCs w:val="0"/>
          <w:sz w:val="24"/>
          <w:szCs w:val="24"/>
          <w:lang w:val="en-US" w:eastAsia="zh-CN"/>
        </w:rPr>
        <w:t>、ipod消费者服务的软件购买终端。该应用程序商店的欢迎程度是惊人的。在2010年里，40亿的应用程序通过 iPhone和iPod触摸用户在世界范围内被下载，App store提供了超过 185，000、约 20个类别的应用程序，除去发展商的份额，应用程序销售仍然使苹果增加了10亿美元的收入。</w:t>
      </w:r>
    </w:p>
    <w:p>
      <w:pPr>
        <w:ind w:firstLine="420"/>
      </w:pPr>
      <w:r>
        <w:rPr>
          <w:rFonts w:ascii="宋体" w:hAnsi="宋体" w:eastAsia="宋体" w:cs="宋体"/>
          <w:sz w:val="24"/>
          <w:szCs w:val="24"/>
        </w:rPr>
        <w:drawing>
          <wp:inline distT="0" distB="0" distL="114300" distR="114300">
            <wp:extent cx="4209415" cy="3006725"/>
            <wp:effectExtent l="0" t="0" r="12065" b="1079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4"/>
                    <a:stretch>
                      <a:fillRect/>
                    </a:stretch>
                  </pic:blipFill>
                  <pic:spPr>
                    <a:xfrm>
                      <a:off x="0" y="0"/>
                      <a:ext cx="4209415" cy="3006725"/>
                    </a:xfrm>
                    <a:prstGeom prst="rect">
                      <a:avLst/>
                    </a:prstGeom>
                    <a:noFill/>
                    <a:ln w="9525">
                      <a:noFill/>
                    </a:ln>
                  </pic:spPr>
                </pic:pic>
              </a:graphicData>
            </a:graphic>
          </wp:inline>
        </w:drawing>
      </w:r>
    </w:p>
    <w:p>
      <w:pPr>
        <w:pStyle w:val="2"/>
        <w:numPr>
          <w:ilvl w:val="0"/>
          <w:numId w:val="0"/>
        </w:numPr>
        <w:ind w:leftChars="0"/>
        <w:rPr>
          <w:rFonts w:hint="eastAsia" w:eastAsiaTheme="minorEastAsia"/>
          <w:lang w:eastAsia="zh-CN"/>
        </w:rPr>
      </w:pPr>
      <w:bookmarkStart w:id="27" w:name="_Toc53654034"/>
      <w:r>
        <w:rPr>
          <w:rFonts w:hint="eastAsia"/>
          <w:lang w:val="en-US" w:eastAsia="zh-CN"/>
        </w:rPr>
        <w:t>七、</w:t>
      </w:r>
      <w:r>
        <w:rPr>
          <w:rFonts w:hint="eastAsia"/>
        </w:rPr>
        <w:t>观念</w:t>
      </w:r>
      <w:r>
        <w:rPr>
          <w:rFonts w:hint="eastAsia"/>
          <w:highlight w:val="none"/>
          <w:lang w:eastAsia="zh-CN"/>
        </w:rPr>
        <w:t>（</w:t>
      </w:r>
      <w:r>
        <w:t>philosophy</w:t>
      </w:r>
      <w:bookmarkEnd w:id="27"/>
      <w:r>
        <w:rPr>
          <w:rFonts w:hint="eastAsia"/>
          <w:highlight w:val="none"/>
          <w:lang w:eastAsia="zh-CN"/>
        </w:rPr>
        <w:t>）</w:t>
      </w:r>
    </w:p>
    <w:p>
      <w:pPr>
        <w:ind w:firstLine="420"/>
        <w:rPr>
          <w:rFonts w:hint="eastAsia" w:ascii="仿宋" w:hAnsi="仿宋" w:eastAsia="仿宋" w:cs="仿宋"/>
          <w:b/>
          <w:bCs/>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念之一：</w:t>
      </w:r>
      <w:r>
        <w:rPr>
          <w:rFonts w:hint="eastAsia" w:ascii="仿宋" w:hAnsi="仿宋" w:eastAsia="仿宋" w:cs="仿宋"/>
          <w:b/>
          <w:bCs/>
          <w:sz w:val="24"/>
          <w:szCs w:val="24"/>
          <w:lang w:val="en-US" w:eastAsia="zh-CN"/>
        </w:rPr>
        <w:t>产</w:t>
      </w:r>
      <w:r>
        <w:rPr>
          <w:rFonts w:hint="eastAsia" w:ascii="仿宋" w:hAnsi="仿宋" w:eastAsia="仿宋" w:cs="仿宋"/>
          <w:b/>
          <w:bCs/>
          <w:sz w:val="24"/>
          <w:szCs w:val="24"/>
        </w:rPr>
        <w:t>品至上</w:t>
      </w:r>
    </w:p>
    <w:p>
      <w:pPr>
        <w:keepNext w:val="0"/>
        <w:keepLines w:val="0"/>
        <w:pageBreakBefore w:val="0"/>
        <w:widowControl w:val="0"/>
        <w:kinsoku/>
        <w:wordWrap/>
        <w:overflowPunct/>
        <w:topLinePunct w:val="0"/>
        <w:autoSpaceDE/>
        <w:autoSpaceDN/>
        <w:bidi w:val="0"/>
        <w:adjustRightInd/>
        <w:snapToGrid/>
        <w:ind w:firstLine="420"/>
        <w:jc w:val="left"/>
        <w:textAlignment w:val="auto"/>
        <w:rPr>
          <w:rFonts w:hint="eastAsia" w:ascii="仿宋" w:hAnsi="仿宋" w:eastAsia="仿宋" w:cs="仿宋"/>
          <w:sz w:val="24"/>
          <w:szCs w:val="24"/>
        </w:rPr>
      </w:pPr>
      <w:r>
        <w:rPr>
          <w:rFonts w:hint="eastAsia" w:ascii="仿宋" w:hAnsi="仿宋" w:eastAsia="仿宋" w:cs="仿宋"/>
          <w:sz w:val="24"/>
          <w:szCs w:val="24"/>
        </w:rPr>
        <w:t>乔布斯曾经说过，当产品人不再是推动公司前进的人，而是由营销人推动公司前进，</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t>这种情况是最危险的。很多公司有非常杰出的工程师和聪明的员工，但是从根本上而言，这</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t>些公司更需要将所有一切集合在一起的“地心引力”，即产品。否则，你得到的可能就是漂浮在宇宙中的一个又一个了不起的技术片段。这些技术片段无法组合在一起产生伟大的作品。</w:t>
      </w:r>
    </w:p>
    <w:p>
      <w:pPr>
        <w:ind w:firstLine="420"/>
        <w:rPr>
          <w:rFonts w:hint="eastAsia" w:ascii="仿宋" w:hAnsi="仿宋" w:eastAsia="仿宋" w:cs="仿宋"/>
          <w:b/>
          <w:bCs/>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念之二：人才第一</w:t>
      </w:r>
    </w:p>
    <w:p>
      <w:pPr>
        <w:ind w:firstLine="420"/>
        <w:rPr>
          <w:rFonts w:hint="eastAsia" w:ascii="仿宋" w:hAnsi="仿宋" w:eastAsia="仿宋" w:cs="仿宋"/>
          <w:b/>
          <w:bCs/>
          <w:sz w:val="24"/>
          <w:szCs w:val="24"/>
        </w:rPr>
      </w:pPr>
      <w:r>
        <w:rPr>
          <w:rFonts w:hint="eastAsia" w:ascii="仿宋" w:hAnsi="仿宋" w:eastAsia="仿宋" w:cs="仿宋"/>
          <w:sz w:val="24"/>
          <w:szCs w:val="24"/>
        </w:rPr>
        <w:t>乔布斯从来不吝于重金聘请人才，甚至亲自参与招聘工作。募集网络一流人才，或者说组建由一流的设计师、程序员和管理人员组成的“A级小组”，一直是他最核心的工作。他一生</w:t>
      </w:r>
      <w:r>
        <w:rPr>
          <w:rFonts w:hint="eastAsia" w:ascii="仿宋" w:hAnsi="仿宋" w:eastAsia="仿宋" w:cs="仿宋"/>
          <w:sz w:val="24"/>
          <w:szCs w:val="24"/>
          <w:highlight w:val="none"/>
        </w:rPr>
        <w:t>大约参与过5000多</w:t>
      </w:r>
      <w:r>
        <w:rPr>
          <w:rFonts w:hint="eastAsia" w:ascii="仿宋" w:hAnsi="仿宋" w:eastAsia="仿宋" w:cs="仿宋"/>
          <w:sz w:val="24"/>
          <w:szCs w:val="24"/>
        </w:rPr>
        <w:t>人的招聘，但是真正招募的人并不多。也就是说，他严把了公司最初的一道关卡，因此苹果公司留下的都是国际上一流的人才。</w:t>
      </w:r>
    </w:p>
    <w:p>
      <w:pPr>
        <w:ind w:firstLine="420"/>
        <w:rPr>
          <w:rFonts w:hint="eastAsia" w:ascii="仿宋" w:hAnsi="仿宋" w:eastAsia="仿宋" w:cs="仿宋"/>
          <w:b/>
          <w:bCs/>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念之三：追求完美</w:t>
      </w:r>
    </w:p>
    <w:p>
      <w:pPr>
        <w:ind w:firstLine="420"/>
        <w:rPr>
          <w:rFonts w:hint="eastAsia" w:ascii="仿宋" w:hAnsi="仿宋" w:eastAsia="仿宋" w:cs="仿宋"/>
          <w:sz w:val="24"/>
          <w:szCs w:val="24"/>
        </w:rPr>
      </w:pPr>
      <w:r>
        <w:rPr>
          <w:rFonts w:hint="eastAsia" w:ascii="仿宋" w:hAnsi="仿宋" w:eastAsia="仿宋" w:cs="仿宋"/>
          <w:sz w:val="24"/>
          <w:szCs w:val="24"/>
        </w:rPr>
        <w:t>乔布斯十分注重细节，在首款 iPod发布前夜，苹果的员工熬了一整夜更换耳机接头，因为乔布斯觉得插进去的响声不够给力。</w:t>
      </w:r>
    </w:p>
    <w:p>
      <w:pPr>
        <w:ind w:firstLine="420"/>
        <w:rPr>
          <w:rFonts w:hint="eastAsia" w:ascii="仿宋" w:hAnsi="仿宋" w:eastAsia="仿宋" w:cs="仿宋"/>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念之四：敢于残忍</w:t>
      </w:r>
    </w:p>
    <w:p>
      <w:pPr>
        <w:ind w:firstLine="420"/>
        <w:rPr>
          <w:rFonts w:hint="eastAsia" w:ascii="仿宋" w:hAnsi="仿宋" w:eastAsia="仿宋" w:cs="仿宋"/>
          <w:sz w:val="24"/>
          <w:szCs w:val="24"/>
        </w:rPr>
      </w:pPr>
      <w:r>
        <w:rPr>
          <w:rFonts w:hint="eastAsia" w:ascii="仿宋" w:hAnsi="仿宋" w:eastAsia="仿宋" w:cs="仿宋"/>
          <w:sz w:val="24"/>
          <w:szCs w:val="24"/>
        </w:rPr>
        <w:t>乔布斯对他砍掉的和发布的产品都感到自豪，他曾做了很大的努力要复制一个Palm Pilot，但当他意识到手机将会让PDA黯然失色的时候,直接就将计划砍掉了。这件事之后也让他手下的工程师得到解放，一心研究 iPod。</w:t>
      </w:r>
    </w:p>
    <w:p>
      <w:pPr>
        <w:ind w:firstLine="420"/>
        <w:rPr>
          <w:rFonts w:hint="eastAsia" w:ascii="仿宋" w:hAnsi="仿宋" w:eastAsia="仿宋" w:cs="仿宋"/>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念之五：嫁接艺术</w:t>
      </w:r>
    </w:p>
    <w:p>
      <w:pPr>
        <w:ind w:firstLine="420"/>
        <w:rPr>
          <w:rFonts w:hint="eastAsia" w:ascii="仿宋" w:hAnsi="仿宋" w:eastAsia="仿宋" w:cs="仿宋"/>
          <w:sz w:val="24"/>
          <w:szCs w:val="24"/>
        </w:rPr>
      </w:pPr>
      <w:r>
        <w:rPr>
          <w:rFonts w:hint="eastAsia" w:ascii="仿宋" w:hAnsi="仿宋" w:eastAsia="仿宋" w:cs="仿宋"/>
          <w:sz w:val="24"/>
          <w:szCs w:val="24"/>
        </w:rPr>
        <w:t>研究Mac的初始团队拥有人类学、艺术、历史和诗歌等学科的教育背景。这对苹果产品的脱颖而出一直很重要。产品的外观和触觉是它的灵魂。但计算机科学家或工程师很难看出这种重要性，因此任何公司都必须有一个领袖认识到这种重要性。</w:t>
      </w:r>
    </w:p>
    <w:p>
      <w:pPr>
        <w:rPr>
          <w:rFonts w:hint="eastAsia" w:ascii="仿宋" w:hAnsi="仿宋" w:eastAsia="仿宋" w:cs="仿宋"/>
          <w:b/>
          <w:bCs/>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念之六：不断学习</w:t>
      </w:r>
    </w:p>
    <w:p>
      <w:pPr>
        <w:ind w:firstLine="420"/>
        <w:rPr>
          <w:rFonts w:hint="eastAsia" w:ascii="仿宋" w:hAnsi="仿宋" w:eastAsia="仿宋" w:cs="仿宋"/>
          <w:sz w:val="24"/>
          <w:szCs w:val="24"/>
        </w:rPr>
      </w:pPr>
      <w:r>
        <w:rPr>
          <w:rFonts w:hint="eastAsia" w:ascii="仿宋" w:hAnsi="仿宋" w:eastAsia="仿宋" w:cs="仿宋"/>
          <w:sz w:val="24"/>
          <w:szCs w:val="24"/>
        </w:rPr>
        <w:t>在给苹果设计最初的使用手册时，他仔细研究了索尼的手册所使用的字体、排版以及纸张重量。在设计第一台Mac的外壳时，他又不断地在苹果的停车场徘徊研究德国和意大利轿车的车身设计。</w:t>
      </w:r>
    </w:p>
    <w:p>
      <w:pPr>
        <w:ind w:firstLine="420"/>
        <w:rPr>
          <w:rFonts w:hint="eastAsia" w:ascii="仿宋" w:hAnsi="仿宋" w:eastAsia="仿宋" w:cs="仿宋"/>
          <w:b/>
          <w:bCs/>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念之七：极简主义</w:t>
      </w:r>
    </w:p>
    <w:p>
      <w:pPr>
        <w:ind w:firstLine="420"/>
        <w:rPr>
          <w:rFonts w:hint="eastAsia" w:ascii="仿宋" w:hAnsi="仿宋" w:eastAsia="仿宋" w:cs="仿宋"/>
          <w:sz w:val="24"/>
          <w:szCs w:val="24"/>
        </w:rPr>
      </w:pPr>
      <w:r>
        <w:rPr>
          <w:rFonts w:hint="eastAsia" w:ascii="仿宋" w:hAnsi="仿宋" w:eastAsia="仿宋" w:cs="仿宋"/>
          <w:sz w:val="24"/>
          <w:szCs w:val="24"/>
        </w:rPr>
        <w:t>乔布斯的设计理念之一就是不断简化，他曾让设计师们将iPod早期原型机上的所有按钮都去掉，包括开关按钮。设计师相当郁闷，但也正是这种理念，在iPod上开发出了标志性的滚轮来替代按钮。</w:t>
      </w:r>
    </w:p>
    <w:p>
      <w:pPr>
        <w:ind w:firstLine="420"/>
        <w:rPr>
          <w:rFonts w:hint="eastAsia" w:ascii="仿宋" w:hAnsi="仿宋" w:eastAsia="仿宋" w:cs="仿宋"/>
          <w:b/>
          <w:bCs/>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念之八：守住秘密</w:t>
      </w:r>
    </w:p>
    <w:p>
      <w:pPr>
        <w:ind w:firstLine="420"/>
        <w:rPr>
          <w:rFonts w:hint="eastAsia" w:ascii="仿宋" w:hAnsi="仿宋" w:eastAsia="仿宋" w:cs="仿宋"/>
          <w:sz w:val="24"/>
          <w:szCs w:val="24"/>
        </w:rPr>
      </w:pPr>
      <w:r>
        <w:rPr>
          <w:rFonts w:hint="eastAsia" w:ascii="仿宋" w:hAnsi="仿宋" w:eastAsia="仿宋" w:cs="仿宋"/>
          <w:sz w:val="24"/>
          <w:szCs w:val="24"/>
        </w:rPr>
        <w:t>在苹果没有人会随便说话，一切都以有必要知道为前提，所以公司被分成了多个独立的单元。这种保密措施也让人们对乔布斯展示的令人惊奇的产品有着狂热的兴趣。</w:t>
      </w:r>
    </w:p>
    <w:p>
      <w:pPr>
        <w:ind w:firstLine="420"/>
        <w:rPr>
          <w:rFonts w:hint="eastAsia" w:ascii="仿宋" w:hAnsi="仿宋" w:eastAsia="仿宋" w:cs="仿宋"/>
          <w:b/>
          <w:bCs/>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念之九：保持团队</w:t>
      </w:r>
    </w:p>
    <w:p>
      <w:pPr>
        <w:ind w:firstLine="420"/>
        <w:rPr>
          <w:rFonts w:hint="eastAsia" w:ascii="仿宋" w:hAnsi="仿宋" w:eastAsia="仿宋" w:cs="仿宋"/>
          <w:sz w:val="24"/>
          <w:szCs w:val="24"/>
        </w:rPr>
      </w:pPr>
      <w:r>
        <w:rPr>
          <w:rFonts w:hint="eastAsia" w:ascii="仿宋" w:hAnsi="仿宋" w:eastAsia="仿宋" w:cs="仿宋"/>
          <w:sz w:val="24"/>
          <w:szCs w:val="24"/>
        </w:rPr>
        <w:t>最初的 Macintosh电脑团队刚好100人，不多也不少。如果</w:t>
      </w:r>
      <w:r>
        <w:rPr>
          <w:rFonts w:hint="eastAsia" w:ascii="仿宋" w:hAnsi="仿宋" w:eastAsia="仿宋" w:cs="仿宋"/>
          <w:sz w:val="24"/>
          <w:szCs w:val="24"/>
          <w:highlight w:val="none"/>
          <w:lang w:eastAsia="zh-CN"/>
        </w:rPr>
        <w:t>雇用了</w:t>
      </w:r>
      <w:r>
        <w:rPr>
          <w:rFonts w:hint="eastAsia" w:ascii="仿宋" w:hAnsi="仿宋" w:eastAsia="仿宋" w:cs="仿宋"/>
          <w:sz w:val="24"/>
          <w:szCs w:val="24"/>
        </w:rPr>
        <w:t>101个人，那么就意味着有一个人会从房间里被踢出去。乔布斯也相信他只能记住100个人的名字。</w:t>
      </w:r>
    </w:p>
    <w:p>
      <w:pPr>
        <w:ind w:firstLine="420"/>
        <w:rPr>
          <w:rFonts w:hint="eastAsia" w:ascii="仿宋" w:hAnsi="仿宋" w:eastAsia="仿宋" w:cs="仿宋"/>
          <w:b/>
          <w:bCs/>
          <w:sz w:val="24"/>
          <w:szCs w:val="24"/>
        </w:rPr>
      </w:pPr>
      <w:r>
        <w:rPr>
          <w:rFonts w:hint="eastAsia" w:ascii="仿宋" w:hAnsi="仿宋" w:eastAsia="仿宋" w:cs="仿宋"/>
          <w:b/>
          <w:bCs/>
          <w:sz w:val="24"/>
          <w:szCs w:val="24"/>
          <w:lang w:val="en-US" w:eastAsia="zh-CN"/>
        </w:rPr>
        <w:t>观</w:t>
      </w:r>
      <w:r>
        <w:rPr>
          <w:rFonts w:hint="eastAsia" w:ascii="仿宋" w:hAnsi="仿宋" w:eastAsia="仿宋" w:cs="仿宋"/>
          <w:b/>
          <w:bCs/>
          <w:sz w:val="24"/>
          <w:szCs w:val="24"/>
        </w:rPr>
        <w:t>念之十：多奖</w:t>
      </w:r>
      <w:r>
        <w:rPr>
          <w:rFonts w:hint="eastAsia" w:ascii="仿宋" w:hAnsi="仿宋" w:eastAsia="仿宋" w:cs="仿宋"/>
          <w:b/>
          <w:bCs/>
          <w:sz w:val="24"/>
          <w:szCs w:val="24"/>
          <w:highlight w:val="none"/>
        </w:rPr>
        <w:t>少惩</w:t>
      </w:r>
    </w:p>
    <w:p>
      <w:pPr>
        <w:ind w:firstLine="420"/>
        <w:rPr>
          <w:rFonts w:hint="eastAsia" w:ascii="仿宋" w:hAnsi="仿宋" w:eastAsia="仿宋" w:cs="仿宋"/>
          <w:sz w:val="24"/>
          <w:szCs w:val="24"/>
        </w:rPr>
      </w:pPr>
      <w:r>
        <w:rPr>
          <w:rFonts w:hint="eastAsia" w:ascii="仿宋" w:hAnsi="仿宋" w:eastAsia="仿宋" w:cs="仿宋"/>
          <w:sz w:val="24"/>
          <w:szCs w:val="24"/>
        </w:rPr>
        <w:t>虽然乔布斯很凶，对那些不够聪明的下属完全不能容忍。但他也很敢对那些优秀的人才给予丰厚的回报。乔布斯说：“苹果公司的员工很早就开始持有股票，我们是硅谷首批实行股票制的公司之一。我们每位员工除了工资外，还有股票收入，这是一种非常平等的公司经营方法，这种方式是惠普公司首创，苹果公司确立的。”</w:t>
      </w:r>
    </w:p>
    <w:p>
      <w:pPr>
        <w:pStyle w:val="2"/>
        <w:numPr>
          <w:ilvl w:val="0"/>
          <w:numId w:val="0"/>
        </w:numPr>
        <w:ind w:leftChars="0"/>
        <w:rPr>
          <w:rFonts w:hint="eastAsia" w:eastAsiaTheme="minorEastAsia"/>
          <w:lang w:eastAsia="zh-CN"/>
        </w:rPr>
      </w:pPr>
      <w:bookmarkStart w:id="28" w:name="_Toc53654035"/>
      <w:r>
        <w:rPr>
          <w:rFonts w:hint="eastAsia"/>
          <w:lang w:val="en-US" w:eastAsia="zh-CN"/>
        </w:rPr>
        <w:t>八、</w:t>
      </w:r>
      <w:r>
        <w:rPr>
          <w:rFonts w:hint="eastAsia"/>
        </w:rPr>
        <w:t>自我认识</w:t>
      </w:r>
      <w:r>
        <w:rPr>
          <w:rFonts w:hint="eastAsia"/>
          <w:highlight w:val="none"/>
          <w:lang w:eastAsia="zh-CN"/>
        </w:rPr>
        <w:t>（</w:t>
      </w:r>
      <w:r>
        <w:t>self-concept</w:t>
      </w:r>
      <w:bookmarkEnd w:id="28"/>
      <w:r>
        <w:rPr>
          <w:rFonts w:hint="eastAsia"/>
          <w:highlight w:val="none"/>
          <w:lang w:eastAsia="zh-CN"/>
        </w:rPr>
        <w:t>）</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b/>
          <w:bCs/>
          <w:sz w:val="24"/>
          <w:szCs w:val="24"/>
        </w:rPr>
        <w:t>苹果的自我认识</w:t>
      </w:r>
      <w:r>
        <w:rPr>
          <w:rFonts w:hint="eastAsia" w:ascii="仿宋" w:hAnsi="仿宋" w:eastAsia="仿宋" w:cs="仿宋"/>
          <w:b/>
          <w:bCs/>
          <w:sz w:val="24"/>
          <w:szCs w:val="24"/>
          <w:highlight w:val="none"/>
          <w:lang w:eastAsia="zh-CN"/>
        </w:rPr>
        <w:t>（</w:t>
      </w:r>
      <w:r>
        <w:rPr>
          <w:rFonts w:hint="eastAsia" w:ascii="仿宋" w:hAnsi="仿宋" w:eastAsia="仿宋" w:cs="仿宋"/>
          <w:b/>
          <w:bCs/>
          <w:sz w:val="24"/>
          <w:szCs w:val="24"/>
        </w:rPr>
        <w:t>self concept</w:t>
      </w:r>
      <w:r>
        <w:rPr>
          <w:rFonts w:hint="eastAsia" w:ascii="仿宋" w:hAnsi="仿宋" w:eastAsia="仿宋" w:cs="仿宋"/>
          <w:b/>
          <w:bCs/>
          <w:sz w:val="24"/>
          <w:szCs w:val="24"/>
          <w:highlight w:val="none"/>
          <w:lang w:eastAsia="zh-CN"/>
        </w:rPr>
        <w:t>）</w:t>
      </w:r>
      <w:r>
        <w:rPr>
          <w:rFonts w:hint="eastAsia" w:ascii="仿宋" w:hAnsi="仿宋" w:eastAsia="仿宋" w:cs="仿宋"/>
          <w:b/>
          <w:bCs/>
          <w:sz w:val="24"/>
          <w:szCs w:val="24"/>
        </w:rPr>
        <w:t>已经不仅是企业文化的一部分，而是延伸成为苹果公司、苹果产品、消费者甚至更多人认可的品牌文化。</w:t>
      </w:r>
      <w:r>
        <w:rPr>
          <w:rFonts w:hint="eastAsia" w:ascii="仿宋" w:hAnsi="仿宋" w:eastAsia="仿宋" w:cs="仿宋"/>
          <w:sz w:val="24"/>
          <w:szCs w:val="24"/>
        </w:rPr>
        <w:t>其核心观点如下：</w:t>
      </w:r>
    </w:p>
    <w:p>
      <w:pPr>
        <w:pStyle w:val="32"/>
        <w:widowControl/>
        <w:numPr>
          <w:ilvl w:val="0"/>
          <w:numId w:val="6"/>
        </w:numPr>
        <w:spacing w:line="420" w:lineRule="atLeast"/>
        <w:ind w:firstLineChars="0"/>
        <w:jc w:val="left"/>
        <w:rPr>
          <w:rFonts w:hint="eastAsia" w:ascii="仿宋" w:hAnsi="仿宋" w:eastAsia="仿宋" w:cs="仿宋"/>
          <w:b/>
          <w:bCs/>
          <w:sz w:val="24"/>
          <w:szCs w:val="24"/>
        </w:rPr>
      </w:pPr>
      <w:r>
        <w:rPr>
          <w:rFonts w:hint="eastAsia" w:ascii="仿宋" w:hAnsi="仿宋" w:eastAsia="仿宋" w:cs="仿宋"/>
          <w:b/>
          <w:bCs/>
          <w:sz w:val="24"/>
          <w:szCs w:val="24"/>
        </w:rPr>
        <w:t>Stay Hungry</w:t>
      </w:r>
      <w:r>
        <w:rPr>
          <w:rFonts w:hint="eastAsia" w:ascii="仿宋" w:hAnsi="仿宋" w:eastAsia="仿宋" w:cs="仿宋"/>
          <w:b/>
          <w:bCs/>
          <w:sz w:val="24"/>
          <w:szCs w:val="24"/>
          <w:highlight w:val="none"/>
          <w:lang w:eastAsia="zh-CN"/>
        </w:rPr>
        <w:t>！</w:t>
      </w:r>
      <w:r>
        <w:rPr>
          <w:rFonts w:hint="eastAsia" w:ascii="仿宋" w:hAnsi="仿宋" w:eastAsia="仿宋" w:cs="仿宋"/>
          <w:b/>
          <w:bCs/>
          <w:sz w:val="24"/>
          <w:szCs w:val="24"/>
        </w:rPr>
        <w:t xml:space="preserve"> Stay Foolish</w:t>
      </w:r>
      <w:r>
        <w:rPr>
          <w:rFonts w:hint="eastAsia" w:ascii="仿宋" w:hAnsi="仿宋" w:eastAsia="仿宋" w:cs="仿宋"/>
          <w:b/>
          <w:bCs/>
          <w:sz w:val="24"/>
          <w:szCs w:val="24"/>
          <w:highlight w:val="none"/>
          <w:lang w:eastAsia="zh-CN"/>
        </w:rPr>
        <w:t>！</w:t>
      </w:r>
      <w:r>
        <w:rPr>
          <w:rFonts w:hint="eastAsia" w:ascii="仿宋" w:hAnsi="仿宋" w:eastAsia="仿宋" w:cs="仿宋"/>
          <w:b/>
          <w:bCs/>
          <w:sz w:val="24"/>
          <w:szCs w:val="24"/>
        </w:rPr>
        <w:t xml:space="preserve"> </w:t>
      </w:r>
      <w:r>
        <w:rPr>
          <w:rFonts w:hint="eastAsia" w:ascii="仿宋" w:hAnsi="仿宋" w:eastAsia="仿宋" w:cs="仿宋"/>
          <w:b/>
          <w:bCs/>
          <w:sz w:val="24"/>
          <w:szCs w:val="24"/>
          <w:highlight w:val="none"/>
          <w:lang w:eastAsia="zh-CN"/>
        </w:rPr>
        <w:t>（</w:t>
      </w:r>
      <w:r>
        <w:rPr>
          <w:rFonts w:hint="eastAsia" w:ascii="仿宋" w:hAnsi="仿宋" w:eastAsia="仿宋" w:cs="仿宋"/>
          <w:b/>
          <w:bCs/>
          <w:sz w:val="24"/>
          <w:szCs w:val="24"/>
        </w:rPr>
        <w:t>求知若渴，大智若愚</w:t>
      </w:r>
      <w:r>
        <w:rPr>
          <w:rFonts w:hint="eastAsia" w:ascii="仿宋" w:hAnsi="仿宋" w:eastAsia="仿宋" w:cs="仿宋"/>
          <w:b/>
          <w:bCs/>
          <w:sz w:val="24"/>
          <w:szCs w:val="24"/>
          <w:highlight w:val="none"/>
          <w:lang w:eastAsia="zh-CN"/>
        </w:rPr>
        <w:t>）</w:t>
      </w:r>
      <w:r>
        <w:rPr>
          <w:rFonts w:hint="eastAsia" w:ascii="仿宋" w:hAnsi="仿宋" w:eastAsia="仿宋" w:cs="仿宋"/>
          <w:b/>
          <w:bCs/>
          <w:sz w:val="24"/>
          <w:szCs w:val="24"/>
        </w:rPr>
        <w:t> </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sz w:val="24"/>
          <w:szCs w:val="24"/>
        </w:rPr>
        <w:t>苹果CEO乔布斯用这样的话为自己对创新的热情下了定义。作为一个领导者，乔布斯早已将个人文化渗透到了企业文化之中。崇尚创新的他给予了苹果近乎偏执的创新灵魂，从对技术创新的绝对信奉到对企业经营模式的不断革新求变，乔布斯将他所一直秉持的战略思想（采用高度聚焦的产品战略、严格的过程控制、突破式的创新和持续的市场营销）真正贯彻于新的数字世界之中。</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sz w:val="24"/>
          <w:szCs w:val="24"/>
        </w:rPr>
        <w:t>而他近乎病态的完美主义也使得苹果的创新有着另一个层面的含义，即科技的极致运用和严谨的态度。每当有重要产品即将宣告完成时，苹果都会退回最本源的思考，并要求将产品推倒重来。以至于有人认为这是一种极端的品质、完美主义控制狂的标志，但这却无法掩盖苹果多年来被公认为“全球最具创新精神公司”的光芒。乔布斯曾经用好奇心、直觉和义无反顾形容自己的生活，而这也正是苹果企业文化的精髓所在。 </w:t>
      </w:r>
    </w:p>
    <w:p>
      <w:pPr>
        <w:pStyle w:val="32"/>
        <w:widowControl/>
        <w:numPr>
          <w:ilvl w:val="0"/>
          <w:numId w:val="6"/>
        </w:numPr>
        <w:spacing w:line="420" w:lineRule="atLeast"/>
        <w:ind w:firstLineChars="0"/>
        <w:jc w:val="left"/>
        <w:rPr>
          <w:rFonts w:hint="eastAsia" w:ascii="仿宋" w:hAnsi="仿宋" w:eastAsia="仿宋" w:cs="仿宋"/>
          <w:b/>
          <w:bCs/>
          <w:sz w:val="24"/>
          <w:szCs w:val="24"/>
        </w:rPr>
      </w:pPr>
      <w:r>
        <w:rPr>
          <w:rFonts w:hint="eastAsia" w:ascii="仿宋" w:hAnsi="仿宋" w:eastAsia="仿宋" w:cs="仿宋"/>
          <w:b/>
          <w:bCs/>
          <w:sz w:val="24"/>
          <w:szCs w:val="24"/>
        </w:rPr>
        <w:t>Think Different</w:t>
      </w:r>
      <w:r>
        <w:rPr>
          <w:rFonts w:hint="eastAsia" w:ascii="仿宋" w:hAnsi="仿宋" w:eastAsia="仿宋" w:cs="仿宋"/>
          <w:b/>
          <w:bCs/>
          <w:sz w:val="24"/>
          <w:szCs w:val="24"/>
          <w:highlight w:val="none"/>
          <w:lang w:eastAsia="zh-CN"/>
        </w:rPr>
        <w:t>（</w:t>
      </w:r>
      <w:r>
        <w:rPr>
          <w:rFonts w:hint="eastAsia" w:ascii="仿宋" w:hAnsi="仿宋" w:eastAsia="仿宋" w:cs="仿宋"/>
          <w:b/>
          <w:bCs/>
          <w:sz w:val="24"/>
          <w:szCs w:val="24"/>
        </w:rPr>
        <w:t>思变</w:t>
      </w:r>
      <w:r>
        <w:rPr>
          <w:rFonts w:hint="eastAsia" w:ascii="仿宋" w:hAnsi="仿宋" w:eastAsia="仿宋" w:cs="仿宋"/>
          <w:b/>
          <w:bCs/>
          <w:sz w:val="24"/>
          <w:szCs w:val="24"/>
          <w:highlight w:val="none"/>
          <w:lang w:eastAsia="zh-CN"/>
        </w:rPr>
        <w:t>）</w:t>
      </w:r>
      <w:r>
        <w:rPr>
          <w:rFonts w:hint="eastAsia" w:ascii="仿宋" w:hAnsi="仿宋" w:eastAsia="仿宋" w:cs="仿宋"/>
          <w:b/>
          <w:bCs/>
          <w:sz w:val="24"/>
          <w:szCs w:val="24"/>
        </w:rPr>
        <w:t> </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sz w:val="24"/>
          <w:szCs w:val="24"/>
        </w:rPr>
        <w:t>乔布斯用这样类似的话激发公司内员工的热情。推崇精英人才文化无疑是苹果企业文化的创新灵魂的延伸。与对产品和战略高度聚焦的做法相似，在人才的使用上，乔布斯也极力强调“精”和“简”。“质量始终比数量更重要”是他在人员任用上一贯坚持的信条。苹果一直以来都是由一个顶尖的小团队所组成，各个职位上也都是其最合适的人选，这就保证了各个环节始终能够高效、准确的运转，为创新提供了源源不断的动力。</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sz w:val="24"/>
          <w:szCs w:val="24"/>
        </w:rPr>
        <w:t>以曾经由乔布斯掌控的Pixar为例，Pixar最著名的企业文化就是“以下犯上”，娱乐和自由的工作环境，我行我素、稀奇古怪的员工，随时随地随便提出的新主意，都构成了一种职业文化中的高度个人化的元素。</w:t>
      </w:r>
    </w:p>
    <w:p>
      <w:pPr>
        <w:widowControl/>
        <w:spacing w:line="420" w:lineRule="atLeast"/>
        <w:ind w:firstLine="420"/>
        <w:jc w:val="left"/>
        <w:rPr>
          <w:rFonts w:hint="eastAsia" w:ascii="仿宋" w:hAnsi="仿宋" w:eastAsia="仿宋" w:cs="仿宋"/>
          <w:color w:val="000000"/>
          <w:kern w:val="0"/>
          <w:sz w:val="24"/>
          <w:szCs w:val="24"/>
        </w:rPr>
      </w:pPr>
      <w:r>
        <w:rPr>
          <w:rFonts w:hint="eastAsia" w:ascii="仿宋" w:hAnsi="仿宋" w:eastAsia="仿宋" w:cs="仿宋"/>
          <w:sz w:val="24"/>
          <w:szCs w:val="24"/>
        </w:rPr>
        <w:t>在这样的个人化文化指引下，乔布斯以自身个人化获得一种自由和惬意的人生，以用户个人化引导产品和服务，以员工个人化来塑造了企业文化和创新能力。</w:t>
      </w:r>
    </w:p>
    <w:p>
      <w:pPr>
        <w:widowControl/>
        <w:spacing w:line="420" w:lineRule="atLeast"/>
        <w:ind w:firstLine="420"/>
        <w:jc w:val="left"/>
        <w:rPr>
          <w:rFonts w:hint="eastAsia" w:ascii="仿宋" w:hAnsi="仿宋" w:eastAsia="仿宋" w:cs="仿宋"/>
          <w:sz w:val="24"/>
          <w:szCs w:val="24"/>
        </w:rPr>
      </w:pP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sz w:val="24"/>
          <w:szCs w:val="24"/>
        </w:rPr>
        <w:t>苹果公司通过推出一系列产品（如iPhone、MacBook和其他与其他公司不同的产品）来吸引那些认同苹果价值观并认为这些价值观具有吸引力的用户。苹果和用户共同的自我认识</w:t>
      </w:r>
      <w:r>
        <w:rPr>
          <w:rFonts w:hint="eastAsia" w:ascii="仿宋" w:hAnsi="仿宋" w:eastAsia="仿宋" w:cs="仿宋"/>
          <w:sz w:val="24"/>
          <w:szCs w:val="24"/>
          <w:highlight w:val="none"/>
          <w:lang w:eastAsia="zh-CN"/>
        </w:rPr>
        <w:t>（</w:t>
      </w:r>
      <w:r>
        <w:rPr>
          <w:rFonts w:hint="eastAsia" w:ascii="仿宋" w:hAnsi="仿宋" w:eastAsia="仿宋" w:cs="仿宋"/>
          <w:sz w:val="24"/>
          <w:szCs w:val="24"/>
        </w:rPr>
        <w:t>self concept</w:t>
      </w:r>
      <w:r>
        <w:rPr>
          <w:rFonts w:hint="eastAsia" w:ascii="仿宋" w:hAnsi="仿宋" w:eastAsia="仿宋" w:cs="仿宋"/>
          <w:sz w:val="24"/>
          <w:szCs w:val="24"/>
          <w:highlight w:val="none"/>
          <w:lang w:eastAsia="zh-CN"/>
        </w:rPr>
        <w:t>）</w:t>
      </w:r>
      <w:r>
        <w:rPr>
          <w:rFonts w:hint="eastAsia" w:ascii="仿宋" w:hAnsi="仿宋" w:eastAsia="仿宋" w:cs="仿宋"/>
          <w:sz w:val="24"/>
          <w:szCs w:val="24"/>
        </w:rPr>
        <w:t>，使得在大多数用户心中，苹果较之其他品牌有更高的品质，更具时尚性和个性。这样的口碑营销促进了更多的消费者选择购买苹果产品。</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sz w:val="24"/>
          <w:szCs w:val="24"/>
        </w:rPr>
        <w:t>为了进一步扩大销售的覆盖面，2001年乔布斯推出打造Apple Store的计划，苹果零售店（Apple Store）精心设计了呈现“数字生活中枢”的用户体验场。到目前为止，全球共有285家Apple Store。Apple Store打造的是数字生活全面体验的空间，店内的区域都以“方案 解决区域”为中心设计，创造可以找到解决问题的“整体方案”，以方便顾客。为了实现产品与顾客生活体验的契合，店里没有晃眼的灯光、嘈杂的音乐或者推销产品的售货员，顾客可以摆弄各种机器。店里设有一对一的零售店会籍方式，包括面对面地培训Mac使用的基础知识、从旧电脑到苹果电脑的转换，或者指导其他高级别的项目。</w:t>
      </w:r>
    </w:p>
    <w:p>
      <w:pPr>
        <w:ind w:firstLine="420"/>
        <w:rPr>
          <w:rFonts w:hint="eastAsia" w:ascii="仿宋" w:hAnsi="仿宋" w:eastAsia="仿宋" w:cs="仿宋"/>
          <w:sz w:val="24"/>
          <w:szCs w:val="24"/>
        </w:rPr>
      </w:pPr>
      <w:r>
        <w:rPr>
          <w:rFonts w:hint="eastAsia" w:ascii="仿宋" w:hAnsi="仿宋" w:eastAsia="仿宋" w:cs="仿宋"/>
          <w:sz w:val="24"/>
          <w:szCs w:val="24"/>
        </w:rPr>
        <w:t>通过别出心裁的营销手段和紧凑的供应链，苹果公司以对用户体验的打造有效地动员了其目标客户群。口碑营销让充满神秘感的苹果产品诱惑无限，引导消费者先</w:t>
      </w:r>
      <w:r>
        <w:rPr>
          <w:rFonts w:hint="eastAsia" w:ascii="仿宋" w:hAnsi="仿宋" w:eastAsia="仿宋" w:cs="仿宋"/>
          <w:sz w:val="24"/>
          <w:szCs w:val="24"/>
          <w:highlight w:val="none"/>
        </w:rPr>
        <w:t>夺为</w:t>
      </w:r>
      <w:r>
        <w:rPr>
          <w:rFonts w:hint="eastAsia" w:ascii="仿宋" w:hAnsi="仿宋" w:eastAsia="仿宋" w:cs="仿宋"/>
          <w:sz w:val="24"/>
          <w:szCs w:val="24"/>
        </w:rPr>
        <w:t>快。苹果虽然每年只开发出一二款产品，但几乎每款都力求将各种科技发挥到极致，既能让人们吃惊、兴奋，又能轻松地使用它，这是口碑营销成功的最强基石。苹果的保密工作做得非常出色，但是苹果也很会利用Apple Event为媒体和消费者创造谈资，在每个新产品发布前后引发各界对苹果的强烈热议，在中国也被戏称是“科技春晚”。</w:t>
      </w:r>
    </w:p>
    <w:p>
      <w:pPr>
        <w:keepNext/>
        <w:ind w:firstLine="420"/>
      </w:pPr>
      <w:r>
        <w:drawing>
          <wp:inline distT="0" distB="0" distL="0" distR="0">
            <wp:extent cx="5274310" cy="2966085"/>
            <wp:effectExtent l="0" t="0" r="2540" b="5715"/>
            <wp:docPr id="2" name="图片 2" descr="傍晚时分的 Apple 三里屯店面外景，展现灯火通明的店内，突显建筑物设计的通透感和流动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傍晚时分的 Apple 三里屯店面外景，展现灯火通明的店内，突显建筑物设计的通透感和流动性。"/>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966085"/>
                    </a:xfrm>
                    <a:prstGeom prst="rect">
                      <a:avLst/>
                    </a:prstGeom>
                    <a:noFill/>
                    <a:ln>
                      <a:noFill/>
                    </a:ln>
                  </pic:spPr>
                </pic:pic>
              </a:graphicData>
            </a:graphic>
          </wp:inline>
        </w:drawing>
      </w:r>
    </w:p>
    <w:p>
      <w:pPr>
        <w:pStyle w:val="6"/>
        <w:ind w:firstLine="400"/>
        <w:jc w:val="center"/>
        <w:rPr>
          <w:rFonts w:hint="eastAsia"/>
        </w:rPr>
      </w:pPr>
      <w:r>
        <w:t>Apple Store 北京三里屯店</w:t>
      </w:r>
    </w:p>
    <w:p>
      <w:pPr>
        <w:widowControl/>
        <w:spacing w:line="420" w:lineRule="atLeast"/>
        <w:ind w:firstLine="420"/>
        <w:jc w:val="left"/>
      </w:pPr>
    </w:p>
    <w:p>
      <w:pPr>
        <w:widowControl/>
        <w:spacing w:line="420" w:lineRule="atLeast"/>
        <w:ind w:firstLine="420"/>
        <w:jc w:val="left"/>
      </w:pPr>
    </w:p>
    <w:p>
      <w:pPr>
        <w:widowControl/>
        <w:spacing w:line="420" w:lineRule="atLeast"/>
        <w:ind w:firstLine="420"/>
        <w:jc w:val="left"/>
      </w:pPr>
    </w:p>
    <w:p>
      <w:pPr>
        <w:widowControl/>
        <w:spacing w:line="420" w:lineRule="atLeast"/>
        <w:ind w:firstLine="420"/>
        <w:jc w:val="left"/>
      </w:pPr>
    </w:p>
    <w:p>
      <w:pPr>
        <w:widowControl/>
        <w:spacing w:line="420" w:lineRule="atLeast"/>
        <w:ind w:firstLine="420"/>
        <w:jc w:val="left"/>
      </w:pPr>
    </w:p>
    <w:p>
      <w:pPr>
        <w:widowControl/>
        <w:spacing w:line="420" w:lineRule="atLeast"/>
        <w:ind w:firstLine="420"/>
        <w:jc w:val="left"/>
      </w:pPr>
    </w:p>
    <w:p>
      <w:pPr>
        <w:widowControl/>
        <w:spacing w:line="420" w:lineRule="atLeast"/>
        <w:ind w:firstLine="420"/>
        <w:jc w:val="left"/>
      </w:pPr>
    </w:p>
    <w:p>
      <w:pPr>
        <w:widowControl/>
        <w:spacing w:line="420" w:lineRule="atLeast"/>
        <w:ind w:firstLine="420"/>
        <w:jc w:val="left"/>
      </w:pPr>
    </w:p>
    <w:p>
      <w:pPr>
        <w:pStyle w:val="2"/>
        <w:numPr>
          <w:ilvl w:val="0"/>
          <w:numId w:val="0"/>
        </w:numPr>
        <w:ind w:leftChars="0"/>
        <w:rPr>
          <w:rFonts w:hint="eastAsia" w:eastAsiaTheme="minorEastAsia"/>
          <w:lang w:eastAsia="zh-CN"/>
        </w:rPr>
      </w:pPr>
      <w:r>
        <w:rPr>
          <w:rFonts w:hint="eastAsia"/>
          <w:lang w:val="en-US" w:eastAsia="zh-CN"/>
        </w:rPr>
        <w:t>九、</w:t>
      </w:r>
      <w:r>
        <w:t>对公众形象的关切</w:t>
      </w:r>
      <w:r>
        <w:rPr>
          <w:rFonts w:hint="eastAsia"/>
          <w:highlight w:val="none"/>
          <w:lang w:eastAsia="zh-CN"/>
        </w:rPr>
        <w:t>（</w:t>
      </w:r>
      <w:r>
        <w:t>concern for public image</w:t>
      </w:r>
      <w:r>
        <w:rPr>
          <w:rFonts w:hint="eastAsia"/>
          <w:highlight w:val="none"/>
          <w:lang w:eastAsia="zh-CN"/>
        </w:rPr>
        <w:t>）</w:t>
      </w:r>
    </w:p>
    <w:p>
      <w:pPr>
        <w:widowControl/>
        <w:spacing w:line="420" w:lineRule="atLeast"/>
        <w:ind w:firstLine="0" w:firstLineChars="0"/>
        <w:jc w:val="left"/>
        <w:rPr>
          <w:rFonts w:hint="eastAsia"/>
        </w:rPr>
      </w:pPr>
    </w:p>
    <w:p>
      <w:pPr>
        <w:widowControl/>
        <w:spacing w:line="420" w:lineRule="atLeast"/>
        <w:ind w:firstLine="420"/>
        <w:jc w:val="left"/>
        <w:rPr>
          <w:rFonts w:hint="eastAsia" w:ascii="仿宋" w:hAnsi="仿宋" w:eastAsia="仿宋" w:cs="仿宋"/>
          <w:b/>
          <w:bCs/>
          <w:i/>
          <w:iCs/>
          <w:color w:val="5F6368"/>
          <w:kern w:val="0"/>
          <w:sz w:val="24"/>
          <w:szCs w:val="24"/>
        </w:rPr>
      </w:pPr>
      <w:r>
        <w:rPr>
          <w:rFonts w:hint="eastAsia" w:ascii="仿宋" w:hAnsi="仿宋" w:eastAsia="仿宋" w:cs="仿宋"/>
          <w:sz w:val="24"/>
          <w:szCs w:val="24"/>
        </w:rPr>
        <w:t>尽管苹果公司享有盛名，但苹果一直以来也不乏批评声。</w:t>
      </w:r>
    </w:p>
    <w:p>
      <w:pPr>
        <w:pStyle w:val="32"/>
        <w:widowControl/>
        <w:numPr>
          <w:ilvl w:val="0"/>
          <w:numId w:val="7"/>
        </w:numPr>
        <w:spacing w:line="420" w:lineRule="atLeast"/>
        <w:ind w:firstLineChars="0"/>
        <w:jc w:val="left"/>
        <w:rPr>
          <w:rFonts w:hint="eastAsia" w:ascii="仿宋" w:hAnsi="仿宋" w:eastAsia="仿宋" w:cs="仿宋"/>
          <w:b/>
          <w:bCs/>
          <w:sz w:val="24"/>
          <w:szCs w:val="24"/>
        </w:rPr>
      </w:pPr>
      <w:r>
        <w:rPr>
          <w:rFonts w:hint="eastAsia" w:ascii="仿宋" w:hAnsi="仿宋" w:eastAsia="仿宋" w:cs="仿宋"/>
          <w:b/>
          <w:bCs/>
          <w:sz w:val="24"/>
          <w:szCs w:val="24"/>
        </w:rPr>
        <w:t>质量问题：弯曲门事件等</w:t>
      </w:r>
    </w:p>
    <w:p>
      <w:pPr>
        <w:pStyle w:val="19"/>
        <w:shd w:val="clear" w:color="auto" w:fill="FFFFFF"/>
        <w:spacing w:before="120" w:beforeAutospacing="0" w:after="120" w:afterAutospacing="0"/>
        <w:ind w:firstLine="420"/>
        <w:rPr>
          <w:rFonts w:hint="eastAsia" w:ascii="仿宋" w:hAnsi="仿宋" w:eastAsia="仿宋" w:cs="仿宋"/>
          <w:kern w:val="2"/>
          <w:sz w:val="24"/>
          <w:szCs w:val="24"/>
        </w:rPr>
      </w:pPr>
      <w:r>
        <w:rPr>
          <w:rFonts w:hint="eastAsia" w:ascii="仿宋" w:hAnsi="仿宋" w:eastAsia="仿宋" w:cs="仿宋"/>
          <w:kern w:val="2"/>
          <w:sz w:val="24"/>
          <w:szCs w:val="24"/>
        </w:rPr>
        <w:t>苹果iPhone 6手机消费者指出iPhone 6 Plus手机在未安装保护套的情况下放在裤袋里变弯曲。苹果公司指iPhone手机弯曲并非像媒体所称的那样广泛。</w:t>
      </w:r>
    </w:p>
    <w:p>
      <w:pPr>
        <w:pStyle w:val="19"/>
        <w:shd w:val="clear" w:color="auto" w:fill="FFFFFF"/>
        <w:spacing w:before="120" w:beforeAutospacing="0" w:after="120" w:afterAutospacing="0"/>
        <w:ind w:firstLine="420"/>
        <w:rPr>
          <w:rFonts w:hint="eastAsia" w:ascii="仿宋" w:hAnsi="仿宋" w:eastAsia="仿宋" w:cs="仿宋"/>
          <w:kern w:val="2"/>
          <w:sz w:val="24"/>
          <w:szCs w:val="24"/>
        </w:rPr>
      </w:pPr>
      <w:r>
        <w:rPr>
          <w:rFonts w:hint="eastAsia" w:ascii="仿宋" w:hAnsi="仿宋" w:eastAsia="仿宋" w:cs="仿宋"/>
          <w:kern w:val="2"/>
          <w:sz w:val="24"/>
          <w:szCs w:val="24"/>
        </w:rPr>
        <w:t>苹果公司发表声明说，iPhone 6和iPhone 6 Plus都拥有精密设计的封闭式一体成型机身，该机身通过对6000系列阳极电镀铝进行机械加工而成，可耐受极高力度。公司称这些手机还拥有“不锈钢和肽嵌入件以加固高应力部位，并使用了业内最强的玻璃”。而在开发周期中进行了严格测试，包括三点弯曲、压力点循环、坐压、扭曲和用户研究等。苹果声称“iPhone 6和iPhone 6 Plus达到或超过了我们的所有高质量标准，可经受日常日用的考验……正常使用的情况下，iPhone变弯是极其罕见的。”</w:t>
      </w:r>
    </w:p>
    <w:p>
      <w:pPr>
        <w:pStyle w:val="19"/>
        <w:shd w:val="clear" w:color="auto" w:fill="FFFFFF"/>
        <w:spacing w:before="120" w:beforeAutospacing="0" w:after="120" w:afterAutospacing="0"/>
        <w:ind w:firstLine="420"/>
        <w:rPr>
          <w:rFonts w:hint="eastAsia" w:ascii="仿宋" w:hAnsi="仿宋" w:eastAsia="仿宋" w:cs="仿宋"/>
          <w:kern w:val="2"/>
          <w:sz w:val="24"/>
          <w:szCs w:val="24"/>
        </w:rPr>
      </w:pPr>
      <w:r>
        <w:rPr>
          <w:rFonts w:hint="eastAsia" w:ascii="仿宋" w:hAnsi="仿宋" w:eastAsia="仿宋" w:cs="仿宋"/>
          <w:kern w:val="2"/>
          <w:sz w:val="24"/>
          <w:szCs w:val="24"/>
        </w:rPr>
        <w:t>苹果采取的公关方式是推出质量问题免费换新：一旦苹果发现某批次产品出现质量问题，消费者可以通过Apple Store进行维修或更换。</w:t>
      </w:r>
    </w:p>
    <w:p>
      <w:pPr>
        <w:pStyle w:val="32"/>
        <w:widowControl/>
        <w:numPr>
          <w:ilvl w:val="0"/>
          <w:numId w:val="7"/>
        </w:numPr>
        <w:spacing w:line="420" w:lineRule="atLeast"/>
        <w:ind w:firstLineChars="0"/>
        <w:jc w:val="left"/>
        <w:rPr>
          <w:rFonts w:hint="eastAsia" w:ascii="仿宋" w:hAnsi="仿宋" w:eastAsia="仿宋" w:cs="仿宋"/>
          <w:b/>
          <w:bCs/>
          <w:sz w:val="24"/>
          <w:szCs w:val="24"/>
        </w:rPr>
      </w:pPr>
      <w:r>
        <w:rPr>
          <w:rFonts w:hint="eastAsia" w:ascii="仿宋" w:hAnsi="仿宋" w:eastAsia="仿宋" w:cs="仿宋"/>
          <w:b/>
          <w:bCs/>
          <w:sz w:val="24"/>
          <w:szCs w:val="24"/>
        </w:rPr>
        <w:t>环保问题：绿色和平的批评</w:t>
      </w:r>
    </w:p>
    <w:p>
      <w:pPr>
        <w:pStyle w:val="19"/>
        <w:shd w:val="clear" w:color="auto" w:fill="FFFFFF"/>
        <w:spacing w:before="120" w:beforeAutospacing="0" w:after="120" w:afterAutospacing="0"/>
        <w:ind w:firstLine="420"/>
        <w:rPr>
          <w:rFonts w:hint="eastAsia" w:ascii="仿宋" w:hAnsi="仿宋" w:eastAsia="仿宋" w:cs="仿宋"/>
          <w:kern w:val="2"/>
          <w:sz w:val="24"/>
          <w:szCs w:val="24"/>
        </w:rPr>
      </w:pPr>
      <w:r>
        <w:rPr>
          <w:rFonts w:hint="eastAsia" w:ascii="仿宋" w:hAnsi="仿宋" w:eastAsia="仿宋" w:cs="仿宋"/>
          <w:kern w:val="2"/>
          <w:sz w:val="24"/>
          <w:szCs w:val="24"/>
        </w:rPr>
        <w:t>绿色和平指责苹果产品对环境不友好。2007年，该组织的一篇文章，指出已在iPhone上发现邻苯二甲酸盐</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"https://zh.wikipedia.org/wiki/%E4%B9%99%E7%83%AF" \o "乙烯" </w:instrText>
      </w:r>
      <w:r>
        <w:rPr>
          <w:rFonts w:hint="eastAsia" w:ascii="仿宋" w:hAnsi="仿宋" w:eastAsia="仿宋" w:cs="仿宋"/>
          <w:sz w:val="24"/>
          <w:szCs w:val="24"/>
        </w:rPr>
        <w:fldChar w:fldCharType="separate"/>
      </w:r>
      <w:r>
        <w:rPr>
          <w:rFonts w:hint="eastAsia" w:ascii="仿宋" w:hAnsi="仿宋" w:eastAsia="仿宋" w:cs="仿宋"/>
          <w:kern w:val="2"/>
          <w:sz w:val="24"/>
          <w:szCs w:val="24"/>
        </w:rPr>
        <w:t>乙烯</w:t>
      </w:r>
      <w:r>
        <w:rPr>
          <w:rFonts w:hint="eastAsia" w:ascii="仿宋" w:hAnsi="仿宋" w:eastAsia="仿宋" w:cs="仿宋"/>
          <w:kern w:val="2"/>
          <w:sz w:val="24"/>
          <w:szCs w:val="24"/>
        </w:rPr>
        <w:fldChar w:fldCharType="end"/>
      </w:r>
      <w:r>
        <w:rPr>
          <w:rFonts w:hint="eastAsia" w:ascii="仿宋" w:hAnsi="仿宋" w:eastAsia="仿宋" w:cs="仿宋"/>
          <w:kern w:val="2"/>
          <w:sz w:val="24"/>
          <w:szCs w:val="24"/>
        </w:rPr>
        <w:t>（PVC）塑料和含</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"https://zh.wikipedia.org/w/index.php?title=%E6%BA%B4%E5%8C%96%E5%90%88%E7%89%A9&amp;action=edit&amp;redlink=1" \o "溴化合物（页面不存在）" </w:instrText>
      </w:r>
      <w:r>
        <w:rPr>
          <w:rFonts w:hint="eastAsia" w:ascii="仿宋" w:hAnsi="仿宋" w:eastAsia="仿宋" w:cs="仿宋"/>
          <w:sz w:val="24"/>
          <w:szCs w:val="24"/>
        </w:rPr>
        <w:fldChar w:fldCharType="separate"/>
      </w:r>
      <w:r>
        <w:rPr>
          <w:rFonts w:hint="eastAsia" w:ascii="仿宋" w:hAnsi="仿宋" w:eastAsia="仿宋" w:cs="仿宋"/>
          <w:kern w:val="2"/>
          <w:sz w:val="24"/>
          <w:szCs w:val="24"/>
        </w:rPr>
        <w:t>溴化合物</w:t>
      </w:r>
      <w:r>
        <w:rPr>
          <w:rFonts w:hint="eastAsia" w:ascii="仿宋" w:hAnsi="仿宋" w:eastAsia="仿宋" w:cs="仿宋"/>
          <w:kern w:val="2"/>
          <w:sz w:val="24"/>
          <w:szCs w:val="24"/>
        </w:rPr>
        <w:fldChar w:fldCharType="end"/>
      </w:r>
      <w:r>
        <w:rPr>
          <w:rFonts w:hint="eastAsia" w:ascii="仿宋" w:hAnsi="仿宋" w:eastAsia="仿宋" w:cs="仿宋"/>
          <w:kern w:val="2"/>
          <w:sz w:val="24"/>
          <w:szCs w:val="24"/>
        </w:rPr>
        <w:t>等有害物质。不仅如此，该组织2004年的另一篇文章称苹果在产品中拒绝逐步有毒化学物质，认为索尼清除了电视中的毒素，三星、诺基亚和彪马宣布逐步淘汰有毒化学物质，就是苹果没有作为。</w:t>
      </w:r>
    </w:p>
    <w:p>
      <w:pPr>
        <w:pStyle w:val="19"/>
        <w:shd w:val="clear" w:color="auto" w:fill="FFFFFF"/>
        <w:spacing w:before="120" w:beforeAutospacing="0" w:after="120" w:afterAutospacing="0"/>
        <w:ind w:firstLine="420"/>
        <w:rPr>
          <w:rFonts w:hint="eastAsia" w:ascii="仿宋" w:hAnsi="仿宋" w:eastAsia="仿宋" w:cs="仿宋"/>
          <w:kern w:val="2"/>
          <w:sz w:val="24"/>
          <w:szCs w:val="24"/>
        </w:rPr>
      </w:pPr>
      <w:r>
        <w:rPr>
          <w:rFonts w:hint="eastAsia" w:ascii="仿宋" w:hAnsi="仿宋" w:eastAsia="仿宋" w:cs="仿宋"/>
          <w:kern w:val="2"/>
          <w:sz w:val="24"/>
          <w:szCs w:val="24"/>
        </w:rPr>
        <w:t>出于绿色和平的关注度，他们在2006年发布了一份排名指南，在“走向绿色”过程中改进政策和做法。2006年9月，绿色和平接触果粉和消费者，试图引起乔布斯的关注。该网站的标题是“我爱我的Mac，我只希望它能怀抱绿色。”他们称该运动，命名为“绿化我的苹果”。最终活动大获成功，2007年，乔布斯谈及公司变得更环保的愿景。</w:t>
      </w:r>
    </w:p>
    <w:p>
      <w:pPr>
        <w:pStyle w:val="19"/>
        <w:shd w:val="clear" w:color="auto" w:fill="FFFFFF"/>
        <w:spacing w:before="120" w:beforeAutospacing="0" w:after="120" w:afterAutospacing="0"/>
        <w:ind w:firstLine="420"/>
        <w:rPr>
          <w:rFonts w:hint="eastAsia" w:ascii="仿宋" w:hAnsi="仿宋" w:eastAsia="仿宋" w:cs="仿宋"/>
          <w:kern w:val="2"/>
          <w:sz w:val="24"/>
          <w:szCs w:val="24"/>
        </w:rPr>
      </w:pPr>
      <w:r>
        <w:rPr>
          <w:rFonts w:hint="eastAsia" w:ascii="仿宋" w:hAnsi="仿宋" w:eastAsia="仿宋" w:cs="仿宋"/>
          <w:kern w:val="2"/>
          <w:sz w:val="24"/>
          <w:szCs w:val="24"/>
        </w:rPr>
        <w:t>2012年11月，绿色和平为各大公司在发展中产品走向更环保和对废物的处理，创建排行榜。苹果排名升至第六位（共16位），紧随戴尔之后，位列榜首的是WIPRO，RIM垫底。苹果的排名是缺乏温室气体排放报告、对清洁能源的倡导和有毒化学品管理的详细信息所导致的。尽管苹果在废弃物标准上失分，但苹果的全球回收70%的目标超额完成。2010年，绿色和平认为，该公司可以考虑设定将可再生能源使用计划延长至2020年这一雄心勃勃的目标，来提升得分。苹果并未计划淘汰产品中的锑和铍，但总体上看，产品标准得分很高。例如，MacBook Pro因易于回收而著称。</w:t>
      </w:r>
    </w:p>
    <w:p>
      <w:pPr>
        <w:pStyle w:val="19"/>
        <w:shd w:val="clear" w:color="auto" w:fill="FFFFFF"/>
        <w:spacing w:before="120" w:beforeAutospacing="0" w:after="120" w:afterAutospacing="0"/>
        <w:ind w:firstLine="420"/>
        <w:rPr>
          <w:rFonts w:hint="eastAsia" w:ascii="仿宋" w:hAnsi="仿宋" w:eastAsia="仿宋" w:cs="仿宋"/>
          <w:kern w:val="2"/>
          <w:sz w:val="24"/>
          <w:szCs w:val="24"/>
        </w:rPr>
      </w:pPr>
      <w:r>
        <w:rPr>
          <w:rFonts w:hint="eastAsia" w:ascii="仿宋" w:hAnsi="仿宋" w:eastAsia="仿宋" w:cs="仿宋"/>
          <w:kern w:val="2"/>
          <w:sz w:val="24"/>
          <w:szCs w:val="24"/>
        </w:rPr>
        <w:t>自2006年以来，苹果在环保策略和产品上一直在进步。2013年，苹果表示已为每台苹果设备获取源自可再生能源的电力。奥斯汀、黄柏、慕尼黑和库比蒂诺的无限循环学区的设备已实现这一目标。目前，全世界75%的苹果设备用上可再生能源，苹果希望在未来几年内实现100%使用可再生能源。</w:t>
      </w:r>
    </w:p>
    <w:p>
      <w:pPr>
        <w:ind w:firstLine="420"/>
        <w:rPr>
          <w:rFonts w:hint="eastAsia"/>
        </w:rPr>
      </w:pPr>
    </w:p>
    <w:p>
      <w:pPr>
        <w:pStyle w:val="2"/>
        <w:numPr>
          <w:ilvl w:val="0"/>
          <w:numId w:val="0"/>
        </w:numPr>
        <w:ind w:leftChars="0"/>
        <w:rPr>
          <w:rFonts w:hint="eastAsia" w:eastAsiaTheme="minorEastAsia"/>
          <w:lang w:eastAsia="zh-CN"/>
        </w:rPr>
      </w:pPr>
      <w:r>
        <w:rPr>
          <w:rFonts w:hint="eastAsia"/>
          <w:lang w:val="en-US" w:eastAsia="zh-CN"/>
        </w:rPr>
        <w:t>十、</w:t>
      </w:r>
      <w:r>
        <w:t>对雇员的关心</w:t>
      </w:r>
      <w:r>
        <w:rPr>
          <w:rFonts w:hint="eastAsia"/>
          <w:highlight w:val="none"/>
          <w:lang w:eastAsia="zh-CN"/>
        </w:rPr>
        <w:t>（</w:t>
      </w:r>
      <w:r>
        <w:t>concern for employees</w:t>
      </w:r>
      <w:r>
        <w:rPr>
          <w:rFonts w:hint="eastAsia"/>
          <w:highlight w:val="none"/>
          <w:lang w:eastAsia="zh-CN"/>
        </w:rPr>
        <w:t>）</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sz w:val="24"/>
          <w:szCs w:val="24"/>
        </w:rPr>
        <w:t>苹果公司对待雇员的态度是“无论做什么，我们都以人为先。”</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sz w:val="24"/>
          <w:szCs w:val="24"/>
        </w:rPr>
        <w:t>苹果要求自己拿出与开发产品同等的热情，不懈努力，不断创新，与供应商制定的《供应商行为准则》的基石是劳动权益、人权、环境保护。</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b/>
          <w:bCs/>
          <w:sz w:val="24"/>
          <w:szCs w:val="24"/>
        </w:rPr>
        <w:t>苹果营造人人都享有安全和尊重的工作场所。</w:t>
      </w:r>
    </w:p>
    <w:p>
      <w:pPr>
        <w:pStyle w:val="19"/>
        <w:shd w:val="clear" w:color="auto" w:fill="FFFFFF"/>
        <w:spacing w:before="0" w:beforeAutospacing="0" w:after="0" w:afterAutospacing="0"/>
        <w:ind w:firstLine="420"/>
        <w:rPr>
          <w:rFonts w:hint="eastAsia" w:ascii="仿宋" w:hAnsi="仿宋" w:eastAsia="仿宋" w:cs="仿宋"/>
          <w:kern w:val="2"/>
          <w:sz w:val="24"/>
          <w:szCs w:val="24"/>
        </w:rPr>
      </w:pPr>
      <w:r>
        <w:rPr>
          <w:rFonts w:hint="eastAsia" w:ascii="仿宋" w:hAnsi="仿宋" w:eastAsia="仿宋" w:cs="仿宋"/>
          <w:kern w:val="2"/>
          <w:sz w:val="24"/>
          <w:szCs w:val="24"/>
        </w:rPr>
        <w:t>工作场所权益也是人权。苹果要求供应商安排合理的工时，提供安全的工作场所，并营造没有歧视的工作环境。这些保护措施适用于供应链中的所有员工，与其岗位和工作地点无关。在此之上，苹果还更进一步，为供应链员工提供成长的机会，为地球只留下更美好的印迹。</w:t>
      </w:r>
    </w:p>
    <w:p>
      <w:pPr>
        <w:pStyle w:val="19"/>
        <w:shd w:val="clear" w:color="auto" w:fill="FFFFFF"/>
        <w:spacing w:before="0" w:beforeAutospacing="0" w:after="0" w:afterAutospacing="0"/>
        <w:ind w:firstLine="420"/>
        <w:rPr>
          <w:rFonts w:hint="eastAsia" w:ascii="仿宋" w:hAnsi="仿宋" w:eastAsia="仿宋" w:cs="仿宋"/>
          <w:b/>
          <w:bCs/>
          <w:kern w:val="2"/>
          <w:sz w:val="24"/>
          <w:szCs w:val="24"/>
        </w:rPr>
      </w:pPr>
      <w:r>
        <w:rPr>
          <w:rFonts w:hint="eastAsia" w:ascii="仿宋" w:hAnsi="仿宋" w:eastAsia="仿宋" w:cs="仿宋"/>
          <w:b/>
          <w:bCs/>
          <w:kern w:val="2"/>
          <w:sz w:val="24"/>
          <w:szCs w:val="24"/>
        </w:rPr>
        <w:t>以开发产品同样的热情，开发教育计划。</w:t>
      </w:r>
    </w:p>
    <w:p>
      <w:pPr>
        <w:pStyle w:val="19"/>
        <w:shd w:val="clear" w:color="auto" w:fill="FFFFFF"/>
        <w:spacing w:before="0" w:beforeAutospacing="0" w:after="0" w:afterAutospacing="0"/>
        <w:ind w:firstLine="420"/>
        <w:rPr>
          <w:rFonts w:hint="eastAsia" w:ascii="仿宋" w:hAnsi="仿宋" w:eastAsia="仿宋" w:cs="仿宋"/>
          <w:kern w:val="2"/>
          <w:sz w:val="24"/>
          <w:szCs w:val="24"/>
        </w:rPr>
      </w:pPr>
      <w:r>
        <w:rPr>
          <w:rFonts w:hint="eastAsia" w:ascii="仿宋" w:hAnsi="仿宋" w:eastAsia="仿宋" w:cs="仿宋"/>
          <w:kern w:val="2"/>
          <w:sz w:val="24"/>
          <w:szCs w:val="24"/>
        </w:rPr>
        <w:t>苹果始终相信教育是促进平等的巨大力量。自 2008 年</w:t>
      </w:r>
      <w:r>
        <w:rPr>
          <w:rFonts w:hint="eastAsia" w:ascii="仿宋" w:hAnsi="仿宋" w:eastAsia="仿宋" w:cs="仿宋"/>
          <w:kern w:val="2"/>
          <w:sz w:val="24"/>
          <w:szCs w:val="24"/>
          <w:highlight w:val="none"/>
        </w:rPr>
        <w:t>起已</w:t>
      </w:r>
      <w:r>
        <w:rPr>
          <w:rFonts w:hint="eastAsia" w:ascii="仿宋" w:hAnsi="仿宋" w:eastAsia="仿宋" w:cs="仿宋"/>
          <w:kern w:val="2"/>
          <w:sz w:val="24"/>
          <w:szCs w:val="24"/>
        </w:rPr>
        <w:t>为超过 400 万名供应商员工提供了教育和培训，旨在帮助人们探索新的发展机会，掌握受欢迎的技能，即使他们从未直接参与过制造 Apple 产品。</w:t>
      </w:r>
    </w:p>
    <w:p>
      <w:pPr>
        <w:widowControl/>
        <w:spacing w:line="420" w:lineRule="atLeast"/>
        <w:ind w:firstLine="420"/>
        <w:jc w:val="left"/>
        <w:rPr>
          <w:rFonts w:hint="eastAsia" w:ascii="仿宋" w:hAnsi="仿宋" w:eastAsia="仿宋" w:cs="仿宋"/>
          <w:b/>
          <w:bCs/>
          <w:sz w:val="24"/>
          <w:szCs w:val="24"/>
        </w:rPr>
      </w:pPr>
      <w:r>
        <w:rPr>
          <w:rFonts w:hint="eastAsia" w:ascii="仿宋" w:hAnsi="仿宋" w:eastAsia="仿宋" w:cs="仿宋"/>
          <w:b/>
          <w:bCs/>
          <w:sz w:val="24"/>
          <w:szCs w:val="24"/>
        </w:rPr>
        <w:t>苹果包容多样性。</w:t>
      </w:r>
    </w:p>
    <w:p>
      <w:pPr>
        <w:widowControl/>
        <w:spacing w:line="420" w:lineRule="atLeast"/>
        <w:ind w:firstLine="420"/>
        <w:jc w:val="left"/>
        <w:rPr>
          <w:rFonts w:hint="eastAsia" w:ascii="仿宋" w:hAnsi="仿宋" w:eastAsia="仿宋" w:cs="仿宋"/>
          <w:sz w:val="24"/>
          <w:szCs w:val="24"/>
        </w:rPr>
      </w:pPr>
      <w:r>
        <w:rPr>
          <w:rFonts w:hint="eastAsia" w:ascii="仿宋" w:hAnsi="仿宋" w:eastAsia="仿宋" w:cs="仿宋"/>
          <w:sz w:val="24"/>
          <w:szCs w:val="24"/>
        </w:rPr>
        <w:t>我们知道，包容性和多元化的员工队伍会推动创新并增强苹果的实力。这就是为什么我们致力于在各个层次上聘请更多多元化的人才，吸引来自更多多元化渠道的候选人，利用技术来防止偏见，并推动开发工作以增加公司领导层的代表性。苹果现任CEO蒂姆库克在2010年公开了自己的</w:t>
      </w:r>
      <w:r>
        <w:rPr>
          <w:rFonts w:hint="eastAsia" w:ascii="仿宋" w:hAnsi="仿宋" w:eastAsia="仿宋" w:cs="仿宋"/>
          <w:sz w:val="24"/>
          <w:szCs w:val="24"/>
          <w:highlight w:val="none"/>
        </w:rPr>
        <w:t>同性恋</w:t>
      </w:r>
      <w:r>
        <w:rPr>
          <w:rFonts w:hint="eastAsia" w:ascii="仿宋" w:hAnsi="仿宋" w:eastAsia="仿宋" w:cs="仿宋"/>
          <w:sz w:val="24"/>
          <w:szCs w:val="24"/>
        </w:rPr>
        <w:t>身份。下图为苹果公司的雇员多样性报告。</w:t>
      </w:r>
    </w:p>
    <w:p>
      <w:pPr>
        <w:ind w:firstLine="420"/>
        <w:jc w:val="center"/>
      </w:pPr>
      <w:r>
        <w:drawing>
          <wp:inline distT="0" distB="0" distL="0" distR="0">
            <wp:extent cx="5171440" cy="3628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rcRect t="1168"/>
                    <a:stretch>
                      <a:fillRect/>
                    </a:stretch>
                  </pic:blipFill>
                  <pic:spPr>
                    <a:xfrm>
                      <a:off x="0" y="0"/>
                      <a:ext cx="5191799" cy="3642985"/>
                    </a:xfrm>
                    <a:prstGeom prst="rect">
                      <a:avLst/>
                    </a:prstGeom>
                    <a:ln>
                      <a:noFill/>
                    </a:ln>
                  </pic:spPr>
                </pic:pic>
              </a:graphicData>
            </a:graphic>
          </wp:inline>
        </w:drawing>
      </w:r>
    </w:p>
    <w:p>
      <w:pPr>
        <w:pageBreakBefore/>
        <w:ind w:firstLine="420"/>
      </w:pPr>
      <w:r>
        <w:rPr>
          <w:rFonts w:hint="eastAsia"/>
        </w:rPr>
        <w:t>得分表</w:t>
      </w:r>
    </w:p>
    <w:tbl>
      <w:tblPr>
        <w:tblStyle w:val="21"/>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9"/>
        <w:gridCol w:w="2957"/>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9" w:type="dxa"/>
          </w:tcPr>
          <w:p>
            <w:pPr>
              <w:ind w:firstLine="0" w:firstLineChars="0"/>
              <w:jc w:val="center"/>
            </w:pPr>
            <w:r>
              <w:rPr>
                <w:rFonts w:hint="eastAsia"/>
              </w:rPr>
              <w:t>分数</w:t>
            </w:r>
          </w:p>
        </w:tc>
        <w:tc>
          <w:tcPr>
            <w:tcW w:w="2957" w:type="dxa"/>
          </w:tcPr>
          <w:p>
            <w:pPr>
              <w:ind w:firstLine="0" w:firstLineChars="0"/>
            </w:pPr>
            <w:r>
              <w:rPr>
                <w:rFonts w:hint="eastAsia"/>
              </w:rPr>
              <w:t>组长/组员姓名</w:t>
            </w:r>
          </w:p>
          <w:p>
            <w:pPr>
              <w:ind w:firstLine="0" w:firstLineChars="0"/>
            </w:pPr>
            <w:r>
              <w:rPr>
                <w:rFonts w:hint="eastAsia"/>
              </w:rPr>
              <w:t>（组长自己不打分）</w:t>
            </w:r>
          </w:p>
        </w:tc>
        <w:tc>
          <w:tcPr>
            <w:tcW w:w="4253" w:type="dxa"/>
          </w:tcPr>
          <w:p>
            <w:pPr>
              <w:ind w:firstLine="0" w:firstLineChars="0"/>
              <w:jc w:val="center"/>
            </w:pPr>
            <w:r>
              <w:rPr>
                <w:rFonts w:hint="eastAsia"/>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9" w:type="dxa"/>
          </w:tcPr>
          <w:p>
            <w:pPr>
              <w:ind w:firstLine="0" w:firstLineChars="0"/>
              <w:jc w:val="center"/>
            </w:pPr>
            <w:r>
              <w:rPr>
                <w:rFonts w:hint="eastAsia"/>
              </w:rPr>
              <w:t>组长</w:t>
            </w:r>
          </w:p>
        </w:tc>
        <w:tc>
          <w:tcPr>
            <w:tcW w:w="2957" w:type="dxa"/>
          </w:tcPr>
          <w:p>
            <w:pPr>
              <w:ind w:firstLine="0" w:firstLineChars="0"/>
              <w:rPr>
                <w:rFonts w:hint="eastAsia" w:eastAsiaTheme="minorEastAsia"/>
                <w:lang w:val="en-US" w:eastAsia="zh-CN"/>
              </w:rPr>
            </w:pPr>
            <w:r>
              <w:rPr>
                <w:rFonts w:hint="eastAsia"/>
                <w:lang w:val="en-US" w:eastAsia="zh-CN"/>
              </w:rPr>
              <w:t>张帅豪</w:t>
            </w:r>
          </w:p>
        </w:tc>
        <w:tc>
          <w:tcPr>
            <w:tcW w:w="4253" w:type="dxa"/>
          </w:tcPr>
          <w:p>
            <w:pPr>
              <w:ind w:firstLine="0" w:firstLineChars="0"/>
              <w:rPr>
                <w:rFonts w:hint="default" w:eastAsiaTheme="minorEastAsia"/>
                <w:lang w:val="en-US" w:eastAsia="zh-CN"/>
              </w:rPr>
            </w:pPr>
            <w:r>
              <w:rPr>
                <w:rFonts w:hint="eastAsia"/>
                <w:lang w:val="en-US" w:eastAsia="zh-CN"/>
              </w:rPr>
              <w:t>18030100101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9" w:type="dxa"/>
          </w:tcPr>
          <w:p>
            <w:pPr>
              <w:ind w:firstLine="0" w:firstLineChars="0"/>
              <w:jc w:val="center"/>
            </w:pPr>
            <w:r>
              <w:rPr>
                <w:rFonts w:hint="eastAsia"/>
              </w:rPr>
              <w:t>5</w:t>
            </w:r>
          </w:p>
        </w:tc>
        <w:tc>
          <w:tcPr>
            <w:tcW w:w="2957" w:type="dxa"/>
          </w:tcPr>
          <w:p>
            <w:pPr>
              <w:ind w:firstLine="0" w:firstLineChars="0"/>
              <w:rPr>
                <w:rFonts w:hint="eastAsia" w:eastAsiaTheme="minorEastAsia"/>
                <w:lang w:val="en-US" w:eastAsia="zh-CN"/>
              </w:rPr>
            </w:pPr>
            <w:r>
              <w:rPr>
                <w:rFonts w:hint="eastAsia"/>
                <w:lang w:val="en-US" w:eastAsia="zh-CN"/>
              </w:rPr>
              <w:t>赵宇轩</w:t>
            </w:r>
          </w:p>
        </w:tc>
        <w:tc>
          <w:tcPr>
            <w:tcW w:w="4253" w:type="dxa"/>
          </w:tcPr>
          <w:p>
            <w:pPr>
              <w:ind w:firstLine="0" w:firstLineChars="0"/>
              <w:rPr>
                <w:rFonts w:hint="default" w:eastAsiaTheme="minorEastAsia"/>
                <w:lang w:val="en-US" w:eastAsia="zh-CN"/>
              </w:rPr>
            </w:pPr>
            <w:r>
              <w:rPr>
                <w:rFonts w:hint="eastAsia"/>
                <w:lang w:val="en-US" w:eastAsia="zh-CN"/>
              </w:rPr>
              <w:t>18030100103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9" w:type="dxa"/>
          </w:tcPr>
          <w:p>
            <w:pPr>
              <w:ind w:firstLine="0" w:firstLineChars="0"/>
              <w:jc w:val="center"/>
            </w:pPr>
            <w:r>
              <w:rPr>
                <w:rFonts w:hint="eastAsia"/>
              </w:rPr>
              <w:t>4</w:t>
            </w:r>
          </w:p>
        </w:tc>
        <w:tc>
          <w:tcPr>
            <w:tcW w:w="2957" w:type="dxa"/>
          </w:tcPr>
          <w:p>
            <w:pPr>
              <w:ind w:firstLine="0" w:firstLineChars="0"/>
              <w:rPr>
                <w:rFonts w:hint="eastAsia" w:eastAsiaTheme="minorEastAsia"/>
                <w:lang w:val="en-US" w:eastAsia="zh-CN"/>
              </w:rPr>
            </w:pPr>
            <w:r>
              <w:rPr>
                <w:rFonts w:hint="eastAsia"/>
                <w:lang w:val="en-US" w:eastAsia="zh-CN"/>
              </w:rPr>
              <w:t>王辰毓</w:t>
            </w:r>
          </w:p>
        </w:tc>
        <w:tc>
          <w:tcPr>
            <w:tcW w:w="4253" w:type="dxa"/>
          </w:tcPr>
          <w:p>
            <w:pPr>
              <w:ind w:firstLine="0" w:firstLineChars="0"/>
              <w:rPr>
                <w:rFonts w:hint="default" w:eastAsiaTheme="minorEastAsia"/>
                <w:lang w:val="en-US" w:eastAsia="zh-CN"/>
              </w:rPr>
            </w:pPr>
            <w:r>
              <w:rPr>
                <w:rFonts w:hint="eastAsia"/>
                <w:lang w:val="en-US" w:eastAsia="zh-CN"/>
              </w:rPr>
              <w:t>18030100136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9" w:type="dxa"/>
          </w:tcPr>
          <w:p>
            <w:pPr>
              <w:ind w:firstLine="0" w:firstLineChars="0"/>
              <w:jc w:val="center"/>
            </w:pPr>
            <w:r>
              <w:rPr>
                <w:rFonts w:hint="eastAsia"/>
              </w:rPr>
              <w:t>4</w:t>
            </w:r>
          </w:p>
        </w:tc>
        <w:tc>
          <w:tcPr>
            <w:tcW w:w="2957" w:type="dxa"/>
          </w:tcPr>
          <w:p>
            <w:pPr>
              <w:ind w:firstLine="0" w:firstLineChars="0"/>
              <w:rPr>
                <w:rFonts w:hint="eastAsia" w:eastAsiaTheme="minorEastAsia"/>
                <w:lang w:val="en-US" w:eastAsia="zh-CN"/>
              </w:rPr>
            </w:pPr>
            <w:r>
              <w:rPr>
                <w:rFonts w:hint="eastAsia"/>
                <w:lang w:val="en-US" w:eastAsia="zh-CN"/>
              </w:rPr>
              <w:t>王宇航</w:t>
            </w:r>
          </w:p>
        </w:tc>
        <w:tc>
          <w:tcPr>
            <w:tcW w:w="4253" w:type="dxa"/>
          </w:tcPr>
          <w:p>
            <w:pPr>
              <w:ind w:firstLine="0" w:firstLineChars="0"/>
              <w:rPr>
                <w:rFonts w:hint="default" w:eastAsiaTheme="minorEastAsia"/>
                <w:lang w:val="en-US" w:eastAsia="zh-CN"/>
              </w:rPr>
            </w:pPr>
            <w:r>
              <w:rPr>
                <w:rFonts w:hint="eastAsia"/>
                <w:lang w:val="en-US" w:eastAsia="zh-CN"/>
              </w:rPr>
              <w:t>18030100067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9" w:type="dxa"/>
          </w:tcPr>
          <w:p>
            <w:pPr>
              <w:ind w:firstLine="0" w:firstLineChars="0"/>
              <w:jc w:val="center"/>
            </w:pPr>
            <w:r>
              <w:rPr>
                <w:rFonts w:hint="eastAsia"/>
              </w:rPr>
              <w:t>3</w:t>
            </w:r>
          </w:p>
        </w:tc>
        <w:tc>
          <w:tcPr>
            <w:tcW w:w="2957" w:type="dxa"/>
          </w:tcPr>
          <w:p>
            <w:pPr>
              <w:ind w:firstLine="0" w:firstLineChars="0"/>
            </w:pPr>
          </w:p>
        </w:tc>
        <w:tc>
          <w:tcPr>
            <w:tcW w:w="4253"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9" w:type="dxa"/>
          </w:tcPr>
          <w:p>
            <w:pPr>
              <w:ind w:firstLine="0" w:firstLineChars="0"/>
              <w:jc w:val="center"/>
            </w:pPr>
            <w:r>
              <w:rPr>
                <w:rFonts w:hint="eastAsia"/>
              </w:rPr>
              <w:t>3</w:t>
            </w:r>
          </w:p>
        </w:tc>
        <w:tc>
          <w:tcPr>
            <w:tcW w:w="2957" w:type="dxa"/>
          </w:tcPr>
          <w:p>
            <w:pPr>
              <w:ind w:firstLine="0" w:firstLineChars="0"/>
            </w:pPr>
          </w:p>
        </w:tc>
        <w:tc>
          <w:tcPr>
            <w:tcW w:w="4253"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9" w:type="dxa"/>
          </w:tcPr>
          <w:p>
            <w:pPr>
              <w:ind w:firstLine="0" w:firstLineChars="0"/>
              <w:jc w:val="center"/>
            </w:pPr>
            <w:r>
              <w:rPr>
                <w:rFonts w:hint="eastAsia"/>
              </w:rPr>
              <w:t>3</w:t>
            </w:r>
          </w:p>
        </w:tc>
        <w:tc>
          <w:tcPr>
            <w:tcW w:w="2957" w:type="dxa"/>
          </w:tcPr>
          <w:p>
            <w:pPr>
              <w:ind w:firstLine="0" w:firstLineChars="0"/>
            </w:pPr>
          </w:p>
        </w:tc>
        <w:tc>
          <w:tcPr>
            <w:tcW w:w="4253" w:type="dxa"/>
          </w:tcPr>
          <w:p>
            <w:pPr>
              <w:ind w:firstLine="0" w:firstLineChars="0"/>
            </w:pPr>
          </w:p>
        </w:tc>
      </w:tr>
    </w:tbl>
    <w:p>
      <w:pPr>
        <w:ind w:firstLine="420"/>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F9C4CD"/>
    <w:multiLevelType w:val="singleLevel"/>
    <w:tmpl w:val="B2F9C4CD"/>
    <w:lvl w:ilvl="0" w:tentative="0">
      <w:start w:val="1"/>
      <w:numFmt w:val="chineseCounting"/>
      <w:suff w:val="nothing"/>
      <w:lvlText w:val="第%1，"/>
      <w:lvlJc w:val="left"/>
      <w:rPr>
        <w:rFonts w:hint="eastAsia"/>
      </w:rPr>
    </w:lvl>
  </w:abstractNum>
  <w:abstractNum w:abstractNumId="1">
    <w:nsid w:val="C3B6556A"/>
    <w:multiLevelType w:val="singleLevel"/>
    <w:tmpl w:val="C3B6556A"/>
    <w:lvl w:ilvl="0" w:tentative="0">
      <w:start w:val="6"/>
      <w:numFmt w:val="chineseCounting"/>
      <w:suff w:val="nothing"/>
      <w:lvlText w:val="%1、"/>
      <w:lvlJc w:val="left"/>
      <w:rPr>
        <w:rFonts w:hint="eastAsia"/>
      </w:rPr>
    </w:lvl>
  </w:abstractNum>
  <w:abstractNum w:abstractNumId="2">
    <w:nsid w:val="2478596C"/>
    <w:multiLevelType w:val="multilevel"/>
    <w:tmpl w:val="247859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C2767CA"/>
    <w:multiLevelType w:val="multilevel"/>
    <w:tmpl w:val="3C2767CA"/>
    <w:lvl w:ilvl="0" w:tentative="0">
      <w:start w:val="1"/>
      <w:numFmt w:val="decimal"/>
      <w:lvlText w:val="%1、"/>
      <w:lvlJc w:val="left"/>
      <w:pPr>
        <w:ind w:left="460" w:hanging="360"/>
      </w:pPr>
      <w:rPr>
        <w:rFonts w:hint="default"/>
      </w:rPr>
    </w:lvl>
    <w:lvl w:ilvl="1" w:tentative="0">
      <w:start w:val="1"/>
      <w:numFmt w:val="lowerLetter"/>
      <w:lvlText w:val="%2)"/>
      <w:lvlJc w:val="left"/>
      <w:pPr>
        <w:ind w:left="940" w:hanging="420"/>
      </w:pPr>
    </w:lvl>
    <w:lvl w:ilvl="2" w:tentative="0">
      <w:start w:val="1"/>
      <w:numFmt w:val="lowerRoman"/>
      <w:lvlText w:val="%3."/>
      <w:lvlJc w:val="right"/>
      <w:pPr>
        <w:ind w:left="1360" w:hanging="420"/>
      </w:pPr>
    </w:lvl>
    <w:lvl w:ilvl="3" w:tentative="0">
      <w:start w:val="1"/>
      <w:numFmt w:val="decimal"/>
      <w:lvlText w:val="%4."/>
      <w:lvlJc w:val="left"/>
      <w:pPr>
        <w:ind w:left="1780" w:hanging="420"/>
      </w:pPr>
    </w:lvl>
    <w:lvl w:ilvl="4" w:tentative="0">
      <w:start w:val="1"/>
      <w:numFmt w:val="lowerLetter"/>
      <w:lvlText w:val="%5)"/>
      <w:lvlJc w:val="left"/>
      <w:pPr>
        <w:ind w:left="2200" w:hanging="420"/>
      </w:pPr>
    </w:lvl>
    <w:lvl w:ilvl="5" w:tentative="0">
      <w:start w:val="1"/>
      <w:numFmt w:val="lowerRoman"/>
      <w:lvlText w:val="%6."/>
      <w:lvlJc w:val="right"/>
      <w:pPr>
        <w:ind w:left="2620" w:hanging="420"/>
      </w:pPr>
    </w:lvl>
    <w:lvl w:ilvl="6" w:tentative="0">
      <w:start w:val="1"/>
      <w:numFmt w:val="decimal"/>
      <w:lvlText w:val="%7."/>
      <w:lvlJc w:val="left"/>
      <w:pPr>
        <w:ind w:left="3040" w:hanging="420"/>
      </w:pPr>
    </w:lvl>
    <w:lvl w:ilvl="7" w:tentative="0">
      <w:start w:val="1"/>
      <w:numFmt w:val="lowerLetter"/>
      <w:lvlText w:val="%8)"/>
      <w:lvlJc w:val="left"/>
      <w:pPr>
        <w:ind w:left="3460" w:hanging="420"/>
      </w:pPr>
    </w:lvl>
    <w:lvl w:ilvl="8" w:tentative="0">
      <w:start w:val="1"/>
      <w:numFmt w:val="lowerRoman"/>
      <w:lvlText w:val="%9."/>
      <w:lvlJc w:val="right"/>
      <w:pPr>
        <w:ind w:left="3880" w:hanging="420"/>
      </w:pPr>
    </w:lvl>
  </w:abstractNum>
  <w:abstractNum w:abstractNumId="4">
    <w:nsid w:val="3F13009C"/>
    <w:multiLevelType w:val="multilevel"/>
    <w:tmpl w:val="3F13009C"/>
    <w:lvl w:ilvl="0" w:tentative="0">
      <w:start w:val="1"/>
      <w:numFmt w:val="chineseCountingThousand"/>
      <w:pStyle w:val="2"/>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A10065E"/>
    <w:multiLevelType w:val="multilevel"/>
    <w:tmpl w:val="4A10065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34F6EEC"/>
    <w:multiLevelType w:val="multilevel"/>
    <w:tmpl w:val="734F6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6"/>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78"/>
    <w:rsid w:val="00087D93"/>
    <w:rsid w:val="001C5C23"/>
    <w:rsid w:val="00213886"/>
    <w:rsid w:val="00261FEA"/>
    <w:rsid w:val="00350FA4"/>
    <w:rsid w:val="00544310"/>
    <w:rsid w:val="0070203E"/>
    <w:rsid w:val="007B4197"/>
    <w:rsid w:val="00825D42"/>
    <w:rsid w:val="008C0D9C"/>
    <w:rsid w:val="009D365B"/>
    <w:rsid w:val="00B00D78"/>
    <w:rsid w:val="00C52DE3"/>
    <w:rsid w:val="00C80D65"/>
    <w:rsid w:val="00FC3402"/>
    <w:rsid w:val="00FE2B1A"/>
    <w:rsid w:val="09C330DE"/>
    <w:rsid w:val="0E3A0AC9"/>
    <w:rsid w:val="165C1E3D"/>
    <w:rsid w:val="1CA64B85"/>
    <w:rsid w:val="1CCC320E"/>
    <w:rsid w:val="1F4D4ADF"/>
    <w:rsid w:val="1FE63F6E"/>
    <w:rsid w:val="28883414"/>
    <w:rsid w:val="2B2C635E"/>
    <w:rsid w:val="2BB603D1"/>
    <w:rsid w:val="2FB25E54"/>
    <w:rsid w:val="3190793C"/>
    <w:rsid w:val="344A6FDF"/>
    <w:rsid w:val="36CA0C27"/>
    <w:rsid w:val="36E65CA0"/>
    <w:rsid w:val="4F852774"/>
    <w:rsid w:val="4FB85B7F"/>
    <w:rsid w:val="534D7265"/>
    <w:rsid w:val="591117A4"/>
    <w:rsid w:val="59E0083B"/>
    <w:rsid w:val="5A057C48"/>
    <w:rsid w:val="5ABF0ACA"/>
    <w:rsid w:val="604069AE"/>
    <w:rsid w:val="736B0A3C"/>
    <w:rsid w:val="73FC758B"/>
    <w:rsid w:val="77FC6B75"/>
    <w:rsid w:val="77FC773C"/>
    <w:rsid w:val="7F573F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pageBreakBefore/>
      <w:numPr>
        <w:ilvl w:val="0"/>
        <w:numId w:val="1"/>
      </w:numPr>
      <w:adjustRightInd w:val="0"/>
      <w:spacing w:before="100" w:beforeAutospacing="1" w:after="100" w:afterAutospacing="1"/>
      <w:ind w:left="0" w:firstLine="0" w:firstLineChars="0"/>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semiHidden/>
    <w:unhideWhenUsed/>
    <w:qFormat/>
    <w:uiPriority w:val="9"/>
    <w:pPr>
      <w:keepNext/>
      <w:keepLines/>
      <w:spacing w:before="260" w:after="260" w:line="416" w:lineRule="auto"/>
      <w:outlineLvl w:val="2"/>
    </w:pPr>
    <w:rPr>
      <w:b/>
      <w:bCs/>
      <w:sz w:val="32"/>
      <w:szCs w:val="32"/>
    </w:rPr>
  </w:style>
  <w:style w:type="character" w:default="1" w:styleId="22">
    <w:name w:val="Default Paragraph Font"/>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uiPriority w:val="39"/>
    <w:pPr>
      <w:ind w:left="1260"/>
      <w:jc w:val="left"/>
    </w:pPr>
    <w:rPr>
      <w:rFonts w:eastAsiaTheme="minorHAnsi"/>
      <w:sz w:val="18"/>
      <w:szCs w:val="18"/>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ody Text"/>
    <w:basedOn w:val="1"/>
    <w:link w:val="33"/>
    <w:qFormat/>
    <w:uiPriority w:val="1"/>
    <w:pPr>
      <w:autoSpaceDE w:val="0"/>
      <w:autoSpaceDN w:val="0"/>
      <w:spacing w:line="240" w:lineRule="auto"/>
      <w:ind w:left="100" w:firstLine="0" w:firstLineChars="0"/>
      <w:jc w:val="left"/>
    </w:pPr>
    <w:rPr>
      <w:rFonts w:ascii="宋体" w:hAnsi="宋体" w:eastAsia="宋体" w:cs="宋体"/>
      <w:kern w:val="0"/>
      <w:sz w:val="30"/>
      <w:szCs w:val="30"/>
      <w:lang w:val="zh-CN" w:bidi="zh-CN"/>
    </w:rPr>
  </w:style>
  <w:style w:type="paragraph" w:styleId="8">
    <w:name w:val="toc 5"/>
    <w:basedOn w:val="1"/>
    <w:next w:val="1"/>
    <w:unhideWhenUsed/>
    <w:qFormat/>
    <w:uiPriority w:val="39"/>
    <w:pPr>
      <w:ind w:left="840"/>
      <w:jc w:val="left"/>
    </w:pPr>
    <w:rPr>
      <w:rFonts w:eastAsiaTheme="minorHAnsi"/>
      <w:sz w:val="18"/>
      <w:szCs w:val="18"/>
    </w:rPr>
  </w:style>
  <w:style w:type="paragraph" w:styleId="9">
    <w:name w:val="toc 3"/>
    <w:basedOn w:val="1"/>
    <w:next w:val="1"/>
    <w:unhideWhenUsed/>
    <w:uiPriority w:val="39"/>
    <w:pPr>
      <w:ind w:left="420"/>
      <w:jc w:val="left"/>
    </w:pPr>
    <w:rPr>
      <w:rFonts w:eastAsiaTheme="minorHAnsi"/>
      <w:i/>
      <w:iCs/>
      <w:sz w:val="20"/>
      <w:szCs w:val="20"/>
    </w:rPr>
  </w:style>
  <w:style w:type="paragraph" w:styleId="10">
    <w:name w:val="toc 8"/>
    <w:basedOn w:val="1"/>
    <w:next w:val="1"/>
    <w:unhideWhenUsed/>
    <w:qFormat/>
    <w:uiPriority w:val="39"/>
    <w:pPr>
      <w:ind w:left="1470"/>
      <w:jc w:val="left"/>
    </w:pPr>
    <w:rPr>
      <w:rFonts w:eastAsiaTheme="minorHAnsi"/>
      <w:sz w:val="18"/>
      <w:szCs w:val="18"/>
    </w:rPr>
  </w:style>
  <w:style w:type="paragraph" w:styleId="11">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2">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3">
    <w:name w:val="toc 1"/>
    <w:basedOn w:val="1"/>
    <w:next w:val="1"/>
    <w:unhideWhenUsed/>
    <w:qFormat/>
    <w:uiPriority w:val="39"/>
    <w:pPr>
      <w:tabs>
        <w:tab w:val="left" w:pos="426"/>
        <w:tab w:val="right" w:leader="dot" w:pos="8296"/>
      </w:tabs>
      <w:spacing w:before="120" w:after="120"/>
      <w:ind w:firstLine="0" w:firstLineChars="0"/>
      <w:jc w:val="left"/>
    </w:pPr>
    <w:rPr>
      <w:rFonts w:eastAsiaTheme="minorHAnsi"/>
      <w:b/>
      <w:bCs/>
      <w:caps/>
      <w:sz w:val="20"/>
      <w:szCs w:val="20"/>
    </w:rPr>
  </w:style>
  <w:style w:type="paragraph" w:styleId="14">
    <w:name w:val="toc 4"/>
    <w:basedOn w:val="1"/>
    <w:next w:val="1"/>
    <w:unhideWhenUsed/>
    <w:qFormat/>
    <w:uiPriority w:val="39"/>
    <w:pPr>
      <w:ind w:left="630"/>
      <w:jc w:val="left"/>
    </w:pPr>
    <w:rPr>
      <w:rFonts w:eastAsiaTheme="minorHAnsi"/>
      <w:sz w:val="18"/>
      <w:szCs w:val="18"/>
    </w:rPr>
  </w:style>
  <w:style w:type="paragraph" w:styleId="15">
    <w:name w:val="Subtitle"/>
    <w:basedOn w:val="1"/>
    <w:next w:val="1"/>
    <w:link w:val="29"/>
    <w:qFormat/>
    <w:uiPriority w:val="11"/>
    <w:pPr>
      <w:spacing w:before="240" w:after="60" w:line="312" w:lineRule="auto"/>
      <w:jc w:val="center"/>
      <w:outlineLvl w:val="1"/>
    </w:pPr>
    <w:rPr>
      <w:b/>
      <w:bCs/>
      <w:kern w:val="28"/>
      <w:sz w:val="32"/>
      <w:szCs w:val="32"/>
    </w:rPr>
  </w:style>
  <w:style w:type="paragraph" w:styleId="16">
    <w:name w:val="toc 6"/>
    <w:basedOn w:val="1"/>
    <w:next w:val="1"/>
    <w:unhideWhenUsed/>
    <w:qFormat/>
    <w:uiPriority w:val="39"/>
    <w:pPr>
      <w:ind w:left="1050"/>
      <w:jc w:val="left"/>
    </w:pPr>
    <w:rPr>
      <w:rFonts w:eastAsiaTheme="minorHAnsi"/>
      <w:sz w:val="18"/>
      <w:szCs w:val="18"/>
    </w:rPr>
  </w:style>
  <w:style w:type="paragraph" w:styleId="17">
    <w:name w:val="toc 2"/>
    <w:basedOn w:val="1"/>
    <w:next w:val="1"/>
    <w:unhideWhenUsed/>
    <w:qFormat/>
    <w:uiPriority w:val="39"/>
    <w:pPr>
      <w:ind w:left="210"/>
      <w:jc w:val="left"/>
    </w:pPr>
    <w:rPr>
      <w:rFonts w:eastAsiaTheme="minorHAnsi"/>
      <w:smallCaps/>
      <w:sz w:val="20"/>
      <w:szCs w:val="20"/>
    </w:rPr>
  </w:style>
  <w:style w:type="paragraph" w:styleId="18">
    <w:name w:val="toc 9"/>
    <w:basedOn w:val="1"/>
    <w:next w:val="1"/>
    <w:unhideWhenUsed/>
    <w:qFormat/>
    <w:uiPriority w:val="39"/>
    <w:pPr>
      <w:ind w:left="1680"/>
      <w:jc w:val="left"/>
    </w:pPr>
    <w:rPr>
      <w:rFonts w:eastAsiaTheme="minorHAnsi"/>
      <w:sz w:val="18"/>
      <w:szCs w:val="18"/>
    </w:rPr>
  </w:style>
  <w:style w:type="paragraph" w:styleId="19">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bCs/>
    </w:rPr>
  </w:style>
  <w:style w:type="character" w:styleId="24">
    <w:name w:val="Hyperlink"/>
    <w:basedOn w:val="22"/>
    <w:unhideWhenUsed/>
    <w:qFormat/>
    <w:uiPriority w:val="99"/>
    <w:rPr>
      <w:color w:val="0563C1" w:themeColor="hyperlink"/>
      <w:u w:val="single"/>
      <w14:textFill>
        <w14:solidFill>
          <w14:schemeClr w14:val="hlink"/>
        </w14:solidFill>
      </w14:textFill>
    </w:rPr>
  </w:style>
  <w:style w:type="character" w:customStyle="1" w:styleId="25">
    <w:name w:val="标题 1 字符"/>
    <w:basedOn w:val="22"/>
    <w:link w:val="2"/>
    <w:qFormat/>
    <w:uiPriority w:val="9"/>
    <w:rPr>
      <w:b/>
      <w:bCs/>
      <w:kern w:val="44"/>
      <w:sz w:val="44"/>
      <w:szCs w:val="44"/>
    </w:rPr>
  </w:style>
  <w:style w:type="character" w:customStyle="1" w:styleId="26">
    <w:name w:val="标题 2 字符"/>
    <w:basedOn w:val="22"/>
    <w:link w:val="3"/>
    <w:qFormat/>
    <w:uiPriority w:val="9"/>
    <w:rPr>
      <w:rFonts w:asciiTheme="majorHAnsi" w:hAnsiTheme="majorHAnsi" w:eastAsiaTheme="majorEastAsia" w:cstheme="majorBidi"/>
      <w:b/>
      <w:bCs/>
      <w:sz w:val="32"/>
      <w:szCs w:val="32"/>
    </w:rPr>
  </w:style>
  <w:style w:type="character" w:customStyle="1" w:styleId="27">
    <w:name w:val="标题 3 字符"/>
    <w:basedOn w:val="22"/>
    <w:link w:val="4"/>
    <w:semiHidden/>
    <w:qFormat/>
    <w:uiPriority w:val="9"/>
    <w:rPr>
      <w:b/>
      <w:bCs/>
      <w:sz w:val="32"/>
      <w:szCs w:val="32"/>
    </w:rPr>
  </w:style>
  <w:style w:type="character" w:customStyle="1" w:styleId="28">
    <w:name w:val="Unresolved Mention"/>
    <w:basedOn w:val="22"/>
    <w:semiHidden/>
    <w:unhideWhenUsed/>
    <w:qFormat/>
    <w:uiPriority w:val="99"/>
    <w:rPr>
      <w:color w:val="605E5C"/>
      <w:shd w:val="clear" w:color="auto" w:fill="E1DFDD"/>
    </w:rPr>
  </w:style>
  <w:style w:type="character" w:customStyle="1" w:styleId="29">
    <w:name w:val="副标题 字符"/>
    <w:basedOn w:val="22"/>
    <w:link w:val="15"/>
    <w:qFormat/>
    <w:uiPriority w:val="11"/>
    <w:rPr>
      <w:b/>
      <w:bCs/>
      <w:kern w:val="28"/>
      <w:sz w:val="32"/>
      <w:szCs w:val="32"/>
    </w:rPr>
  </w:style>
  <w:style w:type="character" w:customStyle="1" w:styleId="30">
    <w:name w:val="页眉 字符"/>
    <w:basedOn w:val="22"/>
    <w:link w:val="12"/>
    <w:uiPriority w:val="99"/>
    <w:rPr>
      <w:sz w:val="18"/>
      <w:szCs w:val="18"/>
    </w:rPr>
  </w:style>
  <w:style w:type="character" w:customStyle="1" w:styleId="31">
    <w:name w:val="页脚 字符"/>
    <w:basedOn w:val="22"/>
    <w:link w:val="11"/>
    <w:qFormat/>
    <w:uiPriority w:val="99"/>
    <w:rPr>
      <w:sz w:val="18"/>
      <w:szCs w:val="18"/>
    </w:rPr>
  </w:style>
  <w:style w:type="paragraph" w:styleId="32">
    <w:name w:val="List Paragraph"/>
    <w:basedOn w:val="1"/>
    <w:qFormat/>
    <w:uiPriority w:val="34"/>
    <w:pPr>
      <w:spacing w:line="240" w:lineRule="auto"/>
      <w:ind w:firstLine="420"/>
    </w:pPr>
  </w:style>
  <w:style w:type="character" w:customStyle="1" w:styleId="33">
    <w:name w:val="正文文本 字符"/>
    <w:basedOn w:val="22"/>
    <w:link w:val="7"/>
    <w:qFormat/>
    <w:uiPriority w:val="1"/>
    <w:rPr>
      <w:rFonts w:ascii="宋体" w:hAnsi="宋体" w:eastAsia="宋体" w:cs="宋体"/>
      <w:kern w:val="0"/>
      <w:sz w:val="30"/>
      <w:szCs w:val="30"/>
      <w:lang w:val="zh-CN" w:bidi="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822916-5959-4C5E-B072-9F996DB63F29}">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2340</Words>
  <Characters>13342</Characters>
  <Lines>111</Lines>
  <Paragraphs>31</Paragraphs>
  <TotalTime>76</TotalTime>
  <ScaleCrop>false</ScaleCrop>
  <LinksUpToDate>false</LinksUpToDate>
  <CharactersWithSpaces>15651</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2020-10-15T03:19:00Z</dcterms:created>
  <dc:creator>howtseng</dc:creator>
  <cp:lastModifiedBy>不考好不改名</cp:lastModifiedBy>
  <dcterms:modified xsi:type="dcterms:W3CDTF">2020-11-11T03:16:56Z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