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Analysis of the Single-Character Query 'w': Context, Intent, and Response Strategies</w:t>
      </w:r>
    </w:p>
    <w:p>
      <w:pPr>
        <w:pStyle w:val="Heading2"/>
      </w:pPr>
      <w:r>
        <w:t>1. Executive Summary</w:t>
      </w:r>
    </w:p>
    <w:p>
      <w:r>
        <w:t>This report provides a comprehensive analysis of the single-character query 'w'. It examines the ambiguous nature of such minimal input, explores common interpretations in digital communication, and outlines strategic frameworks for determining user intent and formulating appropriate responses. The analysis concludes that 'w' is a high-context query whose meaning is entirely dependent on surrounding conversational, platform, and user-specific cues.</w:t>
      </w:r>
    </w:p>
    <w:p>
      <w:pPr>
        <w:pStyle w:val="Heading2"/>
      </w:pPr>
      <w:r>
        <w:t>2. Introduction &amp; Problem Statement</w:t>
      </w:r>
    </w:p>
    <w:p>
      <w:r>
        <w:t>Single-character queries like 'w' present a unique challenge in human-computer interaction and digital communication. They are highly ambiguous, carrying minimal inherent semantic content. The user's intent must be inferred from meta-contextual factors rather than the query itself. This report deconstructs the potential meanings of 'w' and proposes a methodology for interpreting and responding to such queries effectively.</w:t>
      </w:r>
    </w:p>
    <w:p>
      <w:pPr>
        <w:pStyle w:val="Heading2"/>
      </w:pPr>
      <w:r>
        <w:t>3. Common Interpretations of 'w' in Digital Contexts</w:t>
      </w:r>
    </w:p>
    <w:p>
      <w:r>
        <w:t>The character 'w' can function as an abbreviation, slang term, initial, or typo. Its meaning is not fixed and varies significantly by context.</w:t>
      </w:r>
    </w:p>
    <w:p>
      <w:pPr>
        <w:pStyle w:val="Heading3"/>
      </w:pPr>
      <w:r>
        <w:t>3.1. Abbreviations and Shorthand</w:t>
      </w:r>
    </w:p>
    <w:p>
      <w:pPr>
        <w:pStyle w:val="ListBullet"/>
      </w:pPr>
      <w:r>
        <w:t>With (W/):The most common shorthand, often seen in notes or quick messages (e.g., "coffee w/ milk").</w:t>
      </w:r>
    </w:p>
    <w:p>
      <w:pPr>
        <w:pStyle w:val="ListBullet"/>
      </w:pPr>
      <w:r>
        <w:t>Without (W/O):The logical counterpart, formed by adding "O" after a slash.</w:t>
      </w:r>
    </w:p>
    <w:p>
      <w:pPr>
        <w:pStyle w:val="ListBullet"/>
      </w:pPr>
      <w:r>
        <w:t>Watt (W):The standard unit of power in scientific or technical contexts.</w:t>
      </w:r>
    </w:p>
    <w:p>
      <w:pPr>
        <w:pStyle w:val="ListBullet"/>
      </w:pPr>
      <w:r>
        <w:t>West (W):A cardinal direction in geographic contexts.</w:t>
      </w:r>
    </w:p>
    <w:p>
      <w:pPr>
        <w:pStyle w:val="Heading3"/>
      </w:pPr>
      <w:r>
        <w:t>3.2. Internet Slang and Gaming Culture</w:t>
      </w:r>
    </w:p>
    <w:p>
      <w:pPr>
        <w:pStyle w:val="ListBullet"/>
      </w:pPr>
      <w:r>
        <w:t>Win:In gaming and social media, "W" is widely used to denote a victory, success, or positive outcome. It is often posted as a standalone celebratory comment.</w:t>
      </w:r>
    </w:p>
    <w:p>
      <w:pPr>
        <w:pStyle w:val="ListBullet"/>
      </w:pPr>
      <w:r>
        <w:t>Part of Acronyms:It serves as the first letter in numerous internet acronyms (e.g., WTF, WYM, WSP).</w:t>
      </w:r>
    </w:p>
    <w:p>
      <w:pPr>
        <w:pStyle w:val="Heading3"/>
      </w:pPr>
      <w:r>
        <w:t>3.3. Other Potential Meanings</w:t>
      </w:r>
    </w:p>
    <w:p>
      <w:pPr>
        <w:pStyle w:val="ListBullet"/>
      </w:pPr>
      <w:r>
        <w:t>Initial:It could represent a person's first initial, a company name (e.g., Walmart), or a brand (e.g., WordPress).</w:t>
      </w:r>
    </w:p>
    <w:p>
      <w:pPr>
        <w:pStyle w:val="ListBullet"/>
      </w:pPr>
      <w:r>
        <w:t>Typo or Incomplete Entry:It may be the beginning of a longer word (e.g., "what," "where," "why") that was not fully typed, or a mistype of a nearby key (e.g., 'e', 's', '2').</w:t>
      </w:r>
    </w:p>
    <w:p>
      <w:pPr>
        <w:pStyle w:val="ListBullet"/>
      </w:pPr>
      <w:r>
        <w:t>Command:In specific software or command-line interfaces, 'w' can be a command (e.g., the `w` command in Unix shows who is logged on).</w:t>
      </w:r>
    </w:p>
    <w:p>
      <w:pPr>
        <w:pStyle w:val="Heading2"/>
      </w:pPr>
      <w:r>
        <w:t>4. Contextual Factors Influencing Intent</w:t>
      </w:r>
    </w:p>
    <w:p>
      <w:r>
        <w:t>Disambiguating 'w' requires analyzing multiple layers of context.</w:t>
      </w:r>
    </w:p>
    <w:p>
      <w:pPr>
        <w:pStyle w:val="ListBullet"/>
      </w:pPr>
      <w:r>
        <w:t>Conversational History:The preceding messages are the strongest indicator. Was the user just asked "With or without sugar?" or "Did you win the game?"</w:t>
      </w:r>
    </w:p>
    <w:p>
      <w:pPr>
        <w:pStyle w:val="ListBullet"/>
      </w:pPr>
      <w:r>
        <w:t>Platform and Medium:A query on a gaming forum likely means "win." A query in a text-based recipe group likely means "with." A command in a terminal has a technical meaning.</w:t>
      </w:r>
    </w:p>
    <w:p>
      <w:pPr>
        <w:pStyle w:val="ListBullet"/>
      </w:pPr>
      <w:r>
        <w:t>User Profile and Behavior:A user's past queries and known interests can guide interpretation (e.g., a frequent gamer vs. a chef).</w:t>
      </w:r>
    </w:p>
    <w:p>
      <w:pPr>
        <w:pStyle w:val="ListBullet"/>
      </w:pPr>
      <w:r>
        <w:t>Immediate Digital Environment:Is the user in a search bar, a chat window, or a code editor? Each environment narrows the set of probable intents.</w:t>
      </w:r>
    </w:p>
    <w:p>
      <w:pPr>
        <w:pStyle w:val="Heading2"/>
      </w:pPr>
      <w:r>
        <w:t>5. Strategic Framework for Response Generation</w:t>
      </w:r>
    </w:p>
    <w:p>
      <w:r>
        <w:t>Based on the inferred intent, different response strategies should be employed.</w:t>
      </w:r>
    </w:p>
    <w:p>
      <w:pPr>
        <w:pStyle w:val="Heading3"/>
      </w:pPr>
      <w:r>
        <w:t>5.1. Strategy for Ambiguous/Unclear Intent</w:t>
      </w:r>
    </w:p>
    <w:p>
      <w:pPr>
        <w:pStyle w:val="ListBullet"/>
      </w:pPr>
      <w:r>
        <w:t>Action:Employclarification and disambiguation.</w:t>
      </w:r>
    </w:p>
    <w:p>
      <w:pPr>
        <w:pStyle w:val="ListBullet"/>
      </w:pPr>
      <w:r>
        <w:t>Response Template:"I see you typed 'w'. This could mean a few things. Could you clarify? For example, did you mean:- 'with' (as in 'w/')?- 'win' (as in a victory)?- Something else?"</w:t>
      </w:r>
    </w:p>
    <w:p>
      <w:pPr>
        <w:pStyle w:val="Heading3"/>
      </w:pPr>
      <w:r>
        <w:t>5.2. Strategy for High-Probability Intent (Based on Strong Context)</w:t>
      </w:r>
    </w:p>
    <w:p>
      <w:pPr>
        <w:pStyle w:val="ListBullet"/>
      </w:pPr>
      <w:r>
        <w:t>Action:Provide aconfident, direct responsewhile allowing for correction.</w:t>
      </w:r>
    </w:p>
    <w:p>
      <w:pPr>
        <w:pStyle w:val="ListBullet"/>
      </w:pPr>
      <w:r>
        <w:t>Response Template (e.g., in a gaming chat):"Nice W!" or "Congrats on the win!"</w:t>
      </w:r>
    </w:p>
    <w:p>
      <w:pPr>
        <w:pStyle w:val="ListBullet"/>
      </w:pPr>
      <w:r>
        <w:t>Response Template (e.g., in a cooking chat):"You'd like the recipe 'with' that ingredient? Here you go..."</w:t>
      </w:r>
    </w:p>
    <w:p>
      <w:pPr>
        <w:pStyle w:val="Heading3"/>
      </w:pPr>
      <w:r>
        <w:t>5.3. Strategy for Technical/Command Intent</w:t>
      </w:r>
    </w:p>
    <w:p>
      <w:pPr>
        <w:pStyle w:val="ListBullet"/>
      </w:pPr>
      <w:r>
        <w:t>Action:Execute the command or provide technical documentation.</w:t>
      </w:r>
    </w:p>
    <w:p>
      <w:pPr>
        <w:pStyle w:val="ListBullet"/>
      </w:pPr>
      <w:r>
        <w:t>Response Template:Output the result of the `w` command or display a help page: "The 'w' command displays a summary of current system activity and logged-in users."</w:t>
      </w:r>
    </w:p>
    <w:p>
      <w:pPr>
        <w:pStyle w:val="Heading3"/>
      </w:pPr>
      <w:r>
        <w:t>5.4. Strategy for Incomplete Word/Typo</w:t>
      </w:r>
    </w:p>
    <w:p>
      <w:pPr>
        <w:pStyle w:val="ListBullet"/>
      </w:pPr>
      <w:r>
        <w:t>Action:Useautocomplete or suggestionfeatures.</w:t>
      </w:r>
    </w:p>
    <w:p>
      <w:pPr>
        <w:pStyle w:val="ListBullet"/>
      </w:pPr>
      <w:r>
        <w:t>Response Template:"Did you mean: what, where, when, why?"</w:t>
      </w:r>
    </w:p>
    <w:p>
      <w:pPr>
        <w:pStyle w:val="Heading2"/>
      </w:pPr>
      <w:r>
        <w:t>6. Conclusion and Recommendations</w:t>
      </w:r>
    </w:p>
    <w:p>
      <w:r>
        <w:t>The query 'w' is a prime example of high-context, low-information communication. Systems and individuals cannot interpret it correctly without robust contextual analysis. For AI assistants and search systems, the recommended approach is a tiered strategy: 1) aggressively leverage all available contextual signals, 2) if confidence is low, default to a polite disambiguation prompt, and 3) if confidence is high, proceed with the contextually appropriate action. Understanding these nuances is critical for improving the accuracy and user experience of conversational interfaces and search engines.</w:t>
      </w:r>
    </w:p>
    <w:p>
      <w:pPr>
        <w:pStyle w:val="Heading2"/>
      </w:pPr>
      <w:r>
        <w:t>Citations</w:t>
      </w:r>
    </w:p>
    <w:p>
      <w:pPr>
        <w:pStyle w:val="ListBullet"/>
      </w:pPr>
      <w:r>
        <w:t>WikiHow. "W / Meaning : Shorthand &amp; Slang Usage, History &amp; More." Retrieved from https://www.wikihow.com/W-Meaning.</w:t>
      </w:r>
    </w:p>
    <w:p>
      <w:pPr>
        <w:pStyle w:val="ListBullet"/>
      </w:pPr>
      <w:r>
        <w:t>Wavlor. "Parent’s Guide to Slang ‘ W ’: Meaning and Usage." Retrieved from https://wavlor.com/slang-w-meaning/.</w:t>
      </w:r>
    </w:p>
    <w:p>
      <w:pPr>
        <w:pStyle w:val="ListBullet"/>
      </w:pPr>
      <w:r>
        <w:t>PhrasesPulse. "What Does 'WSP' Mean in Text? Decoding the Slang Term." Retrieved from https://phrasespulse.com/wsp-meaning-in-text/.</w:t>
      </w:r>
    </w:p>
    <w:p>
      <w:pPr>
        <w:pStyle w:val="ListBullet"/>
      </w:pPr>
      <w:r>
        <w:t>FarsiBuddy. "W/ Meaning: Shorthand &amp; Slang Usage, History &amp; More (2025)." Retrieved from https://farsibuddy.com/article/w-meaning-shorthand-slang-usage-history-more.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