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E0A87C" w14:textId="77777777" w:rsidR="00BE2237" w:rsidRDefault="00543EA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00AD8C6" w14:textId="715E7121" w:rsidR="00D414AB" w:rsidRDefault="006F5B3B" w:rsidP="00D414A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</w:t>
      </w:r>
      <w:r w:rsidR="000A5C88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– AT</w:t>
      </w:r>
      <w:r w:rsidR="000A5C8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- </w:t>
      </w:r>
      <w:r w:rsidR="00D414AB">
        <w:rPr>
          <w:b/>
          <w:bCs/>
          <w:sz w:val="28"/>
          <w:szCs w:val="28"/>
        </w:rPr>
        <w:t xml:space="preserve">Article Review- </w:t>
      </w:r>
      <w:r w:rsidR="0004185E">
        <w:rPr>
          <w:b/>
          <w:bCs/>
          <w:sz w:val="28"/>
          <w:szCs w:val="28"/>
        </w:rPr>
        <w:t>Low</w:t>
      </w:r>
    </w:p>
    <w:p w14:paraId="5883F780" w14:textId="77777777" w:rsidR="00BE2237" w:rsidRDefault="00BE2237">
      <w:pPr>
        <w:jc w:val="center"/>
        <w:rPr>
          <w:b/>
          <w:bCs/>
          <w:sz w:val="34"/>
          <w:szCs w:val="34"/>
        </w:rPr>
      </w:pPr>
    </w:p>
    <w:p w14:paraId="59BADAA4" w14:textId="77777777" w:rsidR="00BE2237" w:rsidRDefault="00543EA9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7062AA0E" w14:textId="77777777" w:rsidR="00BE2237" w:rsidRDefault="00543EA9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22CB2F" w14:textId="77777777" w:rsidR="00BE2237" w:rsidRDefault="00543EA9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15D9735D" w14:textId="77777777" w:rsidR="00BE2237" w:rsidRDefault="00543EA9">
      <w:pPr>
        <w:rPr>
          <w:b/>
          <w:bCs/>
          <w:sz w:val="24"/>
          <w:szCs w:val="24"/>
        </w:rPr>
      </w:pPr>
      <w:r>
        <w:pict w14:anchorId="43E33444">
          <v:rect id="_x0000_i1025" style="width:0;height:1.5pt" o:hralign="center" o:hrstd="t" o:hr="t" fillcolor="#a0a0a0" stroked="f"/>
        </w:pict>
      </w:r>
    </w:p>
    <w:p w14:paraId="522B6D7B" w14:textId="77777777" w:rsidR="00BE2237" w:rsidRDefault="00BE2237">
      <w:pPr>
        <w:rPr>
          <w:b/>
          <w:bCs/>
          <w:sz w:val="24"/>
          <w:szCs w:val="24"/>
        </w:rPr>
      </w:pPr>
    </w:p>
    <w:p w14:paraId="6713F873" w14:textId="77777777" w:rsidR="00BE2237" w:rsidRDefault="00543E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42F3BC8" w14:textId="77777777" w:rsidR="00BE2237" w:rsidRDefault="00BE2237">
      <w:pPr>
        <w:rPr>
          <w:b/>
          <w:bCs/>
          <w:sz w:val="24"/>
          <w:szCs w:val="24"/>
        </w:rPr>
      </w:pPr>
    </w:p>
    <w:p w14:paraId="23151FA1" w14:textId="2EDDD094" w:rsidR="00BE2237" w:rsidRDefault="00543EA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</w:t>
      </w:r>
      <w:r w:rsidR="00553A2B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 - </w:t>
      </w:r>
      <w:r w:rsidR="00F31E1D" w:rsidRPr="00F31E1D">
        <w:rPr>
          <w:i/>
          <w:iCs/>
          <w:sz w:val="24"/>
          <w:szCs w:val="24"/>
        </w:rPr>
        <w:t xml:space="preserve">Develop 5G-enabled edge computing and </w:t>
      </w:r>
      <w:proofErr w:type="spellStart"/>
      <w:r w:rsidR="00F31E1D" w:rsidRPr="00F31E1D">
        <w:rPr>
          <w:i/>
          <w:iCs/>
          <w:sz w:val="24"/>
          <w:szCs w:val="24"/>
        </w:rPr>
        <w:t>IoT</w:t>
      </w:r>
      <w:proofErr w:type="spellEnd"/>
      <w:r w:rsidR="00F31E1D" w:rsidRPr="00F31E1D">
        <w:rPr>
          <w:i/>
          <w:iCs/>
          <w:sz w:val="24"/>
          <w:szCs w:val="24"/>
        </w:rPr>
        <w:t xml:space="preserve"> solutions for smart city, healthcare, industrial automation, and intelligent communication applications. (BL6)</w:t>
      </w:r>
    </w:p>
    <w:p w14:paraId="7C6B3143" w14:textId="77777777" w:rsidR="00BE2237" w:rsidRDefault="00BE2237">
      <w:pPr>
        <w:rPr>
          <w:sz w:val="24"/>
          <w:szCs w:val="24"/>
        </w:rPr>
      </w:pPr>
    </w:p>
    <w:p w14:paraId="7AC8E63E" w14:textId="1DA3D2B2" w:rsidR="00553A2B" w:rsidRPr="00FF4900" w:rsidRDefault="00553A2B" w:rsidP="00553A2B">
      <w:pPr>
        <w:rPr>
          <w:sz w:val="24"/>
          <w:szCs w:val="24"/>
        </w:rPr>
      </w:pPr>
      <w:r w:rsidRPr="00FF4900">
        <w:rPr>
          <w:sz w:val="24"/>
          <w:szCs w:val="24"/>
        </w:rPr>
        <w:t xml:space="preserve">Assessment Tool Number </w:t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  <w:t>: CO</w:t>
      </w:r>
      <w:r>
        <w:rPr>
          <w:sz w:val="24"/>
          <w:szCs w:val="24"/>
        </w:rPr>
        <w:t>4</w:t>
      </w:r>
      <w:r w:rsidRPr="00FF4900">
        <w:rPr>
          <w:sz w:val="24"/>
          <w:szCs w:val="24"/>
        </w:rPr>
        <w:t>_AT</w:t>
      </w:r>
      <w:r>
        <w:rPr>
          <w:sz w:val="24"/>
          <w:szCs w:val="24"/>
        </w:rPr>
        <w:t>1</w:t>
      </w:r>
    </w:p>
    <w:p w14:paraId="0835C1BA" w14:textId="267FB2E6" w:rsidR="00553A2B" w:rsidRPr="00FF4900" w:rsidRDefault="00553A2B" w:rsidP="00553A2B">
      <w:pPr>
        <w:rPr>
          <w:sz w:val="24"/>
          <w:szCs w:val="24"/>
        </w:rPr>
      </w:pPr>
      <w:r w:rsidRPr="00FF4900">
        <w:rPr>
          <w:sz w:val="24"/>
          <w:szCs w:val="24"/>
        </w:rPr>
        <w:t>Assessment Tool Weightage</w:t>
      </w:r>
      <w:r w:rsidRPr="00FF4900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25</w:t>
      </w:r>
      <w:r w:rsidRPr="00FF4900">
        <w:rPr>
          <w:sz w:val="24"/>
          <w:szCs w:val="24"/>
        </w:rPr>
        <w:t>%</w:t>
      </w:r>
    </w:p>
    <w:p w14:paraId="1155B0F3" w14:textId="13853365" w:rsidR="00553A2B" w:rsidRPr="00FF4900" w:rsidRDefault="00553A2B" w:rsidP="00553A2B">
      <w:pPr>
        <w:rPr>
          <w:sz w:val="24"/>
          <w:szCs w:val="24"/>
        </w:rPr>
      </w:pPr>
      <w:r w:rsidRPr="00FF4900">
        <w:rPr>
          <w:sz w:val="24"/>
          <w:szCs w:val="24"/>
        </w:rPr>
        <w:t>Assessment Tool</w:t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  <w:t xml:space="preserve">: </w:t>
      </w:r>
      <w:r w:rsidRPr="00553A2B">
        <w:rPr>
          <w:sz w:val="24"/>
          <w:szCs w:val="24"/>
        </w:rPr>
        <w:t>Article Review</w:t>
      </w:r>
    </w:p>
    <w:p w14:paraId="1F720C7B" w14:textId="28BB9535" w:rsidR="00553A2B" w:rsidRPr="00FF4900" w:rsidRDefault="00553A2B" w:rsidP="00553A2B">
      <w:pPr>
        <w:rPr>
          <w:sz w:val="24"/>
          <w:szCs w:val="24"/>
        </w:rPr>
      </w:pPr>
      <w:r w:rsidRPr="00FF4900">
        <w:rPr>
          <w:sz w:val="24"/>
          <w:szCs w:val="24"/>
        </w:rPr>
        <w:t>Duration</w:t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  <w:t xml:space="preserve">: </w:t>
      </w:r>
      <w:r w:rsidR="00E3589F">
        <w:rPr>
          <w:sz w:val="24"/>
          <w:szCs w:val="24"/>
        </w:rPr>
        <w:t>Self Learning</w:t>
      </w:r>
    </w:p>
    <w:p w14:paraId="755598FB" w14:textId="77777777" w:rsidR="00553A2B" w:rsidRPr="00FF4900" w:rsidRDefault="00553A2B" w:rsidP="00553A2B">
      <w:pPr>
        <w:rPr>
          <w:sz w:val="24"/>
          <w:szCs w:val="24"/>
        </w:rPr>
      </w:pPr>
      <w:r w:rsidRPr="00FF4900">
        <w:rPr>
          <w:sz w:val="24"/>
          <w:szCs w:val="24"/>
        </w:rPr>
        <w:t>Marks</w:t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100</w:t>
      </w:r>
      <w:r w:rsidRPr="00FF4900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 w:rsidRPr="00FF4900">
        <w:rPr>
          <w:sz w:val="24"/>
          <w:szCs w:val="24"/>
        </w:rPr>
        <w:t>arks</w:t>
      </w:r>
    </w:p>
    <w:p w14:paraId="6FDACE44" w14:textId="2CFE0517" w:rsidR="00553A2B" w:rsidRPr="00FF4900" w:rsidRDefault="00553A2B" w:rsidP="00553A2B">
      <w:pPr>
        <w:rPr>
          <w:sz w:val="24"/>
          <w:szCs w:val="24"/>
        </w:rPr>
      </w:pPr>
      <w:r w:rsidRPr="00FF4900">
        <w:rPr>
          <w:sz w:val="24"/>
          <w:szCs w:val="24"/>
        </w:rPr>
        <w:t xml:space="preserve">Type of Assessment </w:t>
      </w:r>
      <w:proofErr w:type="gramStart"/>
      <w:r w:rsidRPr="00FF4900">
        <w:rPr>
          <w:sz w:val="24"/>
          <w:szCs w:val="24"/>
        </w:rPr>
        <w:t>Conduction  :</w:t>
      </w:r>
      <w:proofErr w:type="gramEnd"/>
      <w:r w:rsidRPr="00FF4900">
        <w:rPr>
          <w:sz w:val="24"/>
          <w:szCs w:val="24"/>
        </w:rPr>
        <w:t xml:space="preserve"> </w:t>
      </w:r>
      <w:r>
        <w:rPr>
          <w:sz w:val="24"/>
          <w:szCs w:val="24"/>
        </w:rPr>
        <w:t>At Home</w:t>
      </w:r>
    </w:p>
    <w:p w14:paraId="3827F4EC" w14:textId="77777777" w:rsidR="00553A2B" w:rsidRPr="00FF4900" w:rsidRDefault="00553A2B" w:rsidP="00553A2B">
      <w:pPr>
        <w:rPr>
          <w:sz w:val="24"/>
          <w:szCs w:val="24"/>
        </w:rPr>
      </w:pPr>
      <w:r w:rsidRPr="00FF4900">
        <w:rPr>
          <w:sz w:val="24"/>
          <w:szCs w:val="24"/>
        </w:rPr>
        <w:t>Evaluation Type</w:t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</w:r>
      <w:r w:rsidRPr="00FF4900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Manual</w:t>
      </w:r>
    </w:p>
    <w:p w14:paraId="6FEBE310" w14:textId="77777777" w:rsidR="00553A2B" w:rsidRDefault="00553A2B" w:rsidP="00553A2B">
      <w:pPr>
        <w:ind w:left="3600" w:hanging="3600"/>
        <w:jc w:val="both"/>
        <w:rPr>
          <w:sz w:val="24"/>
          <w:szCs w:val="24"/>
        </w:rPr>
      </w:pPr>
      <w:r w:rsidRPr="00FF4900">
        <w:rPr>
          <w:sz w:val="24"/>
          <w:szCs w:val="24"/>
        </w:rPr>
        <w:t>Result Generation</w:t>
      </w:r>
      <w:r w:rsidRPr="00FF4900">
        <w:rPr>
          <w:sz w:val="24"/>
          <w:szCs w:val="24"/>
        </w:rPr>
        <w:tab/>
        <w:t xml:space="preserve">: </w:t>
      </w:r>
      <w:r w:rsidRPr="00F05959">
        <w:rPr>
          <w:sz w:val="24"/>
          <w:szCs w:val="24"/>
        </w:rPr>
        <w:t xml:space="preserve">Students critically </w:t>
      </w:r>
      <w:proofErr w:type="spellStart"/>
      <w:r w:rsidRPr="00F05959">
        <w:rPr>
          <w:sz w:val="24"/>
          <w:szCs w:val="24"/>
        </w:rPr>
        <w:t>analyze</w:t>
      </w:r>
      <w:proofErr w:type="spellEnd"/>
      <w:r w:rsidRPr="00F05959">
        <w:rPr>
          <w:sz w:val="24"/>
          <w:szCs w:val="24"/>
        </w:rPr>
        <w:t xml:space="preserve"> wireless communication concepts, evaluate alternative approaches, and justify their solutions using sound engineering reasoning.</w:t>
      </w:r>
    </w:p>
    <w:p w14:paraId="62A54EB2" w14:textId="17C330F8" w:rsidR="00553A2B" w:rsidRDefault="00553A2B" w:rsidP="00C97B72">
      <w:pPr>
        <w:ind w:left="3600" w:hanging="3600"/>
        <w:rPr>
          <w:sz w:val="24"/>
          <w:szCs w:val="24"/>
        </w:rPr>
      </w:pPr>
      <w:r w:rsidRPr="00FF4900">
        <w:rPr>
          <w:sz w:val="24"/>
          <w:szCs w:val="24"/>
        </w:rPr>
        <w:t>Topic Covered</w:t>
      </w:r>
      <w:r w:rsidRPr="00FF4900">
        <w:rPr>
          <w:sz w:val="24"/>
          <w:szCs w:val="24"/>
        </w:rPr>
        <w:tab/>
        <w:t xml:space="preserve">: </w:t>
      </w:r>
      <w:r w:rsidRPr="00553A2B">
        <w:rPr>
          <w:sz w:val="24"/>
          <w:szCs w:val="24"/>
        </w:rPr>
        <w:t xml:space="preserve">Edge and cloud computing in wireless systems, MEC, Cloud RAN, Edge AI, satellite backhaul (LEO/MEO/GEO), dynamic spectrum sharing, 5G </w:t>
      </w:r>
      <w:proofErr w:type="spellStart"/>
      <w:r w:rsidRPr="00553A2B">
        <w:rPr>
          <w:sz w:val="24"/>
          <w:szCs w:val="24"/>
        </w:rPr>
        <w:t>IoT</w:t>
      </w:r>
      <w:proofErr w:type="spellEnd"/>
      <w:r w:rsidRPr="00553A2B">
        <w:rPr>
          <w:sz w:val="24"/>
          <w:szCs w:val="24"/>
        </w:rPr>
        <w:t>, NB-</w:t>
      </w:r>
      <w:proofErr w:type="spellStart"/>
      <w:r w:rsidRPr="00553A2B">
        <w:rPr>
          <w:sz w:val="24"/>
          <w:szCs w:val="24"/>
        </w:rPr>
        <w:t>IoT</w:t>
      </w:r>
      <w:proofErr w:type="spellEnd"/>
      <w:r w:rsidRPr="00553A2B">
        <w:rPr>
          <w:sz w:val="24"/>
          <w:szCs w:val="24"/>
        </w:rPr>
        <w:t xml:space="preserve">, LTE-M, and energy-efficient </w:t>
      </w:r>
      <w:proofErr w:type="spellStart"/>
      <w:r w:rsidRPr="00553A2B">
        <w:rPr>
          <w:sz w:val="24"/>
          <w:szCs w:val="24"/>
        </w:rPr>
        <w:t>IoT</w:t>
      </w:r>
      <w:proofErr w:type="spellEnd"/>
      <w:r w:rsidRPr="00553A2B">
        <w:rPr>
          <w:sz w:val="24"/>
          <w:szCs w:val="24"/>
        </w:rPr>
        <w:t xml:space="preserve"> devices.</w:t>
      </w:r>
      <w:r>
        <w:rPr>
          <w:sz w:val="24"/>
          <w:szCs w:val="24"/>
        </w:rPr>
        <w:t xml:space="preserve"> </w:t>
      </w:r>
      <w:r w:rsidRPr="00553A2B">
        <w:rPr>
          <w:sz w:val="24"/>
          <w:szCs w:val="24"/>
        </w:rPr>
        <w:t xml:space="preserve">5G-enabled applications including </w:t>
      </w:r>
      <w:proofErr w:type="spellStart"/>
      <w:r w:rsidRPr="00553A2B">
        <w:rPr>
          <w:sz w:val="24"/>
          <w:szCs w:val="24"/>
        </w:rPr>
        <w:t>wearables</w:t>
      </w:r>
      <w:proofErr w:type="spellEnd"/>
      <w:r w:rsidRPr="00553A2B">
        <w:rPr>
          <w:sz w:val="24"/>
          <w:szCs w:val="24"/>
        </w:rPr>
        <w:t>, smart cities, smart factories, healthcare, smart agriculture, predictive maintenance, robotic automation, patient monitoring, livestock tracking, and yield prediction.</w:t>
      </w:r>
    </w:p>
    <w:p w14:paraId="65005DC5" w14:textId="77777777" w:rsidR="005218B3" w:rsidRDefault="005218B3">
      <w:pPr>
        <w:rPr>
          <w:sz w:val="24"/>
          <w:szCs w:val="24"/>
        </w:rPr>
      </w:pPr>
    </w:p>
    <w:p w14:paraId="3DEAF1A3" w14:textId="4AECA2B3" w:rsidR="005218B3" w:rsidRDefault="005218B3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2A790B">
        <w:rPr>
          <w:sz w:val="24"/>
          <w:szCs w:val="24"/>
        </w:rPr>
        <w:t>hort description about assess</w:t>
      </w:r>
      <w:r>
        <w:rPr>
          <w:sz w:val="24"/>
          <w:szCs w:val="24"/>
        </w:rPr>
        <w:t xml:space="preserve">ment: </w:t>
      </w:r>
      <w:r w:rsidRPr="005218B3">
        <w:rPr>
          <w:sz w:val="24"/>
          <w:szCs w:val="24"/>
        </w:rPr>
        <w:t>Students review recent technical articles to assess critical thinking and awareness of trends.</w:t>
      </w:r>
      <w:r w:rsidR="00E3589F">
        <w:rPr>
          <w:sz w:val="24"/>
          <w:szCs w:val="24"/>
        </w:rPr>
        <w:t xml:space="preserve"> Each student must attend 1 question with total marks of 100.</w:t>
      </w:r>
    </w:p>
    <w:p w14:paraId="3DB21F81" w14:textId="77777777" w:rsidR="00BE2237" w:rsidRDefault="00BE2237">
      <w:pPr>
        <w:rPr>
          <w:sz w:val="24"/>
          <w:szCs w:val="24"/>
        </w:rPr>
      </w:pPr>
    </w:p>
    <w:p w14:paraId="756F7D77" w14:textId="0436746E" w:rsidR="00BE2237" w:rsidRDefault="00543EA9">
      <w:pPr>
        <w:rPr>
          <w:sz w:val="24"/>
          <w:szCs w:val="24"/>
        </w:rPr>
      </w:pPr>
      <w:r>
        <w:pict w14:anchorId="7E707197">
          <v:rect id="_x0000_i1026" style="width:0;height:1.5pt" o:hralign="center" o:hrstd="t" o:hr="t" fillcolor="#a0a0a0" stroked="f"/>
        </w:pict>
      </w:r>
    </w:p>
    <w:p w14:paraId="512D23C2" w14:textId="77777777" w:rsidR="00BE2237" w:rsidRDefault="00BE2237">
      <w:pPr>
        <w:rPr>
          <w:sz w:val="24"/>
          <w:szCs w:val="24"/>
        </w:rPr>
      </w:pPr>
    </w:p>
    <w:p w14:paraId="527D62C3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bookmarkStart w:id="0" w:name="_heading=h.g52wv5onqzf4" w:colFirst="0" w:colLast="0"/>
      <w:bookmarkEnd w:id="0"/>
      <w:r w:rsidRPr="000C0116">
        <w:rPr>
          <w:rFonts w:ascii="Times New Roman" w:hAnsi="Times New Roman" w:cs="Times New Roman"/>
          <w:sz w:val="24"/>
          <w:szCs w:val="24"/>
        </w:rPr>
        <w:t xml:space="preserve">Multi-access Edge Computing (MEC) Architectures for Low-Latency 5G Applications (BL5) </w:t>
      </w:r>
    </w:p>
    <w:p w14:paraId="2F42B346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lastRenderedPageBreak/>
        <w:t xml:space="preserve">Role of MEC in Ultra-Reliable Low-Latency Communications (URLLC) (BL5) </w:t>
      </w:r>
    </w:p>
    <w:p w14:paraId="2CE45581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Cloud Radio Access Network (Cloud RAN): Architecture, Benefits, and Challenges (BL5) </w:t>
      </w:r>
    </w:p>
    <w:p w14:paraId="4EB0FDDE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Virtualization and Resource Management in Cloud RAN (BL5) </w:t>
      </w:r>
    </w:p>
    <w:p w14:paraId="77081CD7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Edge AI for Intelligent 5G Network Optimization (BL5) </w:t>
      </w:r>
    </w:p>
    <w:p w14:paraId="0D47533A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Artificial Intelligence-Based Resource Allocation in Edge Computing (BL5) </w:t>
      </w:r>
    </w:p>
    <w:p w14:paraId="045099F0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Integration of MEC and Artificial Intelligence for Next-Generation Networks (BL5) </w:t>
      </w:r>
    </w:p>
    <w:p w14:paraId="232E32B4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Security and Privacy Challenges in Edge Computing for 5G (BL5) </w:t>
      </w:r>
    </w:p>
    <w:p w14:paraId="3E5BE4CE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Dynamic Spectrum Sharing Techniques for Efficient Spectrum Utilization (BL5) </w:t>
      </w:r>
    </w:p>
    <w:p w14:paraId="66657C43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AI-Driven Dynamic Spectrum Sharing in 5G and Beyond Networks (BL5) </w:t>
      </w:r>
    </w:p>
    <w:p w14:paraId="685E8692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Satellite Backhaul Solutions for Rural and Remote 5G Connectivity (BL5) </w:t>
      </w:r>
    </w:p>
    <w:p w14:paraId="0D5D8521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Low Earth Orbit (LEO) Satellite Networks for 5G and 6G Communications (BL5) </w:t>
      </w:r>
    </w:p>
    <w:p w14:paraId="57C900A7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Comparative Analysis of LEO, MEO, and GEO Satellites for Wireless Communication (BL4) </w:t>
      </w:r>
    </w:p>
    <w:p w14:paraId="552AF350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Integration of Terrestrial and Non-Terrestrial Networks (NTN) in 6G (BL5) </w:t>
      </w:r>
    </w:p>
    <w:p w14:paraId="6BC52C6F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Edge Computing over Satellite Networks for Future Wireless Systems (BL5) </w:t>
      </w:r>
    </w:p>
    <w:p w14:paraId="06469F81" w14:textId="7DCE87D6" w:rsidR="000C0116" w:rsidRPr="000C0116" w:rsidRDefault="000C0116" w:rsidP="000C0116">
      <w:pPr>
        <w:rPr>
          <w:rFonts w:ascii="Times New Roman" w:hAnsi="Times New Roman" w:cs="Times New Roman"/>
          <w:sz w:val="24"/>
          <w:szCs w:val="24"/>
        </w:rPr>
      </w:pPr>
    </w:p>
    <w:p w14:paraId="699D1072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>NB-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Architecture and Emerging Industrial Applications (BL5) </w:t>
      </w:r>
    </w:p>
    <w:p w14:paraId="498CDEDF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LTE-M Technology for Massive Machine-Type Communications (BL5) </w:t>
      </w:r>
    </w:p>
    <w:p w14:paraId="3C4EFBB6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>Comparative Study of NB-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and LTE-M for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Deployments (BL4) </w:t>
      </w:r>
    </w:p>
    <w:p w14:paraId="3D1B41C5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Power-Efficient Communication Techniques for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Devices in 5G Networks (BL5) </w:t>
      </w:r>
    </w:p>
    <w:p w14:paraId="59B6F570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Battery Life Optimization Strategies for Massive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Devices (BL5) </w:t>
      </w:r>
    </w:p>
    <w:p w14:paraId="5AF29F7B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Wearable Healthcare Devices Enabled by 5G Communication (BL5) </w:t>
      </w:r>
    </w:p>
    <w:p w14:paraId="28DD0AB3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Smart Sensors for Intelligent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Applications in 5G Networks (BL5) </w:t>
      </w:r>
    </w:p>
    <w:p w14:paraId="42F046C6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Energy-Efficient Communication Protocols for Large-Scale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Systems (BL5) </w:t>
      </w:r>
    </w:p>
    <w:p w14:paraId="67446009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Intelligent Traffic Management Using 5G and Edge Computing (BL5) </w:t>
      </w:r>
    </w:p>
    <w:p w14:paraId="45252817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AI-Enabled Smart Surveillance Systems over 5G Networks (BL5) </w:t>
      </w:r>
    </w:p>
    <w:p w14:paraId="3D7FC6A2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Smart Energy Monitoring and Management Using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and 5G (BL5) </w:t>
      </w:r>
    </w:p>
    <w:p w14:paraId="69F40B3E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Digital Twin Technology for Smart City Infrastructure (BL5) </w:t>
      </w:r>
    </w:p>
    <w:p w14:paraId="526033EC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Edge AI Applications for Sustainable Smart Cities (BL5) </w:t>
      </w:r>
    </w:p>
    <w:p w14:paraId="6836D13A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Industrial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Applications in Smart Manufacturing (BL5) </w:t>
      </w:r>
    </w:p>
    <w:p w14:paraId="1A05852D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Predictive Maintenance Using Artificial Intelligence and 5G Networks (BL5) </w:t>
      </w:r>
    </w:p>
    <w:p w14:paraId="60D2C06D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Robotic Automation in Industry 4.0 Using 5G Communication (BL5) </w:t>
      </w:r>
    </w:p>
    <w:p w14:paraId="102CEE77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Private 5G Networks for Smart Factory Deployments (BL5) </w:t>
      </w:r>
    </w:p>
    <w:p w14:paraId="26C50F0B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Edge Computing for Real-Time Industrial Automation (BL5) </w:t>
      </w:r>
    </w:p>
    <w:p w14:paraId="392EE96A" w14:textId="77777777" w:rsidR="000C0116" w:rsidRPr="000C0116" w:rsidRDefault="000C0116" w:rsidP="000C01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Remote Robotic Surgery Enabled by 5G Communication Networks (BL5) </w:t>
      </w:r>
    </w:p>
    <w:p w14:paraId="57BD59C7" w14:textId="77777777" w:rsidR="000C0116" w:rsidRPr="000C0116" w:rsidRDefault="000C0116" w:rsidP="000C01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AI-Driven Medical Diagnosis Using 5G and Edge Computing (BL5) </w:t>
      </w:r>
    </w:p>
    <w:p w14:paraId="162A1212" w14:textId="77777777" w:rsidR="000C0116" w:rsidRPr="000C0116" w:rsidRDefault="000C0116" w:rsidP="000C01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Intelligent Remote Patient Monitoring Using Wearable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Devices (BL5) </w:t>
      </w:r>
    </w:p>
    <w:p w14:paraId="6703E9CB" w14:textId="77777777" w:rsidR="000C0116" w:rsidRPr="000C0116" w:rsidRDefault="000C0116" w:rsidP="000C01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Secure Healthcare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Systems in 5G Networks: Challenges and Solutions (BL5) </w:t>
      </w:r>
    </w:p>
    <w:p w14:paraId="5E520AD9" w14:textId="77777777" w:rsidR="000C0116" w:rsidRPr="000C0116" w:rsidRDefault="000C0116" w:rsidP="000C01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Smart Irrigation Systems Using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and 5G Technologies (BL5) </w:t>
      </w:r>
    </w:p>
    <w:p w14:paraId="0C770A57" w14:textId="77777777" w:rsidR="000C0116" w:rsidRPr="000C0116" w:rsidRDefault="000C0116" w:rsidP="000C01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Precision Agriculture for Crop Monitoring and Yield Prediction Using AI and 5G (BL5) </w:t>
      </w:r>
    </w:p>
    <w:p w14:paraId="4DD46779" w14:textId="77777777" w:rsidR="000C0116" w:rsidRPr="000C0116" w:rsidRDefault="000C0116" w:rsidP="000C01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Intelligent Livestock Tracking and Smart Farming Using 5G </w:t>
      </w:r>
      <w:proofErr w:type="spellStart"/>
      <w:r w:rsidRPr="000C011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0C0116">
        <w:rPr>
          <w:rFonts w:ascii="Times New Roman" w:hAnsi="Times New Roman" w:cs="Times New Roman"/>
          <w:sz w:val="24"/>
          <w:szCs w:val="24"/>
        </w:rPr>
        <w:t xml:space="preserve"> Networks (BL5)</w:t>
      </w:r>
    </w:p>
    <w:p w14:paraId="3F0C2853" w14:textId="77777777" w:rsidR="00BE2237" w:rsidRDefault="00BE2237">
      <w:pPr>
        <w:jc w:val="center"/>
      </w:pPr>
    </w:p>
    <w:p w14:paraId="02E4D623" w14:textId="77777777" w:rsidR="00BE2237" w:rsidRDefault="00543EA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Code of Conduct:</w:t>
      </w:r>
    </w:p>
    <w:p w14:paraId="1FF79E6F" w14:textId="77777777" w:rsidR="00BE2237" w:rsidRDefault="00BE2237">
      <w:pPr>
        <w:rPr>
          <w:i/>
          <w:iCs/>
          <w:sz w:val="24"/>
          <w:szCs w:val="24"/>
        </w:rPr>
      </w:pPr>
    </w:p>
    <w:p w14:paraId="7985D81F" w14:textId="77777777" w:rsidR="00BE2237" w:rsidRDefault="00543EA9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____________________ (Name / </w:t>
      </w:r>
      <w:proofErr w:type="spellStart"/>
      <w:r>
        <w:rPr>
          <w:i/>
          <w:iCs/>
          <w:sz w:val="24"/>
          <w:szCs w:val="24"/>
        </w:rPr>
        <w:t>Reg</w:t>
      </w:r>
      <w:proofErr w:type="spellEnd"/>
      <w:r>
        <w:rPr>
          <w:i/>
          <w:iCs/>
          <w:sz w:val="24"/>
          <w:szCs w:val="24"/>
        </w:rPr>
        <w:t xml:space="preserve"> No) certify that this submission is my original work and that I have adhered to the guidelines </w:t>
      </w:r>
      <w:r>
        <w:rPr>
          <w:i/>
          <w:iCs/>
          <w:sz w:val="24"/>
          <w:szCs w:val="24"/>
        </w:rPr>
        <w:t>specified for this assessment.</w:t>
      </w:r>
    </w:p>
    <w:p w14:paraId="1EC11F44" w14:textId="77777777" w:rsidR="00BE2237" w:rsidRDefault="00543EA9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1D92CDF" w14:textId="77777777" w:rsidR="00BE2237" w:rsidRDefault="00BE2237">
      <w:pPr>
        <w:rPr>
          <w:i/>
          <w:iCs/>
          <w:sz w:val="24"/>
          <w:szCs w:val="24"/>
        </w:rPr>
      </w:pPr>
    </w:p>
    <w:p w14:paraId="339B578E" w14:textId="77777777" w:rsidR="00BE2237" w:rsidRDefault="00543EA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97AB5D4" w14:textId="77777777" w:rsidR="00BE2237" w:rsidRDefault="00BE2237">
      <w:pPr>
        <w:rPr>
          <w:sz w:val="24"/>
          <w:szCs w:val="24"/>
        </w:rPr>
      </w:pPr>
    </w:p>
    <w:p w14:paraId="126D9115" w14:textId="51378F40" w:rsidR="00BE2237" w:rsidRDefault="00543E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18EDAC0" w14:textId="306A9FD7" w:rsidR="00E505A8" w:rsidRDefault="00E505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8"/>
        <w:gridCol w:w="1228"/>
        <w:gridCol w:w="1671"/>
        <w:gridCol w:w="1653"/>
        <w:gridCol w:w="1608"/>
        <w:gridCol w:w="1547"/>
      </w:tblGrid>
      <w:tr w:rsidR="00E505A8" w:rsidRPr="004B085C" w14:paraId="3BBDC5A4" w14:textId="77777777" w:rsidTr="000C0116">
        <w:trPr>
          <w:trHeight w:val="61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7E4F1AA2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Article Review</w:t>
            </w:r>
          </w:p>
        </w:tc>
      </w:tr>
      <w:tr w:rsidR="00E505A8" w:rsidRPr="004B085C" w14:paraId="5E62C6BF" w14:textId="77777777" w:rsidTr="000C0116">
        <w:trPr>
          <w:trHeight w:val="61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7A540A1A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05148C5F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0059D4FC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14C6B11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BB42266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0898863F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505A8" w:rsidRPr="004B085C" w14:paraId="37F86EF4" w14:textId="77777777" w:rsidTr="000C0116">
        <w:trPr>
          <w:trHeight w:val="79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6F7F81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Understanding of Article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7B43D7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0EDF26" w14:textId="77777777" w:rsidR="00E505A8" w:rsidRDefault="00E505A8" w:rsidP="00E02F9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in-depth understanding of the article’s purpose, concepts, and arguments</w:t>
            </w:r>
          </w:p>
          <w:p w14:paraId="21E66FFD" w14:textId="6E8B74BB" w:rsidR="00E3589F" w:rsidRPr="004B085C" w:rsidRDefault="00E3589F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B21EAB" w14:textId="77777777" w:rsidR="00E505A8" w:rsidRDefault="00E505A8" w:rsidP="00E02F9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  <w:p w14:paraId="2063116E" w14:textId="16E3A7AF" w:rsidR="00E3589F" w:rsidRPr="004B085C" w:rsidRDefault="00E3589F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(15)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A07E9B" w14:textId="65277901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Partial understanding; misses key ideas</w:t>
            </w:r>
            <w:r w:rsidR="00E3589F">
              <w:rPr>
                <w:color w:val="000000"/>
                <w:sz w:val="20"/>
                <w:szCs w:val="20"/>
              </w:rPr>
              <w:t>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25CB64" w14:textId="61CD0246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Lacks understanding of the article</w:t>
            </w:r>
            <w:r w:rsidR="00E3589F">
              <w:rPr>
                <w:color w:val="000000"/>
                <w:sz w:val="20"/>
                <w:szCs w:val="20"/>
              </w:rPr>
              <w:t>(5)</w:t>
            </w:r>
          </w:p>
        </w:tc>
      </w:tr>
      <w:tr w:rsidR="00E505A8" w:rsidRPr="004B085C" w14:paraId="16A23027" w14:textId="77777777" w:rsidTr="000C0116">
        <w:trPr>
          <w:trHeight w:val="1056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C56640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Summary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F07666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0A0E90" w14:textId="77777777" w:rsidR="00E505A8" w:rsidRDefault="00E505A8" w:rsidP="00E02F9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concise and accurate summary highlighting all key points</w:t>
            </w:r>
          </w:p>
          <w:p w14:paraId="06FAF608" w14:textId="6009CA9F" w:rsidR="00E3589F" w:rsidRPr="004B085C" w:rsidRDefault="00E3589F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BD559D" w14:textId="66ED627B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Covers most key points with minor omissions</w:t>
            </w:r>
            <w:r w:rsidR="00E3589F">
              <w:rPr>
                <w:color w:val="000000"/>
                <w:sz w:val="20"/>
                <w:szCs w:val="20"/>
              </w:rPr>
              <w:t>(15)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8A5787" w14:textId="1E4F9EC4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Incomplete or partially accurate summary</w:t>
            </w:r>
            <w:r w:rsidR="00E3589F">
              <w:rPr>
                <w:color w:val="000000"/>
                <w:sz w:val="20"/>
                <w:szCs w:val="20"/>
              </w:rPr>
              <w:t>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4CBAAC" w14:textId="39F0F0F5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Poor or incorrect summary</w:t>
            </w:r>
            <w:r w:rsidR="00E3589F">
              <w:rPr>
                <w:color w:val="000000"/>
                <w:sz w:val="20"/>
                <w:szCs w:val="20"/>
              </w:rPr>
              <w:t>(5)</w:t>
            </w:r>
          </w:p>
        </w:tc>
      </w:tr>
      <w:tr w:rsidR="00E505A8" w:rsidRPr="004B085C" w14:paraId="130C283B" w14:textId="77777777" w:rsidTr="000C0116">
        <w:trPr>
          <w:trHeight w:val="79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E0F93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Critical Analysis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485837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2AF1465" w14:textId="77777777" w:rsidR="00E505A8" w:rsidRDefault="00E505A8" w:rsidP="00E02F9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insightful critique with strong reasoning and evaluation</w:t>
            </w:r>
          </w:p>
          <w:p w14:paraId="7D6CF956" w14:textId="08FCD90B" w:rsidR="00E3589F" w:rsidRPr="004B085C" w:rsidRDefault="00E3589F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(25)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663C2" w14:textId="0BECA3B1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  <w:r w:rsidR="00E3589F">
              <w:rPr>
                <w:color w:val="000000"/>
                <w:sz w:val="20"/>
                <w:szCs w:val="20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4DEBB6" w14:textId="10024A44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Superficial analysis; limited evaluation</w:t>
            </w:r>
            <w:r w:rsidR="00E3589F">
              <w:rPr>
                <w:color w:val="000000"/>
                <w:sz w:val="20"/>
                <w:szCs w:val="20"/>
              </w:rPr>
              <w:t>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585D9E" w14:textId="6C7A2F19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meaningful analysis</w:t>
            </w:r>
            <w:r w:rsidR="00E3589F">
              <w:rPr>
                <w:color w:val="000000"/>
                <w:sz w:val="20"/>
                <w:szCs w:val="20"/>
              </w:rPr>
              <w:t>(5)</w:t>
            </w:r>
          </w:p>
        </w:tc>
      </w:tr>
      <w:tr w:rsidR="00E505A8" w:rsidRPr="004B085C" w14:paraId="132AD2A1" w14:textId="77777777" w:rsidTr="000C0116">
        <w:trPr>
          <w:trHeight w:val="1056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7021E4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D0FE76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F3896" w14:textId="77777777" w:rsidR="00E505A8" w:rsidRDefault="00E505A8" w:rsidP="00E02F9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uses examples, data, or references to support review</w:t>
            </w:r>
          </w:p>
          <w:p w14:paraId="28BEEC4E" w14:textId="3EED814D" w:rsidR="00E3589F" w:rsidRPr="004B085C" w:rsidRDefault="00E3589F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(15)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7C347E" w14:textId="01415EC8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  <w:r w:rsidR="00E3589F">
              <w:rPr>
                <w:color w:val="000000"/>
                <w:sz w:val="20"/>
                <w:szCs w:val="20"/>
              </w:rPr>
              <w:t>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F69C8B" w14:textId="377BDDA6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  <w:r w:rsidR="00E3589F">
              <w:rPr>
                <w:color w:val="000000"/>
                <w:sz w:val="20"/>
                <w:szCs w:val="20"/>
              </w:rPr>
              <w:t>(5)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E04103" w14:textId="55E737B3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  <w:r w:rsidR="00E3589F">
              <w:rPr>
                <w:color w:val="000000"/>
                <w:sz w:val="20"/>
                <w:szCs w:val="20"/>
              </w:rPr>
              <w:t>(2)</w:t>
            </w:r>
          </w:p>
        </w:tc>
      </w:tr>
      <w:tr w:rsidR="00E505A8" w:rsidRPr="004B085C" w14:paraId="68DDD0A3" w14:textId="77777777" w:rsidTr="000C0116">
        <w:trPr>
          <w:trHeight w:val="79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DF295A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4261BF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863653" w14:textId="77777777" w:rsidR="00E505A8" w:rsidRDefault="00E505A8" w:rsidP="00E02F9B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clear, and coherent writing with proper language and flow</w:t>
            </w:r>
          </w:p>
          <w:p w14:paraId="35ACC690" w14:textId="2C0D20DA" w:rsidR="00E3589F" w:rsidRPr="004B085C" w:rsidRDefault="00E3589F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4A448D" w14:textId="0FE1F200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  <w:r w:rsidR="00E3589F">
              <w:rPr>
                <w:color w:val="000000"/>
                <w:sz w:val="20"/>
                <w:szCs w:val="20"/>
              </w:rPr>
              <w:t>(15)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349E93" w14:textId="1D03505E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Poor organization; lacks clarity</w:t>
            </w:r>
            <w:r w:rsidR="00E3589F">
              <w:rPr>
                <w:color w:val="000000"/>
                <w:sz w:val="20"/>
                <w:szCs w:val="20"/>
              </w:rPr>
              <w:t>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B466F1" w14:textId="74859BB9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  <w:r w:rsidR="00E3589F">
              <w:rPr>
                <w:color w:val="000000"/>
                <w:sz w:val="20"/>
                <w:szCs w:val="20"/>
              </w:rPr>
              <w:t>(5)</w:t>
            </w:r>
          </w:p>
        </w:tc>
      </w:tr>
    </w:tbl>
    <w:p w14:paraId="104530F2" w14:textId="77777777" w:rsidR="00BE2237" w:rsidRDefault="00BE2237" w:rsidP="00D414AB">
      <w:pPr>
        <w:rPr>
          <w:b/>
          <w:bCs/>
          <w:sz w:val="24"/>
          <w:szCs w:val="24"/>
        </w:rPr>
      </w:pPr>
      <w:bookmarkStart w:id="1" w:name="_GoBack"/>
      <w:bookmarkEnd w:id="1"/>
    </w:p>
    <w:sectPr w:rsidR="00BE22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989A83-A607-4C38-9C91-878202118007}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0BC76F-10C8-4900-9F28-9B667E83F14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A41F0"/>
    <w:multiLevelType w:val="multilevel"/>
    <w:tmpl w:val="D11229F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184765"/>
    <w:multiLevelType w:val="multilevel"/>
    <w:tmpl w:val="573627C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353729"/>
    <w:multiLevelType w:val="multilevel"/>
    <w:tmpl w:val="9F368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366D3FBC"/>
    <w:multiLevelType w:val="multilevel"/>
    <w:tmpl w:val="C2ACE2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A929E4"/>
    <w:multiLevelType w:val="multilevel"/>
    <w:tmpl w:val="A5E4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DC1359"/>
    <w:multiLevelType w:val="multilevel"/>
    <w:tmpl w:val="D402ECA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352A33"/>
    <w:multiLevelType w:val="multilevel"/>
    <w:tmpl w:val="5AD4D3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A64CF8"/>
    <w:multiLevelType w:val="multilevel"/>
    <w:tmpl w:val="0B9E199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191FD7"/>
    <w:multiLevelType w:val="multilevel"/>
    <w:tmpl w:val="65B2BD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B634D5A"/>
    <w:multiLevelType w:val="multilevel"/>
    <w:tmpl w:val="6792EC6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3"/>
  </w:num>
  <w:num w:numId="7">
    <w:abstractNumId w:val="5"/>
  </w:num>
  <w:num w:numId="8">
    <w:abstractNumId w:val="9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237"/>
    <w:rsid w:val="0004185E"/>
    <w:rsid w:val="000A5C88"/>
    <w:rsid w:val="000C0116"/>
    <w:rsid w:val="003D73A9"/>
    <w:rsid w:val="00470799"/>
    <w:rsid w:val="004961DD"/>
    <w:rsid w:val="005218B3"/>
    <w:rsid w:val="00543EA9"/>
    <w:rsid w:val="00553A2B"/>
    <w:rsid w:val="005E7DE7"/>
    <w:rsid w:val="006F5B3B"/>
    <w:rsid w:val="008244AE"/>
    <w:rsid w:val="009D49CF"/>
    <w:rsid w:val="00BE2237"/>
    <w:rsid w:val="00C65C2C"/>
    <w:rsid w:val="00C97B72"/>
    <w:rsid w:val="00CB61A5"/>
    <w:rsid w:val="00D414AB"/>
    <w:rsid w:val="00E3589F"/>
    <w:rsid w:val="00E505A8"/>
    <w:rsid w:val="00EF02E3"/>
    <w:rsid w:val="00F3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C6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5eMgiT5jo2DOe3okwEfPXkCrg==">CgMxLjAyDmguZzUyd3Y1b25xemY0OAByITFFRnN6N0RIS0k4R0ZpandRZWxZa3VuSUZLZG83VVp2Nw==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Senthilkumar K P</cp:lastModifiedBy>
  <cp:revision>2</cp:revision>
  <dcterms:created xsi:type="dcterms:W3CDTF">2026-08-13T08:31:00Z</dcterms:created>
  <dcterms:modified xsi:type="dcterms:W3CDTF">2026-08-13T08:31:00Z</dcterms:modified>
</cp:coreProperties>
</file>