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E17" w:rsidRDefault="00170E1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775B2" w:rsidRPr="00BA430E" w:rsidRDefault="00206384">
      <w:pPr>
        <w:spacing w:line="360" w:lineRule="auto"/>
        <w:jc w:val="center"/>
        <w:rPr>
          <w:rFonts w:ascii="Maiandra GD" w:hAnsi="Maiandra GD" w:cs="Arial"/>
          <w:b/>
          <w:bCs/>
          <w:sz w:val="26"/>
          <w:szCs w:val="26"/>
        </w:rPr>
      </w:pPr>
      <w:r w:rsidRPr="00BA430E">
        <w:rPr>
          <w:rFonts w:ascii="Maiandra GD" w:hAnsi="Maiandra GD" w:cs="Arial"/>
          <w:b/>
          <w:bCs/>
          <w:sz w:val="26"/>
          <w:szCs w:val="26"/>
        </w:rPr>
        <w:t>RUAHA CATHOLIC UNIVERSITY</w:t>
      </w:r>
    </w:p>
    <w:p w:rsidR="002775B2" w:rsidRPr="00BA430E" w:rsidRDefault="00206384">
      <w:pPr>
        <w:spacing w:line="360" w:lineRule="auto"/>
        <w:jc w:val="center"/>
        <w:rPr>
          <w:rFonts w:ascii="Maiandra GD" w:hAnsi="Maiandra GD" w:cs="Arial"/>
          <w:b/>
          <w:bCs/>
          <w:sz w:val="26"/>
          <w:szCs w:val="26"/>
        </w:rPr>
      </w:pPr>
      <w:r w:rsidRPr="00BA430E">
        <w:rPr>
          <w:rFonts w:ascii="Maiandra GD" w:hAnsi="Maiandra GD" w:cs="Arial"/>
          <w:b/>
          <w:bCs/>
          <w:sz w:val="26"/>
          <w:szCs w:val="26"/>
        </w:rPr>
        <w:t>FACULTY OF INFORMATION AND COMMUNICATION TECHNOLOGY</w:t>
      </w:r>
    </w:p>
    <w:p w:rsidR="002775B2" w:rsidRPr="00BA430E" w:rsidRDefault="00206384">
      <w:pPr>
        <w:spacing w:line="360" w:lineRule="auto"/>
        <w:jc w:val="center"/>
        <w:rPr>
          <w:rFonts w:ascii="Maiandra GD" w:hAnsi="Maiandra GD" w:cs="Arial"/>
          <w:b/>
          <w:bCs/>
          <w:sz w:val="26"/>
          <w:szCs w:val="26"/>
        </w:rPr>
      </w:pPr>
      <w:r w:rsidRPr="00BA430E">
        <w:rPr>
          <w:rFonts w:ascii="Maiandra GD" w:hAnsi="Maiandra GD" w:cs="Arial"/>
          <w:b/>
          <w:bCs/>
          <w:sz w:val="26"/>
          <w:szCs w:val="26"/>
        </w:rPr>
        <w:t xml:space="preserve">DEPARTMENT OF COMPUTER SCIENCE </w:t>
      </w:r>
    </w:p>
    <w:p w:rsidR="000B25BA" w:rsidRDefault="00BA430E" w:rsidP="00314A6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659D919" wp14:editId="1FEA7890">
            <wp:extent cx="2241550" cy="19240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B2" w:rsidRPr="00BA430E" w:rsidRDefault="00206384" w:rsidP="00BA430E">
      <w:pPr>
        <w:spacing w:line="360" w:lineRule="auto"/>
        <w:jc w:val="center"/>
        <w:rPr>
          <w:rFonts w:ascii="Maiandra GD" w:hAnsi="Maiandra GD" w:cs="Arial"/>
          <w:b/>
          <w:bCs/>
          <w:sz w:val="24"/>
          <w:szCs w:val="24"/>
        </w:rPr>
      </w:pPr>
      <w:r w:rsidRPr="00BA430E">
        <w:rPr>
          <w:rFonts w:ascii="Maiandra GD" w:hAnsi="Maiandra GD" w:cs="Arial"/>
          <w:b/>
          <w:bCs/>
          <w:sz w:val="24"/>
          <w:szCs w:val="24"/>
        </w:rPr>
        <w:t>INDUSTRIAL PRACTICAL TRAINING REPORT</w:t>
      </w:r>
    </w:p>
    <w:p w:rsidR="002775B2" w:rsidRPr="00BA430E" w:rsidRDefault="00206384" w:rsidP="00BA430E">
      <w:pPr>
        <w:spacing w:line="360" w:lineRule="auto"/>
        <w:jc w:val="center"/>
        <w:rPr>
          <w:rFonts w:ascii="Maiandra GD" w:hAnsi="Maiandra GD" w:cs="Arial"/>
          <w:b/>
          <w:bCs/>
          <w:color w:val="FF0000"/>
          <w:sz w:val="24"/>
          <w:szCs w:val="24"/>
        </w:rPr>
      </w:pPr>
      <w:r w:rsidRPr="00BA430E">
        <w:rPr>
          <w:rFonts w:ascii="Maiandra GD" w:hAnsi="Maiandra GD" w:cs="Arial"/>
          <w:b/>
          <w:bCs/>
          <w:color w:val="FF0000"/>
          <w:sz w:val="24"/>
          <w:szCs w:val="24"/>
        </w:rPr>
        <w:t>RIS 998</w:t>
      </w:r>
      <w:r w:rsidR="0068771C" w:rsidRPr="00BA430E">
        <w:rPr>
          <w:rFonts w:ascii="Maiandra GD" w:hAnsi="Maiandra GD" w:cs="Arial"/>
          <w:b/>
          <w:bCs/>
          <w:color w:val="FF0000"/>
          <w:sz w:val="24"/>
          <w:szCs w:val="24"/>
        </w:rPr>
        <w:t xml:space="preserve">: </w:t>
      </w:r>
      <w:r w:rsidRPr="00BA430E">
        <w:rPr>
          <w:rFonts w:ascii="Maiandra GD" w:hAnsi="Maiandra GD" w:cs="Arial"/>
          <w:b/>
          <w:bCs/>
          <w:color w:val="FF0000"/>
          <w:sz w:val="24"/>
          <w:szCs w:val="24"/>
        </w:rPr>
        <w:t>FIELD</w:t>
      </w:r>
      <w:r w:rsidR="0068771C" w:rsidRPr="00BA430E">
        <w:rPr>
          <w:rFonts w:ascii="Maiandra GD" w:hAnsi="Maiandra GD" w:cs="Arial"/>
          <w:b/>
          <w:bCs/>
          <w:color w:val="FF0000"/>
          <w:sz w:val="24"/>
          <w:szCs w:val="24"/>
        </w:rPr>
        <w:t xml:space="preserve"> P</w:t>
      </w:r>
      <w:bookmarkStart w:id="0" w:name="_GoBack"/>
      <w:bookmarkEnd w:id="0"/>
      <w:r w:rsidR="0068771C" w:rsidRPr="00BA430E">
        <w:rPr>
          <w:rFonts w:ascii="Maiandra GD" w:hAnsi="Maiandra GD" w:cs="Arial"/>
          <w:b/>
          <w:bCs/>
          <w:color w:val="FF0000"/>
          <w:sz w:val="24"/>
          <w:szCs w:val="24"/>
        </w:rPr>
        <w:t>RACTICAL TRAINING</w:t>
      </w:r>
    </w:p>
    <w:p w:rsidR="002775B2" w:rsidRPr="00BA430E" w:rsidRDefault="00206384" w:rsidP="00BA430E">
      <w:pPr>
        <w:spacing w:line="360" w:lineRule="auto"/>
        <w:jc w:val="center"/>
        <w:rPr>
          <w:rFonts w:ascii="Maiandra GD" w:hAnsi="Maiandra GD" w:cs="Arial"/>
          <w:b/>
          <w:bCs/>
          <w:sz w:val="24"/>
          <w:szCs w:val="24"/>
        </w:rPr>
      </w:pPr>
      <w:r w:rsidRPr="00BA430E">
        <w:rPr>
          <w:rFonts w:ascii="Maiandra GD" w:hAnsi="Maiandra GD" w:cs="Arial"/>
          <w:b/>
          <w:bCs/>
          <w:sz w:val="24"/>
          <w:szCs w:val="24"/>
        </w:rPr>
        <w:t>AT</w:t>
      </w:r>
    </w:p>
    <w:p w:rsidR="008B55F4" w:rsidRPr="00BA430E" w:rsidRDefault="008B55F4" w:rsidP="00BA430E">
      <w:pPr>
        <w:spacing w:line="360" w:lineRule="auto"/>
        <w:jc w:val="center"/>
        <w:rPr>
          <w:rFonts w:ascii="Maiandra GD" w:hAnsi="Maiandra GD"/>
          <w:b/>
          <w:bCs/>
          <w:sz w:val="24"/>
          <w:szCs w:val="24"/>
        </w:rPr>
      </w:pPr>
      <w:r w:rsidRPr="00BA430E">
        <w:rPr>
          <w:rFonts w:ascii="Maiandra GD" w:hAnsi="Maiandra GD"/>
          <w:b/>
          <w:bCs/>
          <w:color w:val="FF0000"/>
          <w:sz w:val="24"/>
          <w:szCs w:val="24"/>
        </w:rPr>
        <w:t>ORGANIZATION NAME</w:t>
      </w:r>
    </w:p>
    <w:p w:rsidR="008B55F4" w:rsidRPr="00BA430E" w:rsidRDefault="008B55F4" w:rsidP="00BA430E">
      <w:pPr>
        <w:tabs>
          <w:tab w:val="left" w:pos="312"/>
        </w:tabs>
        <w:spacing w:after="0" w:line="360" w:lineRule="auto"/>
        <w:jc w:val="center"/>
        <w:rPr>
          <w:rFonts w:ascii="Maiandra GD" w:hAnsi="Maiandra GD"/>
          <w:b/>
          <w:bCs/>
          <w:color w:val="FF0000"/>
          <w:sz w:val="24"/>
          <w:szCs w:val="24"/>
        </w:rPr>
      </w:pPr>
      <w:r w:rsidRPr="00BA430E">
        <w:rPr>
          <w:rFonts w:ascii="Maiandra GD" w:hAnsi="Maiandra GD"/>
          <w:b/>
          <w:bCs/>
          <w:sz w:val="24"/>
          <w:szCs w:val="24"/>
        </w:rPr>
        <w:t xml:space="preserve">P.O.BOX   </w:t>
      </w:r>
      <w:r w:rsidRPr="00BA430E">
        <w:rPr>
          <w:rFonts w:ascii="Maiandra GD" w:hAnsi="Maiandra GD"/>
          <w:b/>
          <w:bCs/>
          <w:color w:val="FF0000"/>
          <w:sz w:val="24"/>
          <w:szCs w:val="24"/>
        </w:rPr>
        <w:t>XXX</w:t>
      </w:r>
    </w:p>
    <w:p w:rsidR="008B55F4" w:rsidRPr="00BA430E" w:rsidRDefault="008B55F4" w:rsidP="00BA430E">
      <w:pPr>
        <w:tabs>
          <w:tab w:val="left" w:pos="312"/>
        </w:tabs>
        <w:spacing w:after="0" w:line="360" w:lineRule="auto"/>
        <w:jc w:val="center"/>
        <w:rPr>
          <w:rFonts w:ascii="Maiandra GD" w:hAnsi="Maiandra GD"/>
          <w:b/>
          <w:bCs/>
          <w:color w:val="FF0000"/>
          <w:sz w:val="24"/>
          <w:szCs w:val="24"/>
        </w:rPr>
      </w:pPr>
      <w:r w:rsidRPr="00BA430E">
        <w:rPr>
          <w:rFonts w:ascii="Maiandra GD" w:hAnsi="Maiandra GD"/>
          <w:b/>
          <w:bCs/>
          <w:color w:val="FF0000"/>
          <w:sz w:val="24"/>
          <w:szCs w:val="24"/>
        </w:rPr>
        <w:t>REGION NAME</w:t>
      </w:r>
    </w:p>
    <w:p w:rsidR="008B55F4" w:rsidRPr="00BA430E" w:rsidRDefault="008B55F4" w:rsidP="00BA430E">
      <w:pPr>
        <w:tabs>
          <w:tab w:val="left" w:pos="312"/>
        </w:tabs>
        <w:spacing w:after="0" w:line="360" w:lineRule="auto"/>
        <w:jc w:val="center"/>
        <w:rPr>
          <w:rFonts w:ascii="Maiandra GD" w:hAnsi="Maiandra GD"/>
          <w:b/>
          <w:bCs/>
          <w:sz w:val="24"/>
          <w:szCs w:val="24"/>
        </w:rPr>
      </w:pPr>
    </w:p>
    <w:p w:rsidR="008B55F4" w:rsidRPr="00BA430E" w:rsidRDefault="008B55F4" w:rsidP="00BA430E">
      <w:pPr>
        <w:spacing w:line="360" w:lineRule="auto"/>
        <w:jc w:val="center"/>
        <w:rPr>
          <w:rFonts w:ascii="Maiandra GD" w:hAnsi="Maiandra GD"/>
          <w:b/>
          <w:bCs/>
          <w:sz w:val="24"/>
          <w:szCs w:val="24"/>
        </w:rPr>
      </w:pPr>
      <w:r w:rsidRPr="00BA430E">
        <w:rPr>
          <w:rFonts w:ascii="Maiandra GD" w:hAnsi="Maiandra GD"/>
          <w:b/>
          <w:bCs/>
          <w:sz w:val="24"/>
          <w:szCs w:val="24"/>
        </w:rPr>
        <w:t xml:space="preserve">DATE: </w:t>
      </w:r>
      <w:r w:rsidRPr="00BA430E">
        <w:rPr>
          <w:rFonts w:ascii="Maiandra GD" w:hAnsi="Maiandra GD"/>
          <w:b/>
          <w:bCs/>
          <w:color w:val="FF0000"/>
          <w:sz w:val="24"/>
          <w:szCs w:val="24"/>
        </w:rPr>
        <w:t>XX</w:t>
      </w:r>
      <w:r w:rsidR="00BA430E">
        <w:rPr>
          <w:rFonts w:ascii="Maiandra GD" w:hAnsi="Maiandra GD"/>
          <w:b/>
          <w:bCs/>
          <w:sz w:val="24"/>
          <w:szCs w:val="24"/>
        </w:rPr>
        <w:t>-</w:t>
      </w:r>
      <w:r w:rsidR="00BA430E" w:rsidRPr="00BA430E">
        <w:rPr>
          <w:rFonts w:ascii="Maiandra GD" w:hAnsi="Maiandra GD"/>
          <w:b/>
          <w:bCs/>
          <w:color w:val="FF0000"/>
          <w:sz w:val="24"/>
          <w:szCs w:val="24"/>
        </w:rPr>
        <w:t>XX</w:t>
      </w:r>
      <w:r w:rsidR="00BA430E">
        <w:rPr>
          <w:rFonts w:ascii="Maiandra GD" w:hAnsi="Maiandra GD"/>
          <w:b/>
          <w:bCs/>
          <w:sz w:val="24"/>
          <w:szCs w:val="24"/>
        </w:rPr>
        <w:t>-2022</w:t>
      </w:r>
      <w:r w:rsidRPr="00BA430E">
        <w:rPr>
          <w:rFonts w:ascii="Maiandra GD" w:hAnsi="Maiandra GD"/>
          <w:b/>
          <w:bCs/>
          <w:sz w:val="24"/>
          <w:szCs w:val="24"/>
        </w:rPr>
        <w:t xml:space="preserve"> to </w:t>
      </w:r>
      <w:r w:rsidRPr="00BA430E">
        <w:rPr>
          <w:rFonts w:ascii="Maiandra GD" w:hAnsi="Maiandra GD"/>
          <w:b/>
          <w:bCs/>
          <w:color w:val="FF0000"/>
          <w:sz w:val="24"/>
          <w:szCs w:val="24"/>
        </w:rPr>
        <w:t>XX</w:t>
      </w:r>
      <w:r w:rsidR="00BA430E">
        <w:rPr>
          <w:rFonts w:ascii="Maiandra GD" w:hAnsi="Maiandra GD"/>
          <w:b/>
          <w:bCs/>
          <w:sz w:val="24"/>
          <w:szCs w:val="24"/>
        </w:rPr>
        <w:t>-</w:t>
      </w:r>
      <w:r w:rsidR="00BA430E" w:rsidRPr="00BA430E">
        <w:rPr>
          <w:rFonts w:ascii="Maiandra GD" w:hAnsi="Maiandra GD"/>
          <w:b/>
          <w:bCs/>
          <w:color w:val="FF0000"/>
          <w:sz w:val="24"/>
          <w:szCs w:val="24"/>
        </w:rPr>
        <w:t>XX</w:t>
      </w:r>
      <w:r w:rsidR="00BA430E">
        <w:rPr>
          <w:rFonts w:ascii="Maiandra GD" w:hAnsi="Maiandra GD"/>
          <w:b/>
          <w:bCs/>
          <w:sz w:val="24"/>
          <w:szCs w:val="24"/>
        </w:rPr>
        <w:t>-2022</w:t>
      </w:r>
    </w:p>
    <w:p w:rsidR="00050D77" w:rsidRPr="00BA430E" w:rsidRDefault="00050D77" w:rsidP="00BA430E">
      <w:pPr>
        <w:spacing w:line="360" w:lineRule="auto"/>
        <w:jc w:val="center"/>
        <w:rPr>
          <w:rFonts w:ascii="Maiandra GD" w:hAnsi="Maiandra GD"/>
          <w:b/>
          <w:bCs/>
          <w:sz w:val="24"/>
          <w:szCs w:val="24"/>
        </w:rPr>
      </w:pPr>
    </w:p>
    <w:p w:rsidR="00050D77" w:rsidRPr="00BA430E" w:rsidRDefault="00BA430E" w:rsidP="00BA430E">
      <w:pPr>
        <w:numPr>
          <w:ilvl w:val="0"/>
          <w:numId w:val="2"/>
        </w:numPr>
        <w:spacing w:line="360" w:lineRule="auto"/>
        <w:jc w:val="center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Name of student        R</w:t>
      </w:r>
      <w:r w:rsidR="00050D77" w:rsidRPr="00BA430E">
        <w:rPr>
          <w:rFonts w:ascii="Maiandra GD" w:hAnsi="Maiandra GD"/>
          <w:b/>
          <w:bCs/>
          <w:sz w:val="24"/>
          <w:szCs w:val="24"/>
        </w:rPr>
        <w:t>egistration no</w:t>
      </w:r>
    </w:p>
    <w:p w:rsidR="002775B2" w:rsidRDefault="002775B2" w:rsidP="00050D77">
      <w:pPr>
        <w:spacing w:line="360" w:lineRule="auto"/>
        <w:jc w:val="both"/>
        <w:rPr>
          <w:b/>
          <w:bCs/>
          <w:sz w:val="24"/>
          <w:szCs w:val="24"/>
        </w:rPr>
      </w:pPr>
    </w:p>
    <w:p w:rsidR="00050D77" w:rsidRDefault="00050D77" w:rsidP="00050D77">
      <w:pPr>
        <w:spacing w:line="360" w:lineRule="auto"/>
        <w:jc w:val="both"/>
        <w:rPr>
          <w:b/>
          <w:bCs/>
          <w:sz w:val="24"/>
          <w:szCs w:val="24"/>
        </w:rPr>
      </w:pPr>
    </w:p>
    <w:p w:rsidR="002775B2" w:rsidRDefault="00BA430E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2022</w:t>
      </w:r>
    </w:p>
    <w:sectPr w:rsidR="002775B2">
      <w:pgSz w:w="11906" w:h="16838"/>
      <w:pgMar w:top="1440" w:right="1800" w:bottom="1440" w:left="1800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EA6215"/>
    <w:multiLevelType w:val="singleLevel"/>
    <w:tmpl w:val="83EA6215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7C1B7C3"/>
    <w:multiLevelType w:val="multilevel"/>
    <w:tmpl w:val="B7C1B7C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C0BB3"/>
    <w:rsid w:val="00050D77"/>
    <w:rsid w:val="000855C0"/>
    <w:rsid w:val="000B25BA"/>
    <w:rsid w:val="00170E17"/>
    <w:rsid w:val="00206384"/>
    <w:rsid w:val="002775B2"/>
    <w:rsid w:val="00314A63"/>
    <w:rsid w:val="00434AA1"/>
    <w:rsid w:val="00463091"/>
    <w:rsid w:val="0068771C"/>
    <w:rsid w:val="00726D82"/>
    <w:rsid w:val="00884183"/>
    <w:rsid w:val="008B55F4"/>
    <w:rsid w:val="00A02DB3"/>
    <w:rsid w:val="00B029E5"/>
    <w:rsid w:val="00BA430E"/>
    <w:rsid w:val="00CB39FB"/>
    <w:rsid w:val="00DE142C"/>
    <w:rsid w:val="00FE3504"/>
    <w:rsid w:val="107C0BB3"/>
    <w:rsid w:val="2B662E13"/>
    <w:rsid w:val="6E07378C"/>
    <w:rsid w:val="775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C2FC72-4179-4B89-ACF5-48A42002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70E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EFA92-3FB2-4E1E-B599-99BA082C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SOSPETER</cp:lastModifiedBy>
  <cp:revision>22</cp:revision>
  <dcterms:created xsi:type="dcterms:W3CDTF">2021-05-24T04:09:00Z</dcterms:created>
  <dcterms:modified xsi:type="dcterms:W3CDTF">2022-12-05T09:58:00Z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