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387D2" w14:textId="77777777" w:rsidR="001B242E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756E4A8B" w14:textId="7C3C6877" w:rsidR="001B242E" w:rsidRDefault="000000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07 (</w:t>
      </w:r>
      <w:r w:rsidR="00037C3B" w:rsidRPr="00037C3B">
        <w:rPr>
          <w:rFonts w:ascii="Times New Roman" w:eastAsia="Times New Roman" w:hAnsi="Times New Roman" w:cs="Times New Roman"/>
          <w:b/>
        </w:rPr>
        <w:t>26/02/2024</w:t>
      </w:r>
      <w:r>
        <w:rPr>
          <w:rFonts w:ascii="Times New Roman" w:eastAsia="Times New Roman" w:hAnsi="Times New Roman" w:cs="Times New Roman"/>
          <w:b/>
        </w:rPr>
        <w:t xml:space="preserve">– </w:t>
      </w:r>
      <w:r w:rsidR="00037C3B" w:rsidRPr="00037C3B">
        <w:rPr>
          <w:rFonts w:ascii="Times New Roman" w:eastAsia="Times New Roman" w:hAnsi="Times New Roman" w:cs="Times New Roman"/>
          <w:b/>
        </w:rPr>
        <w:t>01/03/2024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p w14:paraId="78E34F3B" w14:textId="77777777" w:rsidR="00037C3B" w:rsidRDefault="00037C3B">
      <w:pPr>
        <w:spacing w:after="0"/>
        <w:rPr>
          <w:b/>
        </w:rPr>
      </w:pPr>
    </w:p>
    <w:p w14:paraId="5901AC9E" w14:textId="77777777" w:rsidR="00037C3B" w:rsidRDefault="00037C3B">
      <w:pPr>
        <w:spacing w:after="0"/>
      </w:pPr>
    </w:p>
    <w:tbl>
      <w:tblPr>
        <w:tblStyle w:val="TableGrid"/>
        <w:tblW w:w="10710" w:type="dxa"/>
        <w:tblInd w:w="-635" w:type="dxa"/>
        <w:tblCellMar>
          <w:top w:w="14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685"/>
        <w:gridCol w:w="1536"/>
        <w:gridCol w:w="1649"/>
        <w:gridCol w:w="1150"/>
        <w:gridCol w:w="2690"/>
      </w:tblGrid>
      <w:tr w:rsidR="001B242E" w14:paraId="4E9458C5" w14:textId="77777777" w:rsidTr="00037C3B">
        <w:trPr>
          <w:trHeight w:val="307"/>
        </w:trPr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ACBC" w14:textId="77777777" w:rsidR="001B24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A5740C" w14:textId="77777777" w:rsidR="001B24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61E2B2" w14:textId="77777777" w:rsidR="001B242E" w:rsidRDefault="001B242E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CDE9" w14:textId="77777777" w:rsidR="001B24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383D" w14:textId="77777777" w:rsidR="001B24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1B242E" w14:paraId="562F33F6" w14:textId="77777777" w:rsidTr="00037C3B">
        <w:trPr>
          <w:trHeight w:val="307"/>
        </w:trPr>
        <w:tc>
          <w:tcPr>
            <w:tcW w:w="3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6AE3" w14:textId="77777777" w:rsidR="001B242E" w:rsidRDefault="001B242E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60D5" w14:textId="77777777" w:rsidR="001B24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811B" w14:textId="77777777" w:rsidR="001B24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A55A" w14:textId="77777777" w:rsidR="001B242E" w:rsidRDefault="001B242E"/>
        </w:tc>
        <w:tc>
          <w:tcPr>
            <w:tcW w:w="26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3E8A" w14:textId="77777777" w:rsidR="001B242E" w:rsidRDefault="001B242E"/>
        </w:tc>
      </w:tr>
      <w:tr w:rsidR="001B242E" w14:paraId="47E6D3FB" w14:textId="77777777" w:rsidTr="00037C3B">
        <w:trPr>
          <w:trHeight w:val="60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6BE939B5" w14:textId="6C3F6F4D" w:rsidR="001B242E" w:rsidRDefault="00037C3B">
            <w:pPr>
              <w:spacing w:after="0"/>
            </w:pPr>
            <w:r w:rsidRPr="00037C3B">
              <w:rPr>
                <w:rFonts w:ascii="Times New Roman" w:eastAsia="Times New Roman" w:hAnsi="Times New Roman" w:cs="Times New Roman"/>
                <w:sz w:val="24"/>
              </w:rPr>
              <w:t>Administrative units design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6D57D0AF" w14:textId="589DCC04" w:rsidR="001B242E" w:rsidRDefault="001B242E">
            <w:pPr>
              <w:spacing w:after="0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CEDB432" w14:textId="42D5B3EA" w:rsidR="001B24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2626CE4A" w14:textId="1B63E616" w:rsidR="001B242E" w:rsidRDefault="001B242E">
            <w:pPr>
              <w:spacing w:after="0"/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39C4A47B" w14:textId="7234C20F" w:rsidR="001B24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B242E" w14:paraId="52382FED" w14:textId="77777777" w:rsidTr="00037C3B">
        <w:trPr>
          <w:trHeight w:val="60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9AA" w14:textId="77777777" w:rsidR="00037C3B" w:rsidRPr="00037C3B" w:rsidRDefault="00037C3B" w:rsidP="00037C3B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037C3B">
              <w:rPr>
                <w:rFonts w:ascii="Times New Roman" w:eastAsia="Times New Roman" w:hAnsi="Times New Roman" w:cs="Times New Roman"/>
                <w:sz w:val="24"/>
              </w:rPr>
              <w:t>solution for commission paid to the</w:t>
            </w:r>
          </w:p>
          <w:p w14:paraId="7D5F2117" w14:textId="1F0D0603" w:rsidR="001B242E" w:rsidRDefault="00037C3B" w:rsidP="00037C3B">
            <w:pPr>
              <w:spacing w:after="0"/>
            </w:pPr>
            <w:r w:rsidRPr="00037C3B">
              <w:rPr>
                <w:rFonts w:ascii="Times New Roman" w:eastAsia="Times New Roman" w:hAnsi="Times New Roman" w:cs="Times New Roman"/>
                <w:sz w:val="24"/>
              </w:rPr>
              <w:t>bottle washing section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788D" w14:textId="43C65EA3" w:rsidR="001B242E" w:rsidRDefault="00037C3B">
            <w:pPr>
              <w:spacing w:after="0"/>
            </w:pPr>
            <w:r w:rsidRPr="00037C3B">
              <w:rPr>
                <w:rFonts w:ascii="Times New Roman" w:eastAsia="Times New Roman" w:hAnsi="Times New Roman" w:cs="Times New Roman"/>
                <w:sz w:val="24"/>
              </w:rPr>
              <w:t>26/02/2024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832E" w14:textId="36E1C41E" w:rsidR="001B242E" w:rsidRDefault="00037C3B">
            <w:pPr>
              <w:spacing w:after="0"/>
            </w:pPr>
            <w:r w:rsidRPr="00037C3B">
              <w:rPr>
                <w:rFonts w:ascii="Times New Roman" w:eastAsia="Times New Roman" w:hAnsi="Times New Roman" w:cs="Times New Roman"/>
                <w:sz w:val="24"/>
              </w:rPr>
              <w:t>28/02/2024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39E7" w14:textId="77777777" w:rsidR="001B24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239E" w14:textId="476044E5" w:rsidR="001B242E" w:rsidRDefault="00037C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Perera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1B242E" w14:paraId="70D2ED67" w14:textId="77777777" w:rsidTr="00037C3B">
        <w:trPr>
          <w:trHeight w:val="112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4411" w14:textId="3A223DFD" w:rsidR="001B242E" w:rsidRDefault="00037C3B">
            <w:pPr>
              <w:spacing w:after="0"/>
            </w:pPr>
            <w:r w:rsidRPr="00037C3B">
              <w:rPr>
                <w:rFonts w:ascii="Times New Roman" w:eastAsia="Times New Roman" w:hAnsi="Times New Roman" w:cs="Times New Roman"/>
                <w:sz w:val="24"/>
              </w:rPr>
              <w:t>Managing employees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FA06" w14:textId="009A1E1F" w:rsidR="001B242E" w:rsidRDefault="00037C3B">
            <w:pPr>
              <w:spacing w:after="0"/>
            </w:pPr>
            <w:r w:rsidRPr="00037C3B">
              <w:rPr>
                <w:rFonts w:ascii="Times New Roman" w:eastAsia="Times New Roman" w:hAnsi="Times New Roman" w:cs="Times New Roman"/>
                <w:sz w:val="24"/>
              </w:rPr>
              <w:t>28/02/2024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745A" w14:textId="3EF0E60E" w:rsidR="001B242E" w:rsidRDefault="00037C3B">
            <w:pPr>
              <w:spacing w:after="0"/>
            </w:pPr>
            <w:r w:rsidRPr="00037C3B">
              <w:rPr>
                <w:rFonts w:ascii="Times New Roman" w:eastAsia="Times New Roman" w:hAnsi="Times New Roman" w:cs="Times New Roman"/>
                <w:sz w:val="24"/>
              </w:rPr>
              <w:t>01/03/2024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4EB5" w14:textId="77777777" w:rsidR="001B242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1719" w14:textId="358682C8" w:rsidR="001B242E" w:rsidRDefault="00037C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Geethma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4B54DC1" w14:textId="77777777" w:rsidR="001B242E" w:rsidRDefault="00000000">
      <w:pPr>
        <w:spacing w:after="156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74E9CF" w14:textId="77777777" w:rsidR="001B242E" w:rsidRDefault="00000000">
      <w:pPr>
        <w:spacing w:after="249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3A9E6A" w14:textId="77777777" w:rsidR="001B242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1B242E">
      <w:pgSz w:w="12240" w:h="15840"/>
      <w:pgMar w:top="1445" w:right="7572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42E"/>
    <w:rsid w:val="00037C3B"/>
    <w:rsid w:val="001B242E"/>
    <w:rsid w:val="0077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E72C"/>
  <w15:docId w15:val="{58723FFA-4E75-445E-A4A3-3904299B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2024-05-10T07:00:00Z</dcterms:created>
  <dcterms:modified xsi:type="dcterms:W3CDTF">2024-05-10T07:00:00Z</dcterms:modified>
</cp:coreProperties>
</file>