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8E33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b/>
          <w:bCs/>
          <w:lang w:val="en-IN"/>
        </w:rPr>
        <w:t>Task 1 – AI-Assisted Personal Portfolio Website</w:t>
      </w:r>
    </w:p>
    <w:p w14:paraId="7E2E1DE1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4A3D3B65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Generate a responsive personal portfolio website using HTML5.</w:t>
      </w:r>
    </w:p>
    <w:p w14:paraId="2A1C78DF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Include sections: Home, About, Projects, Contact.</w:t>
      </w:r>
    </w:p>
    <w:p w14:paraId="2155BB0F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Use Flexbox for layout.</w:t>
      </w:r>
    </w:p>
    <w:p w14:paraId="70F6033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hover effects on project cards.</w:t>
      </w:r>
    </w:p>
    <w:p w14:paraId="28E5595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Enable smooth scrolling navigation.</w:t>
      </w:r>
    </w:p>
    <w:p w14:paraId="01A19090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31CBFBF0">
          <v:rect id="_x0000_i1109" style="width:0;height:1.5pt" o:hralign="center" o:hrstd="t" o:hr="t" fillcolor="#a0a0a0" stroked="f"/>
        </w:pict>
      </w:r>
    </w:p>
    <w:p w14:paraId="6E289258" w14:textId="52A3F985" w:rsidR="000E49DA" w:rsidRPr="000E49DA" w:rsidRDefault="000E49DA" w:rsidP="000E49DA">
      <w:pPr>
        <w:rPr>
          <w:lang w:val="en-IN"/>
        </w:rPr>
      </w:pPr>
      <w:r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762946A0" wp14:editId="3BB966A7">
            <wp:extent cx="5471160" cy="2903220"/>
            <wp:effectExtent l="0" t="0" r="0" b="0"/>
            <wp:docPr id="13883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9DA">
        <w:rPr>
          <w:lang w:val="en-IN"/>
        </w:rPr>
        <w:pict w14:anchorId="798CE353">
          <v:rect id="_x0000_i1110" style="width:0;height:1.5pt" o:hralign="center" o:hrstd="t" o:hr="t" fillcolor="#a0a0a0" stroked="f"/>
        </w:pict>
      </w:r>
    </w:p>
    <w:p w14:paraId="25831ADA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1A9F1CA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Navigation bar at top.</w:t>
      </w:r>
    </w:p>
    <w:p w14:paraId="5FADAEFE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Four sections displayed vertically.</w:t>
      </w:r>
    </w:p>
    <w:p w14:paraId="251F3399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Project cards enlarge on hover.</w:t>
      </w:r>
    </w:p>
    <w:p w14:paraId="390B2895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Layout becomes vertical on mobile screens.</w:t>
      </w:r>
    </w:p>
    <w:p w14:paraId="7C20B836" w14:textId="77777777" w:rsid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Smooth scrolling between sections.</w:t>
      </w:r>
    </w:p>
    <w:p w14:paraId="0F0D98E0" w14:textId="1E3C1901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AF1A00F" wp14:editId="7D5AC4C8">
            <wp:extent cx="5471160" cy="2903220"/>
            <wp:effectExtent l="0" t="0" r="0" b="0"/>
            <wp:docPr id="1553693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F8E4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2CF9EFC0">
          <v:rect id="_x0000_i1111" style="width:0;height:1.5pt" o:hralign="center" o:hrstd="t" o:hr="t" fillcolor="#a0a0a0" stroked="f"/>
        </w:pict>
      </w:r>
    </w:p>
    <w:p w14:paraId="7A23ED4F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2 – Restaurant Landing Page</w:t>
      </w:r>
    </w:p>
    <w:p w14:paraId="4F53EF87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6218E362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Create a restaurant landing page with navigation bar.</w:t>
      </w:r>
    </w:p>
    <w:p w14:paraId="6FD82288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menu section using CSS Grid.</w:t>
      </w:r>
    </w:p>
    <w:p w14:paraId="51B1A5E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automatic image slider using JavaScript.</w:t>
      </w:r>
    </w:p>
    <w:p w14:paraId="273586E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Make page responsive.</w:t>
      </w:r>
    </w:p>
    <w:p w14:paraId="4B85F1F0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0B6F5153">
          <v:rect id="_x0000_i1112" style="width:0;height:1.5pt" o:hralign="center" o:hrstd="t" o:hr="t" fillcolor="#a0a0a0" stroked="f"/>
        </w:pict>
      </w:r>
    </w:p>
    <w:p w14:paraId="48335FBB" w14:textId="2E850A0D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1F6C39FD" wp14:editId="2236E1E6">
            <wp:extent cx="5471160" cy="2903220"/>
            <wp:effectExtent l="0" t="0" r="0" b="0"/>
            <wp:docPr id="1541648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5B80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488F95F3">
          <v:rect id="_x0000_i1113" style="width:0;height:1.5pt" o:hralign="center" o:hrstd="t" o:hr="t" fillcolor="#a0a0a0" stroked="f"/>
        </w:pict>
      </w:r>
    </w:p>
    <w:p w14:paraId="077F4426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8662904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Red navigation bar.</w:t>
      </w:r>
    </w:p>
    <w:p w14:paraId="424055AB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Menu items displayed in responsive grid.</w:t>
      </w:r>
    </w:p>
    <w:p w14:paraId="39236B72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Gallery images change automatically every 3 seconds.</w:t>
      </w:r>
    </w:p>
    <w:p w14:paraId="1EDDC497" w14:textId="77777777" w:rsid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Works on mobile screens.</w:t>
      </w:r>
    </w:p>
    <w:p w14:paraId="52546D84" w14:textId="29609B66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B35E6E9" wp14:editId="5CAE64DF">
            <wp:extent cx="5471160" cy="2903220"/>
            <wp:effectExtent l="0" t="0" r="0" b="0"/>
            <wp:docPr id="2114197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95F8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lastRenderedPageBreak/>
        <w:pict w14:anchorId="477858FA">
          <v:rect id="_x0000_i1114" style="width:0;height:1.5pt" o:hralign="center" o:hrstd="t" o:hr="t" fillcolor="#a0a0a0" stroked="f"/>
        </w:pict>
      </w:r>
    </w:p>
    <w:p w14:paraId="69451F03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3 – Event Registration Form</w:t>
      </w:r>
    </w:p>
    <w:p w14:paraId="1BC3A0B7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3AF9522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Generate an event registration form with fields:</w:t>
      </w:r>
    </w:p>
    <w:p w14:paraId="09D1EC4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Name, Email, Phone.</w:t>
      </w:r>
    </w:p>
    <w:p w14:paraId="556128AB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validation for phone (10 digits).</w:t>
      </w:r>
    </w:p>
    <w:p w14:paraId="0B6204A9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Style form for better readability.</w:t>
      </w:r>
    </w:p>
    <w:p w14:paraId="4A598762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6EFA5685">
          <v:rect id="_x0000_i1115" style="width:0;height:1.5pt" o:hralign="center" o:hrstd="t" o:hr="t" fillcolor="#a0a0a0" stroked="f"/>
        </w:pict>
      </w:r>
    </w:p>
    <w:p w14:paraId="67AB9916" w14:textId="22860659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2D99C273" wp14:editId="7730B469">
            <wp:extent cx="5471160" cy="2903220"/>
            <wp:effectExtent l="0" t="0" r="0" b="0"/>
            <wp:docPr id="1154561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7152" w14:textId="7A367078" w:rsidR="000E49DA" w:rsidRPr="000E49DA" w:rsidRDefault="000E49DA" w:rsidP="000E49DA">
      <w:pPr>
        <w:rPr>
          <w:lang w:val="en-IN"/>
        </w:rPr>
      </w:pPr>
    </w:p>
    <w:p w14:paraId="379228FC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7D3B2F59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proofErr w:type="spellStart"/>
      <w:r w:rsidRPr="000E49DA">
        <w:rPr>
          <w:lang w:val="en-IN"/>
        </w:rPr>
        <w:t>Centered</w:t>
      </w:r>
      <w:proofErr w:type="spellEnd"/>
      <w:r w:rsidRPr="000E49DA">
        <w:rPr>
          <w:lang w:val="en-IN"/>
        </w:rPr>
        <w:t xml:space="preserve"> registration form.</w:t>
      </w:r>
    </w:p>
    <w:p w14:paraId="6294676F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Required fields prevent empty submission.</w:t>
      </w:r>
    </w:p>
    <w:p w14:paraId="72510222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Alert appears if phone number is not 10 digits.</w:t>
      </w:r>
    </w:p>
    <w:p w14:paraId="28CBD960" w14:textId="77777777" w:rsid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Clean and readable UI.</w:t>
      </w:r>
    </w:p>
    <w:p w14:paraId="5CFB1FB1" w14:textId="28EE33DF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7996537" wp14:editId="558D4DCA">
            <wp:extent cx="5471160" cy="2903220"/>
            <wp:effectExtent l="0" t="0" r="0" b="0"/>
            <wp:docPr id="1534072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F7A4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73F5E469">
          <v:rect id="_x0000_i1117" style="width:0;height:1.5pt" o:hralign="center" o:hrstd="t" o:hr="t" fillcolor="#a0a0a0" stroked="f"/>
        </w:pict>
      </w:r>
    </w:p>
    <w:p w14:paraId="694F1828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4 – E-Commerce Product Page</w:t>
      </w:r>
    </w:p>
    <w:p w14:paraId="1A5E9E9C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3AF7859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 xml:space="preserve">Create product </w:t>
      </w:r>
      <w:proofErr w:type="spellStart"/>
      <w:r w:rsidRPr="000E49DA">
        <w:rPr>
          <w:lang w:val="en-IN"/>
        </w:rPr>
        <w:t>catalog</w:t>
      </w:r>
      <w:proofErr w:type="spellEnd"/>
      <w:r w:rsidRPr="000E49DA">
        <w:rPr>
          <w:lang w:val="en-IN"/>
        </w:rPr>
        <w:t xml:space="preserve"> using CSS Grid.</w:t>
      </w:r>
    </w:p>
    <w:p w14:paraId="44CDA1B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Add-to-Cart button.</w:t>
      </w:r>
    </w:p>
    <w:p w14:paraId="1FC0CBFC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Display cart counter at top right.</w:t>
      </w:r>
    </w:p>
    <w:p w14:paraId="425E3D5E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3B488449">
          <v:rect id="_x0000_i1118" style="width:0;height:1.5pt" o:hralign="center" o:hrstd="t" o:hr="t" fillcolor="#a0a0a0" stroked="f"/>
        </w:pict>
      </w:r>
    </w:p>
    <w:p w14:paraId="1F7CE4B6" w14:textId="75DA6B9D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1EC6BBF0" wp14:editId="081702FD">
            <wp:extent cx="5471160" cy="2903220"/>
            <wp:effectExtent l="0" t="0" r="0" b="0"/>
            <wp:docPr id="669778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D43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6807ACF9">
          <v:rect id="_x0000_i1119" style="width:0;height:1.5pt" o:hralign="center" o:hrstd="t" o:hr="t" fillcolor="#a0a0a0" stroked="f"/>
        </w:pict>
      </w:r>
    </w:p>
    <w:p w14:paraId="71FF0682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5FA99798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Product grid layout.</w:t>
      </w:r>
    </w:p>
    <w:p w14:paraId="0829917E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Cart counter visible at top-right.</w:t>
      </w:r>
    </w:p>
    <w:p w14:paraId="3DBF3822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Counter increases on button click.</w:t>
      </w:r>
    </w:p>
    <w:p w14:paraId="6BD95461" w14:textId="77777777" w:rsid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Alert confirms addition.</w:t>
      </w:r>
    </w:p>
    <w:p w14:paraId="00E7EF16" w14:textId="28A5B370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931F7C9" wp14:editId="3F6F3735">
            <wp:extent cx="5471160" cy="2903220"/>
            <wp:effectExtent l="0" t="0" r="0" b="0"/>
            <wp:docPr id="1135433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F9E3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lastRenderedPageBreak/>
        <w:pict w14:anchorId="0983BF1A">
          <v:rect id="_x0000_i1120" style="width:0;height:1.5pt" o:hralign="center" o:hrstd="t" o:hr="t" fillcolor="#a0a0a0" stroked="f"/>
        </w:pict>
      </w:r>
    </w:p>
    <w:p w14:paraId="542D3BA0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5 – Responsive Layout</w:t>
      </w:r>
    </w:p>
    <w:p w14:paraId="665551DF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7232D5A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Design responsive layout with header, main, footer.</w:t>
      </w:r>
    </w:p>
    <w:p w14:paraId="233BCC0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Use media queries for smaller screens.</w:t>
      </w:r>
    </w:p>
    <w:p w14:paraId="480FDAC6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1E46F87A">
          <v:rect id="_x0000_i1121" style="width:0;height:1.5pt" o:hralign="center" o:hrstd="t" o:hr="t" fillcolor="#a0a0a0" stroked="f"/>
        </w:pict>
      </w:r>
    </w:p>
    <w:p w14:paraId="58F6A662" w14:textId="028F924E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2D66E601" wp14:editId="0319744E">
            <wp:extent cx="5471160" cy="2903220"/>
            <wp:effectExtent l="0" t="0" r="0" b="0"/>
            <wp:docPr id="913200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D4F9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pict w14:anchorId="23B7245B">
          <v:rect id="_x0000_i1122" style="width:0;height:1.5pt" o:hralign="center" o:hrstd="t" o:hr="t" fillcolor="#a0a0a0" stroked="f"/>
        </w:pict>
      </w:r>
    </w:p>
    <w:p w14:paraId="564BFFFD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CA87B35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Header at top.</w:t>
      </w:r>
    </w:p>
    <w:p w14:paraId="268B621E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 xml:space="preserve">Main content in </w:t>
      </w:r>
      <w:proofErr w:type="spellStart"/>
      <w:r w:rsidRPr="000E49DA">
        <w:rPr>
          <w:lang w:val="en-IN"/>
        </w:rPr>
        <w:t>center</w:t>
      </w:r>
      <w:proofErr w:type="spellEnd"/>
      <w:r w:rsidRPr="000E49DA">
        <w:rPr>
          <w:lang w:val="en-IN"/>
        </w:rPr>
        <w:t>.</w:t>
      </w:r>
    </w:p>
    <w:p w14:paraId="4C3FE5C6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Footer at bottom.</w:t>
      </w:r>
    </w:p>
    <w:p w14:paraId="4A5EC4B4" w14:textId="77777777" w:rsid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Text size adjusts for smaller screens.</w:t>
      </w:r>
    </w:p>
    <w:p w14:paraId="027CBEE2" w14:textId="0740CEA2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39357E4" wp14:editId="3E060028">
            <wp:extent cx="5471160" cy="2903220"/>
            <wp:effectExtent l="0" t="0" r="0" b="0"/>
            <wp:docPr id="2002053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BE1A" w14:textId="51D14F5F" w:rsidR="00CD46C0" w:rsidRDefault="00CD46C0"/>
    <w:sectPr w:rsidR="00CD4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B496A"/>
    <w:multiLevelType w:val="multilevel"/>
    <w:tmpl w:val="405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830A1"/>
    <w:multiLevelType w:val="multilevel"/>
    <w:tmpl w:val="7A5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D5B41"/>
    <w:multiLevelType w:val="multilevel"/>
    <w:tmpl w:val="1BAE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62745"/>
    <w:multiLevelType w:val="multilevel"/>
    <w:tmpl w:val="943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710B1"/>
    <w:multiLevelType w:val="multilevel"/>
    <w:tmpl w:val="12C2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25627">
    <w:abstractNumId w:val="8"/>
  </w:num>
  <w:num w:numId="2" w16cid:durableId="1035471999">
    <w:abstractNumId w:val="6"/>
  </w:num>
  <w:num w:numId="3" w16cid:durableId="1736008502">
    <w:abstractNumId w:val="5"/>
  </w:num>
  <w:num w:numId="4" w16cid:durableId="711149305">
    <w:abstractNumId w:val="4"/>
  </w:num>
  <w:num w:numId="5" w16cid:durableId="1031808482">
    <w:abstractNumId w:val="7"/>
  </w:num>
  <w:num w:numId="6" w16cid:durableId="1028411071">
    <w:abstractNumId w:val="3"/>
  </w:num>
  <w:num w:numId="7" w16cid:durableId="44305625">
    <w:abstractNumId w:val="2"/>
  </w:num>
  <w:num w:numId="8" w16cid:durableId="748236072">
    <w:abstractNumId w:val="1"/>
  </w:num>
  <w:num w:numId="9" w16cid:durableId="1484084193">
    <w:abstractNumId w:val="0"/>
  </w:num>
  <w:num w:numId="10" w16cid:durableId="645084172">
    <w:abstractNumId w:val="9"/>
  </w:num>
  <w:num w:numId="11" w16cid:durableId="1006860848">
    <w:abstractNumId w:val="13"/>
  </w:num>
  <w:num w:numId="12" w16cid:durableId="1564415661">
    <w:abstractNumId w:val="11"/>
  </w:num>
  <w:num w:numId="13" w16cid:durableId="2126146092">
    <w:abstractNumId w:val="10"/>
  </w:num>
  <w:num w:numId="14" w16cid:durableId="2617675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9DA"/>
    <w:rsid w:val="0015074B"/>
    <w:rsid w:val="0029639D"/>
    <w:rsid w:val="00326F90"/>
    <w:rsid w:val="00A46A17"/>
    <w:rsid w:val="00AA1D8D"/>
    <w:rsid w:val="00B47730"/>
    <w:rsid w:val="00CB0664"/>
    <w:rsid w:val="00CD4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CD863"/>
  <w14:defaultImageDpi w14:val="300"/>
  <w15:docId w15:val="{5062F28A-D327-4C6C-844E-DB4B128C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BOREDDY MEGHANA REDDY</cp:lastModifiedBy>
  <cp:revision>2</cp:revision>
  <dcterms:created xsi:type="dcterms:W3CDTF">2026-02-18T08:59:00Z</dcterms:created>
  <dcterms:modified xsi:type="dcterms:W3CDTF">2026-02-18T08:59:00Z</dcterms:modified>
  <cp:category/>
</cp:coreProperties>
</file>