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C6AD2" w14:textId="77777777" w:rsidR="00710C10" w:rsidRPr="00710C10" w:rsidRDefault="00710C10" w:rsidP="00710C10">
      <w:pPr>
        <w:keepNext/>
        <w:keepLines/>
        <w:spacing w:after="120"/>
        <w:outlineLvl w:val="1"/>
        <w:rPr>
          <w:rFonts w:ascii="Segoe UI" w:eastAsia="MS Gothic" w:hAnsi="Segoe UI" w:cs="Segoe UI"/>
          <w:color w:val="0078D7"/>
          <w:sz w:val="36"/>
          <w:szCs w:val="40"/>
        </w:rPr>
      </w:pPr>
      <w:bookmarkStart w:id="0" w:name="_Toc41060364"/>
      <w:r w:rsidRPr="00710C10">
        <w:rPr>
          <w:rFonts w:ascii="Segoe UI" w:eastAsia="MS Gothic" w:hAnsi="Segoe UI" w:cs="Segoe UI"/>
          <w:color w:val="0078D7"/>
          <w:sz w:val="36"/>
          <w:szCs w:val="40"/>
        </w:rPr>
        <w:t xml:space="preserve">Lab 6. </w:t>
      </w:r>
      <w:hyperlink r:id="rId5">
        <w:r w:rsidRPr="00710C10">
          <w:rPr>
            <w:rFonts w:ascii="Segoe UI" w:eastAsia="MS Gothic" w:hAnsi="Segoe UI" w:cs="Segoe UI"/>
            <w:color w:val="0078D7"/>
            <w:sz w:val="36"/>
            <w:szCs w:val="40"/>
            <w:u w:val="single"/>
          </w:rPr>
          <w:t>Task overdue</w:t>
        </w:r>
        <w:bookmarkEnd w:id="0"/>
      </w:hyperlink>
      <w:r w:rsidRPr="00710C10">
        <w:rPr>
          <w:rFonts w:ascii="Segoe UI" w:eastAsia="MS Gothic" w:hAnsi="Segoe UI" w:cs="Segoe UI"/>
          <w:color w:val="0078D7"/>
          <w:sz w:val="36"/>
          <w:szCs w:val="40"/>
        </w:rPr>
        <w:t xml:space="preserve"> </w:t>
      </w:r>
    </w:p>
    <w:p w14:paraId="366AD840" w14:textId="77777777" w:rsidR="00710C10" w:rsidRPr="00710C10" w:rsidRDefault="00710C10" w:rsidP="00710C10">
      <w:pPr>
        <w:rPr>
          <w:rFonts w:ascii="Segoe UI" w:eastAsia="Segoe UI" w:hAnsi="Segoe UI" w:cs="Times New Roman"/>
          <w:sz w:val="20"/>
        </w:rPr>
      </w:pPr>
    </w:p>
    <w:p w14:paraId="3BF6E08C" w14:textId="77777777" w:rsidR="00710C10" w:rsidRPr="00710C10" w:rsidRDefault="00710C10" w:rsidP="00710C10">
      <w:pPr>
        <w:rPr>
          <w:rFonts w:ascii="Segoe UI" w:eastAsia="Segoe UI" w:hAnsi="Segoe UI" w:cs="Times New Roman"/>
          <w:sz w:val="20"/>
        </w:rPr>
      </w:pPr>
      <w:r w:rsidRPr="00710C10">
        <w:rPr>
          <w:rFonts w:ascii="Segoe UI" w:eastAsia="Segoe UI" w:hAnsi="Segoe UI" w:cs="Times New Roman"/>
          <w:b/>
          <w:bCs/>
          <w:sz w:val="20"/>
        </w:rPr>
        <w:t xml:space="preserve">Author: </w:t>
      </w:r>
      <w:r w:rsidRPr="00710C10">
        <w:rPr>
          <w:rFonts w:ascii="Segoe UI" w:eastAsia="Segoe UI" w:hAnsi="Segoe UI" w:cs="Times New Roman"/>
          <w:sz w:val="20"/>
        </w:rPr>
        <w:t>Serge Luca aka “Doctor Flow”</w:t>
      </w:r>
    </w:p>
    <w:p w14:paraId="091137C6" w14:textId="77777777" w:rsidR="00710C10" w:rsidRPr="00710C10" w:rsidRDefault="00710C10" w:rsidP="00710C10">
      <w:pPr>
        <w:rPr>
          <w:rFonts w:ascii="Segoe UI" w:eastAsia="Segoe UI" w:hAnsi="Segoe UI" w:cs="Times New Roman"/>
          <w:sz w:val="20"/>
        </w:rPr>
      </w:pPr>
      <w:r w:rsidRPr="00710C10">
        <w:rPr>
          <w:rFonts w:ascii="Segoe UI" w:eastAsia="Segoe UI" w:hAnsi="Segoe UI" w:cs="Times New Roman"/>
          <w:b/>
          <w:bCs/>
          <w:sz w:val="20"/>
        </w:rPr>
        <w:t xml:space="preserve">Learning objective: </w:t>
      </w:r>
      <w:r w:rsidRPr="00710C10">
        <w:rPr>
          <w:rFonts w:ascii="Segoe UI" w:eastAsia="Segoe UI" w:hAnsi="Segoe UI" w:cs="Times New Roman"/>
          <w:sz w:val="20"/>
        </w:rPr>
        <w:t>Controls, manipulation Excel, conditions, Date &amp; time, expressions</w:t>
      </w:r>
    </w:p>
    <w:p w14:paraId="74956365" w14:textId="77777777" w:rsidR="00710C10" w:rsidRPr="00710C10" w:rsidRDefault="00710C10" w:rsidP="00710C10">
      <w:pPr>
        <w:rPr>
          <w:rFonts w:ascii="Segoe UI" w:eastAsia="Segoe UI" w:hAnsi="Segoe UI" w:cs="Times New Roman"/>
          <w:sz w:val="20"/>
        </w:rPr>
      </w:pPr>
      <w:r w:rsidRPr="00710C10">
        <w:rPr>
          <w:rFonts w:ascii="Segoe UI" w:eastAsia="Segoe UI" w:hAnsi="Segoe UI" w:cs="Times New Roman"/>
          <w:b/>
          <w:bCs/>
          <w:sz w:val="20"/>
        </w:rPr>
        <w:t>Duration:</w:t>
      </w:r>
      <w:r w:rsidRPr="00710C10">
        <w:rPr>
          <w:rFonts w:ascii="Segoe UI" w:eastAsia="Segoe UI" w:hAnsi="Segoe UI" w:cs="Times New Roman"/>
          <w:sz w:val="20"/>
        </w:rPr>
        <w:t xml:space="preserve"> 20 minutes</w:t>
      </w:r>
    </w:p>
    <w:p w14:paraId="221309F0" w14:textId="77777777" w:rsidR="00710C10" w:rsidRPr="00710C10" w:rsidRDefault="00710C10" w:rsidP="00710C10">
      <w:pPr>
        <w:rPr>
          <w:rFonts w:ascii="Segoe UI" w:eastAsia="Segoe UI" w:hAnsi="Segoe UI" w:cs="Times New Roman"/>
          <w:sz w:val="20"/>
        </w:rPr>
      </w:pPr>
      <w:r w:rsidRPr="00710C10">
        <w:rPr>
          <w:rFonts w:ascii="Segoe UI" w:eastAsia="Segoe UI" w:hAnsi="Segoe UI" w:cs="Times New Roman"/>
          <w:b/>
          <w:bCs/>
          <w:sz w:val="20"/>
        </w:rPr>
        <w:t>Scenario:</w:t>
      </w:r>
      <w:r w:rsidRPr="00710C10">
        <w:rPr>
          <w:rFonts w:ascii="Segoe UI" w:eastAsia="Segoe UI" w:hAnsi="Segoe UI" w:cs="Times New Roman"/>
          <w:sz w:val="20"/>
        </w:rPr>
        <w:t xml:space="preserve"> We have an Excel document with a set of tasks, where some of these tasks are overdue. You will create a Flow that will find all overdue tasks and will send a report of these tasks.</w:t>
      </w:r>
    </w:p>
    <w:p w14:paraId="4F70F38F" w14:textId="77777777" w:rsidR="00710C10" w:rsidRPr="00710C10" w:rsidRDefault="00710C10" w:rsidP="00710C10">
      <w:pPr>
        <w:keepNext/>
        <w:keepLines/>
        <w:spacing w:before="240" w:after="60"/>
        <w:outlineLvl w:val="3"/>
        <w:rPr>
          <w:rFonts w:ascii="Segoe UI" w:eastAsia="Times New Roman" w:hAnsi="Segoe UI" w:cs="Segoe UI"/>
          <w:iCs/>
          <w:color w:val="0078D7"/>
          <w:sz w:val="28"/>
        </w:rPr>
      </w:pPr>
      <w:bookmarkStart w:id="1" w:name="_Toc41060365"/>
      <w:r w:rsidRPr="00710C10">
        <w:rPr>
          <w:rFonts w:ascii="Segoe UI" w:eastAsia="Times New Roman" w:hAnsi="Segoe UI" w:cs="Segoe UI"/>
          <w:iCs/>
          <w:color w:val="0078D7"/>
          <w:sz w:val="28"/>
        </w:rPr>
        <w:t>Tasks:</w:t>
      </w:r>
      <w:bookmarkEnd w:id="1"/>
    </w:p>
    <w:p w14:paraId="3B3C97B5" w14:textId="552970B4" w:rsidR="00710C10" w:rsidRPr="00710C10" w:rsidRDefault="00710C10" w:rsidP="00710C10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710C10">
        <w:rPr>
          <w:rFonts w:ascii="Segoe UI" w:eastAsia="Segoe UI" w:hAnsi="Segoe UI" w:cs="Times New Roman"/>
          <w:sz w:val="20"/>
        </w:rPr>
        <w:t xml:space="preserve">Create a new Excel file in your OneDrive for Business that looks like this (use the same columns). Before adding data in the Deadline column, make sure it is in </w:t>
      </w:r>
      <w:r w:rsidRPr="00710C10">
        <w:rPr>
          <w:rFonts w:ascii="Segoe UI" w:eastAsia="Segoe UI" w:hAnsi="Segoe UI" w:cs="Times New Roman"/>
          <w:b/>
          <w:sz w:val="20"/>
        </w:rPr>
        <w:t>Text</w:t>
      </w:r>
      <w:r w:rsidRPr="00710C10">
        <w:rPr>
          <w:rFonts w:ascii="Segoe UI" w:eastAsia="Segoe UI" w:hAnsi="Segoe UI" w:cs="Times New Roman"/>
          <w:sz w:val="20"/>
        </w:rPr>
        <w:t xml:space="preserve"> format (otherwise your flows will crash!).</w:t>
      </w:r>
      <w:r w:rsidR="007E1097">
        <w:rPr>
          <w:rFonts w:ascii="Segoe UI" w:eastAsia="Segoe UI" w:hAnsi="Segoe UI" w:cs="Times New Roman"/>
          <w:sz w:val="20"/>
        </w:rPr>
        <w:t xml:space="preserve"> </w:t>
      </w:r>
    </w:p>
    <w:p w14:paraId="1E94BDAB" w14:textId="77777777" w:rsidR="00710C10" w:rsidRPr="00710C10" w:rsidRDefault="00710C10" w:rsidP="00710C10">
      <w:pPr>
        <w:ind w:left="720"/>
        <w:contextualSpacing/>
        <w:rPr>
          <w:rFonts w:ascii="Segoe UI" w:eastAsia="Segoe UI" w:hAnsi="Segoe UI" w:cs="Times New Roman"/>
          <w:sz w:val="20"/>
        </w:rPr>
      </w:pPr>
      <w:r w:rsidRPr="00710C10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415267CD" wp14:editId="1164F154">
            <wp:extent cx="6858000" cy="1630680"/>
            <wp:effectExtent l="0" t="0" r="0" b="7620"/>
            <wp:docPr id="114862172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D0477" w14:textId="77777777" w:rsidR="00710C10" w:rsidRDefault="00710C10" w:rsidP="00710C10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65BF4F9F" w14:textId="043C9659" w:rsidR="00585994" w:rsidRDefault="00585994" w:rsidP="00585994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>
        <w:rPr>
          <w:rFonts w:ascii="Segoe UI" w:eastAsia="Segoe UI" w:hAnsi="Segoe UI" w:cs="Times New Roman"/>
          <w:sz w:val="20"/>
        </w:rPr>
        <w:t xml:space="preserve">If you already have existing data, change the format to </w:t>
      </w:r>
      <w:proofErr w:type="gramStart"/>
      <w:r>
        <w:rPr>
          <w:rFonts w:ascii="Segoe UI" w:eastAsia="Segoe UI" w:hAnsi="Segoe UI" w:cs="Times New Roman"/>
          <w:sz w:val="20"/>
        </w:rPr>
        <w:t>Text</w:t>
      </w:r>
      <w:r>
        <w:rPr>
          <w:rFonts w:ascii="Segoe UI" w:eastAsia="Segoe UI" w:hAnsi="Segoe UI" w:cs="Times New Roman"/>
          <w:sz w:val="20"/>
        </w:rPr>
        <w:t xml:space="preserve"> :</w:t>
      </w:r>
      <w:proofErr w:type="gramEnd"/>
    </w:p>
    <w:p w14:paraId="28EC3A97" w14:textId="77777777" w:rsidR="00585994" w:rsidRDefault="00585994" w:rsidP="00710C10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7BB6EF37" w14:textId="360B8404" w:rsidR="003E4340" w:rsidRDefault="007E1097" w:rsidP="00710C10">
      <w:pPr>
        <w:ind w:left="720"/>
        <w:contextualSpacing/>
        <w:rPr>
          <w:rFonts w:ascii="Segoe UI" w:eastAsia="Segoe UI" w:hAnsi="Segoe UI" w:cs="Times New Roman"/>
          <w:sz w:val="20"/>
        </w:rPr>
      </w:pPr>
      <w:r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494DC385" wp14:editId="2FC51035">
            <wp:extent cx="5943600" cy="3267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A1008" w14:textId="77777777" w:rsidR="003E4340" w:rsidRPr="00710C10" w:rsidRDefault="003E4340" w:rsidP="00710C10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7EE11DAC" w14:textId="77777777" w:rsidR="00710C10" w:rsidRPr="00710C10" w:rsidRDefault="00710C10" w:rsidP="00585994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710C10">
        <w:rPr>
          <w:rFonts w:ascii="Segoe UI" w:eastAsia="Segoe UI" w:hAnsi="Segoe UI" w:cs="Times New Roman"/>
          <w:sz w:val="20"/>
        </w:rPr>
        <w:t xml:space="preserve">Name it </w:t>
      </w:r>
      <w:r w:rsidRPr="00710C10">
        <w:rPr>
          <w:rFonts w:ascii="Segoe UI" w:eastAsia="Segoe UI" w:hAnsi="Segoe UI" w:cs="Times New Roman"/>
          <w:b/>
          <w:bCs/>
          <w:sz w:val="20"/>
        </w:rPr>
        <w:t>Tasks.xlsx</w:t>
      </w:r>
      <w:r w:rsidRPr="00710C10">
        <w:rPr>
          <w:rFonts w:ascii="Segoe UI" w:eastAsia="Segoe UI" w:hAnsi="Segoe UI" w:cs="Times New Roman"/>
          <w:sz w:val="20"/>
        </w:rPr>
        <w:t xml:space="preserve"> </w:t>
      </w:r>
    </w:p>
    <w:p w14:paraId="1D3C4486" w14:textId="77777777" w:rsidR="00710C10" w:rsidRPr="00710C10" w:rsidRDefault="00710C10" w:rsidP="00710C10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710C10">
        <w:rPr>
          <w:rFonts w:ascii="Segoe UI" w:eastAsia="Segoe UI" w:hAnsi="Segoe UI" w:cs="Times New Roman"/>
          <w:sz w:val="20"/>
        </w:rPr>
        <w:t xml:space="preserve">Change the value of the </w:t>
      </w:r>
      <w:r w:rsidRPr="00710C10">
        <w:rPr>
          <w:rFonts w:ascii="Segoe UI" w:eastAsia="Segoe UI" w:hAnsi="Segoe UI" w:cs="Times New Roman"/>
          <w:b/>
          <w:bCs/>
          <w:sz w:val="20"/>
        </w:rPr>
        <w:t>in-charge column</w:t>
      </w:r>
      <w:r w:rsidRPr="00710C10">
        <w:rPr>
          <w:rFonts w:ascii="Segoe UI" w:eastAsia="Segoe UI" w:hAnsi="Segoe UI" w:cs="Times New Roman"/>
          <w:sz w:val="20"/>
        </w:rPr>
        <w:t xml:space="preserve"> to your e-mail address and adjust some deadline value.</w:t>
      </w:r>
    </w:p>
    <w:p w14:paraId="2C1D9808" w14:textId="77777777" w:rsidR="00710C10" w:rsidRPr="00710C10" w:rsidRDefault="00710C10" w:rsidP="00710C10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710C10">
        <w:rPr>
          <w:rFonts w:ascii="Segoe UI" w:eastAsia="Segoe UI" w:hAnsi="Segoe UI" w:cs="Times New Roman"/>
          <w:sz w:val="20"/>
        </w:rPr>
        <w:t xml:space="preserve">We want to write a Flow that will loop through all tasks, and that will check if the task is overdue. To do so, </w:t>
      </w:r>
      <w:r w:rsidRPr="00710C10">
        <w:rPr>
          <w:rFonts w:ascii="Segoe UI" w:eastAsia="Segoe UI" w:hAnsi="Segoe UI" w:cs="Times New Roman"/>
          <w:b/>
          <w:bCs/>
          <w:sz w:val="20"/>
        </w:rPr>
        <w:t xml:space="preserve">create a new Instant Flow from blank </w:t>
      </w:r>
      <w:r w:rsidRPr="00710C10">
        <w:rPr>
          <w:rFonts w:ascii="Segoe UI" w:eastAsia="Segoe UI" w:hAnsi="Segoe UI" w:cs="Times New Roman"/>
          <w:sz w:val="20"/>
        </w:rPr>
        <w:t xml:space="preserve">and use a </w:t>
      </w:r>
      <w:r w:rsidRPr="00710C10">
        <w:rPr>
          <w:rFonts w:ascii="Segoe UI" w:eastAsia="Segoe UI" w:hAnsi="Segoe UI" w:cs="Times New Roman"/>
          <w:b/>
          <w:bCs/>
          <w:sz w:val="20"/>
        </w:rPr>
        <w:t xml:space="preserve">Manually trigger a flow </w:t>
      </w:r>
      <w:r w:rsidRPr="00710C10">
        <w:rPr>
          <w:rFonts w:ascii="Segoe UI" w:eastAsia="Segoe UI" w:hAnsi="Segoe UI" w:cs="Times New Roman"/>
          <w:sz w:val="20"/>
        </w:rPr>
        <w:t>as a trigger</w:t>
      </w:r>
      <w:r w:rsidRPr="00710C10">
        <w:rPr>
          <w:rFonts w:ascii="Segoe UI" w:eastAsia="Segoe UI" w:hAnsi="Segoe UI" w:cs="Times New Roman"/>
          <w:b/>
          <w:bCs/>
          <w:sz w:val="20"/>
        </w:rPr>
        <w:t xml:space="preserve">. </w:t>
      </w:r>
      <w:r w:rsidRPr="00710C10">
        <w:rPr>
          <w:rFonts w:ascii="Segoe UI" w:eastAsia="Segoe UI" w:hAnsi="Segoe UI" w:cs="Times New Roman"/>
          <w:bCs/>
          <w:sz w:val="20"/>
        </w:rPr>
        <w:t xml:space="preserve">Name it </w:t>
      </w:r>
      <w:r w:rsidRPr="00710C10">
        <w:rPr>
          <w:rFonts w:ascii="Segoe UI" w:eastAsia="Segoe UI" w:hAnsi="Segoe UI" w:cs="Times New Roman"/>
          <w:b/>
          <w:bCs/>
          <w:sz w:val="20"/>
        </w:rPr>
        <w:t>my Overdue Tasks.</w:t>
      </w:r>
    </w:p>
    <w:p w14:paraId="065E2C19" w14:textId="12F83003" w:rsidR="00710C10" w:rsidRPr="00710C10" w:rsidRDefault="00710C10" w:rsidP="00710C10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710C10">
        <w:rPr>
          <w:rFonts w:ascii="Segoe UI" w:eastAsia="Segoe UI" w:hAnsi="Segoe UI" w:cs="Times New Roman"/>
          <w:sz w:val="20"/>
        </w:rPr>
        <w:t xml:space="preserve">The Flow needs to connect to the </w:t>
      </w:r>
      <w:r w:rsidRPr="00710C10">
        <w:rPr>
          <w:rFonts w:ascii="Segoe UI" w:eastAsia="Segoe UI" w:hAnsi="Segoe UI" w:cs="Times New Roman"/>
          <w:b/>
          <w:bCs/>
          <w:sz w:val="20"/>
        </w:rPr>
        <w:t>Tasks.xlsx</w:t>
      </w:r>
      <w:r w:rsidRPr="00710C10">
        <w:rPr>
          <w:rFonts w:ascii="Segoe UI" w:eastAsia="Segoe UI" w:hAnsi="Segoe UI" w:cs="Times New Roman"/>
          <w:sz w:val="20"/>
        </w:rPr>
        <w:t xml:space="preserve"> file, so add an </w:t>
      </w:r>
      <w:r w:rsidRPr="00710C10">
        <w:rPr>
          <w:rFonts w:ascii="Segoe UI" w:eastAsia="Segoe UI" w:hAnsi="Segoe UI" w:cs="Times New Roman"/>
          <w:b/>
          <w:bCs/>
          <w:sz w:val="20"/>
        </w:rPr>
        <w:t xml:space="preserve">Excel Online (Business) – List </w:t>
      </w:r>
      <w:r w:rsidR="000723B8">
        <w:rPr>
          <w:rFonts w:ascii="Segoe UI" w:eastAsia="Segoe UI" w:hAnsi="Segoe UI" w:cs="Times New Roman"/>
          <w:b/>
          <w:bCs/>
          <w:sz w:val="20"/>
        </w:rPr>
        <w:t xml:space="preserve">rows </w:t>
      </w:r>
      <w:r w:rsidRPr="00710C10">
        <w:rPr>
          <w:rFonts w:ascii="Segoe UI" w:eastAsia="Segoe UI" w:hAnsi="Segoe UI" w:cs="Times New Roman"/>
          <w:b/>
          <w:bCs/>
          <w:sz w:val="20"/>
        </w:rPr>
        <w:t>present in a table</w:t>
      </w:r>
      <w:r w:rsidRPr="00710C10">
        <w:rPr>
          <w:rFonts w:ascii="Segoe UI" w:eastAsia="Segoe UI" w:hAnsi="Segoe UI" w:cs="Times New Roman"/>
          <w:sz w:val="20"/>
        </w:rPr>
        <w:t xml:space="preserve"> action (Not OneDrive !!!) as illustrated below:</w:t>
      </w:r>
    </w:p>
    <w:p w14:paraId="65CE6F9B" w14:textId="77777777" w:rsidR="00710C10" w:rsidRPr="00710C10" w:rsidRDefault="00710C10" w:rsidP="00710C10">
      <w:pPr>
        <w:rPr>
          <w:rFonts w:ascii="Segoe UI" w:eastAsia="Segoe UI" w:hAnsi="Segoe UI" w:cs="Times New Roman"/>
          <w:sz w:val="20"/>
        </w:rPr>
      </w:pPr>
    </w:p>
    <w:p w14:paraId="3B9C73D0" w14:textId="77777777" w:rsidR="00710C10" w:rsidRPr="00710C10" w:rsidRDefault="00710C10" w:rsidP="00710C10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  <w:r w:rsidRPr="00710C10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688ACC6D" wp14:editId="2FD1522E">
            <wp:extent cx="3649572" cy="3800381"/>
            <wp:effectExtent l="0" t="0" r="8255" b="0"/>
            <wp:docPr id="5600322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572" cy="380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3B89E" w14:textId="77777777" w:rsidR="00710C10" w:rsidRPr="00710C10" w:rsidRDefault="00710C10" w:rsidP="00710C10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1B9E7F3C" w14:textId="77777777" w:rsidR="00710C10" w:rsidRPr="00710C10" w:rsidRDefault="00710C10" w:rsidP="00710C10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710C10">
        <w:rPr>
          <w:rFonts w:ascii="Segoe UI" w:eastAsia="Segoe UI" w:hAnsi="Segoe UI" w:cs="Times New Roman"/>
          <w:sz w:val="20"/>
          <w:szCs w:val="20"/>
        </w:rPr>
        <w:t>Set the action properties, as illustrated in the next picture:</w:t>
      </w:r>
    </w:p>
    <w:p w14:paraId="2A83E1C3" w14:textId="77777777" w:rsidR="00710C10" w:rsidRPr="00710C10" w:rsidRDefault="00710C10" w:rsidP="00710C10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2078BBD3" w14:textId="77777777" w:rsidR="00710C10" w:rsidRPr="00710C10" w:rsidRDefault="00710C10" w:rsidP="00710C10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  <w:r w:rsidRPr="00710C10">
        <w:rPr>
          <w:rFonts w:ascii="Segoe UI" w:eastAsia="Segoe UI" w:hAnsi="Segoe UI" w:cs="Times New Roman"/>
          <w:noProof/>
          <w:sz w:val="20"/>
        </w:rPr>
        <w:t xml:space="preserve"> </w:t>
      </w:r>
      <w:r w:rsidRPr="00710C10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0C4A8DB9" wp14:editId="232BB1F9">
            <wp:extent cx="4738480" cy="3295650"/>
            <wp:effectExtent l="0" t="0" r="5080" b="0"/>
            <wp:docPr id="203486343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848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A5A27" w14:textId="77777777" w:rsidR="00710C10" w:rsidRPr="00710C10" w:rsidRDefault="00710C10" w:rsidP="00710C10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proofErr w:type="gramStart"/>
      <w:r w:rsidRPr="00710C10">
        <w:rPr>
          <w:rFonts w:ascii="Segoe UI" w:eastAsia="Segoe UI" w:hAnsi="Segoe UI" w:cs="Times New Roman"/>
          <w:sz w:val="20"/>
          <w:szCs w:val="20"/>
        </w:rPr>
        <w:t>Let’s</w:t>
      </w:r>
      <w:proofErr w:type="gramEnd"/>
      <w:r w:rsidRPr="00710C10">
        <w:rPr>
          <w:rFonts w:ascii="Segoe UI" w:eastAsia="Segoe UI" w:hAnsi="Segoe UI" w:cs="Times New Roman"/>
          <w:sz w:val="20"/>
          <w:szCs w:val="20"/>
        </w:rPr>
        <w:t xml:space="preserve"> loop through all tasks, so we need to add an </w:t>
      </w:r>
      <w:r w:rsidRPr="00710C10">
        <w:rPr>
          <w:rFonts w:ascii="Segoe UI" w:eastAsia="Segoe UI" w:hAnsi="Segoe UI" w:cs="Times New Roman"/>
          <w:b/>
          <w:bCs/>
          <w:sz w:val="20"/>
          <w:szCs w:val="20"/>
        </w:rPr>
        <w:t>Apply to each</w:t>
      </w:r>
      <w:r w:rsidRPr="00710C10">
        <w:rPr>
          <w:rFonts w:ascii="Segoe UI" w:eastAsia="Segoe UI" w:hAnsi="Segoe UI" w:cs="Times New Roman"/>
          <w:sz w:val="20"/>
          <w:szCs w:val="20"/>
        </w:rPr>
        <w:t>:</w:t>
      </w:r>
    </w:p>
    <w:p w14:paraId="37F17577" w14:textId="77777777" w:rsidR="00710C10" w:rsidRPr="00710C10" w:rsidRDefault="00710C10" w:rsidP="00710C10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  <w:r w:rsidRPr="00710C10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5E576709" wp14:editId="5A18AC58">
            <wp:extent cx="1993979" cy="1840998"/>
            <wp:effectExtent l="0" t="0" r="6350" b="6985"/>
            <wp:docPr id="1075319704" name="Picture 1208665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2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979" cy="184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43444" w14:textId="77777777" w:rsidR="00710C10" w:rsidRPr="00710C10" w:rsidRDefault="00710C10" w:rsidP="00710C10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7EC5ECF7" w14:textId="77777777" w:rsidR="00710C10" w:rsidRPr="00710C10" w:rsidRDefault="00710C10" w:rsidP="00710C10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710C10">
        <w:rPr>
          <w:rFonts w:ascii="Segoe UI" w:eastAsia="Segoe UI" w:hAnsi="Segoe UI" w:cs="Times New Roman"/>
          <w:sz w:val="20"/>
          <w:szCs w:val="20"/>
        </w:rPr>
        <w:t xml:space="preserve">Select the add a </w:t>
      </w:r>
      <w:r w:rsidRPr="00710C10">
        <w:rPr>
          <w:rFonts w:ascii="Segoe UI" w:eastAsia="Segoe UI" w:hAnsi="Segoe UI" w:cs="Times New Roman"/>
          <w:b/>
          <w:bCs/>
          <w:sz w:val="20"/>
          <w:szCs w:val="20"/>
        </w:rPr>
        <w:t>Dynamic value</w:t>
      </w:r>
      <w:r w:rsidRPr="00710C10">
        <w:rPr>
          <w:rFonts w:ascii="Segoe UI" w:eastAsia="Segoe UI" w:hAnsi="Segoe UI" w:cs="Times New Roman"/>
          <w:sz w:val="20"/>
          <w:szCs w:val="20"/>
        </w:rPr>
        <w:t xml:space="preserve"> in the </w:t>
      </w:r>
      <w:r w:rsidRPr="00710C10">
        <w:rPr>
          <w:rFonts w:ascii="Segoe UI" w:eastAsia="Segoe UI" w:hAnsi="Segoe UI" w:cs="Times New Roman"/>
          <w:b/>
          <w:bCs/>
          <w:sz w:val="20"/>
          <w:szCs w:val="20"/>
        </w:rPr>
        <w:t>Apply to each</w:t>
      </w:r>
      <w:r w:rsidRPr="00710C10">
        <w:rPr>
          <w:rFonts w:ascii="Segoe UI" w:eastAsia="Segoe UI" w:hAnsi="Segoe UI" w:cs="Times New Roman"/>
          <w:sz w:val="20"/>
          <w:szCs w:val="20"/>
        </w:rPr>
        <w:t xml:space="preserve"> action:</w:t>
      </w:r>
    </w:p>
    <w:p w14:paraId="0A20BEE3" w14:textId="77777777" w:rsidR="00710C10" w:rsidRPr="00710C10" w:rsidRDefault="00710C10" w:rsidP="00710C10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2547C762" w14:textId="77777777" w:rsidR="00710C10" w:rsidRPr="00710C10" w:rsidRDefault="00710C10" w:rsidP="00710C10">
      <w:pPr>
        <w:ind w:left="72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  <w:r w:rsidRPr="00710C10">
        <w:rPr>
          <w:rFonts w:ascii="Segoe UI" w:eastAsia="Segoe UI" w:hAnsi="Segoe UI" w:cs="Times New Roman"/>
          <w:noProof/>
          <w:sz w:val="20"/>
          <w:szCs w:val="20"/>
        </w:rPr>
        <w:drawing>
          <wp:inline distT="0" distB="0" distL="0" distR="0" wp14:anchorId="7F989145" wp14:editId="1B09F416">
            <wp:extent cx="4930381" cy="4079387"/>
            <wp:effectExtent l="0" t="0" r="3810" b="0"/>
            <wp:docPr id="983806891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381" cy="407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8C7ED" w14:textId="77777777" w:rsidR="00710C10" w:rsidRPr="00710C10" w:rsidRDefault="00710C10" w:rsidP="00710C10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</w:p>
    <w:p w14:paraId="44DABA52" w14:textId="77777777" w:rsidR="00710C10" w:rsidRPr="00710C10" w:rsidRDefault="00710C10" w:rsidP="00710C10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  <w:r w:rsidRPr="00710C10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67E5B8BF" wp14:editId="72ED5F89">
            <wp:extent cx="4657254" cy="3172558"/>
            <wp:effectExtent l="0" t="0" r="0" b="8890"/>
            <wp:docPr id="1151150269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254" cy="317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AB2DC" w14:textId="77777777" w:rsidR="00710C10" w:rsidRPr="00710C10" w:rsidRDefault="00710C10" w:rsidP="00710C10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</w:p>
    <w:p w14:paraId="7F1C57F1" w14:textId="77777777" w:rsidR="00710C10" w:rsidRPr="00710C10" w:rsidRDefault="00710C10" w:rsidP="00710C10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710C10">
        <w:rPr>
          <w:rFonts w:ascii="Segoe UI" w:eastAsia="Segoe UI" w:hAnsi="Segoe UI" w:cs="Times New Roman"/>
          <w:sz w:val="20"/>
          <w:szCs w:val="20"/>
        </w:rPr>
        <w:t>Add a</w:t>
      </w:r>
      <w:r w:rsidRPr="00710C10">
        <w:rPr>
          <w:rFonts w:ascii="Segoe UI" w:eastAsia="Segoe UI" w:hAnsi="Segoe UI" w:cs="Times New Roman"/>
          <w:b/>
          <w:bCs/>
          <w:sz w:val="20"/>
          <w:szCs w:val="20"/>
        </w:rPr>
        <w:t xml:space="preserve"> Condition</w:t>
      </w:r>
      <w:r w:rsidRPr="00710C10">
        <w:rPr>
          <w:rFonts w:ascii="Segoe UI" w:eastAsia="Segoe UI" w:hAnsi="Segoe UI" w:cs="Times New Roman"/>
          <w:sz w:val="20"/>
          <w:szCs w:val="20"/>
        </w:rPr>
        <w:t xml:space="preserve"> to filter the task where </w:t>
      </w:r>
      <w:r w:rsidRPr="00710C10">
        <w:rPr>
          <w:rFonts w:ascii="Segoe UI" w:eastAsia="Segoe UI" w:hAnsi="Segoe UI" w:cs="Times New Roman"/>
          <w:b/>
          <w:bCs/>
          <w:sz w:val="20"/>
          <w:szCs w:val="20"/>
        </w:rPr>
        <w:t>Status</w:t>
      </w:r>
      <w:r w:rsidRPr="00710C10">
        <w:rPr>
          <w:rFonts w:ascii="Segoe UI" w:eastAsia="Segoe UI" w:hAnsi="Segoe UI" w:cs="Times New Roman"/>
          <w:sz w:val="20"/>
          <w:szCs w:val="20"/>
        </w:rPr>
        <w:t xml:space="preserve"> is not equal to </w:t>
      </w:r>
      <w:r w:rsidRPr="00710C10">
        <w:rPr>
          <w:rFonts w:ascii="Segoe UI" w:eastAsia="Segoe UI" w:hAnsi="Segoe UI" w:cs="Times New Roman"/>
          <w:b/>
          <w:bCs/>
          <w:sz w:val="20"/>
          <w:szCs w:val="20"/>
        </w:rPr>
        <w:t>Done:</w:t>
      </w:r>
    </w:p>
    <w:p w14:paraId="7D66B753" w14:textId="77777777" w:rsidR="00710C10" w:rsidRPr="00710C10" w:rsidRDefault="00710C10" w:rsidP="00710C10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6893F83D" w14:textId="77777777" w:rsidR="00710C10" w:rsidRPr="00710C10" w:rsidRDefault="00710C10" w:rsidP="00710C10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0FA73D91" w14:textId="77777777" w:rsidR="00710C10" w:rsidRPr="00710C10" w:rsidRDefault="00710C10" w:rsidP="00710C10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  <w:r w:rsidRPr="00710C10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1776F70B" wp14:editId="49F0269B">
            <wp:extent cx="6848476" cy="3295650"/>
            <wp:effectExtent l="0" t="0" r="9525" b="0"/>
            <wp:docPr id="1775884282" name="Picture 1825039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8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8476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18B64" w14:textId="77777777" w:rsidR="00710C10" w:rsidRPr="00710C10" w:rsidRDefault="00710C10" w:rsidP="00710C10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567D3925" w14:textId="77777777" w:rsidR="00710C10" w:rsidRPr="00710C10" w:rsidRDefault="00710C10" w:rsidP="00710C10">
      <w:pPr>
        <w:ind w:left="720"/>
        <w:contextualSpacing/>
        <w:rPr>
          <w:rFonts w:ascii="Segoe UI" w:eastAsia="Segoe UI" w:hAnsi="Segoe UI" w:cs="Times New Roman"/>
          <w:sz w:val="20"/>
        </w:rPr>
      </w:pPr>
      <w:r w:rsidRPr="00710C10">
        <w:rPr>
          <w:rFonts w:ascii="Segoe UI" w:eastAsia="Segoe UI" w:hAnsi="Segoe UI" w:cs="Times New Roman"/>
          <w:sz w:val="20"/>
        </w:rPr>
        <w:t>Make sure the operator used is “is not equal”.</w:t>
      </w:r>
    </w:p>
    <w:p w14:paraId="1D0614AA" w14:textId="77777777" w:rsidR="00710C10" w:rsidRPr="00710C10" w:rsidRDefault="00710C10" w:rsidP="00710C10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710C10">
        <w:rPr>
          <w:rFonts w:ascii="Segoe UI" w:eastAsia="Segoe UI" w:hAnsi="Segoe UI" w:cs="Times New Roman"/>
          <w:sz w:val="20"/>
          <w:szCs w:val="20"/>
        </w:rPr>
        <w:t>Add a new sub condition that will check if the task is overdue:</w:t>
      </w:r>
    </w:p>
    <w:p w14:paraId="0D537788" w14:textId="77777777" w:rsidR="00710C10" w:rsidRPr="00710C10" w:rsidRDefault="00710C10" w:rsidP="00710C10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561D519B" w14:textId="77777777" w:rsidR="00710C10" w:rsidRPr="00710C10" w:rsidRDefault="00710C10" w:rsidP="00710C10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710C10">
        <w:rPr>
          <w:rFonts w:ascii="Segoe UI" w:eastAsia="Segoe UI" w:hAnsi="Segoe UI" w:cs="Times New Roman"/>
          <w:sz w:val="20"/>
          <w:szCs w:val="20"/>
        </w:rPr>
        <w:t>Click Add:</w:t>
      </w:r>
    </w:p>
    <w:p w14:paraId="3DD07FCD" w14:textId="77777777" w:rsidR="00710C10" w:rsidRPr="00710C10" w:rsidRDefault="00710C10" w:rsidP="00710C10">
      <w:pPr>
        <w:ind w:left="72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  <w:r w:rsidRPr="00710C10">
        <w:rPr>
          <w:rFonts w:ascii="Segoe UI" w:eastAsia="Segoe UI" w:hAnsi="Segoe UI" w:cs="Times New Roman"/>
          <w:noProof/>
          <w:sz w:val="20"/>
          <w:szCs w:val="20"/>
        </w:rPr>
        <w:lastRenderedPageBreak/>
        <w:drawing>
          <wp:inline distT="0" distB="0" distL="0" distR="0" wp14:anchorId="1D05D856" wp14:editId="04490E6C">
            <wp:extent cx="5760720" cy="1645920"/>
            <wp:effectExtent l="0" t="0" r="0" b="0"/>
            <wp:docPr id="410862196" name="Picture 1825039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8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3A2CF" w14:textId="77777777" w:rsidR="00710C10" w:rsidRPr="00710C10" w:rsidRDefault="00710C10" w:rsidP="00710C10">
      <w:pPr>
        <w:ind w:left="72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</w:p>
    <w:p w14:paraId="26498FAE" w14:textId="77777777" w:rsidR="00710C10" w:rsidRPr="00710C10" w:rsidRDefault="00710C10" w:rsidP="00710C10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710C10">
        <w:rPr>
          <w:rFonts w:ascii="Segoe UI" w:eastAsia="Segoe UI" w:hAnsi="Segoe UI" w:cs="Times New Roman"/>
          <w:sz w:val="20"/>
          <w:szCs w:val="20"/>
        </w:rPr>
        <w:t>Select Add row:</w:t>
      </w:r>
    </w:p>
    <w:p w14:paraId="6F19CDB1" w14:textId="77777777" w:rsidR="00710C10" w:rsidRPr="00710C10" w:rsidRDefault="00710C10" w:rsidP="00710C10">
      <w:pPr>
        <w:ind w:left="72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  <w:r w:rsidRPr="00710C10">
        <w:rPr>
          <w:rFonts w:ascii="Segoe UI" w:eastAsia="Segoe UI" w:hAnsi="Segoe UI" w:cs="Times New Roman"/>
          <w:noProof/>
          <w:sz w:val="20"/>
          <w:szCs w:val="20"/>
        </w:rPr>
        <w:drawing>
          <wp:inline distT="0" distB="0" distL="0" distR="0" wp14:anchorId="01BAFB09" wp14:editId="7D3D4BC7">
            <wp:extent cx="3209925" cy="1666875"/>
            <wp:effectExtent l="0" t="0" r="9525" b="9525"/>
            <wp:docPr id="679572635" name="Picture 1825039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8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4FB15" w14:textId="77777777" w:rsidR="00710C10" w:rsidRPr="00710C10" w:rsidRDefault="00710C10" w:rsidP="00710C10">
      <w:pPr>
        <w:ind w:left="72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</w:p>
    <w:p w14:paraId="1051312B" w14:textId="77777777" w:rsidR="00710C10" w:rsidRPr="00710C10" w:rsidRDefault="00710C10" w:rsidP="00710C10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710C10">
        <w:rPr>
          <w:rFonts w:ascii="Segoe UI" w:eastAsia="Segoe UI" w:hAnsi="Segoe UI" w:cs="Times New Roman"/>
          <w:sz w:val="20"/>
          <w:szCs w:val="20"/>
        </w:rPr>
        <w:t>In “Choose a value”, type the expression (and click Ok):</w:t>
      </w:r>
    </w:p>
    <w:p w14:paraId="15D7FE9D" w14:textId="77777777" w:rsidR="00710C10" w:rsidRPr="00710C10" w:rsidRDefault="00710C10" w:rsidP="00710C10">
      <w:pPr>
        <w:ind w:left="144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  <w:r w:rsidRPr="00710C10">
        <w:rPr>
          <w:rFonts w:ascii="Segoe UI" w:eastAsia="Segoe UI" w:hAnsi="Segoe UI" w:cs="Times New Roman"/>
          <w:noProof/>
          <w:sz w:val="20"/>
          <w:szCs w:val="20"/>
        </w:rPr>
        <w:drawing>
          <wp:inline distT="0" distB="0" distL="0" distR="0" wp14:anchorId="33910463" wp14:editId="5D621484">
            <wp:extent cx="5410198" cy="1876425"/>
            <wp:effectExtent l="0" t="0" r="0" b="9525"/>
            <wp:docPr id="158665528" name="Picture 1825039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6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198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F8529" w14:textId="77777777" w:rsidR="00710C10" w:rsidRPr="00710C10" w:rsidRDefault="00710C10" w:rsidP="00710C10">
      <w:pPr>
        <w:ind w:left="720"/>
        <w:contextualSpacing/>
        <w:rPr>
          <w:rFonts w:ascii="Segoe UI" w:eastAsia="Segoe UI" w:hAnsi="Segoe UI" w:cs="Times New Roman"/>
          <w:sz w:val="20"/>
        </w:rPr>
      </w:pPr>
      <w:r w:rsidRPr="00710C10">
        <w:rPr>
          <w:rFonts w:ascii="Segoe UI" w:eastAsia="Segoe UI" w:hAnsi="Segoe UI" w:cs="Times New Roman"/>
          <w:sz w:val="20"/>
        </w:rPr>
        <w:t xml:space="preserve">Since a timestamp is in string format, the </w:t>
      </w:r>
      <w:proofErr w:type="gramStart"/>
      <w:r w:rsidRPr="00710C10">
        <w:rPr>
          <w:rFonts w:ascii="Segoe UI" w:eastAsia="Segoe UI" w:hAnsi="Segoe UI" w:cs="Times New Roman"/>
          <w:b/>
          <w:bCs/>
          <w:sz w:val="20"/>
        </w:rPr>
        <w:t>ticks</w:t>
      </w:r>
      <w:proofErr w:type="gramEnd"/>
      <w:r w:rsidRPr="00710C10">
        <w:rPr>
          <w:rFonts w:ascii="Segoe UI" w:eastAsia="Segoe UI" w:hAnsi="Segoe UI" w:cs="Times New Roman"/>
          <w:sz w:val="20"/>
        </w:rPr>
        <w:t xml:space="preserve"> expression returns the number of ticks (100 nanosecond intervals) since 1</w:t>
      </w:r>
      <w:r w:rsidRPr="00710C10">
        <w:rPr>
          <w:rFonts w:ascii="Segoe UI" w:eastAsia="Segoe UI" w:hAnsi="Segoe UI" w:cs="Times New Roman"/>
          <w:sz w:val="20"/>
          <w:vertAlign w:val="superscript"/>
        </w:rPr>
        <w:t>st</w:t>
      </w:r>
      <w:r w:rsidRPr="00710C10">
        <w:rPr>
          <w:rFonts w:ascii="Segoe UI" w:eastAsia="Segoe UI" w:hAnsi="Segoe UI" w:cs="Times New Roman"/>
          <w:sz w:val="20"/>
        </w:rPr>
        <w:t xml:space="preserve"> January 1601. By using ticks, we can compare two different timestamp values.</w:t>
      </w:r>
    </w:p>
    <w:p w14:paraId="77B42B3E" w14:textId="77777777" w:rsidR="00710C10" w:rsidRPr="00710C10" w:rsidRDefault="00710C10" w:rsidP="00710C10">
      <w:pPr>
        <w:ind w:left="144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</w:p>
    <w:p w14:paraId="55EBCFF3" w14:textId="77777777" w:rsidR="00710C10" w:rsidRPr="00710C10" w:rsidRDefault="00710C10" w:rsidP="00710C10">
      <w:pPr>
        <w:ind w:left="144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</w:p>
    <w:p w14:paraId="529582CE" w14:textId="77777777" w:rsidR="00710C10" w:rsidRPr="00710C10" w:rsidRDefault="00710C10" w:rsidP="00710C10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710C10">
        <w:rPr>
          <w:rFonts w:ascii="Segoe UI" w:eastAsia="Segoe UI" w:hAnsi="Segoe UI" w:cs="Times New Roman"/>
          <w:sz w:val="20"/>
          <w:szCs w:val="20"/>
        </w:rPr>
        <w:t>Select the operator is less than</w:t>
      </w:r>
    </w:p>
    <w:p w14:paraId="4CC7F765" w14:textId="77777777" w:rsidR="00710C10" w:rsidRPr="00710C10" w:rsidRDefault="00710C10" w:rsidP="00710C10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710C10">
        <w:rPr>
          <w:rFonts w:ascii="Segoe UI" w:eastAsia="Segoe UI" w:hAnsi="Segoe UI" w:cs="Times New Roman"/>
          <w:sz w:val="20"/>
          <w:szCs w:val="20"/>
        </w:rPr>
        <w:t>Type the following expression (and click Ok):</w:t>
      </w:r>
    </w:p>
    <w:p w14:paraId="2E6AC060" w14:textId="77777777" w:rsidR="00710C10" w:rsidRPr="00710C10" w:rsidRDefault="00710C10" w:rsidP="00710C10">
      <w:pPr>
        <w:ind w:left="144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5062DED1" w14:textId="77777777" w:rsidR="00710C10" w:rsidRPr="00710C10" w:rsidRDefault="00710C10" w:rsidP="00710C10">
      <w:pPr>
        <w:ind w:left="1440"/>
        <w:contextualSpacing/>
        <w:rPr>
          <w:rFonts w:ascii="Segoe UI" w:eastAsia="Segoe UI" w:hAnsi="Segoe UI" w:cs="Times New Roman"/>
          <w:sz w:val="20"/>
          <w:szCs w:val="20"/>
        </w:rPr>
      </w:pPr>
      <w:r w:rsidRPr="00710C10">
        <w:rPr>
          <w:rFonts w:ascii="Segoe UI" w:eastAsia="Segoe UI" w:hAnsi="Segoe UI" w:cs="Times New Roman"/>
          <w:noProof/>
          <w:sz w:val="20"/>
          <w:szCs w:val="20"/>
        </w:rPr>
        <w:lastRenderedPageBreak/>
        <w:drawing>
          <wp:inline distT="0" distB="0" distL="0" distR="0" wp14:anchorId="16BA01E5" wp14:editId="78E75DEB">
            <wp:extent cx="6083544" cy="2191430"/>
            <wp:effectExtent l="0" t="0" r="0" b="0"/>
            <wp:docPr id="196261575" name="Picture 1825039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9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544" cy="219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ADDC0" w14:textId="77777777" w:rsidR="00710C10" w:rsidRPr="00710C10" w:rsidRDefault="00710C10" w:rsidP="00710C10">
      <w:pPr>
        <w:ind w:left="72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</w:p>
    <w:p w14:paraId="47EA092F" w14:textId="77777777" w:rsidR="00710C10" w:rsidRPr="00710C10" w:rsidRDefault="00710C10" w:rsidP="00710C10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710C10">
        <w:rPr>
          <w:rFonts w:ascii="Segoe UI" w:eastAsia="Segoe UI" w:hAnsi="Segoe UI" w:cs="Times New Roman"/>
          <w:sz w:val="20"/>
          <w:szCs w:val="20"/>
        </w:rPr>
        <w:t xml:space="preserve">In the </w:t>
      </w:r>
      <w:r w:rsidRPr="00710C10">
        <w:rPr>
          <w:rFonts w:ascii="Segoe UI" w:eastAsia="Segoe UI" w:hAnsi="Segoe UI" w:cs="Times New Roman"/>
          <w:b/>
          <w:bCs/>
          <w:sz w:val="20"/>
          <w:szCs w:val="20"/>
        </w:rPr>
        <w:t>If yes branch</w:t>
      </w:r>
      <w:r w:rsidRPr="00710C10">
        <w:rPr>
          <w:rFonts w:ascii="Segoe UI" w:eastAsia="Segoe UI" w:hAnsi="Segoe UI" w:cs="Times New Roman"/>
          <w:sz w:val="20"/>
          <w:szCs w:val="20"/>
        </w:rPr>
        <w:t xml:space="preserve">, add a new </w:t>
      </w:r>
      <w:r w:rsidRPr="00710C10">
        <w:rPr>
          <w:rFonts w:ascii="Segoe UI" w:eastAsia="Segoe UI" w:hAnsi="Segoe UI" w:cs="Times New Roman"/>
          <w:b/>
          <w:bCs/>
          <w:sz w:val="20"/>
          <w:szCs w:val="20"/>
        </w:rPr>
        <w:t>condition</w:t>
      </w:r>
      <w:r w:rsidRPr="00710C10">
        <w:rPr>
          <w:rFonts w:ascii="Segoe UI" w:eastAsia="Segoe UI" w:hAnsi="Segoe UI" w:cs="Times New Roman"/>
          <w:sz w:val="20"/>
          <w:szCs w:val="20"/>
        </w:rPr>
        <w:t xml:space="preserve"> where we will check if the due date is overdue:</w:t>
      </w:r>
    </w:p>
    <w:p w14:paraId="786F226B" w14:textId="77777777" w:rsidR="00710C10" w:rsidRPr="00710C10" w:rsidRDefault="00710C10" w:rsidP="00710C10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5A88549C" w14:textId="77777777" w:rsidR="00710C10" w:rsidRPr="00710C10" w:rsidRDefault="00710C10" w:rsidP="00710C10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</w:p>
    <w:p w14:paraId="3B22DAAF" w14:textId="77777777" w:rsidR="00710C10" w:rsidRPr="00710C10" w:rsidRDefault="00710C10" w:rsidP="00710C10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432C48A3" w14:textId="77777777" w:rsidR="00710C10" w:rsidRPr="00710C10" w:rsidRDefault="00710C10" w:rsidP="00710C10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710C10">
        <w:rPr>
          <w:rFonts w:ascii="Segoe UI" w:eastAsia="Segoe UI" w:hAnsi="Segoe UI" w:cs="Times New Roman"/>
          <w:sz w:val="20"/>
          <w:szCs w:val="20"/>
        </w:rPr>
        <w:t xml:space="preserve">Rename the condition to </w:t>
      </w:r>
      <w:r w:rsidRPr="00710C10">
        <w:rPr>
          <w:rFonts w:ascii="Segoe UI" w:eastAsia="Segoe UI" w:hAnsi="Segoe UI" w:cs="Times New Roman"/>
          <w:b/>
          <w:bCs/>
          <w:sz w:val="20"/>
          <w:szCs w:val="20"/>
        </w:rPr>
        <w:t>Check if overdue</w:t>
      </w:r>
      <w:r w:rsidRPr="00710C10">
        <w:rPr>
          <w:rFonts w:ascii="Segoe UI" w:eastAsia="Segoe UI" w:hAnsi="Segoe UI" w:cs="Times New Roman"/>
          <w:sz w:val="20"/>
          <w:szCs w:val="20"/>
        </w:rPr>
        <w:t xml:space="preserve"> to provide your Flow with more clarity:</w:t>
      </w:r>
    </w:p>
    <w:p w14:paraId="14EB5F9F" w14:textId="77777777" w:rsidR="00710C10" w:rsidRPr="00710C10" w:rsidRDefault="00710C10" w:rsidP="00710C10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24C01867" w14:textId="77777777" w:rsidR="00710C10" w:rsidRPr="00710C10" w:rsidRDefault="00710C10" w:rsidP="00710C10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  <w:r w:rsidRPr="00710C10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5F0AF542" wp14:editId="426FCC9A">
            <wp:extent cx="4966948" cy="1962150"/>
            <wp:effectExtent l="0" t="0" r="5715" b="0"/>
            <wp:docPr id="1336329492" name="Picture 9954307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43076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6948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4DF63" w14:textId="77777777" w:rsidR="00710C10" w:rsidRPr="00710C10" w:rsidRDefault="00710C10" w:rsidP="00710C10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710C10">
        <w:rPr>
          <w:rFonts w:ascii="Segoe UI" w:eastAsia="Segoe UI" w:hAnsi="Segoe UI" w:cs="Times New Roman"/>
          <w:b/>
          <w:bCs/>
          <w:sz w:val="20"/>
          <w:szCs w:val="20"/>
        </w:rPr>
        <w:t>Send an email (V2)</w:t>
      </w:r>
      <w:r w:rsidRPr="00710C10">
        <w:rPr>
          <w:rFonts w:ascii="Segoe UI" w:eastAsia="Segoe UI" w:hAnsi="Segoe UI" w:cs="Times New Roman"/>
          <w:sz w:val="20"/>
          <w:szCs w:val="20"/>
        </w:rPr>
        <w:t xml:space="preserve"> to the person in charge of this task and fill in the e-mail properties as following:</w:t>
      </w:r>
    </w:p>
    <w:p w14:paraId="36AACD1B" w14:textId="77777777" w:rsidR="00710C10" w:rsidRPr="00710C10" w:rsidRDefault="00710C10" w:rsidP="00710C10">
      <w:pPr>
        <w:numPr>
          <w:ilvl w:val="1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710C10">
        <w:rPr>
          <w:rFonts w:ascii="Segoe UI" w:eastAsia="Segoe UI" w:hAnsi="Segoe UI" w:cs="Times New Roman"/>
          <w:sz w:val="20"/>
          <w:szCs w:val="20"/>
        </w:rPr>
        <w:t xml:space="preserve">The </w:t>
      </w:r>
      <w:r w:rsidRPr="00710C10">
        <w:rPr>
          <w:rFonts w:ascii="Segoe UI" w:eastAsia="Segoe UI" w:hAnsi="Segoe UI" w:cs="Times New Roman"/>
          <w:b/>
          <w:bCs/>
          <w:sz w:val="20"/>
          <w:szCs w:val="20"/>
        </w:rPr>
        <w:t>To</w:t>
      </w:r>
      <w:r w:rsidRPr="00710C10">
        <w:rPr>
          <w:rFonts w:ascii="Segoe UI" w:eastAsia="Segoe UI" w:hAnsi="Segoe UI" w:cs="Times New Roman"/>
          <w:sz w:val="20"/>
          <w:szCs w:val="20"/>
        </w:rPr>
        <w:t xml:space="preserve"> field should get the Excel </w:t>
      </w:r>
      <w:r w:rsidRPr="005612E2">
        <w:rPr>
          <w:rFonts w:ascii="Segoe UI" w:eastAsia="Segoe UI" w:hAnsi="Segoe UI" w:cs="Times New Roman"/>
          <w:b/>
          <w:bCs/>
          <w:sz w:val="20"/>
          <w:szCs w:val="20"/>
        </w:rPr>
        <w:t>in charge</w:t>
      </w:r>
      <w:r w:rsidRPr="00710C10">
        <w:rPr>
          <w:rFonts w:ascii="Segoe UI" w:eastAsia="Segoe UI" w:hAnsi="Segoe UI" w:cs="Times New Roman"/>
          <w:sz w:val="20"/>
          <w:szCs w:val="20"/>
        </w:rPr>
        <w:t xml:space="preserve"> value</w:t>
      </w:r>
    </w:p>
    <w:p w14:paraId="518B4D43" w14:textId="77777777" w:rsidR="00710C10" w:rsidRPr="00710C10" w:rsidRDefault="00710C10" w:rsidP="00710C10">
      <w:pPr>
        <w:numPr>
          <w:ilvl w:val="1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710C10">
        <w:rPr>
          <w:rFonts w:ascii="Segoe UI" w:eastAsia="Segoe UI" w:hAnsi="Segoe UI" w:cs="Times New Roman"/>
          <w:sz w:val="20"/>
          <w:szCs w:val="20"/>
        </w:rPr>
        <w:t xml:space="preserve">The </w:t>
      </w:r>
      <w:r w:rsidRPr="00710C10">
        <w:rPr>
          <w:rFonts w:ascii="Segoe UI" w:eastAsia="Segoe UI" w:hAnsi="Segoe UI" w:cs="Times New Roman"/>
          <w:b/>
          <w:bCs/>
          <w:sz w:val="20"/>
          <w:szCs w:val="20"/>
        </w:rPr>
        <w:t>Subject</w:t>
      </w:r>
      <w:r w:rsidRPr="00710C10">
        <w:rPr>
          <w:rFonts w:ascii="Segoe UI" w:eastAsia="Segoe UI" w:hAnsi="Segoe UI" w:cs="Times New Roman"/>
          <w:sz w:val="20"/>
          <w:szCs w:val="20"/>
        </w:rPr>
        <w:t xml:space="preserve"> should be: “your task is overdue.”</w:t>
      </w:r>
    </w:p>
    <w:p w14:paraId="681FF5FA" w14:textId="77777777" w:rsidR="00710C10" w:rsidRPr="00710C10" w:rsidRDefault="00710C10" w:rsidP="00710C10">
      <w:pPr>
        <w:numPr>
          <w:ilvl w:val="1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710C10">
        <w:rPr>
          <w:rFonts w:ascii="Segoe UI" w:eastAsia="Segoe UI" w:hAnsi="Segoe UI" w:cs="Times New Roman"/>
          <w:sz w:val="20"/>
          <w:szCs w:val="20"/>
        </w:rPr>
        <w:t xml:space="preserve">The </w:t>
      </w:r>
      <w:r w:rsidRPr="00710C10">
        <w:rPr>
          <w:rFonts w:ascii="Segoe UI" w:eastAsia="Segoe UI" w:hAnsi="Segoe UI" w:cs="Times New Roman"/>
          <w:b/>
          <w:bCs/>
          <w:sz w:val="20"/>
          <w:szCs w:val="20"/>
        </w:rPr>
        <w:t>Body</w:t>
      </w:r>
      <w:r w:rsidRPr="00710C10">
        <w:rPr>
          <w:rFonts w:ascii="Segoe UI" w:eastAsia="Segoe UI" w:hAnsi="Segoe UI" w:cs="Times New Roman"/>
          <w:sz w:val="20"/>
          <w:szCs w:val="20"/>
        </w:rPr>
        <w:t xml:space="preserve"> should be:</w:t>
      </w:r>
    </w:p>
    <w:p w14:paraId="2D2C7494" w14:textId="77777777" w:rsidR="00710C10" w:rsidRPr="00710C10" w:rsidRDefault="00710C10" w:rsidP="00710C10">
      <w:pPr>
        <w:rPr>
          <w:rFonts w:ascii="Segoe UI" w:eastAsia="Segoe UI" w:hAnsi="Segoe UI" w:cs="Times New Roman"/>
          <w:sz w:val="20"/>
        </w:rPr>
      </w:pPr>
    </w:p>
    <w:p w14:paraId="1D8115CE" w14:textId="77777777" w:rsidR="00710C10" w:rsidRPr="00710C10" w:rsidRDefault="00710C10" w:rsidP="00710C10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  <w:r w:rsidRPr="00710C10">
        <w:rPr>
          <w:rFonts w:ascii="Segoe UI" w:eastAsia="Segoe UI" w:hAnsi="Segoe UI" w:cs="Times New Roman"/>
          <w:noProof/>
          <w:sz w:val="20"/>
        </w:rPr>
        <w:lastRenderedPageBreak/>
        <w:t xml:space="preserve"> </w:t>
      </w:r>
      <w:r w:rsidRPr="00710C10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560911CD" wp14:editId="34FCC7DB">
            <wp:extent cx="4511888" cy="2814271"/>
            <wp:effectExtent l="0" t="0" r="3175" b="5715"/>
            <wp:docPr id="934520211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888" cy="281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BDA65" w14:textId="77777777" w:rsidR="00710C10" w:rsidRPr="00710C10" w:rsidRDefault="00710C10" w:rsidP="00710C10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710C10">
        <w:rPr>
          <w:rFonts w:ascii="Segoe UI" w:eastAsia="Segoe UI" w:hAnsi="Segoe UI" w:cs="Times New Roman"/>
          <w:sz w:val="20"/>
          <w:szCs w:val="20"/>
        </w:rPr>
        <w:t>Run the Flow and check your e-mail.</w:t>
      </w:r>
    </w:p>
    <w:p w14:paraId="48C602C6" w14:textId="77777777" w:rsidR="00710C10" w:rsidRPr="00710C10" w:rsidRDefault="00710C10" w:rsidP="00710C10">
      <w:pPr>
        <w:rPr>
          <w:rFonts w:ascii="Segoe UI" w:eastAsia="Segoe UI" w:hAnsi="Segoe UI" w:cs="Times New Roman"/>
          <w:sz w:val="20"/>
        </w:rPr>
      </w:pPr>
      <w:r w:rsidRPr="00710C10">
        <w:rPr>
          <w:rFonts w:ascii="Segoe UI" w:eastAsia="Segoe UI" w:hAnsi="Segoe UI" w:cs="Times New Roman"/>
          <w:b/>
          <w:bCs/>
          <w:sz w:val="20"/>
        </w:rPr>
        <w:t xml:space="preserve">Note: </w:t>
      </w:r>
      <w:r w:rsidRPr="00710C10">
        <w:rPr>
          <w:rFonts w:ascii="Segoe UI" w:eastAsia="Segoe UI" w:hAnsi="Segoe UI" w:cs="Times New Roman"/>
          <w:sz w:val="20"/>
        </w:rPr>
        <w:t xml:space="preserve">instead of filtering the Tasks with the Status Done in a condition, you can also keep it more straightforward by using an OData Filter (click on </w:t>
      </w:r>
      <w:r w:rsidRPr="00710C10">
        <w:rPr>
          <w:rFonts w:ascii="Segoe UI" w:eastAsia="Segoe UI" w:hAnsi="Segoe UI" w:cs="Times New Roman"/>
          <w:b/>
          <w:bCs/>
          <w:sz w:val="20"/>
        </w:rPr>
        <w:t>Show advanced options</w:t>
      </w:r>
      <w:r w:rsidRPr="00710C10">
        <w:rPr>
          <w:rFonts w:ascii="Segoe UI" w:eastAsia="Segoe UI" w:hAnsi="Segoe UI" w:cs="Times New Roman"/>
          <w:sz w:val="20"/>
        </w:rPr>
        <w:t xml:space="preserve">) in the List rows present in a </w:t>
      </w:r>
      <w:r w:rsidRPr="00710C10">
        <w:rPr>
          <w:rFonts w:ascii="Segoe UI" w:eastAsia="Segoe UI" w:hAnsi="Segoe UI" w:cs="Times New Roman"/>
          <w:b/>
          <w:bCs/>
          <w:sz w:val="20"/>
        </w:rPr>
        <w:t>table action</w:t>
      </w:r>
      <w:r w:rsidRPr="00710C10">
        <w:rPr>
          <w:rFonts w:ascii="Segoe UI" w:eastAsia="Segoe UI" w:hAnsi="Segoe UI" w:cs="Times New Roman"/>
          <w:sz w:val="20"/>
        </w:rPr>
        <w:t>:</w:t>
      </w:r>
    </w:p>
    <w:p w14:paraId="6F65349A" w14:textId="77777777" w:rsidR="00710C10" w:rsidRPr="00710C10" w:rsidRDefault="00710C10" w:rsidP="00710C10">
      <w:pPr>
        <w:rPr>
          <w:rFonts w:ascii="Segoe UI" w:eastAsia="Segoe UI" w:hAnsi="Segoe UI" w:cs="Times New Roman"/>
          <w:sz w:val="20"/>
        </w:rPr>
      </w:pPr>
    </w:p>
    <w:p w14:paraId="189FED83" w14:textId="3A60F325" w:rsidR="00710C10" w:rsidRPr="00710C10" w:rsidRDefault="001C1ACC" w:rsidP="00710C10">
      <w:pPr>
        <w:jc w:val="center"/>
        <w:rPr>
          <w:rFonts w:ascii="Segoe UI" w:eastAsia="Segoe UI" w:hAnsi="Segoe UI" w:cs="Times New Roman"/>
          <w:b/>
          <w:bCs/>
          <w:sz w:val="20"/>
        </w:rPr>
      </w:pPr>
      <w:r>
        <w:rPr>
          <w:rFonts w:ascii="Segoe UI" w:eastAsia="Segoe UI" w:hAnsi="Segoe UI" w:cs="Times New Roman"/>
          <w:b/>
          <w:bCs/>
          <w:noProof/>
          <w:sz w:val="20"/>
        </w:rPr>
        <w:drawing>
          <wp:inline distT="0" distB="0" distL="0" distR="0" wp14:anchorId="79E94F09" wp14:editId="5B028213">
            <wp:extent cx="4768290" cy="2905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333" cy="290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76DEA" w14:textId="77777777" w:rsidR="00710C10" w:rsidRDefault="00710C10" w:rsidP="00710C10">
      <w:pPr>
        <w:rPr>
          <w:rFonts w:ascii="Segoe UI" w:eastAsia="Segoe UI" w:hAnsi="Segoe UI" w:cs="Times New Roman"/>
          <w:bCs/>
          <w:sz w:val="20"/>
        </w:rPr>
      </w:pPr>
      <w:r w:rsidRPr="00710C10">
        <w:rPr>
          <w:rFonts w:ascii="Segoe UI" w:eastAsia="Segoe UI" w:hAnsi="Segoe UI" w:cs="Times New Roman"/>
          <w:bCs/>
          <w:sz w:val="20"/>
        </w:rPr>
        <w:t>Using OData Filter (Filter query) is often considered as a good practice because the data are filtered on server-side and that can make you Flow running faster by using fewer resources.</w:t>
      </w:r>
    </w:p>
    <w:p w14:paraId="369B51E7" w14:textId="05D4E03D" w:rsidR="00217704" w:rsidRPr="00710C10" w:rsidRDefault="00217704" w:rsidP="00710C10">
      <w:pPr>
        <w:rPr>
          <w:rFonts w:ascii="Segoe UI" w:eastAsia="Segoe UI" w:hAnsi="Segoe UI" w:cs="Times New Roman"/>
          <w:bCs/>
          <w:sz w:val="20"/>
        </w:rPr>
      </w:pPr>
      <w:r w:rsidRPr="00F022B6">
        <w:rPr>
          <w:rFonts w:ascii="Segoe UI" w:eastAsia="Segoe UI" w:hAnsi="Segoe UI" w:cs="Times New Roman"/>
          <w:b/>
          <w:sz w:val="20"/>
        </w:rPr>
        <w:t>Note:</w:t>
      </w:r>
      <w:r>
        <w:rPr>
          <w:rFonts w:ascii="Segoe UI" w:eastAsia="Segoe UI" w:hAnsi="Segoe UI" w:cs="Times New Roman"/>
          <w:bCs/>
          <w:sz w:val="20"/>
        </w:rPr>
        <w:t xml:space="preserve"> </w:t>
      </w:r>
      <w:proofErr w:type="spellStart"/>
      <w:r>
        <w:rPr>
          <w:rFonts w:ascii="Segoe UI" w:eastAsia="Segoe UI" w:hAnsi="Segoe UI" w:cs="Times New Roman"/>
          <w:bCs/>
          <w:sz w:val="20"/>
        </w:rPr>
        <w:t>oData</w:t>
      </w:r>
      <w:proofErr w:type="spellEnd"/>
      <w:r>
        <w:rPr>
          <w:rFonts w:ascii="Segoe UI" w:eastAsia="Segoe UI" w:hAnsi="Segoe UI" w:cs="Times New Roman"/>
          <w:bCs/>
          <w:sz w:val="20"/>
        </w:rPr>
        <w:t xml:space="preserve"> expressions are case sensitive!</w:t>
      </w:r>
    </w:p>
    <w:p w14:paraId="7CF0941A" w14:textId="77777777" w:rsidR="00710C10" w:rsidRPr="00710C10" w:rsidRDefault="00710C10" w:rsidP="00710C10">
      <w:pPr>
        <w:rPr>
          <w:rFonts w:ascii="Segoe UI" w:eastAsia="Segoe UI" w:hAnsi="Segoe UI" w:cs="Times New Roman"/>
          <w:bCs/>
          <w:sz w:val="20"/>
        </w:rPr>
      </w:pPr>
      <w:r w:rsidRPr="00710C10">
        <w:rPr>
          <w:rFonts w:ascii="Segoe UI" w:eastAsia="Segoe UI" w:hAnsi="Segoe UI" w:cs="Times New Roman"/>
          <w:bCs/>
          <w:sz w:val="20"/>
        </w:rPr>
        <w:t>In some cases, filtering data in the Flow itself cannot be avoided. In this case, you can use the Filter Array action instead of adding conditions.</w:t>
      </w:r>
    </w:p>
    <w:p w14:paraId="346EB171" w14:textId="77777777" w:rsidR="00710C10" w:rsidRPr="00710C10" w:rsidRDefault="00710C10" w:rsidP="00710C10">
      <w:pPr>
        <w:rPr>
          <w:rFonts w:ascii="Segoe UI" w:eastAsia="Segoe UI" w:hAnsi="Segoe UI" w:cs="Times New Roman"/>
          <w:bCs/>
          <w:sz w:val="20"/>
        </w:rPr>
      </w:pPr>
      <w:r w:rsidRPr="00710C10">
        <w:rPr>
          <w:rFonts w:ascii="Segoe UI" w:eastAsia="Segoe UI" w:hAnsi="Segoe UI" w:cs="Times New Roman"/>
          <w:bCs/>
          <w:sz w:val="20"/>
        </w:rPr>
        <w:lastRenderedPageBreak/>
        <w:t>Try the following code:</w:t>
      </w:r>
    </w:p>
    <w:p w14:paraId="159A099B" w14:textId="77777777" w:rsidR="00710C10" w:rsidRPr="00710C10" w:rsidRDefault="00710C10" w:rsidP="00710C10">
      <w:pPr>
        <w:jc w:val="center"/>
        <w:rPr>
          <w:rFonts w:ascii="Segoe UI" w:eastAsia="Segoe UI" w:hAnsi="Segoe UI" w:cs="Times New Roman"/>
          <w:bCs/>
          <w:sz w:val="20"/>
        </w:rPr>
      </w:pPr>
      <w:r w:rsidRPr="00710C10">
        <w:rPr>
          <w:rFonts w:ascii="Segoe UI" w:eastAsia="Segoe UI" w:hAnsi="Segoe UI" w:cs="Times New Roman"/>
          <w:noProof/>
          <w:sz w:val="20"/>
        </w:rPr>
        <w:t xml:space="preserve"> </w:t>
      </w:r>
      <w:r w:rsidRPr="00710C10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3B7F2F47" wp14:editId="1945973A">
            <wp:extent cx="4818184" cy="2858520"/>
            <wp:effectExtent l="0" t="0" r="1905" b="0"/>
            <wp:docPr id="2087331118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8184" cy="2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56888" w14:textId="77777777" w:rsidR="007F1BDB" w:rsidRDefault="007F1BDB" w:rsidP="00710C10">
      <w:pPr>
        <w:rPr>
          <w:rFonts w:ascii="Segoe UI" w:eastAsia="Segoe UI" w:hAnsi="Segoe UI" w:cs="Times New Roman"/>
          <w:sz w:val="20"/>
        </w:rPr>
      </w:pPr>
    </w:p>
    <w:p w14:paraId="2CC523C9" w14:textId="243D1604" w:rsidR="007F1BDB" w:rsidRDefault="007F1BDB" w:rsidP="00710C10">
      <w:pPr>
        <w:rPr>
          <w:rFonts w:ascii="Segoe UI" w:eastAsia="Segoe UI" w:hAnsi="Segoe UI" w:cs="Times New Roman"/>
          <w:sz w:val="20"/>
        </w:rPr>
      </w:pPr>
      <w:r>
        <w:rPr>
          <w:rFonts w:ascii="Segoe UI" w:eastAsia="Segoe UI" w:hAnsi="Segoe UI" w:cs="Times New Roman"/>
          <w:sz w:val="20"/>
        </w:rPr>
        <w:t>Optional</w:t>
      </w:r>
    </w:p>
    <w:p w14:paraId="516F32B5" w14:textId="50F910BD" w:rsidR="00710C10" w:rsidRDefault="007F1BDB" w:rsidP="00710C10">
      <w:pPr>
        <w:rPr>
          <w:rFonts w:ascii="Segoe UI" w:eastAsia="Segoe UI" w:hAnsi="Segoe UI" w:cs="Times New Roman"/>
          <w:sz w:val="20"/>
        </w:rPr>
      </w:pPr>
      <w:r>
        <w:rPr>
          <w:rFonts w:ascii="Segoe UI" w:eastAsia="Segoe UI" w:hAnsi="Segoe UI" w:cs="Times New Roman"/>
          <w:sz w:val="20"/>
        </w:rPr>
        <w:t xml:space="preserve">Why did we switch the </w:t>
      </w:r>
      <w:r w:rsidR="00C75376">
        <w:rPr>
          <w:rFonts w:ascii="Segoe UI" w:eastAsia="Segoe UI" w:hAnsi="Segoe UI" w:cs="Times New Roman"/>
          <w:sz w:val="20"/>
        </w:rPr>
        <w:t xml:space="preserve">format of the Deadline column to </w:t>
      </w:r>
      <w:r w:rsidR="001A5FA8">
        <w:rPr>
          <w:rFonts w:ascii="Segoe UI" w:eastAsia="Segoe UI" w:hAnsi="Segoe UI" w:cs="Times New Roman"/>
          <w:sz w:val="20"/>
        </w:rPr>
        <w:t>Text?</w:t>
      </w:r>
      <w:r w:rsidR="00C75376">
        <w:rPr>
          <w:rFonts w:ascii="Segoe UI" w:eastAsia="Segoe UI" w:hAnsi="Segoe UI" w:cs="Times New Roman"/>
          <w:sz w:val="20"/>
        </w:rPr>
        <w:t xml:space="preserve"> Because by default</w:t>
      </w:r>
      <w:r w:rsidR="00E23308">
        <w:rPr>
          <w:rFonts w:ascii="Segoe UI" w:eastAsia="Segoe UI" w:hAnsi="Segoe UI" w:cs="Times New Roman"/>
          <w:sz w:val="20"/>
        </w:rPr>
        <w:t xml:space="preserve"> it is a number.</w:t>
      </w:r>
    </w:p>
    <w:p w14:paraId="441D188B" w14:textId="410A0AF7" w:rsidR="006A10E0" w:rsidRDefault="001A5FA8" w:rsidP="00710C10">
      <w:pPr>
        <w:rPr>
          <w:rFonts w:ascii="Segoe UI" w:eastAsia="Segoe UI" w:hAnsi="Segoe UI" w:cs="Times New Roman"/>
          <w:sz w:val="20"/>
        </w:rPr>
      </w:pPr>
      <w:r>
        <w:rPr>
          <w:rFonts w:ascii="Segoe UI" w:eastAsia="Segoe UI" w:hAnsi="Segoe UI" w:cs="Times New Roman"/>
          <w:sz w:val="20"/>
        </w:rPr>
        <w:t>Indeed,</w:t>
      </w:r>
      <w:r w:rsidR="00374067">
        <w:rPr>
          <w:rFonts w:ascii="Segoe UI" w:eastAsia="Segoe UI" w:hAnsi="Segoe UI" w:cs="Times New Roman"/>
          <w:sz w:val="20"/>
        </w:rPr>
        <w:t xml:space="preserve"> if we s</w:t>
      </w:r>
      <w:r w:rsidR="00643A2E">
        <w:rPr>
          <w:rFonts w:ascii="Segoe UI" w:eastAsia="Segoe UI" w:hAnsi="Segoe UI" w:cs="Times New Roman"/>
          <w:sz w:val="20"/>
        </w:rPr>
        <w:t xml:space="preserve">witch the Deadline column type to </w:t>
      </w:r>
      <w:r w:rsidR="00643A2E" w:rsidRPr="001A5FA8">
        <w:rPr>
          <w:rFonts w:ascii="Segoe UI" w:eastAsia="Segoe UI" w:hAnsi="Segoe UI" w:cs="Times New Roman"/>
          <w:b/>
          <w:bCs/>
          <w:sz w:val="20"/>
        </w:rPr>
        <w:t xml:space="preserve">General </w:t>
      </w:r>
      <w:r w:rsidR="00643A2E">
        <w:rPr>
          <w:rFonts w:ascii="Segoe UI" w:eastAsia="Segoe UI" w:hAnsi="Segoe UI" w:cs="Times New Roman"/>
          <w:sz w:val="20"/>
        </w:rPr>
        <w:t>and if re-write</w:t>
      </w:r>
      <w:r w:rsidR="006A10E0">
        <w:rPr>
          <w:rFonts w:ascii="Segoe UI" w:eastAsia="Segoe UI" w:hAnsi="Segoe UI" w:cs="Times New Roman"/>
          <w:sz w:val="20"/>
        </w:rPr>
        <w:t xml:space="preserve"> (or just update)</w:t>
      </w:r>
      <w:r w:rsidR="00643A2E">
        <w:rPr>
          <w:rFonts w:ascii="Segoe UI" w:eastAsia="Segoe UI" w:hAnsi="Segoe UI" w:cs="Times New Roman"/>
          <w:sz w:val="20"/>
        </w:rPr>
        <w:t xml:space="preserve"> the data</w:t>
      </w:r>
      <w:r w:rsidR="006A10E0">
        <w:rPr>
          <w:rFonts w:ascii="Segoe UI" w:eastAsia="Segoe UI" w:hAnsi="Segoe UI" w:cs="Times New Roman"/>
          <w:sz w:val="20"/>
        </w:rPr>
        <w:t xml:space="preserve"> our next flow run will generate an error:</w:t>
      </w:r>
      <w:r w:rsidR="006A10E0" w:rsidRPr="006A10E0">
        <w:rPr>
          <w:rFonts w:ascii="Segoe UI" w:eastAsia="Segoe UI" w:hAnsi="Segoe UI" w:cs="Times New Roman"/>
          <w:sz w:val="20"/>
        </w:rPr>
        <w:t xml:space="preserve"> </w:t>
      </w:r>
    </w:p>
    <w:p w14:paraId="1A4A8830" w14:textId="7EF2CFDC" w:rsidR="00374067" w:rsidRDefault="006A10E0" w:rsidP="00710C10">
      <w:pPr>
        <w:rPr>
          <w:rFonts w:ascii="Segoe UI" w:eastAsia="Segoe UI" w:hAnsi="Segoe UI" w:cs="Times New Roman"/>
          <w:sz w:val="20"/>
        </w:rPr>
      </w:pPr>
      <w:r w:rsidRPr="006A10E0">
        <w:rPr>
          <w:rFonts w:ascii="Segoe UI" w:eastAsia="Segoe UI" w:hAnsi="Segoe UI" w:cs="Times New Roman"/>
          <w:sz w:val="20"/>
        </w:rPr>
        <w:lastRenderedPageBreak/>
        <w:drawing>
          <wp:inline distT="0" distB="0" distL="0" distR="0" wp14:anchorId="25120ED2" wp14:editId="40CF66B4">
            <wp:extent cx="4240862" cy="4163048"/>
            <wp:effectExtent l="0" t="0" r="762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70577" cy="419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E53FC" w14:textId="2E7A615D" w:rsidR="006A10E0" w:rsidRDefault="006A10E0" w:rsidP="00710C10">
      <w:pPr>
        <w:rPr>
          <w:rFonts w:ascii="Segoe UI" w:eastAsia="Segoe UI" w:hAnsi="Segoe UI" w:cs="Times New Roman"/>
          <w:sz w:val="20"/>
        </w:rPr>
      </w:pPr>
      <w:r>
        <w:rPr>
          <w:rFonts w:ascii="Segoe UI" w:eastAsia="Segoe UI" w:hAnsi="Segoe UI" w:cs="Times New Roman"/>
          <w:sz w:val="20"/>
        </w:rPr>
        <w:t>Internally the Deadl</w:t>
      </w:r>
      <w:r w:rsidR="00B76F47">
        <w:rPr>
          <w:rFonts w:ascii="Segoe UI" w:eastAsia="Segoe UI" w:hAnsi="Segoe UI" w:cs="Times New Roman"/>
          <w:sz w:val="20"/>
        </w:rPr>
        <w:t>i</w:t>
      </w:r>
      <w:r w:rsidR="00591FA3">
        <w:rPr>
          <w:rFonts w:ascii="Segoe UI" w:eastAsia="Segoe UI" w:hAnsi="Segoe UI" w:cs="Times New Roman"/>
          <w:sz w:val="20"/>
        </w:rPr>
        <w:t>n</w:t>
      </w:r>
      <w:r>
        <w:rPr>
          <w:rFonts w:ascii="Segoe UI" w:eastAsia="Segoe UI" w:hAnsi="Segoe UI" w:cs="Times New Roman"/>
          <w:sz w:val="20"/>
        </w:rPr>
        <w:t>e field is now a number</w:t>
      </w:r>
      <w:r w:rsidR="00862EF9">
        <w:rPr>
          <w:rFonts w:ascii="Segoe UI" w:eastAsia="Segoe UI" w:hAnsi="Segoe UI" w:cs="Times New Roman"/>
          <w:sz w:val="20"/>
        </w:rPr>
        <w:t xml:space="preserve"> that give y</w:t>
      </w:r>
      <w:r w:rsidR="00116D02">
        <w:rPr>
          <w:rFonts w:ascii="Segoe UI" w:eastAsia="Segoe UI" w:hAnsi="Segoe UI" w:cs="Times New Roman"/>
          <w:sz w:val="20"/>
        </w:rPr>
        <w:t xml:space="preserve">ou the number of days between 1899-12-30 and your specific </w:t>
      </w:r>
      <w:r w:rsidR="009940B3">
        <w:rPr>
          <w:rFonts w:ascii="Segoe UI" w:eastAsia="Segoe UI" w:hAnsi="Segoe UI" w:cs="Times New Roman"/>
          <w:sz w:val="20"/>
        </w:rPr>
        <w:t>date.</w:t>
      </w:r>
      <w:r w:rsidR="007B0667">
        <w:rPr>
          <w:rFonts w:ascii="Segoe UI" w:eastAsia="Segoe UI" w:hAnsi="Segoe UI" w:cs="Times New Roman"/>
          <w:sz w:val="20"/>
        </w:rPr>
        <w:t xml:space="preserve"> The </w:t>
      </w:r>
      <w:proofErr w:type="gramStart"/>
      <w:r w:rsidR="007B0667">
        <w:rPr>
          <w:rFonts w:ascii="Segoe UI" w:eastAsia="Segoe UI" w:hAnsi="Segoe UI" w:cs="Times New Roman"/>
          <w:sz w:val="20"/>
        </w:rPr>
        <w:t>ticks(</w:t>
      </w:r>
      <w:proofErr w:type="gramEnd"/>
      <w:r w:rsidR="007B0667">
        <w:rPr>
          <w:rFonts w:ascii="Segoe UI" w:eastAsia="Segoe UI" w:hAnsi="Segoe UI" w:cs="Times New Roman"/>
          <w:sz w:val="20"/>
        </w:rPr>
        <w:t>) function expect a real date, so it fails here.</w:t>
      </w:r>
      <w:r w:rsidR="008D447D">
        <w:rPr>
          <w:rFonts w:ascii="Segoe UI" w:eastAsia="Segoe UI" w:hAnsi="Segoe UI" w:cs="Times New Roman"/>
          <w:sz w:val="20"/>
        </w:rPr>
        <w:t xml:space="preserve"> It should be updated with:</w:t>
      </w:r>
    </w:p>
    <w:p w14:paraId="27B6653E" w14:textId="77777777" w:rsidR="008D447D" w:rsidRPr="008D447D" w:rsidRDefault="008D447D" w:rsidP="008D44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447D">
        <w:rPr>
          <w:rFonts w:ascii="Consolas" w:eastAsia="Times New Roman" w:hAnsi="Consolas" w:cs="Times New Roman"/>
          <w:color w:val="000000"/>
          <w:sz w:val="21"/>
          <w:szCs w:val="21"/>
        </w:rPr>
        <w:t>ticks(</w:t>
      </w:r>
      <w:proofErr w:type="spellStart"/>
      <w:r w:rsidRPr="008D447D">
        <w:rPr>
          <w:rFonts w:ascii="Consolas" w:eastAsia="Times New Roman" w:hAnsi="Consolas" w:cs="Times New Roman"/>
          <w:color w:val="000000"/>
          <w:sz w:val="21"/>
          <w:szCs w:val="21"/>
        </w:rPr>
        <w:t>addDays</w:t>
      </w:r>
      <w:proofErr w:type="spellEnd"/>
      <w:r w:rsidRPr="008D447D">
        <w:rPr>
          <w:rFonts w:ascii="Consolas" w:eastAsia="Times New Roman" w:hAnsi="Consolas" w:cs="Times New Roman"/>
          <w:color w:val="000000"/>
          <w:sz w:val="21"/>
          <w:szCs w:val="21"/>
        </w:rPr>
        <w:t>('1899-12-30</w:t>
      </w:r>
      <w:proofErr w:type="gramStart"/>
      <w:r w:rsidRPr="008D447D">
        <w:rPr>
          <w:rFonts w:ascii="Consolas" w:eastAsia="Times New Roman" w:hAnsi="Consolas" w:cs="Times New Roman"/>
          <w:color w:val="000000"/>
          <w:sz w:val="21"/>
          <w:szCs w:val="21"/>
        </w:rPr>
        <w:t>',int</w:t>
      </w:r>
      <w:proofErr w:type="gramEnd"/>
      <w:r w:rsidRPr="008D447D">
        <w:rPr>
          <w:rFonts w:ascii="Consolas" w:eastAsia="Times New Roman" w:hAnsi="Consolas" w:cs="Times New Roman"/>
          <w:color w:val="000000"/>
          <w:sz w:val="21"/>
          <w:szCs w:val="21"/>
        </w:rPr>
        <w:t>(item()['deadline'])))</w:t>
      </w:r>
    </w:p>
    <w:p w14:paraId="27E93812" w14:textId="40115417" w:rsidR="0068527F" w:rsidRDefault="0068527F" w:rsidP="00710C10">
      <w:pPr>
        <w:rPr>
          <w:rFonts w:ascii="Segoe UI" w:eastAsia="Segoe UI" w:hAnsi="Segoe UI" w:cs="Times New Roman"/>
          <w:sz w:val="20"/>
        </w:rPr>
      </w:pPr>
    </w:p>
    <w:p w14:paraId="56285C50" w14:textId="1931D814" w:rsidR="006A10E0" w:rsidRDefault="006A10E0" w:rsidP="00710C10">
      <w:pPr>
        <w:rPr>
          <w:rFonts w:ascii="Segoe UI" w:eastAsia="Segoe UI" w:hAnsi="Segoe UI" w:cs="Times New Roman"/>
          <w:sz w:val="20"/>
        </w:rPr>
      </w:pPr>
    </w:p>
    <w:p w14:paraId="461C36BF" w14:textId="77777777" w:rsidR="00B866AC" w:rsidRPr="00710C10" w:rsidRDefault="00B866AC" w:rsidP="00710C10">
      <w:pPr>
        <w:rPr>
          <w:rFonts w:ascii="Segoe UI" w:eastAsia="Segoe UI" w:hAnsi="Segoe UI" w:cs="Times New Roman"/>
          <w:sz w:val="20"/>
        </w:rPr>
      </w:pPr>
    </w:p>
    <w:p w14:paraId="31F93AD2" w14:textId="77777777" w:rsidR="00710C10" w:rsidRPr="00710C10" w:rsidRDefault="00710C10" w:rsidP="00710C10">
      <w:pPr>
        <w:rPr>
          <w:rFonts w:ascii="Segoe UI" w:eastAsia="Segoe UI" w:hAnsi="Segoe UI" w:cs="Times New Roman"/>
          <w:sz w:val="20"/>
        </w:rPr>
      </w:pPr>
    </w:p>
    <w:p w14:paraId="10A7FB9B" w14:textId="77777777" w:rsidR="00C40FD3" w:rsidRDefault="00C40FD3"/>
    <w:sectPr w:rsidR="00C40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0E2E32"/>
    <w:multiLevelType w:val="hybridMultilevel"/>
    <w:tmpl w:val="E4040E5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56E2B30"/>
    <w:multiLevelType w:val="hybridMultilevel"/>
    <w:tmpl w:val="6758F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C10"/>
    <w:rsid w:val="000723B8"/>
    <w:rsid w:val="00116D02"/>
    <w:rsid w:val="00155207"/>
    <w:rsid w:val="001A5FA8"/>
    <w:rsid w:val="001C1ACC"/>
    <w:rsid w:val="00217704"/>
    <w:rsid w:val="00374067"/>
    <w:rsid w:val="003E4340"/>
    <w:rsid w:val="004E56F0"/>
    <w:rsid w:val="005612E2"/>
    <w:rsid w:val="00585994"/>
    <w:rsid w:val="00591FA3"/>
    <w:rsid w:val="00643A2E"/>
    <w:rsid w:val="0068527F"/>
    <w:rsid w:val="006A10E0"/>
    <w:rsid w:val="006D772A"/>
    <w:rsid w:val="00710C10"/>
    <w:rsid w:val="007B0667"/>
    <w:rsid w:val="007E1097"/>
    <w:rsid w:val="007F1BDB"/>
    <w:rsid w:val="00862EF9"/>
    <w:rsid w:val="008D447D"/>
    <w:rsid w:val="009940B3"/>
    <w:rsid w:val="00B76F47"/>
    <w:rsid w:val="00B866AC"/>
    <w:rsid w:val="00C40FD3"/>
    <w:rsid w:val="00C75376"/>
    <w:rsid w:val="00D157BF"/>
    <w:rsid w:val="00E23308"/>
    <w:rsid w:val="00F02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C189"/>
  <w15:chartTrackingRefBased/>
  <w15:docId w15:val="{0D8DDD82-3A93-46B0-989A-59462519F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10C10"/>
    <w:rPr>
      <w:sz w:val="16"/>
      <w:szCs w:val="16"/>
    </w:rPr>
  </w:style>
  <w:style w:type="paragraph" w:customStyle="1" w:styleId="CommentText1">
    <w:name w:val="Comment Text1"/>
    <w:basedOn w:val="Normal"/>
    <w:next w:val="CommentText"/>
    <w:link w:val="CommentTextChar"/>
    <w:uiPriority w:val="99"/>
    <w:unhideWhenUsed/>
    <w:rsid w:val="00710C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1"/>
    <w:uiPriority w:val="99"/>
    <w:rsid w:val="00710C10"/>
    <w:rPr>
      <w:sz w:val="20"/>
      <w:szCs w:val="20"/>
    </w:rPr>
  </w:style>
  <w:style w:type="paragraph" w:styleId="CommentText">
    <w:name w:val="annotation text"/>
    <w:basedOn w:val="Normal"/>
    <w:link w:val="CommentTextChar1"/>
    <w:uiPriority w:val="99"/>
    <w:semiHidden/>
    <w:unhideWhenUsed/>
    <w:rsid w:val="00710C10"/>
    <w:pPr>
      <w:spacing w:line="240" w:lineRule="auto"/>
    </w:pPr>
    <w:rPr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99"/>
    <w:semiHidden/>
    <w:rsid w:val="00710C10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0C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C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44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s://preview.flow.microsoft.com/en-us/galleries/public/templates/ffea041a6ce1418fb3f2f4396497d343/check-task-deadlines-and-send-an-email-for-overdue-tasks/" TargetMode="Externa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10</Pages>
  <Words>548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Luca</dc:creator>
  <cp:keywords/>
  <dc:description/>
  <cp:lastModifiedBy>serge Luca</cp:lastModifiedBy>
  <cp:revision>32</cp:revision>
  <dcterms:created xsi:type="dcterms:W3CDTF">2020-05-24T11:22:00Z</dcterms:created>
  <dcterms:modified xsi:type="dcterms:W3CDTF">2020-05-28T12:15:00Z</dcterms:modified>
</cp:coreProperties>
</file>