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3D5E9" w14:textId="632C5967" w:rsidR="00986B8C" w:rsidRPr="002B07D6" w:rsidRDefault="00F769CE">
      <w:pPr>
        <w:rPr>
          <w:b/>
          <w:sz w:val="36"/>
          <w:szCs w:val="36"/>
        </w:rPr>
      </w:pPr>
      <w:r w:rsidRPr="002B07D6">
        <w:rPr>
          <w:rFonts w:hint="eastAsia"/>
          <w:b/>
          <w:sz w:val="36"/>
          <w:szCs w:val="36"/>
        </w:rPr>
        <w:t>I</w:t>
      </w:r>
      <w:r w:rsidRPr="002B07D6">
        <w:rPr>
          <w:b/>
          <w:sz w:val="36"/>
          <w:szCs w:val="36"/>
        </w:rPr>
        <w:t>ntroduction</w:t>
      </w:r>
    </w:p>
    <w:p w14:paraId="376EB855" w14:textId="66E03586" w:rsidR="00F769CE" w:rsidRDefault="004D6DC2">
      <w:r>
        <w:t>After experiencing</w:t>
      </w:r>
      <w:r w:rsidR="00F769CE">
        <w:t xml:space="preserve"> 2D </w:t>
      </w:r>
      <w:proofErr w:type="spellStart"/>
      <w:r w:rsidR="00F769CE">
        <w:t>Navier</w:t>
      </w:r>
      <w:proofErr w:type="spellEnd"/>
      <w:r w:rsidR="00F769CE">
        <w:rPr>
          <w:rFonts w:hint="eastAsia"/>
        </w:rPr>
        <w:t>-S</w:t>
      </w:r>
      <w:r w:rsidR="00F769CE">
        <w:t xml:space="preserve">tokes Equation, </w:t>
      </w:r>
      <w:proofErr w:type="spellStart"/>
      <w:r>
        <w:rPr>
          <w:rFonts w:hint="eastAsia"/>
        </w:rPr>
        <w:t>N</w:t>
      </w:r>
      <w:r>
        <w:t>avier</w:t>
      </w:r>
      <w:proofErr w:type="spellEnd"/>
      <w:r>
        <w:t xml:space="preserve">-Stokes Equation in 3D has been implemented in our group project.  C++ framework is replacing the traditional </w:t>
      </w:r>
      <w:r>
        <w:rPr>
          <w:rFonts w:hint="eastAsia"/>
        </w:rPr>
        <w:t>C</w:t>
      </w:r>
      <w:r>
        <w:t xml:space="preserve"> programming. Then 3D calculation for velocity(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), force(F</w:t>
      </w:r>
      <w:r>
        <w:rPr>
          <w:rFonts w:hint="eastAsia"/>
        </w:rPr>
        <w:t xml:space="preserve">,G,H) </w:t>
      </w:r>
      <w:r>
        <w:t xml:space="preserve">,pressure, residual and temperature has been reformed.  Due to increase in the complexity of arbitrary geometry in 3D, a new algorithm was implemented. </w:t>
      </w:r>
      <w:proofErr w:type="gramStart"/>
      <w:r>
        <w:t>In order to</w:t>
      </w:r>
      <w:proofErr w:type="gramEnd"/>
      <w:r>
        <w:t xml:space="preserve"> parallelize the program, CUDA solver was built to decrease the runtime to calculate in 3D image.  In the following sections, details will be </w:t>
      </w:r>
      <w:proofErr w:type="gramStart"/>
      <w:r>
        <w:t>explained</w:t>
      </w:r>
      <w:proofErr w:type="gramEnd"/>
      <w:r>
        <w:t xml:space="preserve"> and results will be displayed.</w:t>
      </w:r>
    </w:p>
    <w:p w14:paraId="42725090" w14:textId="368979F5" w:rsidR="004D6DC2" w:rsidRDefault="004D6DC2"/>
    <w:p w14:paraId="53187715" w14:textId="1D4542BE" w:rsidR="004D6DC2" w:rsidRPr="002B07D6" w:rsidRDefault="0086226D">
      <w:pPr>
        <w:rPr>
          <w:b/>
          <w:sz w:val="36"/>
          <w:szCs w:val="36"/>
        </w:rPr>
      </w:pPr>
      <w:r w:rsidRPr="002B07D6">
        <w:rPr>
          <w:rFonts w:hint="eastAsia"/>
          <w:b/>
          <w:sz w:val="36"/>
          <w:szCs w:val="36"/>
        </w:rPr>
        <w:t xml:space="preserve">3D </w:t>
      </w:r>
      <w:r w:rsidRPr="002B07D6">
        <w:rPr>
          <w:b/>
          <w:sz w:val="36"/>
          <w:szCs w:val="36"/>
        </w:rPr>
        <w:t>i</w:t>
      </w:r>
      <w:r w:rsidR="00595AE4" w:rsidRPr="002B07D6">
        <w:rPr>
          <w:b/>
          <w:sz w:val="36"/>
          <w:szCs w:val="36"/>
        </w:rPr>
        <w:t>n</w:t>
      </w:r>
      <w:r w:rsidRPr="002B07D6">
        <w:rPr>
          <w:b/>
          <w:sz w:val="36"/>
          <w:szCs w:val="36"/>
        </w:rPr>
        <w:t xml:space="preserve">compressible </w:t>
      </w:r>
      <w:proofErr w:type="spellStart"/>
      <w:r w:rsidR="00595AE4" w:rsidRPr="002B07D6">
        <w:rPr>
          <w:b/>
          <w:sz w:val="36"/>
          <w:szCs w:val="36"/>
        </w:rPr>
        <w:t>Navier</w:t>
      </w:r>
      <w:proofErr w:type="spellEnd"/>
      <w:r w:rsidR="00595AE4" w:rsidRPr="002B07D6">
        <w:rPr>
          <w:b/>
          <w:sz w:val="36"/>
          <w:szCs w:val="36"/>
        </w:rPr>
        <w:t>-Stokes equation</w:t>
      </w:r>
    </w:p>
    <w:p w14:paraId="1B36884A" w14:textId="38F9A4A4" w:rsidR="00595AE4" w:rsidRDefault="00595AE4">
      <w:r>
        <w:t xml:space="preserve">Non-stationary incompressible viscous fluid flow is described in 3-dimensional </w:t>
      </w:r>
      <w:proofErr w:type="spellStart"/>
      <w:r>
        <w:t>Navier</w:t>
      </w:r>
      <w:proofErr w:type="spellEnd"/>
      <w:r>
        <w:rPr>
          <w:rFonts w:hint="eastAsia"/>
        </w:rPr>
        <w:t>-S</w:t>
      </w:r>
      <w:r>
        <w:t xml:space="preserve">tokes Equation. The analysis was carried out in Cartesian coordinates. The quantities are computed as 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 xml:space="preserve"> and F,G</w:t>
      </w:r>
      <w:r>
        <w:rPr>
          <w:rFonts w:hint="eastAsia"/>
        </w:rPr>
        <w:t xml:space="preserve">,H </w:t>
      </w:r>
      <w:r>
        <w:t xml:space="preserve">as </w:t>
      </w:r>
      <w:proofErr w:type="spellStart"/>
      <w:r>
        <w:t>x,y,z</w:t>
      </w:r>
      <w:proofErr w:type="spellEnd"/>
      <w:r>
        <w:t xml:space="preserve"> directions.  Then the 3D </w:t>
      </w:r>
      <w:proofErr w:type="gramStart"/>
      <w:r>
        <w:t xml:space="preserve">momentum </w:t>
      </w:r>
      <w:r w:rsidR="00935970">
        <w:t>,continuity</w:t>
      </w:r>
      <w:proofErr w:type="gramEnd"/>
      <w:r w:rsidR="00935970">
        <w:t xml:space="preserve"> </w:t>
      </w:r>
      <w:r>
        <w:t>equations are:</w:t>
      </w:r>
    </w:p>
    <w:p w14:paraId="30240B77" w14:textId="7C6FA096" w:rsidR="00595AE4" w:rsidRDefault="00935970">
      <w:r>
        <w:t>3D Momentum equations</w:t>
      </w:r>
      <w:r w:rsidR="001E151D">
        <w:t>. No:1,2,3</w:t>
      </w:r>
    </w:p>
    <w:p w14:paraId="35C8ECE5" w14:textId="5E519FD9" w:rsidR="00935970" w:rsidRDefault="00935970">
      <w:r>
        <w:t>3D Continuity equation</w:t>
      </w:r>
      <w:r w:rsidR="001E151D">
        <w:t>. No 4</w:t>
      </w:r>
    </w:p>
    <w:p w14:paraId="03E7F3E9" w14:textId="26D22AFF" w:rsidR="00935970" w:rsidRDefault="00935970" w:rsidP="00935970">
      <w:pPr>
        <w:pStyle w:val="ListParagraph"/>
        <w:numPr>
          <w:ilvl w:val="0"/>
          <w:numId w:val="1"/>
        </w:numPr>
      </w:pPr>
      <w:r>
        <w:t xml:space="preserve">Force F </w:t>
      </w:r>
      <w:r w:rsidR="006E214D">
        <w:t xml:space="preserve">and velocity u </w:t>
      </w:r>
      <w:r>
        <w:t>calculation in x direction:</w:t>
      </w:r>
    </w:p>
    <w:p w14:paraId="18ED85F8" w14:textId="77777777" w:rsidR="001E151D" w:rsidRDefault="00935970" w:rsidP="00935970">
      <w:pPr>
        <w:ind w:left="720"/>
      </w:pPr>
      <w:r>
        <w:t xml:space="preserve">Velocity w is essentially considered into the calculation then, the discretization for </w:t>
      </w:r>
      <w:r w:rsidR="001E151D">
        <w:t xml:space="preserve">derivatives of </w:t>
      </w:r>
      <w:proofErr w:type="spellStart"/>
      <w:proofErr w:type="gramStart"/>
      <w:r>
        <w:t>u</w:t>
      </w:r>
      <w:r w:rsidR="001E151D">
        <w:t>,v</w:t>
      </w:r>
      <w:proofErr w:type="spellEnd"/>
      <w:proofErr w:type="gramEnd"/>
      <w:r w:rsidR="001E151D">
        <w:t xml:space="preserve"> and w has to be with respect to directions </w:t>
      </w:r>
      <w:proofErr w:type="spellStart"/>
      <w:r w:rsidR="001E151D">
        <w:t>x,y</w:t>
      </w:r>
      <w:proofErr w:type="spellEnd"/>
      <w:r w:rsidR="001E151D">
        <w:t xml:space="preserve"> and z respectively.</w:t>
      </w:r>
    </w:p>
    <w:p w14:paraId="630FBAF1" w14:textId="77777777" w:rsidR="006E214D" w:rsidRDefault="001E151D" w:rsidP="00935970">
      <w:pPr>
        <w:ind w:left="720"/>
      </w:pPr>
      <w:r>
        <w:t>F calculation equation: No6</w:t>
      </w:r>
    </w:p>
    <w:p w14:paraId="6D838BEF" w14:textId="3C947967" w:rsidR="006E214D" w:rsidRDefault="006E214D" w:rsidP="006E214D">
      <w:pPr>
        <w:ind w:left="720"/>
      </w:pPr>
      <w:r>
        <w:t xml:space="preserve">u calculation equation: No29 </w:t>
      </w:r>
    </w:p>
    <w:p w14:paraId="52B0740F" w14:textId="515C7560" w:rsidR="00935970" w:rsidRDefault="00935970" w:rsidP="00935970">
      <w:pPr>
        <w:ind w:left="720"/>
      </w:pPr>
      <w:r>
        <w:t xml:space="preserve"> </w:t>
      </w:r>
    </w:p>
    <w:p w14:paraId="1C449BB8" w14:textId="2F0D0150" w:rsidR="00DC2BF9" w:rsidRDefault="00820462" w:rsidP="00DC2BF9">
      <w:pPr>
        <w:pStyle w:val="ListParagraph"/>
        <w:numPr>
          <w:ilvl w:val="0"/>
          <w:numId w:val="1"/>
        </w:numPr>
      </w:pPr>
      <w:r>
        <w:t>Discretization for F</w:t>
      </w:r>
    </w:p>
    <w:p w14:paraId="7FE09062" w14:textId="20F8312B" w:rsidR="00820462" w:rsidRDefault="00820462" w:rsidP="00820462">
      <w:pPr>
        <w:ind w:left="720"/>
      </w:pPr>
      <w:r>
        <w:t xml:space="preserve">The midpoints of 3 directions will be towards to evaluate the derivative of </w:t>
      </w:r>
      <w:proofErr w:type="spellStart"/>
      <w:proofErr w:type="gramStart"/>
      <w:r>
        <w:t>u,v</w:t>
      </w:r>
      <w:proofErr w:type="spellEnd"/>
      <w:proofErr w:type="gramEnd"/>
      <w:r>
        <w:t xml:space="preserve"> and w: </w:t>
      </w:r>
    </w:p>
    <w:p w14:paraId="6C830B4F" w14:textId="2F534C05" w:rsidR="00820462" w:rsidRDefault="00820462" w:rsidP="00820462">
      <w:pPr>
        <w:ind w:left="720"/>
      </w:pPr>
      <w:proofErr w:type="gramStart"/>
      <w:r>
        <w:t>Equations :</w:t>
      </w:r>
      <w:proofErr w:type="gramEnd"/>
      <w:r>
        <w:t xml:space="preserve"> No 9 -14</w:t>
      </w:r>
    </w:p>
    <w:p w14:paraId="2998161D" w14:textId="4B275A7F" w:rsidR="006E214D" w:rsidRDefault="00EE6A53" w:rsidP="006E214D">
      <w:pPr>
        <w:pStyle w:val="ListParagraph"/>
        <w:numPr>
          <w:ilvl w:val="0"/>
          <w:numId w:val="1"/>
        </w:numPr>
      </w:pPr>
      <w:r>
        <w:t>Energy equation and Discretization</w:t>
      </w:r>
    </w:p>
    <w:p w14:paraId="7EE3F459" w14:textId="21721981" w:rsidR="00D720B8" w:rsidRDefault="004210C9" w:rsidP="00D720B8">
      <w:pPr>
        <w:pStyle w:val="ListParagraph"/>
      </w:pPr>
      <w:r>
        <w:t>The energy equation in 3D and its discretization are easy to compute</w:t>
      </w:r>
    </w:p>
    <w:p w14:paraId="3149243C" w14:textId="77777777" w:rsidR="004210C9" w:rsidRDefault="004210C9" w:rsidP="00D720B8">
      <w:pPr>
        <w:pStyle w:val="ListParagraph"/>
      </w:pPr>
    </w:p>
    <w:p w14:paraId="3FC795C6" w14:textId="3DC06420" w:rsidR="00D720B8" w:rsidRDefault="00D720B8" w:rsidP="00D720B8">
      <w:pPr>
        <w:pStyle w:val="ListParagraph"/>
      </w:pPr>
      <w:r>
        <w:t>Energy equation: No 32</w:t>
      </w:r>
    </w:p>
    <w:p w14:paraId="18CDE696" w14:textId="3C7A0DF1" w:rsidR="00D720B8" w:rsidRDefault="00D720B8" w:rsidP="00D720B8">
      <w:pPr>
        <w:pStyle w:val="ListParagraph"/>
      </w:pPr>
      <w:r>
        <w:t>Discretization: No 33 and 36</w:t>
      </w:r>
    </w:p>
    <w:p w14:paraId="3175A3F4" w14:textId="2E37CBE5" w:rsidR="00A72800" w:rsidRDefault="00A72800" w:rsidP="00D720B8">
      <w:pPr>
        <w:pStyle w:val="ListParagraph"/>
      </w:pPr>
    </w:p>
    <w:p w14:paraId="2D95E516" w14:textId="2E7CEB1D" w:rsidR="00A72800" w:rsidRDefault="00A72800" w:rsidP="00A72800">
      <w:pPr>
        <w:pStyle w:val="ListParagraph"/>
        <w:numPr>
          <w:ilvl w:val="0"/>
          <w:numId w:val="1"/>
        </w:numPr>
      </w:pPr>
      <w:r>
        <w:rPr>
          <w:rFonts w:hint="eastAsia"/>
        </w:rPr>
        <w:t>SOR S</w:t>
      </w:r>
      <w:r>
        <w:t>olver</w:t>
      </w:r>
    </w:p>
    <w:p w14:paraId="095485EA" w14:textId="107EA099" w:rsidR="00A72800" w:rsidRDefault="00A72800" w:rsidP="00A72800">
      <w:pPr>
        <w:pStyle w:val="ListParagraph"/>
      </w:pPr>
      <w:r>
        <w:t>Pressure equation: No 27</w:t>
      </w:r>
    </w:p>
    <w:p w14:paraId="64E3CBFF" w14:textId="6B8FBE0F" w:rsidR="00A72800" w:rsidRDefault="00A72800" w:rsidP="00A72800">
      <w:pPr>
        <w:pStyle w:val="ListParagraph"/>
      </w:pPr>
      <w:r>
        <w:t>Residual: No 28</w:t>
      </w:r>
    </w:p>
    <w:p w14:paraId="03D82B20" w14:textId="36EC07E0" w:rsidR="002B07D6" w:rsidRDefault="002B07D6" w:rsidP="00C66578"/>
    <w:p w14:paraId="17F6DC84" w14:textId="74767A02" w:rsidR="00C66578" w:rsidRDefault="00C66578" w:rsidP="00C66578"/>
    <w:p w14:paraId="00339890" w14:textId="56708D46" w:rsidR="00C66578" w:rsidRDefault="00C66578">
      <w:r>
        <w:br w:type="page"/>
      </w:r>
    </w:p>
    <w:p w14:paraId="0032B625" w14:textId="77777777" w:rsidR="00C66578" w:rsidRPr="00783153" w:rsidRDefault="00C66578" w:rsidP="00C66578">
      <w:pPr>
        <w:rPr>
          <w:b/>
          <w:sz w:val="36"/>
          <w:szCs w:val="36"/>
        </w:rPr>
      </w:pPr>
      <w:r w:rsidRPr="00783153">
        <w:rPr>
          <w:b/>
          <w:sz w:val="36"/>
          <w:szCs w:val="36"/>
        </w:rPr>
        <w:lastRenderedPageBreak/>
        <w:t xml:space="preserve">Boundary </w:t>
      </w:r>
      <w:r w:rsidRPr="00783153">
        <w:rPr>
          <w:rFonts w:hint="eastAsia"/>
          <w:b/>
          <w:sz w:val="36"/>
          <w:szCs w:val="36"/>
        </w:rPr>
        <w:t>C</w:t>
      </w:r>
      <w:r w:rsidRPr="00783153">
        <w:rPr>
          <w:b/>
          <w:sz w:val="36"/>
          <w:szCs w:val="36"/>
        </w:rPr>
        <w:t>onditions</w:t>
      </w:r>
    </w:p>
    <w:p w14:paraId="7BDBEB03" w14:textId="67301FD5" w:rsidR="00783153" w:rsidRPr="00D302B5" w:rsidRDefault="00783153" w:rsidP="00C66578">
      <w:pPr>
        <w:rPr>
          <w:lang w:val="en-US"/>
        </w:rPr>
      </w:pPr>
      <w:bookmarkStart w:id="0" w:name="_GoBack"/>
      <w:bookmarkEnd w:id="0"/>
    </w:p>
    <w:p w14:paraId="36E8A2C7" w14:textId="59CF2C1B" w:rsidR="00C66578" w:rsidRPr="00D302B5" w:rsidRDefault="00C66578" w:rsidP="00C66578">
      <w:pPr>
        <w:rPr>
          <w:b/>
          <w:sz w:val="36"/>
          <w:szCs w:val="36"/>
        </w:rPr>
      </w:pPr>
      <w:r w:rsidRPr="00D302B5">
        <w:rPr>
          <w:b/>
          <w:sz w:val="36"/>
          <w:szCs w:val="36"/>
        </w:rPr>
        <w:t>Arbitrary Geometries</w:t>
      </w:r>
    </w:p>
    <w:p w14:paraId="105F3A49" w14:textId="77777777" w:rsidR="00C66578" w:rsidRDefault="00C66578" w:rsidP="00C66578"/>
    <w:sectPr w:rsidR="00C6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6876"/>
    <w:multiLevelType w:val="hybridMultilevel"/>
    <w:tmpl w:val="475AD1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6"/>
    <w:rsid w:val="001E151D"/>
    <w:rsid w:val="002230E6"/>
    <w:rsid w:val="002854B8"/>
    <w:rsid w:val="002B07D6"/>
    <w:rsid w:val="004210C9"/>
    <w:rsid w:val="004D6DC2"/>
    <w:rsid w:val="00595AE4"/>
    <w:rsid w:val="006E214D"/>
    <w:rsid w:val="00783153"/>
    <w:rsid w:val="00820462"/>
    <w:rsid w:val="0086226D"/>
    <w:rsid w:val="00935970"/>
    <w:rsid w:val="00986B8C"/>
    <w:rsid w:val="00A72800"/>
    <w:rsid w:val="00C66578"/>
    <w:rsid w:val="00D302B5"/>
    <w:rsid w:val="00D720B8"/>
    <w:rsid w:val="00DC2BF9"/>
    <w:rsid w:val="00EE6A53"/>
    <w:rsid w:val="00F7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EF27D"/>
  <w15:chartTrackingRefBased/>
  <w15:docId w15:val="{666E6B94-2B46-4BD0-88D8-439BF662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Paul</dc:creator>
  <cp:keywords/>
  <dc:description/>
  <cp:lastModifiedBy>Ng Paul</cp:lastModifiedBy>
  <cp:revision>2</cp:revision>
  <dcterms:created xsi:type="dcterms:W3CDTF">2019-07-11T11:07:00Z</dcterms:created>
  <dcterms:modified xsi:type="dcterms:W3CDTF">2019-07-14T11:31:00Z</dcterms:modified>
</cp:coreProperties>
</file>