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EF5" w:rsidRDefault="00042EF5">
      <w:pPr>
        <w:jc w:val="center"/>
        <w:rPr>
          <w:rFonts w:ascii="Verdana" w:hAnsi="Verdana" w:cs="Arial"/>
          <w:b/>
          <w:bCs/>
          <w:sz w:val="32"/>
        </w:rPr>
      </w:pPr>
    </w:p>
    <w:p w:rsidR="005B5959" w:rsidRPr="005B5959" w:rsidRDefault="005B5959" w:rsidP="005B5959">
      <w:pPr>
        <w:pStyle w:val="NoSpacing"/>
        <w:ind w:left="720"/>
        <w:jc w:val="center"/>
        <w:rPr>
          <w:rFonts w:ascii="Courier New" w:hAnsi="Courier New"/>
          <w:b/>
          <w:sz w:val="18"/>
        </w:rPr>
      </w:pPr>
      <w:r w:rsidRPr="005B5959">
        <w:rPr>
          <w:rFonts w:ascii="Verdana" w:hAnsi="Verdana" w:cs="Arial"/>
          <w:b/>
          <w:bCs/>
          <w:sz w:val="28"/>
        </w:rPr>
        <w:t>SERVICIO DE TRANSCRIPCION, INSTALACION E IMPLEMENTACION DE UNA PRIMERA FASE DEL PROYECTO DE REPROGRAMACION DEL SISTEMA VAMPP BOVINO 3.0 DEL CRIPAS PARA LA ESCUELA DE MEDICINA VETERINARIA DE LA UNA</w:t>
      </w:r>
    </w:p>
    <w:p w:rsidR="004434F2" w:rsidRPr="004434F2" w:rsidRDefault="004434F2" w:rsidP="004434F2">
      <w:pPr>
        <w:jc w:val="center"/>
        <w:rPr>
          <w:rFonts w:ascii="Verdana" w:hAnsi="Verdana" w:cs="Arial"/>
          <w:b/>
          <w:bCs/>
          <w:sz w:val="32"/>
        </w:rPr>
      </w:pPr>
    </w:p>
    <w:p w:rsidR="00FE1C2E" w:rsidRPr="004434F2" w:rsidRDefault="00FE1C2E" w:rsidP="004434F2">
      <w:pPr>
        <w:pStyle w:val="BodyTextIndent3"/>
        <w:ind w:left="0"/>
        <w:jc w:val="center"/>
        <w:rPr>
          <w:rFonts w:cs="Arial"/>
          <w:b/>
          <w:bCs/>
          <w:color w:val="auto"/>
          <w:sz w:val="32"/>
        </w:rPr>
      </w:pPr>
    </w:p>
    <w:p w:rsidR="005B5959" w:rsidRDefault="005B5959" w:rsidP="005B5959">
      <w:pPr>
        <w:ind w:left="2124" w:firstLine="708"/>
        <w:rPr>
          <w:rFonts w:ascii="Arial" w:hAnsi="Arial" w:cs="Arial"/>
          <w:b/>
          <w:sz w:val="36"/>
          <w:szCs w:val="32"/>
          <w:lang w:val="es-MX" w:eastAsia="x-none"/>
        </w:rPr>
      </w:pPr>
      <w:r w:rsidRPr="004E1C4C">
        <w:rPr>
          <w:rFonts w:ascii="Arial" w:hAnsi="Arial" w:cs="Arial"/>
          <w:b/>
          <w:sz w:val="36"/>
          <w:szCs w:val="32"/>
          <w:lang w:val="es-MX" w:eastAsia="x-none"/>
        </w:rPr>
        <w:t xml:space="preserve">2017CD-000298-SCA </w:t>
      </w:r>
    </w:p>
    <w:p w:rsidR="00000A9E" w:rsidRDefault="00000A9E">
      <w:pPr>
        <w:pStyle w:val="BodyTextIndent3"/>
        <w:ind w:left="0"/>
      </w:pPr>
    </w:p>
    <w:p w:rsidR="00000A9E" w:rsidRDefault="00000A9E">
      <w:pPr>
        <w:suppressAutoHyphens/>
        <w:jc w:val="both"/>
        <w:rPr>
          <w:rFonts w:ascii="Arial" w:hAnsi="Arial"/>
          <w:spacing w:val="-3"/>
        </w:rPr>
      </w:pPr>
    </w:p>
    <w:p w:rsidR="00000A9E" w:rsidRDefault="00D97ACC">
      <w:pPr>
        <w:shd w:val="clear" w:color="auto" w:fill="E6E6E6"/>
        <w:suppressAutoHyphens/>
        <w:jc w:val="center"/>
        <w:rPr>
          <w:rFonts w:ascii="Arial" w:hAnsi="Arial"/>
          <w:b/>
          <w:bCs/>
          <w:spacing w:val="-3"/>
          <w:sz w:val="28"/>
        </w:rPr>
      </w:pPr>
      <w:r>
        <w:rPr>
          <w:rFonts w:ascii="Arial" w:hAnsi="Arial"/>
          <w:b/>
          <w:bCs/>
          <w:spacing w:val="-3"/>
          <w:sz w:val="28"/>
        </w:rPr>
        <w:t xml:space="preserve">ACTA DE </w:t>
      </w:r>
      <w:r w:rsidR="008977BB">
        <w:rPr>
          <w:rFonts w:ascii="Arial" w:hAnsi="Arial"/>
          <w:b/>
          <w:bCs/>
          <w:spacing w:val="-3"/>
          <w:sz w:val="28"/>
        </w:rPr>
        <w:t>APROBACIÓN</w:t>
      </w:r>
    </w:p>
    <w:p w:rsidR="00000A9E" w:rsidRDefault="00000A9E">
      <w:pPr>
        <w:suppressAutoHyphens/>
        <w:jc w:val="center"/>
        <w:rPr>
          <w:rFonts w:ascii="Arial" w:hAnsi="Arial"/>
          <w:b/>
          <w:bCs/>
          <w:spacing w:val="-3"/>
          <w:sz w:val="24"/>
        </w:rPr>
      </w:pPr>
    </w:p>
    <w:p w:rsidR="00000A9E" w:rsidRDefault="00000A9E">
      <w:pPr>
        <w:suppressAutoHyphens/>
        <w:ind w:left="567"/>
        <w:rPr>
          <w:rFonts w:ascii="Arial" w:hAnsi="Arial"/>
          <w:b/>
          <w:bCs/>
          <w:spacing w:val="-3"/>
          <w:sz w:val="24"/>
        </w:rPr>
      </w:pPr>
    </w:p>
    <w:tbl>
      <w:tblPr>
        <w:tblW w:w="829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4"/>
        <w:gridCol w:w="5252"/>
      </w:tblGrid>
      <w:tr w:rsidR="00000A9E" w:rsidRPr="005B5959" w:rsidTr="005B5959">
        <w:tc>
          <w:tcPr>
            <w:tcW w:w="3044" w:type="dxa"/>
          </w:tcPr>
          <w:p w:rsidR="00000A9E" w:rsidRPr="00061615" w:rsidRDefault="00000A9E" w:rsidP="005B5959">
            <w:pPr>
              <w:suppressAutoHyphens/>
              <w:jc w:val="right"/>
              <w:rPr>
                <w:rFonts w:ascii="Arial" w:hAnsi="Arial"/>
                <w:b/>
                <w:bCs/>
                <w:spacing w:val="-3"/>
                <w:sz w:val="28"/>
                <w:szCs w:val="28"/>
              </w:rPr>
            </w:pPr>
            <w:r w:rsidRPr="00061615">
              <w:rPr>
                <w:rFonts w:ascii="Arial" w:hAnsi="Arial"/>
                <w:b/>
                <w:bCs/>
                <w:spacing w:val="-3"/>
                <w:sz w:val="28"/>
                <w:szCs w:val="28"/>
              </w:rPr>
              <w:t>Producto:</w:t>
            </w:r>
          </w:p>
        </w:tc>
        <w:tc>
          <w:tcPr>
            <w:tcW w:w="5252" w:type="dxa"/>
          </w:tcPr>
          <w:p w:rsidR="00061615" w:rsidRPr="005B5959" w:rsidRDefault="005B5959" w:rsidP="005B5959">
            <w:pPr>
              <w:pStyle w:val="NoSpacing"/>
              <w:jc w:val="both"/>
              <w:rPr>
                <w:rFonts w:ascii="Arial" w:hAnsi="Arial"/>
                <w:spacing w:val="-3"/>
                <w:sz w:val="28"/>
                <w:szCs w:val="28"/>
                <w:lang w:val="es-MX"/>
              </w:rPr>
            </w:pPr>
            <w:r w:rsidRPr="005B5959">
              <w:rPr>
                <w:rFonts w:ascii="Arial" w:hAnsi="Arial"/>
                <w:spacing w:val="-3"/>
                <w:sz w:val="28"/>
                <w:szCs w:val="28"/>
                <w:lang w:val="es-MX"/>
              </w:rPr>
              <w:t>E.1</w:t>
            </w:r>
            <w:r w:rsidR="00A548A5" w:rsidRPr="005B5959">
              <w:rPr>
                <w:rFonts w:ascii="Arial" w:hAnsi="Arial"/>
                <w:spacing w:val="-3"/>
                <w:sz w:val="28"/>
                <w:szCs w:val="28"/>
                <w:lang w:val="es-MX"/>
              </w:rPr>
              <w:t xml:space="preserve"> </w:t>
            </w:r>
            <w:r w:rsidR="00E75ED7" w:rsidRPr="005B5959">
              <w:rPr>
                <w:rFonts w:ascii="Arial" w:hAnsi="Arial"/>
                <w:spacing w:val="-3"/>
                <w:sz w:val="28"/>
                <w:szCs w:val="28"/>
                <w:lang w:val="es-MX"/>
              </w:rPr>
              <w:t>–</w:t>
            </w:r>
            <w:r w:rsidR="00A548A5" w:rsidRPr="005B5959">
              <w:rPr>
                <w:rFonts w:ascii="Arial" w:hAnsi="Arial"/>
                <w:spacing w:val="-3"/>
                <w:sz w:val="28"/>
                <w:szCs w:val="28"/>
                <w:lang w:val="es-MX"/>
              </w:rPr>
              <w:t xml:space="preserve"> </w:t>
            </w:r>
            <w:r w:rsidRPr="005B5959">
              <w:rPr>
                <w:rFonts w:ascii="Arial" w:hAnsi="Arial"/>
                <w:spacing w:val="-3"/>
                <w:sz w:val="28"/>
                <w:szCs w:val="28"/>
                <w:lang w:val="es-MX"/>
              </w:rPr>
              <w:t xml:space="preserve">Instalar los componentes de la nueva plataforma de desarrollo para VAMPP en un entorno de desarrollo en </w:t>
            </w:r>
            <w:proofErr w:type="spellStart"/>
            <w:r w:rsidRPr="005B5959">
              <w:rPr>
                <w:rFonts w:ascii="Arial" w:hAnsi="Arial"/>
                <w:spacing w:val="-3"/>
                <w:sz w:val="28"/>
                <w:szCs w:val="28"/>
                <w:lang w:val="es-MX"/>
              </w:rPr>
              <w:t>Cripas</w:t>
            </w:r>
            <w:proofErr w:type="spellEnd"/>
            <w:r w:rsidRPr="005B5959">
              <w:rPr>
                <w:rFonts w:ascii="Arial" w:hAnsi="Arial"/>
                <w:spacing w:val="-3"/>
                <w:sz w:val="28"/>
                <w:szCs w:val="28"/>
                <w:lang w:val="es-MX"/>
              </w:rPr>
              <w:t xml:space="preserve"> e implementar la conectividad entre cada uno de esos componentes.</w:t>
            </w:r>
          </w:p>
          <w:p w:rsidR="005B5959" w:rsidRPr="00061615" w:rsidRDefault="005B5959" w:rsidP="005B5959">
            <w:pPr>
              <w:pStyle w:val="NoSpacing"/>
              <w:jc w:val="both"/>
              <w:rPr>
                <w:rFonts w:ascii="Arial" w:hAnsi="Arial"/>
                <w:spacing w:val="-3"/>
                <w:sz w:val="28"/>
                <w:szCs w:val="28"/>
                <w:u w:val="single"/>
                <w:lang w:val="es-MX"/>
              </w:rPr>
            </w:pPr>
          </w:p>
        </w:tc>
      </w:tr>
      <w:tr w:rsidR="00000A9E" w:rsidRPr="00061615" w:rsidTr="005B5959">
        <w:tc>
          <w:tcPr>
            <w:tcW w:w="3044" w:type="dxa"/>
          </w:tcPr>
          <w:p w:rsidR="00000A9E" w:rsidRPr="00061615" w:rsidRDefault="00000A9E" w:rsidP="008977BB">
            <w:pPr>
              <w:suppressAutoHyphens/>
              <w:jc w:val="right"/>
              <w:rPr>
                <w:rFonts w:ascii="Arial" w:hAnsi="Arial"/>
                <w:b/>
                <w:bCs/>
                <w:spacing w:val="-3"/>
                <w:sz w:val="28"/>
                <w:szCs w:val="28"/>
              </w:rPr>
            </w:pPr>
            <w:r w:rsidRPr="00061615">
              <w:rPr>
                <w:rFonts w:ascii="Arial" w:hAnsi="Arial"/>
                <w:b/>
                <w:bCs/>
                <w:spacing w:val="-3"/>
                <w:sz w:val="28"/>
                <w:szCs w:val="28"/>
              </w:rPr>
              <w:t>Fecha</w:t>
            </w:r>
            <w:r w:rsidR="00494CEC" w:rsidRPr="00061615">
              <w:rPr>
                <w:rFonts w:ascii="Arial" w:hAnsi="Arial"/>
                <w:b/>
                <w:bCs/>
                <w:spacing w:val="-3"/>
                <w:sz w:val="28"/>
                <w:szCs w:val="28"/>
              </w:rPr>
              <w:t xml:space="preserve"> de </w:t>
            </w:r>
            <w:r w:rsidR="008977BB">
              <w:rPr>
                <w:rFonts w:ascii="Arial" w:hAnsi="Arial"/>
                <w:b/>
                <w:bCs/>
                <w:spacing w:val="-3"/>
                <w:sz w:val="28"/>
                <w:szCs w:val="28"/>
              </w:rPr>
              <w:t>aprobación</w:t>
            </w:r>
            <w:r w:rsidRPr="00061615">
              <w:rPr>
                <w:rFonts w:ascii="Arial" w:hAnsi="Arial"/>
                <w:b/>
                <w:bCs/>
                <w:spacing w:val="-3"/>
                <w:sz w:val="28"/>
                <w:szCs w:val="28"/>
              </w:rPr>
              <w:t>:</w:t>
            </w:r>
          </w:p>
        </w:tc>
        <w:tc>
          <w:tcPr>
            <w:tcW w:w="5252" w:type="dxa"/>
          </w:tcPr>
          <w:p w:rsidR="00000A9E" w:rsidRPr="005B5959" w:rsidRDefault="005B5959" w:rsidP="005B5959">
            <w:pPr>
              <w:suppressAutoHyphens/>
              <w:rPr>
                <w:rFonts w:ascii="Arial" w:hAnsi="Arial"/>
                <w:spacing w:val="-3"/>
                <w:sz w:val="28"/>
                <w:szCs w:val="28"/>
              </w:rPr>
            </w:pPr>
            <w:r w:rsidRPr="005B5959">
              <w:rPr>
                <w:rFonts w:ascii="Arial" w:hAnsi="Arial"/>
                <w:spacing w:val="-3"/>
                <w:sz w:val="28"/>
                <w:szCs w:val="28"/>
              </w:rPr>
              <w:t>02</w:t>
            </w:r>
            <w:r w:rsidR="00E40E82" w:rsidRPr="005B5959">
              <w:rPr>
                <w:rFonts w:ascii="Arial" w:hAnsi="Arial"/>
                <w:spacing w:val="-3"/>
                <w:sz w:val="28"/>
                <w:szCs w:val="28"/>
              </w:rPr>
              <w:t xml:space="preserve"> </w:t>
            </w:r>
            <w:r w:rsidR="00623776" w:rsidRPr="005B5959">
              <w:rPr>
                <w:rFonts w:ascii="Arial" w:hAnsi="Arial"/>
                <w:spacing w:val="-3"/>
                <w:sz w:val="28"/>
                <w:szCs w:val="28"/>
              </w:rPr>
              <w:t xml:space="preserve">de </w:t>
            </w:r>
            <w:r w:rsidRPr="005B5959">
              <w:rPr>
                <w:rFonts w:ascii="Arial" w:hAnsi="Arial"/>
                <w:spacing w:val="-3"/>
                <w:sz w:val="28"/>
                <w:szCs w:val="28"/>
              </w:rPr>
              <w:t>febrero</w:t>
            </w:r>
            <w:r w:rsidR="00DA7EDD" w:rsidRPr="005B5959">
              <w:rPr>
                <w:rFonts w:ascii="Arial" w:hAnsi="Arial"/>
                <w:spacing w:val="-3"/>
                <w:sz w:val="28"/>
                <w:szCs w:val="28"/>
              </w:rPr>
              <w:t xml:space="preserve"> </w:t>
            </w:r>
            <w:r w:rsidR="00623776" w:rsidRPr="005B5959">
              <w:rPr>
                <w:rFonts w:ascii="Arial" w:hAnsi="Arial"/>
                <w:spacing w:val="-3"/>
                <w:sz w:val="28"/>
                <w:szCs w:val="28"/>
              </w:rPr>
              <w:t xml:space="preserve">del </w:t>
            </w:r>
            <w:r w:rsidR="002A7371" w:rsidRPr="005B5959">
              <w:rPr>
                <w:rFonts w:ascii="Arial" w:hAnsi="Arial"/>
                <w:spacing w:val="-3"/>
                <w:sz w:val="28"/>
                <w:szCs w:val="28"/>
              </w:rPr>
              <w:t>20</w:t>
            </w:r>
            <w:r w:rsidR="0063358A" w:rsidRPr="005B5959">
              <w:rPr>
                <w:rFonts w:ascii="Arial" w:hAnsi="Arial"/>
                <w:spacing w:val="-3"/>
                <w:sz w:val="28"/>
                <w:szCs w:val="28"/>
              </w:rPr>
              <w:t>1</w:t>
            </w:r>
            <w:r w:rsidR="00322088" w:rsidRPr="005B5959">
              <w:rPr>
                <w:rFonts w:ascii="Arial" w:hAnsi="Arial"/>
                <w:spacing w:val="-3"/>
                <w:sz w:val="28"/>
                <w:szCs w:val="28"/>
              </w:rPr>
              <w:t>8</w:t>
            </w:r>
            <w:r w:rsidR="002A7371" w:rsidRPr="005B5959">
              <w:rPr>
                <w:rFonts w:ascii="Arial" w:hAnsi="Arial"/>
                <w:spacing w:val="-3"/>
                <w:sz w:val="28"/>
                <w:szCs w:val="28"/>
              </w:rPr>
              <w:t>.</w:t>
            </w:r>
          </w:p>
        </w:tc>
      </w:tr>
    </w:tbl>
    <w:p w:rsidR="00000A9E" w:rsidRDefault="00000A9E">
      <w:pPr>
        <w:suppressAutoHyphens/>
        <w:ind w:left="567"/>
        <w:rPr>
          <w:rFonts w:ascii="Arial" w:hAnsi="Arial"/>
          <w:spacing w:val="-3"/>
          <w:sz w:val="24"/>
        </w:rPr>
      </w:pPr>
    </w:p>
    <w:p w:rsidR="00000A9E" w:rsidRDefault="00000A9E">
      <w:pPr>
        <w:suppressAutoHyphens/>
        <w:rPr>
          <w:rFonts w:ascii="Arial" w:hAnsi="Arial"/>
          <w:b/>
          <w:bCs/>
          <w:spacing w:val="-3"/>
          <w:sz w:val="24"/>
        </w:rPr>
      </w:pPr>
    </w:p>
    <w:tbl>
      <w:tblPr>
        <w:tblW w:w="8290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3172"/>
        <w:gridCol w:w="2991"/>
      </w:tblGrid>
      <w:tr w:rsidR="002A7371" w:rsidTr="002A7371">
        <w:tc>
          <w:tcPr>
            <w:tcW w:w="2127" w:type="dxa"/>
          </w:tcPr>
          <w:p w:rsidR="008977BB" w:rsidRDefault="0020676D">
            <w:pPr>
              <w:suppressAutoHyphens/>
              <w:rPr>
                <w:rFonts w:ascii="Arial" w:hAnsi="Arial"/>
                <w:b/>
                <w:bCs/>
                <w:spacing w:val="-3"/>
                <w:sz w:val="24"/>
              </w:rPr>
            </w:pPr>
            <w:r>
              <w:rPr>
                <w:rFonts w:ascii="Arial" w:hAnsi="Arial"/>
                <w:b/>
                <w:bCs/>
                <w:spacing w:val="-3"/>
                <w:sz w:val="24"/>
              </w:rPr>
              <w:t xml:space="preserve">Por </w:t>
            </w:r>
            <w:r w:rsidR="005B5959">
              <w:rPr>
                <w:rFonts w:ascii="Arial" w:hAnsi="Arial"/>
                <w:b/>
                <w:bCs/>
                <w:spacing w:val="-3"/>
                <w:sz w:val="24"/>
              </w:rPr>
              <w:t>UNA</w:t>
            </w:r>
            <w:r w:rsidR="008977BB">
              <w:rPr>
                <w:rFonts w:ascii="Arial" w:hAnsi="Arial"/>
                <w:b/>
                <w:bCs/>
                <w:spacing w:val="-3"/>
                <w:sz w:val="24"/>
              </w:rPr>
              <w:t>:</w:t>
            </w:r>
          </w:p>
          <w:p w:rsidR="002A7371" w:rsidRDefault="002A7371">
            <w:pPr>
              <w:suppressAutoHyphens/>
              <w:rPr>
                <w:rFonts w:ascii="Arial" w:hAnsi="Arial"/>
                <w:spacing w:val="-3"/>
                <w:sz w:val="24"/>
                <w:lang w:val="es-MX"/>
              </w:rPr>
            </w:pPr>
          </w:p>
        </w:tc>
        <w:tc>
          <w:tcPr>
            <w:tcW w:w="3172" w:type="dxa"/>
          </w:tcPr>
          <w:p w:rsidR="008977BB" w:rsidRDefault="00A548A5" w:rsidP="008977BB">
            <w:pPr>
              <w:rPr>
                <w:rFonts w:ascii="Arial" w:hAnsi="Arial"/>
                <w:spacing w:val="-3"/>
                <w:sz w:val="24"/>
              </w:rPr>
            </w:pPr>
            <w:r>
              <w:rPr>
                <w:rFonts w:ascii="Arial" w:hAnsi="Arial"/>
                <w:spacing w:val="-3"/>
                <w:sz w:val="24"/>
              </w:rPr>
              <w:t xml:space="preserve">Miguel Madrigal </w:t>
            </w:r>
            <w:r w:rsidRPr="00A548A5">
              <w:rPr>
                <w:rFonts w:ascii="Arial" w:hAnsi="Arial"/>
                <w:spacing w:val="-3"/>
                <w:sz w:val="24"/>
              </w:rPr>
              <w:t>Gutiérrez</w:t>
            </w:r>
          </w:p>
          <w:p w:rsidR="008977BB" w:rsidRDefault="005B5959" w:rsidP="008977BB">
            <w:pPr>
              <w:suppressAutoHyphens/>
              <w:rPr>
                <w:rFonts w:ascii="Arial" w:hAnsi="Arial"/>
                <w:spacing w:val="-3"/>
                <w:sz w:val="24"/>
              </w:rPr>
            </w:pPr>
            <w:r>
              <w:rPr>
                <w:rFonts w:ascii="Arial" w:hAnsi="Arial"/>
                <w:spacing w:val="-3"/>
                <w:sz w:val="24"/>
              </w:rPr>
              <w:t>Director</w:t>
            </w:r>
            <w:r w:rsidR="008977BB">
              <w:rPr>
                <w:rFonts w:ascii="Arial" w:hAnsi="Arial"/>
                <w:spacing w:val="-3"/>
                <w:sz w:val="24"/>
              </w:rPr>
              <w:t xml:space="preserve"> del Proyecto</w:t>
            </w:r>
          </w:p>
          <w:p w:rsidR="008977BB" w:rsidRDefault="005B5959" w:rsidP="008977BB">
            <w:pPr>
              <w:suppressAutoHyphens/>
              <w:rPr>
                <w:rFonts w:ascii="Arial" w:hAnsi="Arial"/>
                <w:spacing w:val="-3"/>
                <w:sz w:val="24"/>
              </w:rPr>
            </w:pPr>
            <w:r>
              <w:rPr>
                <w:rFonts w:ascii="Arial" w:hAnsi="Arial"/>
                <w:spacing w:val="-3"/>
                <w:sz w:val="24"/>
              </w:rPr>
              <w:t>UNA</w:t>
            </w:r>
          </w:p>
          <w:p w:rsidR="002A7371" w:rsidRDefault="002A7371">
            <w:pPr>
              <w:jc w:val="both"/>
              <w:rPr>
                <w:rFonts w:ascii="Arial" w:hAnsi="Arial"/>
                <w:spacing w:val="-3"/>
                <w:sz w:val="24"/>
              </w:rPr>
            </w:pPr>
          </w:p>
        </w:tc>
        <w:tc>
          <w:tcPr>
            <w:tcW w:w="2991" w:type="dxa"/>
          </w:tcPr>
          <w:p w:rsidR="002A7371" w:rsidRDefault="002A7371">
            <w:pPr>
              <w:suppressAutoHyphens/>
              <w:rPr>
                <w:rFonts w:ascii="Arial" w:hAnsi="Arial"/>
                <w:spacing w:val="-3"/>
                <w:sz w:val="24"/>
                <w:lang w:val="es-MX"/>
              </w:rPr>
            </w:pPr>
            <w:r>
              <w:rPr>
                <w:rFonts w:ascii="Arial" w:hAnsi="Arial"/>
                <w:spacing w:val="-3"/>
                <w:sz w:val="24"/>
                <w:lang w:val="es-MX"/>
              </w:rPr>
              <w:t>Firma:</w:t>
            </w:r>
          </w:p>
          <w:p w:rsidR="002A7371" w:rsidRDefault="002A7371">
            <w:pPr>
              <w:suppressAutoHyphens/>
              <w:rPr>
                <w:rFonts w:ascii="Arial" w:hAnsi="Arial"/>
                <w:b/>
                <w:bCs/>
                <w:spacing w:val="-3"/>
                <w:sz w:val="24"/>
                <w:lang w:val="es-MX"/>
              </w:rPr>
            </w:pPr>
          </w:p>
        </w:tc>
      </w:tr>
      <w:tr w:rsidR="002A7371" w:rsidTr="002A7371">
        <w:tc>
          <w:tcPr>
            <w:tcW w:w="2127" w:type="dxa"/>
          </w:tcPr>
          <w:p w:rsidR="002A7371" w:rsidRDefault="0063358A" w:rsidP="005B5959">
            <w:pPr>
              <w:suppressAutoHyphens/>
              <w:rPr>
                <w:rFonts w:ascii="Arial" w:hAnsi="Arial"/>
                <w:spacing w:val="-3"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pacing w:val="-3"/>
                <w:sz w:val="24"/>
              </w:rPr>
              <w:t xml:space="preserve">Por </w:t>
            </w:r>
            <w:r w:rsidR="005B5959">
              <w:rPr>
                <w:rFonts w:ascii="Arial" w:hAnsi="Arial"/>
                <w:b/>
                <w:bCs/>
                <w:spacing w:val="-3"/>
                <w:sz w:val="24"/>
              </w:rPr>
              <w:t>GBSYS</w:t>
            </w:r>
            <w:r w:rsidR="008977BB">
              <w:rPr>
                <w:rFonts w:ascii="Arial" w:hAnsi="Arial"/>
                <w:b/>
                <w:bCs/>
                <w:spacing w:val="-3"/>
                <w:sz w:val="24"/>
              </w:rPr>
              <w:t>:</w:t>
            </w:r>
          </w:p>
        </w:tc>
        <w:tc>
          <w:tcPr>
            <w:tcW w:w="3172" w:type="dxa"/>
          </w:tcPr>
          <w:p w:rsidR="008977BB" w:rsidRDefault="00A548A5" w:rsidP="008977BB">
            <w:pPr>
              <w:suppressAutoHyphens/>
              <w:rPr>
                <w:rFonts w:ascii="Arial" w:hAnsi="Arial"/>
                <w:spacing w:val="-3"/>
                <w:sz w:val="24"/>
              </w:rPr>
            </w:pPr>
            <w:r>
              <w:rPr>
                <w:rFonts w:ascii="Arial" w:hAnsi="Arial"/>
                <w:spacing w:val="-3"/>
                <w:sz w:val="24"/>
              </w:rPr>
              <w:t>Gravin Arce Mora</w:t>
            </w:r>
          </w:p>
          <w:p w:rsidR="008977BB" w:rsidRDefault="0063358A" w:rsidP="008977BB">
            <w:pPr>
              <w:jc w:val="both"/>
              <w:rPr>
                <w:rFonts w:ascii="Arial" w:hAnsi="Arial"/>
                <w:spacing w:val="-3"/>
                <w:sz w:val="24"/>
              </w:rPr>
            </w:pPr>
            <w:r>
              <w:rPr>
                <w:rFonts w:ascii="Arial" w:hAnsi="Arial"/>
                <w:spacing w:val="-3"/>
                <w:sz w:val="24"/>
              </w:rPr>
              <w:t>Director</w:t>
            </w:r>
            <w:r w:rsidR="008977BB">
              <w:rPr>
                <w:rFonts w:ascii="Arial" w:hAnsi="Arial"/>
                <w:spacing w:val="-3"/>
                <w:sz w:val="24"/>
              </w:rPr>
              <w:t xml:space="preserve"> del Proyecto</w:t>
            </w:r>
          </w:p>
          <w:p w:rsidR="002A7371" w:rsidRDefault="002A7371" w:rsidP="005B5959">
            <w:pPr>
              <w:jc w:val="both"/>
              <w:rPr>
                <w:rFonts w:ascii="Arial" w:hAnsi="Arial"/>
                <w:spacing w:val="-3"/>
                <w:sz w:val="24"/>
              </w:rPr>
            </w:pPr>
          </w:p>
        </w:tc>
        <w:tc>
          <w:tcPr>
            <w:tcW w:w="2991" w:type="dxa"/>
          </w:tcPr>
          <w:p w:rsidR="002A7371" w:rsidRDefault="002A7371" w:rsidP="002A7371">
            <w:pPr>
              <w:suppressAutoHyphens/>
              <w:rPr>
                <w:rFonts w:ascii="Arial" w:hAnsi="Arial"/>
                <w:spacing w:val="-3"/>
                <w:sz w:val="24"/>
                <w:lang w:val="es-MX"/>
              </w:rPr>
            </w:pPr>
            <w:r>
              <w:rPr>
                <w:rFonts w:ascii="Arial" w:hAnsi="Arial"/>
                <w:spacing w:val="-3"/>
                <w:sz w:val="24"/>
                <w:lang w:val="es-MX"/>
              </w:rPr>
              <w:t>Firma:</w:t>
            </w:r>
          </w:p>
          <w:p w:rsidR="002A7371" w:rsidRDefault="002A7371" w:rsidP="002A7371">
            <w:pPr>
              <w:suppressAutoHyphens/>
              <w:rPr>
                <w:rFonts w:ascii="Arial" w:hAnsi="Arial"/>
                <w:b/>
                <w:bCs/>
                <w:spacing w:val="-3"/>
                <w:sz w:val="24"/>
              </w:rPr>
            </w:pPr>
          </w:p>
        </w:tc>
      </w:tr>
      <w:tr w:rsidR="004816D8" w:rsidTr="002A7371">
        <w:tc>
          <w:tcPr>
            <w:tcW w:w="2127" w:type="dxa"/>
          </w:tcPr>
          <w:p w:rsidR="004816D8" w:rsidRDefault="004816D8">
            <w:pPr>
              <w:suppressAutoHyphens/>
              <w:rPr>
                <w:rFonts w:ascii="Arial" w:hAnsi="Arial"/>
                <w:b/>
                <w:bCs/>
                <w:spacing w:val="-3"/>
                <w:sz w:val="24"/>
              </w:rPr>
            </w:pPr>
            <w:r>
              <w:rPr>
                <w:rFonts w:ascii="Arial" w:hAnsi="Arial"/>
                <w:b/>
                <w:bCs/>
                <w:spacing w:val="-3"/>
                <w:sz w:val="24"/>
              </w:rPr>
              <w:t>Observaciones</w:t>
            </w:r>
            <w:r w:rsidR="002A7371">
              <w:rPr>
                <w:rFonts w:ascii="Arial" w:hAnsi="Arial"/>
                <w:b/>
                <w:bCs/>
                <w:spacing w:val="-3"/>
                <w:sz w:val="24"/>
              </w:rPr>
              <w:t xml:space="preserve"> / Comentarios:</w:t>
            </w:r>
          </w:p>
        </w:tc>
        <w:tc>
          <w:tcPr>
            <w:tcW w:w="6163" w:type="dxa"/>
            <w:gridSpan w:val="2"/>
          </w:tcPr>
          <w:p w:rsidR="005C4E7D" w:rsidRDefault="005B5959" w:rsidP="00132968">
            <w:pPr>
              <w:pStyle w:val="ListParagraph"/>
              <w:numPr>
                <w:ilvl w:val="0"/>
                <w:numId w:val="2"/>
              </w:numPr>
              <w:suppressAutoHyphens/>
              <w:ind w:left="497" w:hanging="284"/>
              <w:jc w:val="both"/>
              <w:rPr>
                <w:rFonts w:ascii="Arial" w:hAnsi="Arial"/>
                <w:bCs/>
                <w:spacing w:val="-3"/>
                <w:sz w:val="24"/>
              </w:rPr>
            </w:pPr>
            <w:r>
              <w:rPr>
                <w:rFonts w:ascii="Arial" w:hAnsi="Arial"/>
                <w:bCs/>
                <w:spacing w:val="-3"/>
                <w:sz w:val="24"/>
              </w:rPr>
              <w:t>Verificada la instalación de las herramientas y de la ventana base con funcionalidad de consulta y creación de registros. Se d</w:t>
            </w:r>
            <w:r w:rsidR="00B31107">
              <w:rPr>
                <w:rFonts w:ascii="Arial" w:hAnsi="Arial"/>
                <w:bCs/>
                <w:spacing w:val="-3"/>
                <w:sz w:val="24"/>
              </w:rPr>
              <w:t>a por aceptada este primer entre</w:t>
            </w:r>
            <w:bookmarkStart w:id="0" w:name="_GoBack"/>
            <w:bookmarkEnd w:id="0"/>
            <w:r>
              <w:rPr>
                <w:rFonts w:ascii="Arial" w:hAnsi="Arial"/>
                <w:bCs/>
                <w:spacing w:val="-3"/>
                <w:sz w:val="24"/>
              </w:rPr>
              <w:t>gable.</w:t>
            </w:r>
          </w:p>
          <w:p w:rsidR="005C4E7D" w:rsidRPr="005C4E7D" w:rsidRDefault="005C4E7D" w:rsidP="005C4E7D">
            <w:pPr>
              <w:rPr>
                <w:rFonts w:ascii="Arial" w:hAnsi="Arial"/>
                <w:bCs/>
                <w:spacing w:val="-3"/>
                <w:sz w:val="24"/>
              </w:rPr>
            </w:pPr>
          </w:p>
          <w:p w:rsidR="00DA7EDD" w:rsidRDefault="00DA7EDD" w:rsidP="002A7371">
            <w:pPr>
              <w:suppressAutoHyphens/>
              <w:ind w:left="497" w:hanging="284"/>
              <w:rPr>
                <w:rFonts w:ascii="Arial" w:hAnsi="Arial"/>
                <w:bCs/>
                <w:spacing w:val="-3"/>
                <w:sz w:val="24"/>
              </w:rPr>
            </w:pPr>
          </w:p>
          <w:p w:rsidR="004816D8" w:rsidRPr="00D97ACC" w:rsidRDefault="004816D8" w:rsidP="002A7371">
            <w:pPr>
              <w:suppressAutoHyphens/>
              <w:ind w:left="497" w:hanging="284"/>
              <w:rPr>
                <w:rFonts w:ascii="Arial" w:hAnsi="Arial"/>
                <w:bCs/>
                <w:spacing w:val="-3"/>
                <w:sz w:val="24"/>
              </w:rPr>
            </w:pPr>
          </w:p>
        </w:tc>
      </w:tr>
    </w:tbl>
    <w:p w:rsidR="00000A9E" w:rsidRDefault="00000A9E">
      <w:pPr>
        <w:suppressAutoHyphens/>
        <w:rPr>
          <w:rFonts w:ascii="Arial" w:hAnsi="Arial"/>
          <w:b/>
          <w:bCs/>
          <w:spacing w:val="-3"/>
          <w:sz w:val="24"/>
        </w:rPr>
      </w:pPr>
    </w:p>
    <w:sectPr w:rsidR="00000A9E" w:rsidSect="00FE1C2E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095" w:right="1752" w:bottom="1843" w:left="1701" w:header="720" w:footer="17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449" w:rsidRDefault="00446449">
      <w:r>
        <w:separator/>
      </w:r>
    </w:p>
  </w:endnote>
  <w:endnote w:type="continuationSeparator" w:id="0">
    <w:p w:rsidR="00446449" w:rsidRDefault="0044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A9E" w:rsidRDefault="007B69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00A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A9E" w:rsidRDefault="00000A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A9E" w:rsidRPr="00D617B3" w:rsidRDefault="007B6948">
    <w:pPr>
      <w:pStyle w:val="Footer"/>
      <w:framePr w:wrap="around" w:vAnchor="text" w:hAnchor="page" w:x="10342" w:y="149"/>
      <w:rPr>
        <w:rStyle w:val="PageNumber"/>
        <w:i/>
        <w:sz w:val="22"/>
        <w:szCs w:val="22"/>
      </w:rPr>
    </w:pPr>
    <w:r w:rsidRPr="00D617B3">
      <w:rPr>
        <w:rStyle w:val="PageNumber"/>
        <w:i/>
        <w:sz w:val="22"/>
        <w:szCs w:val="22"/>
      </w:rPr>
      <w:fldChar w:fldCharType="begin"/>
    </w:r>
    <w:r w:rsidR="00000A9E" w:rsidRPr="00D617B3">
      <w:rPr>
        <w:rStyle w:val="PageNumber"/>
        <w:i/>
        <w:sz w:val="22"/>
        <w:szCs w:val="22"/>
      </w:rPr>
      <w:instrText xml:space="preserve">PAGE  </w:instrText>
    </w:r>
    <w:r w:rsidRPr="00D617B3">
      <w:rPr>
        <w:rStyle w:val="PageNumber"/>
        <w:i/>
        <w:sz w:val="22"/>
        <w:szCs w:val="22"/>
      </w:rPr>
      <w:fldChar w:fldCharType="separate"/>
    </w:r>
    <w:r w:rsidR="00B31107">
      <w:rPr>
        <w:rStyle w:val="PageNumber"/>
        <w:i/>
        <w:noProof/>
        <w:sz w:val="22"/>
        <w:szCs w:val="22"/>
      </w:rPr>
      <w:t>1</w:t>
    </w:r>
    <w:r w:rsidRPr="00D617B3">
      <w:rPr>
        <w:rStyle w:val="PageNumber"/>
        <w:i/>
        <w:sz w:val="22"/>
        <w:szCs w:val="22"/>
      </w:rPr>
      <w:fldChar w:fldCharType="end"/>
    </w:r>
    <w:r w:rsidR="00D617B3" w:rsidRPr="00D617B3">
      <w:rPr>
        <w:rStyle w:val="PageNumber"/>
        <w:i/>
        <w:sz w:val="22"/>
        <w:szCs w:val="22"/>
      </w:rPr>
      <w:t xml:space="preserve"> de </w:t>
    </w:r>
    <w:r w:rsidR="00D617B3" w:rsidRPr="00D617B3">
      <w:rPr>
        <w:rStyle w:val="PageNumber"/>
        <w:i/>
        <w:sz w:val="22"/>
        <w:szCs w:val="22"/>
      </w:rPr>
      <w:fldChar w:fldCharType="begin"/>
    </w:r>
    <w:r w:rsidR="00D617B3" w:rsidRPr="00D617B3">
      <w:rPr>
        <w:rStyle w:val="PageNumber"/>
        <w:i/>
        <w:sz w:val="22"/>
        <w:szCs w:val="22"/>
      </w:rPr>
      <w:instrText xml:space="preserve"> NUMPAGES   \* MERGEFORMAT </w:instrText>
    </w:r>
    <w:r w:rsidR="00D617B3" w:rsidRPr="00D617B3">
      <w:rPr>
        <w:rStyle w:val="PageNumber"/>
        <w:i/>
        <w:sz w:val="22"/>
        <w:szCs w:val="22"/>
      </w:rPr>
      <w:fldChar w:fldCharType="separate"/>
    </w:r>
    <w:r w:rsidR="00B31107">
      <w:rPr>
        <w:rStyle w:val="PageNumber"/>
        <w:i/>
        <w:noProof/>
        <w:sz w:val="22"/>
        <w:szCs w:val="22"/>
      </w:rPr>
      <w:t>1</w:t>
    </w:r>
    <w:r w:rsidR="00D617B3" w:rsidRPr="00D617B3">
      <w:rPr>
        <w:rStyle w:val="PageNumber"/>
        <w:i/>
        <w:sz w:val="22"/>
        <w:szCs w:val="22"/>
      </w:rPr>
      <w:fldChar w:fldCharType="end"/>
    </w:r>
    <w:r w:rsidR="00D617B3" w:rsidRPr="00D617B3">
      <w:rPr>
        <w:rStyle w:val="PageNumber"/>
        <w:i/>
        <w:sz w:val="22"/>
        <w:szCs w:val="22"/>
      </w:rPr>
      <w:t xml:space="preserve"> </w:t>
    </w:r>
  </w:p>
  <w:p w:rsidR="00000A9E" w:rsidRDefault="00061615">
    <w:pPr>
      <w:pStyle w:val="Footer"/>
      <w:ind w:right="360"/>
    </w:pPr>
    <w:r>
      <w:rPr>
        <w:noProof/>
        <w:lang w:eastAsia="es-CR"/>
      </w:rPr>
      <w:drawing>
        <wp:anchor distT="0" distB="0" distL="114300" distR="114300" simplePos="0" relativeHeight="251664384" behindDoc="0" locked="0" layoutInCell="1" allowOverlap="1" wp14:anchorId="29CE0556" wp14:editId="5FAF6D09">
          <wp:simplePos x="0" y="0"/>
          <wp:positionH relativeFrom="column">
            <wp:posOffset>-521970</wp:posOffset>
          </wp:positionH>
          <wp:positionV relativeFrom="paragraph">
            <wp:posOffset>-10160</wp:posOffset>
          </wp:positionV>
          <wp:extent cx="6743065" cy="182880"/>
          <wp:effectExtent l="0" t="0" r="0" b="0"/>
          <wp:wrapNone/>
          <wp:docPr id="7" name="Imagen 7" descr="r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ay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449" w:rsidRDefault="00446449">
      <w:r>
        <w:separator/>
      </w:r>
    </w:p>
  </w:footnote>
  <w:footnote w:type="continuationSeparator" w:id="0">
    <w:p w:rsidR="00446449" w:rsidRDefault="004464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A9E" w:rsidRDefault="0021351B">
    <w:pPr>
      <w:pStyle w:val="Header"/>
    </w:pPr>
    <w:r>
      <w:rPr>
        <w:noProof/>
        <w:lang w:eastAsia="es-CR"/>
      </w:rPr>
      <w:drawing>
        <wp:anchor distT="0" distB="0" distL="114300" distR="114300" simplePos="0" relativeHeight="251657216" behindDoc="0" locked="0" layoutInCell="0" allowOverlap="1" wp14:anchorId="4B2718E9" wp14:editId="35F36E1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134360" cy="539750"/>
          <wp:effectExtent l="19050" t="0" r="8890" b="0"/>
          <wp:wrapTopAndBottom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4360" cy="539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A9E" w:rsidRDefault="00FE1C2E" w:rsidP="00FE1C2E">
    <w:pPr>
      <w:pStyle w:val="Header"/>
      <w:tabs>
        <w:tab w:val="clear" w:pos="4320"/>
        <w:tab w:val="clear" w:pos="8640"/>
        <w:tab w:val="left" w:pos="5355"/>
      </w:tabs>
      <w:jc w:val="right"/>
    </w:pPr>
    <w:r w:rsidRPr="00C6045B">
      <w:rPr>
        <w:noProof/>
        <w:lang w:eastAsia="es-CR"/>
      </w:rPr>
      <w:drawing>
        <wp:anchor distT="0" distB="0" distL="114300" distR="114300" simplePos="0" relativeHeight="251661312" behindDoc="0" locked="0" layoutInCell="1" allowOverlap="1" wp14:anchorId="1D8C879B" wp14:editId="333B1602">
          <wp:simplePos x="0" y="0"/>
          <wp:positionH relativeFrom="column">
            <wp:posOffset>3910965</wp:posOffset>
          </wp:positionH>
          <wp:positionV relativeFrom="paragraph">
            <wp:posOffset>133350</wp:posOffset>
          </wp:positionV>
          <wp:extent cx="1691640" cy="579755"/>
          <wp:effectExtent l="0" t="0" r="3810" b="0"/>
          <wp:wrapSquare wrapText="bothSides"/>
          <wp:docPr id="2" name="Imagen 1" descr="C:\Users\Daniel\Pictures\GBSY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niel\Pictures\GBSYS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1640" cy="579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1C2E" w:rsidRDefault="00FE1C2E" w:rsidP="00FE1C2E">
    <w:pPr>
      <w:pStyle w:val="Header"/>
      <w:tabs>
        <w:tab w:val="clear" w:pos="4320"/>
        <w:tab w:val="clear" w:pos="8640"/>
        <w:tab w:val="left" w:pos="5355"/>
      </w:tabs>
      <w:jc w:val="right"/>
    </w:pPr>
  </w:p>
  <w:p w:rsidR="00000A9E" w:rsidRDefault="00061615">
    <w:pPr>
      <w:pStyle w:val="Header"/>
      <w:tabs>
        <w:tab w:val="clear" w:pos="8640"/>
        <w:tab w:val="right" w:pos="8789"/>
      </w:tabs>
    </w:pPr>
    <w:r>
      <w:rPr>
        <w:noProof/>
        <w:lang w:eastAsia="es-CR"/>
      </w:rPr>
      <w:drawing>
        <wp:anchor distT="0" distB="0" distL="114300" distR="114300" simplePos="0" relativeHeight="251662336" behindDoc="0" locked="0" layoutInCell="1" allowOverlap="1" wp14:anchorId="7CC81640" wp14:editId="230A990D">
          <wp:simplePos x="0" y="0"/>
          <wp:positionH relativeFrom="column">
            <wp:posOffset>-474345</wp:posOffset>
          </wp:positionH>
          <wp:positionV relativeFrom="paragraph">
            <wp:posOffset>451485</wp:posOffset>
          </wp:positionV>
          <wp:extent cx="6743065" cy="182880"/>
          <wp:effectExtent l="0" t="0" r="0" b="0"/>
          <wp:wrapNone/>
          <wp:docPr id="5" name="Imagen 5" descr="r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ay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31C08"/>
    <w:multiLevelType w:val="multilevel"/>
    <w:tmpl w:val="25B4AE3E"/>
    <w:lvl w:ilvl="0">
      <w:start w:val="1"/>
      <w:numFmt w:val="decimal"/>
      <w:pStyle w:val="Heading7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">
    <w:nsid w:val="7D2A12CE"/>
    <w:multiLevelType w:val="hybridMultilevel"/>
    <w:tmpl w:val="3774AB9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f8f8f8">
      <v:fill color="#f8f8f8" type="tile"/>
      <v:stroke dashstyle="1 1" weight=".25pt" endcap="roun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69"/>
    <w:rsid w:val="00000A9E"/>
    <w:rsid w:val="000150CC"/>
    <w:rsid w:val="00042EF5"/>
    <w:rsid w:val="000461FF"/>
    <w:rsid w:val="00061615"/>
    <w:rsid w:val="000A1381"/>
    <w:rsid w:val="000D406A"/>
    <w:rsid w:val="00105B72"/>
    <w:rsid w:val="00113EF0"/>
    <w:rsid w:val="00132968"/>
    <w:rsid w:val="00134A53"/>
    <w:rsid w:val="0014503F"/>
    <w:rsid w:val="0015648F"/>
    <w:rsid w:val="00185DDC"/>
    <w:rsid w:val="001B272D"/>
    <w:rsid w:val="001B36F2"/>
    <w:rsid w:val="0020185B"/>
    <w:rsid w:val="0020676D"/>
    <w:rsid w:val="00212859"/>
    <w:rsid w:val="0021351B"/>
    <w:rsid w:val="00284588"/>
    <w:rsid w:val="002A0051"/>
    <w:rsid w:val="002A7371"/>
    <w:rsid w:val="002A7A07"/>
    <w:rsid w:val="00322088"/>
    <w:rsid w:val="00322D4E"/>
    <w:rsid w:val="003515B4"/>
    <w:rsid w:val="0037061C"/>
    <w:rsid w:val="003751CE"/>
    <w:rsid w:val="00380CFB"/>
    <w:rsid w:val="003B0DA8"/>
    <w:rsid w:val="003B39C2"/>
    <w:rsid w:val="004160AB"/>
    <w:rsid w:val="00442387"/>
    <w:rsid w:val="004434F2"/>
    <w:rsid w:val="00443569"/>
    <w:rsid w:val="00446449"/>
    <w:rsid w:val="00461816"/>
    <w:rsid w:val="00474BBC"/>
    <w:rsid w:val="004816D8"/>
    <w:rsid w:val="00494CEC"/>
    <w:rsid w:val="004D1358"/>
    <w:rsid w:val="0053612D"/>
    <w:rsid w:val="005B5959"/>
    <w:rsid w:val="005C4E7D"/>
    <w:rsid w:val="005E5399"/>
    <w:rsid w:val="00610267"/>
    <w:rsid w:val="00613813"/>
    <w:rsid w:val="00623776"/>
    <w:rsid w:val="0063358A"/>
    <w:rsid w:val="00634110"/>
    <w:rsid w:val="00651C8D"/>
    <w:rsid w:val="00652D22"/>
    <w:rsid w:val="006654BE"/>
    <w:rsid w:val="0067371A"/>
    <w:rsid w:val="006967F1"/>
    <w:rsid w:val="006B5CE6"/>
    <w:rsid w:val="006B7481"/>
    <w:rsid w:val="006C7BF0"/>
    <w:rsid w:val="006E552B"/>
    <w:rsid w:val="007200C0"/>
    <w:rsid w:val="007619BB"/>
    <w:rsid w:val="007B1F65"/>
    <w:rsid w:val="007B6948"/>
    <w:rsid w:val="0082371A"/>
    <w:rsid w:val="00827DB1"/>
    <w:rsid w:val="00840500"/>
    <w:rsid w:val="00846098"/>
    <w:rsid w:val="008613B3"/>
    <w:rsid w:val="00880C39"/>
    <w:rsid w:val="00892C2B"/>
    <w:rsid w:val="00893FDA"/>
    <w:rsid w:val="008977BB"/>
    <w:rsid w:val="008A2E30"/>
    <w:rsid w:val="00925506"/>
    <w:rsid w:val="00970D5B"/>
    <w:rsid w:val="00973452"/>
    <w:rsid w:val="00983641"/>
    <w:rsid w:val="00A52A7F"/>
    <w:rsid w:val="00A548A5"/>
    <w:rsid w:val="00A648E5"/>
    <w:rsid w:val="00A902E0"/>
    <w:rsid w:val="00A94A4F"/>
    <w:rsid w:val="00B248C8"/>
    <w:rsid w:val="00B31107"/>
    <w:rsid w:val="00B314A8"/>
    <w:rsid w:val="00B40DDB"/>
    <w:rsid w:val="00B67AD9"/>
    <w:rsid w:val="00B86E30"/>
    <w:rsid w:val="00B93BF8"/>
    <w:rsid w:val="00BA06B2"/>
    <w:rsid w:val="00BA777B"/>
    <w:rsid w:val="00BD2212"/>
    <w:rsid w:val="00C4513A"/>
    <w:rsid w:val="00C4576E"/>
    <w:rsid w:val="00C6045B"/>
    <w:rsid w:val="00C7621C"/>
    <w:rsid w:val="00CA72F3"/>
    <w:rsid w:val="00CD305F"/>
    <w:rsid w:val="00CE409A"/>
    <w:rsid w:val="00CF42B3"/>
    <w:rsid w:val="00D10A82"/>
    <w:rsid w:val="00D33676"/>
    <w:rsid w:val="00D617B3"/>
    <w:rsid w:val="00D76B29"/>
    <w:rsid w:val="00D869A3"/>
    <w:rsid w:val="00D97ACC"/>
    <w:rsid w:val="00DA7EDD"/>
    <w:rsid w:val="00DB521A"/>
    <w:rsid w:val="00E40E82"/>
    <w:rsid w:val="00E75ED7"/>
    <w:rsid w:val="00E90FA5"/>
    <w:rsid w:val="00EC626F"/>
    <w:rsid w:val="00ED32A8"/>
    <w:rsid w:val="00EE260F"/>
    <w:rsid w:val="00F33F18"/>
    <w:rsid w:val="00F353A5"/>
    <w:rsid w:val="00F5379F"/>
    <w:rsid w:val="00F95C3E"/>
    <w:rsid w:val="00F96EE7"/>
    <w:rsid w:val="00FE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8f8f8">
      <v:fill color="#f8f8f8" type="tile"/>
      <v:stroke dashstyle="1 1" weight=".25pt" endcap="round"/>
    </o:shapedefaults>
    <o:shapelayout v:ext="edit">
      <o:idmap v:ext="edit" data="1"/>
    </o:shapelayout>
  </w:shapeDefaults>
  <w:decimalSymbol w:val=","/>
  <w:listSeparator w:val=","/>
  <w15:docId w15:val="{24C741C3-8E90-4355-B023-187D8131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DDB"/>
    <w:rPr>
      <w:lang w:eastAsia="es-ES"/>
    </w:rPr>
  </w:style>
  <w:style w:type="paragraph" w:styleId="Heading1">
    <w:name w:val="heading 1"/>
    <w:basedOn w:val="Normal"/>
    <w:next w:val="Normal"/>
    <w:qFormat/>
    <w:rsid w:val="00B40DDB"/>
    <w:pPr>
      <w:keepNext/>
      <w:jc w:val="center"/>
      <w:outlineLvl w:val="0"/>
    </w:pPr>
    <w:rPr>
      <w:rFonts w:ascii="Courier New" w:hAnsi="Courier New"/>
      <w:b/>
      <w:sz w:val="16"/>
    </w:rPr>
  </w:style>
  <w:style w:type="paragraph" w:styleId="Heading2">
    <w:name w:val="heading 2"/>
    <w:basedOn w:val="Normal"/>
    <w:next w:val="Normal"/>
    <w:qFormat/>
    <w:rsid w:val="00B40DDB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40DDB"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2"/>
    </w:pPr>
    <w:rPr>
      <w:noProof/>
      <w:color w:val="000000"/>
      <w:sz w:val="24"/>
    </w:rPr>
  </w:style>
  <w:style w:type="paragraph" w:styleId="Heading4">
    <w:name w:val="heading 4"/>
    <w:basedOn w:val="Normal"/>
    <w:next w:val="Normal"/>
    <w:qFormat/>
    <w:rsid w:val="00B40DDB"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282" w:hanging="282"/>
      <w:jc w:val="both"/>
      <w:outlineLvl w:val="3"/>
    </w:pPr>
    <w:rPr>
      <w:b/>
      <w:noProof/>
      <w:color w:val="000000"/>
      <w:sz w:val="24"/>
    </w:rPr>
  </w:style>
  <w:style w:type="paragraph" w:styleId="Heading5">
    <w:name w:val="heading 5"/>
    <w:basedOn w:val="Normal"/>
    <w:next w:val="Normal"/>
    <w:qFormat/>
    <w:rsid w:val="00B40DDB"/>
    <w:pPr>
      <w:keepNext/>
      <w:spacing w:line="240" w:lineRule="atLeast"/>
      <w:jc w:val="both"/>
      <w:outlineLvl w:val="4"/>
    </w:pPr>
    <w:rPr>
      <w:rFonts w:ascii="Arial" w:hAnsi="Arial"/>
      <w:b/>
      <w:sz w:val="18"/>
    </w:rPr>
  </w:style>
  <w:style w:type="paragraph" w:styleId="Heading6">
    <w:name w:val="heading 6"/>
    <w:basedOn w:val="Normal"/>
    <w:next w:val="Normal"/>
    <w:qFormat/>
    <w:rsid w:val="00B40DDB"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5"/>
    </w:pPr>
    <w:rPr>
      <w:b/>
      <w:noProof/>
      <w:color w:val="000000"/>
      <w:sz w:val="24"/>
    </w:rPr>
  </w:style>
  <w:style w:type="paragraph" w:styleId="Heading7">
    <w:name w:val="heading 7"/>
    <w:basedOn w:val="Normal"/>
    <w:next w:val="Normal"/>
    <w:qFormat/>
    <w:rsid w:val="00B40DDB"/>
    <w:pPr>
      <w:keepNext/>
      <w:numPr>
        <w:numId w:val="1"/>
      </w:numPr>
      <w:tabs>
        <w:tab w:val="left" w:pos="0"/>
        <w:tab w:val="left" w:pos="282"/>
        <w:tab w:val="left" w:pos="708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jc w:val="both"/>
      <w:outlineLvl w:val="6"/>
    </w:pPr>
    <w:rPr>
      <w:b/>
      <w:noProof/>
      <w:color w:val="000000"/>
      <w:sz w:val="24"/>
    </w:rPr>
  </w:style>
  <w:style w:type="paragraph" w:styleId="Heading8">
    <w:name w:val="heading 8"/>
    <w:basedOn w:val="Normal"/>
    <w:next w:val="Normal"/>
    <w:qFormat/>
    <w:rsid w:val="00B40DDB"/>
    <w:pPr>
      <w:keepNext/>
      <w:spacing w:line="240" w:lineRule="atLeast"/>
      <w:jc w:val="both"/>
      <w:outlineLvl w:val="7"/>
    </w:pPr>
    <w:rPr>
      <w:rFonts w:ascii="Arial" w:hAnsi="Arial"/>
      <w:b/>
      <w:sz w:val="16"/>
    </w:rPr>
  </w:style>
  <w:style w:type="paragraph" w:styleId="Heading9">
    <w:name w:val="heading 9"/>
    <w:basedOn w:val="Normal"/>
    <w:next w:val="Normal"/>
    <w:qFormat/>
    <w:rsid w:val="00B40DDB"/>
    <w:pPr>
      <w:keepNext/>
      <w:jc w:val="both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0D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0DD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40DDB"/>
    <w:pPr>
      <w:tabs>
        <w:tab w:val="left" w:pos="0"/>
        <w:tab w:val="left" w:pos="720"/>
        <w:tab w:val="left" w:pos="1002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  <w:jc w:val="both"/>
    </w:pPr>
    <w:rPr>
      <w:noProof/>
      <w:color w:val="000000"/>
      <w:spacing w:val="-2"/>
    </w:rPr>
  </w:style>
  <w:style w:type="paragraph" w:styleId="BodyText2">
    <w:name w:val="Body Text 2"/>
    <w:basedOn w:val="Normal"/>
    <w:rsid w:val="00B40DDB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</w:pPr>
    <w:rPr>
      <w:rFonts w:ascii="Arial" w:hAnsi="Arial"/>
      <w:noProof/>
      <w:color w:val="000000"/>
    </w:rPr>
  </w:style>
  <w:style w:type="character" w:styleId="PageNumber">
    <w:name w:val="page number"/>
    <w:basedOn w:val="DefaultParagraphFont"/>
    <w:rsid w:val="00B40DDB"/>
  </w:style>
  <w:style w:type="paragraph" w:styleId="BodyText3">
    <w:name w:val="Body Text 3"/>
    <w:basedOn w:val="Normal"/>
    <w:rsid w:val="00B40DDB"/>
    <w:pPr>
      <w:jc w:val="both"/>
    </w:pPr>
    <w:rPr>
      <w:rFonts w:ascii="Courier New" w:hAnsi="Courier New"/>
    </w:rPr>
  </w:style>
  <w:style w:type="character" w:styleId="Hyperlink">
    <w:name w:val="Hyperlink"/>
    <w:basedOn w:val="DefaultParagraphFont"/>
    <w:rsid w:val="00B40DDB"/>
    <w:rPr>
      <w:color w:val="0000FF"/>
      <w:u w:val="single"/>
    </w:rPr>
  </w:style>
  <w:style w:type="paragraph" w:styleId="BodyTextIndent">
    <w:name w:val="Body Text Indent"/>
    <w:basedOn w:val="Normal"/>
    <w:rsid w:val="00B40DDB"/>
    <w:pPr>
      <w:spacing w:line="240" w:lineRule="atLeast"/>
      <w:ind w:left="708"/>
      <w:jc w:val="both"/>
    </w:pPr>
  </w:style>
  <w:style w:type="paragraph" w:styleId="Title">
    <w:name w:val="Title"/>
    <w:basedOn w:val="Normal"/>
    <w:qFormat/>
    <w:rsid w:val="00B40DDB"/>
    <w:pPr>
      <w:shd w:val="pct25" w:color="000000" w:fill="FFFFFF"/>
      <w:jc w:val="center"/>
    </w:pPr>
    <w:rPr>
      <w:rFonts w:ascii="Arial" w:hAnsi="Arial"/>
      <w:b/>
      <w:sz w:val="24"/>
      <w:lang w:val="en-US"/>
    </w:rPr>
  </w:style>
  <w:style w:type="character" w:styleId="FollowedHyperlink">
    <w:name w:val="FollowedHyperlink"/>
    <w:basedOn w:val="DefaultParagraphFont"/>
    <w:rsid w:val="00B40DDB"/>
    <w:rPr>
      <w:color w:val="800080"/>
      <w:u w:val="single"/>
    </w:rPr>
  </w:style>
  <w:style w:type="paragraph" w:styleId="BodyTextIndent2">
    <w:name w:val="Body Text Indent 2"/>
    <w:basedOn w:val="Normal"/>
    <w:rsid w:val="00B40DDB"/>
    <w:pPr>
      <w:spacing w:line="240" w:lineRule="exact"/>
      <w:ind w:left="1440"/>
    </w:pPr>
    <w:rPr>
      <w:rFonts w:ascii="Verdana" w:hAnsi="Verdana"/>
      <w:color w:val="000000"/>
    </w:rPr>
  </w:style>
  <w:style w:type="paragraph" w:styleId="BodyTextIndent3">
    <w:name w:val="Body Text Indent 3"/>
    <w:basedOn w:val="Normal"/>
    <w:rsid w:val="00B40DDB"/>
    <w:pPr>
      <w:spacing w:line="240" w:lineRule="exact"/>
      <w:ind w:left="720"/>
      <w:jc w:val="both"/>
    </w:pPr>
    <w:rPr>
      <w:rFonts w:ascii="Verdana" w:hAnsi="Verdana"/>
      <w:color w:val="000000"/>
    </w:rPr>
  </w:style>
  <w:style w:type="paragraph" w:styleId="BalloonText">
    <w:name w:val="Balloon Text"/>
    <w:basedOn w:val="Normal"/>
    <w:link w:val="BalloonTextChar"/>
    <w:rsid w:val="00BA0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06B2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34"/>
    <w:qFormat/>
    <w:rsid w:val="00D97ACC"/>
    <w:pPr>
      <w:ind w:left="720"/>
      <w:contextualSpacing/>
    </w:pPr>
  </w:style>
  <w:style w:type="paragraph" w:customStyle="1" w:styleId="Textoindependiente21">
    <w:name w:val="Texto independiente 21"/>
    <w:basedOn w:val="Normal"/>
    <w:uiPriority w:val="99"/>
    <w:rsid w:val="0020676D"/>
    <w:pPr>
      <w:ind w:left="708"/>
      <w:jc w:val="both"/>
    </w:pPr>
    <w:rPr>
      <w:sz w:val="24"/>
      <w:lang w:val="es-ES"/>
    </w:rPr>
  </w:style>
  <w:style w:type="paragraph" w:styleId="NoSpacing">
    <w:name w:val="No Spacing"/>
    <w:uiPriority w:val="1"/>
    <w:qFormat/>
    <w:rsid w:val="005B5959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os%20de%20programa\Microsoft%20Office\Plantillas\Machote%20encabezado%20IGBSY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7E146-0B94-4616-8A78-67DCCED3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Machote encabezado IGBSYS</Template>
  <TotalTime>31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Jueves 11 de junio de 1998</vt:lpstr>
      <vt:lpstr>Jueves 11 de junio de 1998</vt:lpstr>
    </vt:vector>
  </TitlesOfParts>
  <Company>GBSYS</Company>
  <LinksUpToDate>false</LinksUpToDate>
  <CharactersWithSpaces>815</CharactersWithSpaces>
  <SharedDoc>false</SharedDoc>
  <HLinks>
    <vt:vector size="6" baseType="variant">
      <vt:variant>
        <vt:i4>7929934</vt:i4>
      </vt:variant>
      <vt:variant>
        <vt:i4>0</vt:i4>
      </vt:variant>
      <vt:variant>
        <vt:i4>0</vt:i4>
      </vt:variant>
      <vt:variant>
        <vt:i4>5</vt:i4>
      </vt:variant>
      <vt:variant>
        <vt:lpwstr>mailto:webmaster@gbsys.com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Jueves 11 de junio de 1998</dc:title>
  <dc:subject/>
  <dc:creator>Victor Alpizar</dc:creator>
  <cp:keywords/>
  <cp:lastModifiedBy>GB-LT</cp:lastModifiedBy>
  <cp:revision>12</cp:revision>
  <cp:lastPrinted>2003-07-28T17:52:00Z</cp:lastPrinted>
  <dcterms:created xsi:type="dcterms:W3CDTF">2017-08-08T21:02:00Z</dcterms:created>
  <dcterms:modified xsi:type="dcterms:W3CDTF">2018-02-02T22:11:00Z</dcterms:modified>
</cp:coreProperties>
</file>