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BF" w:rsidRPr="009540E2" w:rsidRDefault="009E1BBF" w:rsidP="009E1BBF">
      <w:pPr>
        <w:pStyle w:val="Prrafodelista"/>
        <w:numPr>
          <w:ilvl w:val="0"/>
          <w:numId w:val="3"/>
        </w:numPr>
        <w:rPr>
          <w:highlight w:val="yellow"/>
          <w:lang w:val="es-CR"/>
        </w:rPr>
      </w:pPr>
      <w:r w:rsidRPr="009540E2">
        <w:rPr>
          <w:highlight w:val="yellow"/>
          <w:lang w:val="es-CR"/>
        </w:rPr>
        <w:t>Gobierno SOA</w:t>
      </w:r>
    </w:p>
    <w:p w:rsidR="009E1BBF" w:rsidRDefault="009E1BBF" w:rsidP="00F465D4">
      <w:pPr>
        <w:spacing w:after="0"/>
        <w:rPr>
          <w:lang w:val="es-CR"/>
        </w:rPr>
      </w:pPr>
      <w:r>
        <w:rPr>
          <w:lang w:val="es-CR"/>
        </w:rPr>
        <w:t>Políticas para la creación de WS</w:t>
      </w:r>
      <w:r w:rsidR="00B748BB">
        <w:rPr>
          <w:lang w:val="es-CR"/>
        </w:rPr>
        <w:t xml:space="preserve"> </w:t>
      </w:r>
      <w:proofErr w:type="gramStart"/>
      <w:r w:rsidR="00B748BB">
        <w:rPr>
          <w:lang w:val="es-CR"/>
        </w:rPr>
        <w:t>( 2</w:t>
      </w:r>
      <w:proofErr w:type="gramEnd"/>
      <w:r w:rsidR="00B748BB">
        <w:rPr>
          <w:lang w:val="es-CR"/>
        </w:rPr>
        <w:t xml:space="preserve"> semanas )</w:t>
      </w:r>
    </w:p>
    <w:p w:rsidR="00B748BB" w:rsidRDefault="00B748BB" w:rsidP="00F465D4">
      <w:pPr>
        <w:spacing w:after="0"/>
        <w:rPr>
          <w:lang w:val="es-CR"/>
        </w:rPr>
      </w:pPr>
      <w:r>
        <w:rPr>
          <w:lang w:val="es-CR"/>
        </w:rPr>
        <w:t xml:space="preserve">Definir las políticas </w:t>
      </w:r>
      <w:proofErr w:type="gramStart"/>
      <w:r>
        <w:rPr>
          <w:lang w:val="es-CR"/>
        </w:rPr>
        <w:t>( 2</w:t>
      </w:r>
      <w:proofErr w:type="gramEnd"/>
      <w:r>
        <w:rPr>
          <w:lang w:val="es-CR"/>
        </w:rPr>
        <w:t xml:space="preserve"> semanas ) </w:t>
      </w:r>
    </w:p>
    <w:p w:rsidR="00F465D4" w:rsidRDefault="00F465D4" w:rsidP="00F465D4">
      <w:pPr>
        <w:spacing w:after="0"/>
        <w:rPr>
          <w:lang w:val="es-CR"/>
        </w:rPr>
      </w:pPr>
      <w:r>
        <w:rPr>
          <w:lang w:val="es-CR"/>
        </w:rPr>
        <w:t>Entrega de la documentación del Gobierno SOA.</w:t>
      </w:r>
    </w:p>
    <w:p w:rsidR="00F465D4" w:rsidRDefault="00F465D4" w:rsidP="00F465D4">
      <w:pPr>
        <w:spacing w:after="0"/>
        <w:rPr>
          <w:lang w:val="es-CR"/>
        </w:rPr>
      </w:pPr>
    </w:p>
    <w:p w:rsidR="008459F2" w:rsidRPr="009540E2" w:rsidRDefault="009540E2" w:rsidP="009E1BBF">
      <w:pPr>
        <w:pStyle w:val="Prrafodelista"/>
        <w:numPr>
          <w:ilvl w:val="0"/>
          <w:numId w:val="3"/>
        </w:numPr>
        <w:rPr>
          <w:highlight w:val="yellow"/>
          <w:lang w:val="es-CR"/>
        </w:rPr>
      </w:pPr>
      <w:r>
        <w:rPr>
          <w:highlight w:val="yellow"/>
          <w:lang w:val="es-CR"/>
        </w:rPr>
        <w:t xml:space="preserve">Arquitectura </w:t>
      </w:r>
      <w:r w:rsidR="00945607" w:rsidRPr="009540E2">
        <w:rPr>
          <w:highlight w:val="yellow"/>
          <w:lang w:val="es-CR"/>
        </w:rPr>
        <w:t>SAGA</w:t>
      </w:r>
    </w:p>
    <w:p w:rsidR="00945607" w:rsidRDefault="00945607" w:rsidP="00945607">
      <w:pPr>
        <w:pStyle w:val="Prrafodelista"/>
        <w:numPr>
          <w:ilvl w:val="0"/>
          <w:numId w:val="1"/>
        </w:numPr>
        <w:rPr>
          <w:lang w:val="es-CR"/>
        </w:rPr>
      </w:pPr>
      <w:r>
        <w:rPr>
          <w:lang w:val="es-CR"/>
        </w:rPr>
        <w:t>Revisión de arquitectura:</w:t>
      </w:r>
    </w:p>
    <w:p w:rsidR="00945607" w:rsidRDefault="00945607" w:rsidP="00945607">
      <w:pPr>
        <w:pStyle w:val="Prrafodelista"/>
        <w:numPr>
          <w:ilvl w:val="1"/>
          <w:numId w:val="1"/>
        </w:numPr>
        <w:rPr>
          <w:lang w:val="es-CR"/>
        </w:rPr>
      </w:pPr>
      <w:r>
        <w:rPr>
          <w:lang w:val="es-CR"/>
        </w:rPr>
        <w:t>Afiliaciones</w:t>
      </w:r>
    </w:p>
    <w:p w:rsidR="00945607" w:rsidRDefault="00945607" w:rsidP="00945607">
      <w:pPr>
        <w:pStyle w:val="Prrafodelista"/>
        <w:numPr>
          <w:ilvl w:val="1"/>
          <w:numId w:val="1"/>
        </w:numPr>
        <w:rPr>
          <w:lang w:val="es-CR"/>
        </w:rPr>
      </w:pPr>
      <w:r>
        <w:rPr>
          <w:lang w:val="es-CR"/>
        </w:rPr>
        <w:t>Pago salarios</w:t>
      </w:r>
    </w:p>
    <w:p w:rsidR="00945607" w:rsidRDefault="00945607" w:rsidP="00945607">
      <w:pPr>
        <w:pStyle w:val="Prrafodelista"/>
        <w:numPr>
          <w:ilvl w:val="1"/>
          <w:numId w:val="1"/>
        </w:numPr>
        <w:rPr>
          <w:lang w:val="es-CR"/>
        </w:rPr>
      </w:pPr>
      <w:r>
        <w:rPr>
          <w:lang w:val="es-CR"/>
        </w:rPr>
        <w:t>Préstamos</w:t>
      </w:r>
    </w:p>
    <w:p w:rsidR="00F465D4" w:rsidRPr="00F465D4" w:rsidRDefault="00F465D4" w:rsidP="00F465D4">
      <w:pPr>
        <w:rPr>
          <w:lang w:val="es-CR"/>
        </w:rPr>
      </w:pPr>
      <w:r>
        <w:rPr>
          <w:lang w:val="es-CR"/>
        </w:rPr>
        <w:t>********** Hasta acá generar un documento con la revisión de los WS de los puntos anteriores ****</w:t>
      </w:r>
    </w:p>
    <w:p w:rsidR="00945607" w:rsidRPr="00F465D4" w:rsidRDefault="00945607" w:rsidP="00945607">
      <w:pPr>
        <w:pStyle w:val="Prrafodelista"/>
        <w:numPr>
          <w:ilvl w:val="1"/>
          <w:numId w:val="1"/>
        </w:numPr>
        <w:rPr>
          <w:b/>
          <w:sz w:val="16"/>
          <w:lang w:val="es-CR"/>
        </w:rPr>
      </w:pPr>
      <w:r w:rsidRPr="00F465D4">
        <w:rPr>
          <w:b/>
          <w:sz w:val="16"/>
          <w:lang w:val="es-CR"/>
        </w:rPr>
        <w:t xml:space="preserve">Futuro de SAGA </w:t>
      </w:r>
      <w:proofErr w:type="spellStart"/>
      <w:r w:rsidRPr="00F465D4">
        <w:rPr>
          <w:b/>
          <w:sz w:val="16"/>
          <w:lang w:val="es-CR"/>
        </w:rPr>
        <w:t>ejm</w:t>
      </w:r>
      <w:proofErr w:type="spellEnd"/>
      <w:r w:rsidRPr="00F465D4">
        <w:rPr>
          <w:b/>
          <w:sz w:val="16"/>
          <w:lang w:val="es-CR"/>
        </w:rPr>
        <w:t>: Pago de tarjetas buscando en las cuentas que el cliente tiene en otros bancos hasta llegar a completar el pago (haciendo débitos).</w:t>
      </w:r>
    </w:p>
    <w:p w:rsidR="00945607" w:rsidRDefault="00945607" w:rsidP="00945607">
      <w:pPr>
        <w:pStyle w:val="Prrafodelista"/>
        <w:numPr>
          <w:ilvl w:val="1"/>
          <w:numId w:val="1"/>
        </w:numPr>
        <w:rPr>
          <w:lang w:val="es-CR"/>
        </w:rPr>
      </w:pPr>
      <w:r>
        <w:rPr>
          <w:lang w:val="es-CR"/>
        </w:rPr>
        <w:t>Performance: stress</w:t>
      </w:r>
    </w:p>
    <w:p w:rsidR="00F465D4" w:rsidRDefault="00F465D4" w:rsidP="00F465D4">
      <w:pPr>
        <w:rPr>
          <w:lang w:val="es-CR"/>
        </w:rPr>
      </w:pPr>
      <w:r>
        <w:rPr>
          <w:lang w:val="es-CR"/>
        </w:rPr>
        <w:t xml:space="preserve">************ Pruebas de </w:t>
      </w:r>
      <w:proofErr w:type="spellStart"/>
      <w:r>
        <w:rPr>
          <w:lang w:val="es-CR"/>
        </w:rPr>
        <w:t>estress</w:t>
      </w:r>
      <w:proofErr w:type="spellEnd"/>
      <w:r>
        <w:rPr>
          <w:lang w:val="es-CR"/>
        </w:rPr>
        <w:t xml:space="preserve"> ***************** </w:t>
      </w:r>
    </w:p>
    <w:p w:rsidR="00F465D4" w:rsidRPr="00F465D4" w:rsidRDefault="00F465D4" w:rsidP="00F465D4">
      <w:pPr>
        <w:rPr>
          <w:lang w:val="es-CR"/>
        </w:rPr>
      </w:pPr>
      <w:r>
        <w:rPr>
          <w:lang w:val="es-CR"/>
        </w:rPr>
        <w:t>Entrega de los resultados de las pruebas</w:t>
      </w:r>
      <w:bookmarkStart w:id="0" w:name="_GoBack"/>
      <w:bookmarkEnd w:id="0"/>
    </w:p>
    <w:p w:rsidR="00945607" w:rsidRDefault="00945607" w:rsidP="00945607">
      <w:pPr>
        <w:pStyle w:val="Prrafodelista"/>
        <w:numPr>
          <w:ilvl w:val="1"/>
          <w:numId w:val="1"/>
        </w:numPr>
        <w:rPr>
          <w:lang w:val="es-CR"/>
        </w:rPr>
      </w:pPr>
      <w:r>
        <w:rPr>
          <w:lang w:val="es-CR"/>
        </w:rPr>
        <w:t>Evaluación de los WS: lógica de negocio que está dentro de los WS</w:t>
      </w:r>
    </w:p>
    <w:p w:rsidR="00945607" w:rsidRDefault="00945607" w:rsidP="00945607">
      <w:pPr>
        <w:pStyle w:val="Prrafodelista"/>
        <w:numPr>
          <w:ilvl w:val="0"/>
          <w:numId w:val="1"/>
        </w:numPr>
        <w:rPr>
          <w:lang w:val="es-CR"/>
        </w:rPr>
      </w:pPr>
      <w:r>
        <w:rPr>
          <w:lang w:val="es-CR"/>
        </w:rPr>
        <w:t>Esquema de integraciones:</w:t>
      </w:r>
    </w:p>
    <w:p w:rsidR="00945607" w:rsidRDefault="00945607" w:rsidP="00945607">
      <w:pPr>
        <w:pStyle w:val="Prrafodelista"/>
        <w:numPr>
          <w:ilvl w:val="1"/>
          <w:numId w:val="1"/>
        </w:numPr>
        <w:rPr>
          <w:lang w:val="es-CR"/>
        </w:rPr>
      </w:pPr>
      <w:r>
        <w:rPr>
          <w:lang w:val="es-CR"/>
        </w:rPr>
        <w:t>Con base e</w:t>
      </w:r>
      <w:r w:rsidR="009E1BBF">
        <w:rPr>
          <w:lang w:val="es-CR"/>
        </w:rPr>
        <w:t>n T24, se le debe hacer ajustes</w:t>
      </w:r>
    </w:p>
    <w:p w:rsidR="00945607" w:rsidRDefault="00945607" w:rsidP="00945607">
      <w:pPr>
        <w:pStyle w:val="Prrafodelista"/>
        <w:numPr>
          <w:ilvl w:val="1"/>
          <w:numId w:val="1"/>
        </w:numPr>
        <w:rPr>
          <w:lang w:val="es-CR"/>
        </w:rPr>
      </w:pPr>
      <w:r>
        <w:rPr>
          <w:lang w:val="es-CR"/>
        </w:rPr>
        <w:t>Son integraciones qu</w:t>
      </w:r>
      <w:r w:rsidR="009E1BBF">
        <w:rPr>
          <w:lang w:val="es-CR"/>
        </w:rPr>
        <w:t>e tiene SAGA con otros sistemas</w:t>
      </w:r>
    </w:p>
    <w:p w:rsidR="009E1BBF" w:rsidRDefault="009E1BBF" w:rsidP="009E1BBF">
      <w:pPr>
        <w:pStyle w:val="Prrafodelista"/>
        <w:ind w:left="1440"/>
        <w:rPr>
          <w:lang w:val="es-CR"/>
        </w:rPr>
      </w:pPr>
    </w:p>
    <w:p w:rsidR="00945607" w:rsidRPr="009540E2" w:rsidRDefault="009E1BBF" w:rsidP="009E1BBF">
      <w:pPr>
        <w:pStyle w:val="Prrafodelista"/>
        <w:numPr>
          <w:ilvl w:val="0"/>
          <w:numId w:val="3"/>
        </w:numPr>
        <w:rPr>
          <w:highlight w:val="yellow"/>
          <w:lang w:val="es-CR"/>
        </w:rPr>
      </w:pPr>
      <w:r w:rsidRPr="009540E2">
        <w:rPr>
          <w:highlight w:val="yellow"/>
          <w:lang w:val="es-CR"/>
        </w:rPr>
        <w:t>Mapa de aplicaciones del Banco. Se requiere iniciar con SIPO</w:t>
      </w:r>
    </w:p>
    <w:p w:rsidR="009E1BBF" w:rsidRDefault="009E1BBF" w:rsidP="009E1BBF">
      <w:pPr>
        <w:pStyle w:val="Prrafodelista"/>
        <w:numPr>
          <w:ilvl w:val="0"/>
          <w:numId w:val="2"/>
        </w:numPr>
        <w:rPr>
          <w:lang w:val="es-CR"/>
        </w:rPr>
      </w:pPr>
      <w:r>
        <w:rPr>
          <w:lang w:val="es-CR"/>
        </w:rPr>
        <w:t>Mapear las funcionalidades entre sistemas que están estrictamente relacionadas entre sí.</w:t>
      </w:r>
    </w:p>
    <w:p w:rsidR="009E1BBF" w:rsidRDefault="009E1BBF" w:rsidP="009E1BBF">
      <w:pPr>
        <w:pStyle w:val="Prrafodelista"/>
        <w:numPr>
          <w:ilvl w:val="0"/>
          <w:numId w:val="2"/>
        </w:numPr>
        <w:rPr>
          <w:lang w:val="es-CR"/>
        </w:rPr>
      </w:pPr>
      <w:r>
        <w:rPr>
          <w:lang w:val="es-CR"/>
        </w:rPr>
        <w:t xml:space="preserve">Archivos de textos, WS, procedimientos almacenados, etc. Esto es para lograr hacer un mapa de como todas las aplicaciones están relacionadas entre sí. La primera aproximación debe ser relación funcional luego se vería a más bajo nivel para llegar a la capa técnica. Detallar que es lo que hace en cada interacción </w:t>
      </w:r>
      <w:r w:rsidRPr="009E1BBF">
        <w:rPr>
          <w:lang w:val="es-CR"/>
        </w:rPr>
        <w:sym w:font="Wingdings" w:char="F0E0"/>
      </w:r>
      <w:r>
        <w:rPr>
          <w:lang w:val="es-CR"/>
        </w:rPr>
        <w:t xml:space="preserve"> que hace como lo hace y donde lo deja guardado.</w:t>
      </w:r>
    </w:p>
    <w:p w:rsidR="009E1BBF" w:rsidRDefault="009E1BBF" w:rsidP="009E1BBF">
      <w:pPr>
        <w:pStyle w:val="Prrafodelista"/>
        <w:rPr>
          <w:lang w:val="es-CR"/>
        </w:rPr>
      </w:pPr>
      <w:r>
        <w:rPr>
          <w:lang w:val="es-CR"/>
        </w:rPr>
        <w:t>Esto sería un diagrama de arquitectura de aplicaciones.</w:t>
      </w:r>
    </w:p>
    <w:p w:rsidR="009E1BBF" w:rsidRPr="009E1BBF" w:rsidRDefault="009E1BBF" w:rsidP="009E1BBF">
      <w:pPr>
        <w:rPr>
          <w:lang w:val="es-CR"/>
        </w:rPr>
      </w:pPr>
    </w:p>
    <w:p w:rsidR="00945607" w:rsidRPr="009540E2" w:rsidRDefault="009E1BBF" w:rsidP="009E1BBF">
      <w:pPr>
        <w:pStyle w:val="Prrafodelista"/>
        <w:numPr>
          <w:ilvl w:val="0"/>
          <w:numId w:val="3"/>
        </w:numPr>
        <w:rPr>
          <w:highlight w:val="yellow"/>
          <w:lang w:val="es-CR"/>
        </w:rPr>
      </w:pPr>
      <w:r w:rsidRPr="009540E2">
        <w:rPr>
          <w:highlight w:val="yellow"/>
          <w:lang w:val="es-CR"/>
        </w:rPr>
        <w:t>Esquema de aplicaciones</w:t>
      </w:r>
    </w:p>
    <w:p w:rsidR="00945607" w:rsidRDefault="00945607" w:rsidP="00945607">
      <w:pPr>
        <w:rPr>
          <w:lang w:val="es-CR"/>
        </w:rPr>
      </w:pPr>
    </w:p>
    <w:p w:rsidR="009540E2" w:rsidRPr="009540E2" w:rsidRDefault="009540E2" w:rsidP="009540E2">
      <w:pPr>
        <w:pStyle w:val="Prrafodelista"/>
        <w:numPr>
          <w:ilvl w:val="0"/>
          <w:numId w:val="3"/>
        </w:numPr>
        <w:rPr>
          <w:highlight w:val="yellow"/>
          <w:lang w:val="es-CR"/>
        </w:rPr>
      </w:pPr>
      <w:r>
        <w:rPr>
          <w:highlight w:val="yellow"/>
          <w:lang w:val="es-CR"/>
        </w:rPr>
        <w:t>Infraestructura desarrollo</w:t>
      </w:r>
    </w:p>
    <w:p w:rsidR="009540E2" w:rsidRPr="00945607" w:rsidRDefault="009540E2" w:rsidP="00945607">
      <w:pPr>
        <w:rPr>
          <w:lang w:val="es-CR"/>
        </w:rPr>
      </w:pPr>
    </w:p>
    <w:sectPr w:rsidR="009540E2" w:rsidRPr="00945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870"/>
    <w:multiLevelType w:val="hybridMultilevel"/>
    <w:tmpl w:val="F3CA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D2D74"/>
    <w:multiLevelType w:val="hybridMultilevel"/>
    <w:tmpl w:val="DA0E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44F10"/>
    <w:multiLevelType w:val="hybridMultilevel"/>
    <w:tmpl w:val="C894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35204"/>
    <w:multiLevelType w:val="hybridMultilevel"/>
    <w:tmpl w:val="50DA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07"/>
    <w:rsid w:val="008459F2"/>
    <w:rsid w:val="00945607"/>
    <w:rsid w:val="009540E2"/>
    <w:rsid w:val="009E1BBF"/>
    <w:rsid w:val="00B748BB"/>
    <w:rsid w:val="00D65AB4"/>
    <w:rsid w:val="00EE1C44"/>
    <w:rsid w:val="00F46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893B"/>
  <w15:chartTrackingRefBased/>
  <w15:docId w15:val="{9BAB39F8-B971-4BD3-9162-4AECE992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1</Pages>
  <Words>208</Words>
  <Characters>1189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gravin arce</dc:creator>
  <cp:keywords/>
  <dc:description/>
  <cp:lastModifiedBy>gravin arce</cp:lastModifiedBy>
  <cp:revision>1</cp:revision>
  <dcterms:created xsi:type="dcterms:W3CDTF">2019-08-16T20:16:00Z</dcterms:created>
  <dcterms:modified xsi:type="dcterms:W3CDTF">2019-08-17T16:11:00Z</dcterms:modified>
</cp:coreProperties>
</file>