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C18" w:rsidRDefault="00CF267B" w:rsidP="00B646D3">
      <w:pPr>
        <w:pStyle w:val="Ttulo1"/>
        <w:rPr>
          <w:rFonts w:ascii="Tahoma" w:hAnsi="Tahoma"/>
          <w:sz w:val="20"/>
        </w:rPr>
      </w:pPr>
      <w:r>
        <w:rPr>
          <w:rFonts w:ascii="Tahoma" w:hAnsi="Tahoma"/>
          <w:sz w:val="20"/>
        </w:rPr>
        <w:t xml:space="preserve"> </w:t>
      </w:r>
      <w:r w:rsidR="00DF3D18" w:rsidRPr="00B646D3">
        <w:rPr>
          <w:rFonts w:ascii="Tahoma" w:hAnsi="Tahoma"/>
          <w:sz w:val="20"/>
        </w:rPr>
        <w:t>PROYECTO:</w:t>
      </w:r>
      <w:r w:rsidR="008B65E0" w:rsidRPr="00B646D3">
        <w:rPr>
          <w:rFonts w:ascii="Tahoma" w:hAnsi="Tahoma"/>
          <w:sz w:val="20"/>
        </w:rPr>
        <w:tab/>
      </w:r>
    </w:p>
    <w:p w:rsidR="008B0227" w:rsidRPr="008B0227" w:rsidRDefault="008B0227" w:rsidP="008B0227"/>
    <w:p w:rsidR="008B0227" w:rsidRPr="008B0227" w:rsidRDefault="008B0227" w:rsidP="008B0227">
      <w:pPr>
        <w:jc w:val="center"/>
        <w:rPr>
          <w:rFonts w:cs="Arial"/>
          <w:b/>
          <w:sz w:val="20"/>
          <w:szCs w:val="32"/>
          <w:lang w:val="es-MX" w:eastAsia="x-none"/>
        </w:rPr>
      </w:pPr>
      <w:r w:rsidRPr="008B0227">
        <w:rPr>
          <w:rFonts w:cs="Arial"/>
          <w:b/>
          <w:sz w:val="20"/>
          <w:szCs w:val="32"/>
          <w:lang w:val="es-MX" w:eastAsia="x-none"/>
        </w:rPr>
        <w:t>“</w:t>
      </w:r>
      <w:r w:rsidR="003C0F08" w:rsidRPr="000F612E">
        <w:rPr>
          <w:rFonts w:asciiTheme="minorHAnsi" w:hAnsiTheme="minorHAnsi" w:cstheme="minorHAnsi"/>
          <w:szCs w:val="24"/>
        </w:rPr>
        <w:t xml:space="preserve">Acompañamiento Arquitectura SOA+ESB de </w:t>
      </w:r>
      <w:r w:rsidR="003C0F08" w:rsidRPr="00F476AE">
        <w:rPr>
          <w:rFonts w:asciiTheme="minorHAnsi" w:hAnsiTheme="minorHAnsi" w:cstheme="minorHAnsi"/>
          <w:szCs w:val="24"/>
        </w:rPr>
        <w:t>Banco Popular</w:t>
      </w:r>
      <w:r w:rsidRPr="008B0227">
        <w:rPr>
          <w:rFonts w:cs="Arial"/>
          <w:b/>
          <w:sz w:val="20"/>
          <w:szCs w:val="32"/>
          <w:lang w:val="es-MX" w:eastAsia="x-none"/>
        </w:rPr>
        <w:t>”</w:t>
      </w:r>
    </w:p>
    <w:p w:rsidR="00DD154B" w:rsidRPr="008B0227" w:rsidRDefault="00DD154B" w:rsidP="00DD154B">
      <w:pPr>
        <w:rPr>
          <w:lang w:val="es-MX"/>
        </w:rPr>
      </w:pPr>
    </w:p>
    <w:p w:rsidR="00DF3D18" w:rsidRDefault="007152E9">
      <w:pPr>
        <w:pStyle w:val="Ttulo1"/>
        <w:rPr>
          <w:rFonts w:ascii="Tahoma" w:hAnsi="Tahoma"/>
          <w:sz w:val="20"/>
        </w:rPr>
      </w:pPr>
      <w:r>
        <w:rPr>
          <w:rFonts w:ascii="Tahoma" w:hAnsi="Tahoma"/>
          <w:sz w:val="20"/>
        </w:rPr>
        <w:t>rEGISTRO DE PARTICIPANTES</w:t>
      </w:r>
    </w:p>
    <w:p w:rsidR="004F5CFD" w:rsidRDefault="004F5CFD">
      <w:pPr>
        <w:ind w:left="2124"/>
        <w:rPr>
          <w:rFonts w:ascii="Tahoma" w:hAnsi="Tahoma"/>
          <w:sz w:val="20"/>
          <w:lang w:val="it-IT"/>
        </w:rPr>
      </w:pPr>
    </w:p>
    <w:tbl>
      <w:tblPr>
        <w:tblStyle w:val="Tablaconcuadrcula"/>
        <w:tblW w:w="0" w:type="auto"/>
        <w:tblInd w:w="2124" w:type="dxa"/>
        <w:tblLook w:val="04A0" w:firstRow="1" w:lastRow="0" w:firstColumn="1" w:lastColumn="0" w:noHBand="0" w:noVBand="1"/>
      </w:tblPr>
      <w:tblGrid>
        <w:gridCol w:w="2549"/>
        <w:gridCol w:w="2693"/>
      </w:tblGrid>
      <w:tr w:rsidR="004F5CFD" w:rsidTr="004F5CFD">
        <w:tc>
          <w:tcPr>
            <w:tcW w:w="2549" w:type="dxa"/>
          </w:tcPr>
          <w:p w:rsidR="004F5CFD" w:rsidRPr="004F5CFD" w:rsidRDefault="004F5CFD" w:rsidP="004F5CFD">
            <w:pPr>
              <w:jc w:val="center"/>
              <w:rPr>
                <w:rFonts w:ascii="Tahoma" w:hAnsi="Tahoma"/>
                <w:b/>
                <w:sz w:val="20"/>
                <w:lang w:val="it-IT"/>
              </w:rPr>
            </w:pPr>
            <w:r w:rsidRPr="004F5CFD">
              <w:rPr>
                <w:rFonts w:ascii="Tahoma" w:hAnsi="Tahoma"/>
                <w:b/>
                <w:sz w:val="20"/>
                <w:lang w:val="it-IT"/>
              </w:rPr>
              <w:t>PARTICIPANTES</w:t>
            </w:r>
          </w:p>
        </w:tc>
        <w:tc>
          <w:tcPr>
            <w:tcW w:w="2693" w:type="dxa"/>
          </w:tcPr>
          <w:p w:rsidR="004F5CFD" w:rsidRPr="004F5CFD" w:rsidRDefault="004F5CFD" w:rsidP="004F5CFD">
            <w:pPr>
              <w:jc w:val="center"/>
              <w:rPr>
                <w:rFonts w:ascii="Tahoma" w:hAnsi="Tahoma"/>
                <w:b/>
                <w:sz w:val="20"/>
                <w:lang w:val="it-IT"/>
              </w:rPr>
            </w:pPr>
            <w:r w:rsidRPr="004F5CFD">
              <w:rPr>
                <w:rFonts w:ascii="Tahoma" w:hAnsi="Tahoma"/>
                <w:b/>
                <w:sz w:val="20"/>
                <w:lang w:val="it-IT"/>
              </w:rPr>
              <w:t>FIRMAS</w:t>
            </w: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Sergio Castillo</w:t>
            </w:r>
          </w:p>
        </w:tc>
        <w:tc>
          <w:tcPr>
            <w:tcW w:w="2693" w:type="dxa"/>
          </w:tcPr>
          <w:p w:rsidR="004F5CFD" w:rsidRDefault="004F5CFD">
            <w:pPr>
              <w:rPr>
                <w:rFonts w:ascii="Tahoma" w:hAnsi="Tahoma"/>
                <w:sz w:val="20"/>
                <w:lang w:val="it-IT"/>
              </w:rPr>
            </w:pP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Renato Meneses</w:t>
            </w:r>
          </w:p>
        </w:tc>
        <w:tc>
          <w:tcPr>
            <w:tcW w:w="2693" w:type="dxa"/>
          </w:tcPr>
          <w:p w:rsidR="004F5CFD" w:rsidRDefault="004F5CFD">
            <w:pPr>
              <w:rPr>
                <w:rFonts w:ascii="Tahoma" w:hAnsi="Tahoma"/>
                <w:sz w:val="20"/>
                <w:lang w:val="it-IT"/>
              </w:rPr>
            </w:pPr>
          </w:p>
        </w:tc>
      </w:tr>
      <w:tr w:rsidR="004F5CFD" w:rsidTr="004F5CFD">
        <w:tc>
          <w:tcPr>
            <w:tcW w:w="2549" w:type="dxa"/>
          </w:tcPr>
          <w:p w:rsidR="004F5CFD" w:rsidRDefault="003C0F08">
            <w:pPr>
              <w:rPr>
                <w:rFonts w:ascii="Tahoma" w:hAnsi="Tahoma"/>
                <w:sz w:val="20"/>
                <w:lang w:val="it-IT"/>
              </w:rPr>
            </w:pPr>
            <w:r>
              <w:rPr>
                <w:rFonts w:ascii="Tahoma" w:hAnsi="Tahoma"/>
                <w:sz w:val="20"/>
                <w:lang w:val="it-IT"/>
              </w:rPr>
              <w:t>Gravin Arce</w:t>
            </w:r>
          </w:p>
        </w:tc>
        <w:tc>
          <w:tcPr>
            <w:tcW w:w="2693" w:type="dxa"/>
          </w:tcPr>
          <w:p w:rsidR="004F5CFD" w:rsidRDefault="004F5CFD">
            <w:pPr>
              <w:rPr>
                <w:rFonts w:ascii="Tahoma" w:hAnsi="Tahoma"/>
                <w:sz w:val="20"/>
                <w:lang w:val="it-IT"/>
              </w:rPr>
            </w:pPr>
          </w:p>
        </w:tc>
      </w:tr>
    </w:tbl>
    <w:p w:rsidR="004F5CFD" w:rsidRDefault="004F5CFD">
      <w:pPr>
        <w:ind w:left="2124"/>
        <w:rPr>
          <w:rFonts w:ascii="Tahoma" w:hAnsi="Tahoma"/>
          <w:sz w:val="20"/>
          <w:lang w:val="it-IT"/>
        </w:rPr>
      </w:pPr>
    </w:p>
    <w:p w:rsidR="004F5CFD" w:rsidRDefault="00071157" w:rsidP="002C1F2D">
      <w:pPr>
        <w:rPr>
          <w:rFonts w:ascii="Tahoma" w:hAnsi="Tahoma"/>
          <w:sz w:val="20"/>
          <w:lang w:val="it-IT"/>
        </w:rPr>
      </w:pPr>
      <w:r>
        <w:rPr>
          <w:rFonts w:ascii="Tahoma" w:hAnsi="Tahoma"/>
          <w:sz w:val="20"/>
          <w:lang w:val="it-IT"/>
        </w:rPr>
        <w:tab/>
      </w:r>
      <w:r>
        <w:rPr>
          <w:rFonts w:ascii="Tahoma" w:hAnsi="Tahoma"/>
          <w:sz w:val="20"/>
          <w:lang w:val="it-IT"/>
        </w:rPr>
        <w:tab/>
      </w:r>
      <w:r>
        <w:rPr>
          <w:rFonts w:ascii="Tahoma" w:hAnsi="Tahoma"/>
          <w:sz w:val="20"/>
          <w:lang w:val="it-IT"/>
        </w:rPr>
        <w:tab/>
      </w:r>
    </w:p>
    <w:tbl>
      <w:tblPr>
        <w:tblStyle w:val="Tablaconcuadrcula"/>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3544"/>
      </w:tblGrid>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Fecha:</w:t>
            </w:r>
          </w:p>
        </w:tc>
        <w:tc>
          <w:tcPr>
            <w:tcW w:w="3544" w:type="dxa"/>
          </w:tcPr>
          <w:p w:rsidR="004F5CFD" w:rsidRDefault="003C0F08" w:rsidP="002C1F2D">
            <w:pPr>
              <w:rPr>
                <w:rFonts w:ascii="Tahoma" w:hAnsi="Tahoma"/>
                <w:sz w:val="20"/>
                <w:lang w:val="it-IT"/>
              </w:rPr>
            </w:pPr>
            <w:r>
              <w:rPr>
                <w:rFonts w:ascii="Tahoma" w:hAnsi="Tahoma"/>
                <w:sz w:val="20"/>
                <w:lang w:val="it-IT"/>
              </w:rPr>
              <w:t>09/09/2019</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Hora de inicio:</w:t>
            </w:r>
          </w:p>
        </w:tc>
        <w:tc>
          <w:tcPr>
            <w:tcW w:w="3544" w:type="dxa"/>
          </w:tcPr>
          <w:p w:rsidR="004F5CFD" w:rsidRDefault="003C0F08" w:rsidP="002C1F2D">
            <w:pPr>
              <w:rPr>
                <w:rFonts w:ascii="Tahoma" w:hAnsi="Tahoma"/>
                <w:sz w:val="20"/>
                <w:lang w:val="it-IT"/>
              </w:rPr>
            </w:pPr>
            <w:r>
              <w:rPr>
                <w:rFonts w:ascii="Tahoma" w:hAnsi="Tahoma"/>
                <w:sz w:val="20"/>
                <w:lang w:val="it-IT"/>
              </w:rPr>
              <w:t>04:00 p</w:t>
            </w:r>
            <w:r w:rsidR="004F5CFD">
              <w:rPr>
                <w:rFonts w:ascii="Tahoma" w:hAnsi="Tahoma"/>
                <w:sz w:val="20"/>
                <w:lang w:val="it-IT"/>
              </w:rPr>
              <w:t>m</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Hora de finalización:</w:t>
            </w:r>
          </w:p>
        </w:tc>
        <w:tc>
          <w:tcPr>
            <w:tcW w:w="3544" w:type="dxa"/>
          </w:tcPr>
          <w:p w:rsidR="004F5CFD" w:rsidRDefault="003C0F08" w:rsidP="002C1F2D">
            <w:pPr>
              <w:rPr>
                <w:rFonts w:ascii="Tahoma" w:hAnsi="Tahoma"/>
                <w:sz w:val="20"/>
                <w:lang w:val="it-IT"/>
              </w:rPr>
            </w:pPr>
            <w:r>
              <w:rPr>
                <w:rFonts w:ascii="Tahoma" w:hAnsi="Tahoma"/>
                <w:sz w:val="20"/>
                <w:lang w:val="it-IT"/>
              </w:rPr>
              <w:t>05:00 p</w:t>
            </w:r>
            <w:r w:rsidR="004F5CFD">
              <w:rPr>
                <w:rFonts w:ascii="Tahoma" w:hAnsi="Tahoma"/>
                <w:sz w:val="20"/>
                <w:lang w:val="it-IT"/>
              </w:rPr>
              <w:t>m</w:t>
            </w:r>
          </w:p>
        </w:tc>
      </w:tr>
      <w:tr w:rsidR="004F5CFD" w:rsidTr="004F5CFD">
        <w:tc>
          <w:tcPr>
            <w:tcW w:w="2126" w:type="dxa"/>
          </w:tcPr>
          <w:p w:rsidR="004F5CFD" w:rsidRDefault="004F5CFD" w:rsidP="002C1F2D">
            <w:pPr>
              <w:rPr>
                <w:rFonts w:ascii="Tahoma" w:hAnsi="Tahoma"/>
                <w:sz w:val="20"/>
                <w:lang w:val="it-IT"/>
              </w:rPr>
            </w:pPr>
            <w:r>
              <w:rPr>
                <w:rFonts w:ascii="Tahoma" w:hAnsi="Tahoma"/>
                <w:sz w:val="20"/>
                <w:lang w:val="it-IT"/>
              </w:rPr>
              <w:t>Lugar:</w:t>
            </w:r>
          </w:p>
        </w:tc>
        <w:tc>
          <w:tcPr>
            <w:tcW w:w="3544" w:type="dxa"/>
          </w:tcPr>
          <w:p w:rsidR="004F5CFD" w:rsidRDefault="003C0F08" w:rsidP="003C0F08">
            <w:pPr>
              <w:rPr>
                <w:rFonts w:ascii="Tahoma" w:hAnsi="Tahoma"/>
                <w:sz w:val="20"/>
                <w:lang w:val="it-IT"/>
              </w:rPr>
            </w:pPr>
            <w:r>
              <w:rPr>
                <w:rFonts w:ascii="Tahoma" w:hAnsi="Tahoma"/>
                <w:sz w:val="20"/>
                <w:lang w:val="it-IT"/>
              </w:rPr>
              <w:t>Oficina de Sergio Castillo</w:t>
            </w:r>
          </w:p>
        </w:tc>
      </w:tr>
    </w:tbl>
    <w:p w:rsidR="004F5CFD" w:rsidRDefault="004F5CFD" w:rsidP="002C1F2D">
      <w:pPr>
        <w:rPr>
          <w:rFonts w:ascii="Tahoma" w:hAnsi="Tahoma"/>
          <w:sz w:val="20"/>
          <w:lang w:val="it-IT"/>
        </w:rPr>
      </w:pPr>
    </w:p>
    <w:p w:rsidR="00DF3D18" w:rsidRPr="00065D62" w:rsidRDefault="00DF3D18" w:rsidP="007167CE">
      <w:pPr>
        <w:pStyle w:val="Sangradetextonormal"/>
        <w:rPr>
          <w:snapToGrid w:val="0"/>
          <w:sz w:val="24"/>
          <w:lang w:val="es-CR"/>
        </w:rPr>
      </w:pPr>
    </w:p>
    <w:p w:rsidR="00DF3D18" w:rsidRPr="0038566F" w:rsidRDefault="00DF3D18" w:rsidP="008963CC">
      <w:pPr>
        <w:pStyle w:val="Ttulo1"/>
        <w:pBdr>
          <w:bottom w:val="single" w:sz="12" w:space="1" w:color="auto"/>
        </w:pBdr>
        <w:rPr>
          <w:rFonts w:ascii="Tahoma" w:hAnsi="Tahoma"/>
          <w:sz w:val="20"/>
        </w:rPr>
      </w:pPr>
      <w:r w:rsidRPr="0038566F">
        <w:rPr>
          <w:rFonts w:ascii="Tahoma" w:hAnsi="Tahoma"/>
          <w:sz w:val="20"/>
        </w:rPr>
        <w:t xml:space="preserve"> asunto:</w:t>
      </w:r>
      <w:r w:rsidR="007F1A70" w:rsidRPr="0038566F">
        <w:rPr>
          <w:rFonts w:ascii="Tahoma" w:hAnsi="Tahoma"/>
          <w:sz w:val="20"/>
        </w:rPr>
        <w:t xml:space="preserve"> </w:t>
      </w:r>
      <w:r w:rsidR="003C0F08">
        <w:rPr>
          <w:rFonts w:ascii="Tahoma" w:hAnsi="Tahoma"/>
          <w:sz w:val="20"/>
        </w:rPr>
        <w:t>seguimiento del proyecto</w:t>
      </w:r>
      <w:r w:rsidR="0038566F">
        <w:rPr>
          <w:rFonts w:ascii="Tahoma" w:hAnsi="Tahoma"/>
          <w:sz w:val="20"/>
        </w:rPr>
        <w:t>.</w:t>
      </w:r>
    </w:p>
    <w:p w:rsidR="00DF3D18" w:rsidRDefault="00DF3D18">
      <w:pPr>
        <w:rPr>
          <w:rFonts w:ascii="Tahoma" w:hAnsi="Tahoma"/>
          <w:sz w:val="20"/>
        </w:rPr>
      </w:pPr>
    </w:p>
    <w:p w:rsidR="00DF3D18" w:rsidRDefault="00211A59">
      <w:pPr>
        <w:rPr>
          <w:rFonts w:ascii="Tahoma" w:hAnsi="Tahoma"/>
          <w:b/>
          <w:sz w:val="20"/>
        </w:rPr>
      </w:pPr>
      <w:r>
        <w:rPr>
          <w:rFonts w:ascii="Tahoma" w:hAnsi="Tahoma"/>
          <w:b/>
          <w:sz w:val="20"/>
        </w:rPr>
        <w:t>AGENDA</w:t>
      </w:r>
      <w:r w:rsidR="00DF3D18">
        <w:rPr>
          <w:rFonts w:ascii="Tahoma" w:hAnsi="Tahoma"/>
          <w:b/>
          <w:sz w:val="20"/>
        </w:rPr>
        <w:t>:</w:t>
      </w:r>
      <w:r w:rsidR="00225011">
        <w:rPr>
          <w:rFonts w:ascii="Tahoma" w:hAnsi="Tahoma"/>
          <w:b/>
          <w:sz w:val="20"/>
        </w:rPr>
        <w:t xml:space="preserve"> </w:t>
      </w:r>
    </w:p>
    <w:p w:rsidR="00DF3D18" w:rsidRDefault="00DC0921" w:rsidP="00DC0921">
      <w:pPr>
        <w:tabs>
          <w:tab w:val="left" w:pos="7620"/>
        </w:tabs>
        <w:rPr>
          <w:rFonts w:ascii="Tahoma" w:hAnsi="Tahoma"/>
          <w:sz w:val="20"/>
        </w:rPr>
      </w:pPr>
      <w:r>
        <w:rPr>
          <w:rFonts w:ascii="Tahoma" w:hAnsi="Tahoma"/>
          <w:sz w:val="20"/>
        </w:rPr>
        <w:tab/>
      </w:r>
    </w:p>
    <w:p w:rsidR="00225011" w:rsidRDefault="004F5CFD" w:rsidP="00225011">
      <w:pPr>
        <w:numPr>
          <w:ilvl w:val="0"/>
          <w:numId w:val="23"/>
        </w:numPr>
        <w:spacing w:after="120"/>
        <w:jc w:val="both"/>
        <w:rPr>
          <w:rFonts w:ascii="Tahoma" w:hAnsi="Tahoma"/>
          <w:snapToGrid w:val="0"/>
          <w:sz w:val="20"/>
          <w:lang w:val="es-ES"/>
        </w:rPr>
      </w:pPr>
      <w:r>
        <w:rPr>
          <w:rFonts w:ascii="Tahoma" w:hAnsi="Tahoma"/>
          <w:snapToGrid w:val="0"/>
          <w:sz w:val="20"/>
          <w:lang w:val="es-ES"/>
        </w:rPr>
        <w:t xml:space="preserve">Presentación del </w:t>
      </w:r>
      <w:r w:rsidR="003C0F08">
        <w:rPr>
          <w:rFonts w:ascii="Tahoma" w:hAnsi="Tahoma"/>
          <w:snapToGrid w:val="0"/>
          <w:sz w:val="20"/>
          <w:lang w:val="es-ES"/>
        </w:rPr>
        <w:t>estado del proyecto</w:t>
      </w:r>
      <w:r w:rsidR="00225011">
        <w:rPr>
          <w:rFonts w:ascii="Tahoma" w:hAnsi="Tahoma"/>
          <w:snapToGrid w:val="0"/>
          <w:sz w:val="20"/>
          <w:lang w:val="es-ES"/>
        </w:rPr>
        <w:t>.</w:t>
      </w:r>
    </w:p>
    <w:p w:rsidR="00225011" w:rsidRDefault="003C0F08" w:rsidP="00225011">
      <w:pPr>
        <w:numPr>
          <w:ilvl w:val="0"/>
          <w:numId w:val="23"/>
        </w:numPr>
        <w:spacing w:after="120"/>
        <w:jc w:val="both"/>
        <w:rPr>
          <w:rFonts w:ascii="Tahoma" w:hAnsi="Tahoma"/>
          <w:snapToGrid w:val="0"/>
          <w:sz w:val="20"/>
          <w:lang w:val="es-ES"/>
        </w:rPr>
      </w:pPr>
      <w:r>
        <w:rPr>
          <w:rFonts w:ascii="Tahoma" w:hAnsi="Tahoma"/>
          <w:snapToGrid w:val="0"/>
          <w:sz w:val="20"/>
          <w:lang w:val="es-ES"/>
        </w:rPr>
        <w:t>Presentación de la evidencia del avance (documentos).</w:t>
      </w:r>
    </w:p>
    <w:p w:rsidR="00621ED1" w:rsidRDefault="00621ED1" w:rsidP="00621ED1">
      <w:pPr>
        <w:rPr>
          <w:rFonts w:ascii="Tahoma" w:hAnsi="Tahoma"/>
          <w:b/>
          <w:sz w:val="20"/>
        </w:rPr>
      </w:pPr>
    </w:p>
    <w:p w:rsidR="00621ED1" w:rsidRDefault="00621ED1" w:rsidP="00621ED1">
      <w:pPr>
        <w:rPr>
          <w:rFonts w:ascii="Tahoma" w:hAnsi="Tahoma"/>
          <w:b/>
          <w:sz w:val="20"/>
        </w:rPr>
      </w:pPr>
      <w:r>
        <w:rPr>
          <w:rFonts w:ascii="Tahoma" w:hAnsi="Tahoma"/>
          <w:b/>
          <w:sz w:val="20"/>
        </w:rPr>
        <w:t>PUNTOS TRATADOS</w:t>
      </w:r>
      <w:r w:rsidRPr="00621ED1">
        <w:rPr>
          <w:rFonts w:ascii="Tahoma" w:hAnsi="Tahoma"/>
          <w:b/>
          <w:sz w:val="20"/>
        </w:rPr>
        <w:t xml:space="preserve">: </w:t>
      </w:r>
    </w:p>
    <w:p w:rsidR="00967EA9" w:rsidRDefault="00967EA9" w:rsidP="00621ED1">
      <w:pPr>
        <w:rPr>
          <w:rFonts w:ascii="Tahoma" w:hAnsi="Tahoma"/>
          <w:b/>
          <w:sz w:val="20"/>
        </w:rPr>
      </w:pPr>
    </w:p>
    <w:p w:rsidR="005F1449" w:rsidRPr="005F1449" w:rsidRDefault="005F1449" w:rsidP="00621ED1">
      <w:pPr>
        <w:rPr>
          <w:rFonts w:ascii="Tahoma" w:hAnsi="Tahoma"/>
          <w:b/>
          <w:snapToGrid w:val="0"/>
          <w:sz w:val="20"/>
          <w:lang w:val="es-ES"/>
        </w:rPr>
      </w:pPr>
      <w:r w:rsidRPr="005F1449">
        <w:rPr>
          <w:rFonts w:ascii="Tahoma" w:hAnsi="Tahoma"/>
          <w:b/>
          <w:snapToGrid w:val="0"/>
          <w:sz w:val="20"/>
          <w:lang w:val="es-ES"/>
        </w:rPr>
        <w:t>Avance del proyecto:</w:t>
      </w:r>
    </w:p>
    <w:p w:rsidR="005F1449" w:rsidRDefault="005F1449" w:rsidP="00621ED1">
      <w:pPr>
        <w:rPr>
          <w:rFonts w:ascii="Tahoma" w:hAnsi="Tahoma"/>
          <w:snapToGrid w:val="0"/>
          <w:sz w:val="20"/>
          <w:lang w:val="es-ES"/>
        </w:rPr>
      </w:pPr>
      <w:r w:rsidRPr="005F1449">
        <w:rPr>
          <w:rFonts w:ascii="Tahoma" w:hAnsi="Tahoma"/>
          <w:snapToGrid w:val="0"/>
          <w:sz w:val="20"/>
          <w:lang w:val="es-ES"/>
        </w:rPr>
        <w:t>Renato</w:t>
      </w:r>
      <w:r>
        <w:rPr>
          <w:rFonts w:ascii="Tahoma" w:hAnsi="Tahoma"/>
          <w:snapToGrid w:val="0"/>
          <w:sz w:val="20"/>
          <w:lang w:val="es-ES"/>
        </w:rPr>
        <w:t xml:space="preserve"> presenta el esquema general de solución de gobierno SOA. Se explica detalladamente a Sergio el alcance de lo que implica la implementación de a metodología adecuada para este tipo de tecnología.</w:t>
      </w:r>
    </w:p>
    <w:p w:rsidR="005F1449" w:rsidRDefault="005F1449" w:rsidP="00621ED1">
      <w:pPr>
        <w:rPr>
          <w:rFonts w:ascii="Tahoma" w:hAnsi="Tahoma"/>
          <w:snapToGrid w:val="0"/>
          <w:sz w:val="20"/>
          <w:lang w:val="es-ES"/>
        </w:rPr>
      </w:pPr>
    </w:p>
    <w:p w:rsidR="005F1449" w:rsidRDefault="005F1449" w:rsidP="00621ED1">
      <w:pPr>
        <w:rPr>
          <w:rFonts w:ascii="Tahoma" w:hAnsi="Tahoma"/>
          <w:snapToGrid w:val="0"/>
          <w:sz w:val="20"/>
          <w:lang w:val="es-ES"/>
        </w:rPr>
      </w:pPr>
      <w:proofErr w:type="spellStart"/>
      <w:r>
        <w:rPr>
          <w:rFonts w:ascii="Tahoma" w:hAnsi="Tahoma"/>
          <w:snapToGrid w:val="0"/>
          <w:sz w:val="20"/>
          <w:lang w:val="es-ES"/>
        </w:rPr>
        <w:t>Gravin</w:t>
      </w:r>
      <w:proofErr w:type="spellEnd"/>
      <w:r>
        <w:rPr>
          <w:rFonts w:ascii="Tahoma" w:hAnsi="Tahoma"/>
          <w:snapToGrid w:val="0"/>
          <w:sz w:val="20"/>
          <w:lang w:val="es-ES"/>
        </w:rPr>
        <w:t xml:space="preserve"> presenta el informe de seguimiento y el estado de las actividades. A la fecha las tareas avanzan de acuerdo a lo planificado:</w:t>
      </w:r>
    </w:p>
    <w:p w:rsidR="005F1449" w:rsidRDefault="005F1449" w:rsidP="00621ED1">
      <w:pPr>
        <w:rPr>
          <w:rFonts w:ascii="Tahoma" w:hAnsi="Tahoma"/>
          <w:snapToGrid w:val="0"/>
          <w:sz w:val="20"/>
          <w:lang w:val="es-ES"/>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50"/>
        <w:gridCol w:w="3853"/>
      </w:tblGrid>
      <w:tr w:rsidR="005F1449" w:rsidRPr="007B5FB0" w:rsidTr="005F1449">
        <w:trPr>
          <w:jc w:val="center"/>
        </w:trPr>
        <w:tc>
          <w:tcPr>
            <w:tcW w:w="14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F1449" w:rsidRPr="007B5FB0" w:rsidRDefault="005F1449" w:rsidP="00CC4125">
            <w:pPr>
              <w:jc w:val="center"/>
              <w:rPr>
                <w:rFonts w:ascii="Segoe UI" w:hAnsi="Segoe UI" w:cs="Segoe UI"/>
                <w:sz w:val="18"/>
                <w:szCs w:val="18"/>
                <w:lang w:val="en-US" w:eastAsia="en-US"/>
              </w:rPr>
            </w:pPr>
            <w:r w:rsidRPr="007B5FB0">
              <w:rPr>
                <w:rFonts w:ascii="Segoe UI" w:hAnsi="Segoe UI" w:cs="Segoe UI"/>
                <w:color w:val="363636"/>
                <w:sz w:val="18"/>
                <w:szCs w:val="18"/>
                <w:shd w:val="clear" w:color="auto" w:fill="DFE3E8"/>
                <w:lang w:val="en-US" w:eastAsia="en-US"/>
              </w:rPr>
              <w:t xml:space="preserve">% </w:t>
            </w:r>
            <w:proofErr w:type="spellStart"/>
            <w:r w:rsidRPr="007B5FB0">
              <w:rPr>
                <w:rFonts w:ascii="Segoe UI" w:hAnsi="Segoe UI" w:cs="Segoe UI"/>
                <w:color w:val="363636"/>
                <w:sz w:val="18"/>
                <w:szCs w:val="18"/>
                <w:shd w:val="clear" w:color="auto" w:fill="DFE3E8"/>
                <w:lang w:val="en-US" w:eastAsia="en-US"/>
              </w:rPr>
              <w:t>completado</w:t>
            </w:r>
            <w:proofErr w:type="spellEnd"/>
          </w:p>
        </w:tc>
        <w:tc>
          <w:tcPr>
            <w:tcW w:w="38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F1449" w:rsidRPr="007B5FB0" w:rsidRDefault="005F1449" w:rsidP="00CC4125">
            <w:pPr>
              <w:jc w:val="center"/>
              <w:rPr>
                <w:rFonts w:ascii="Segoe UI" w:hAnsi="Segoe UI" w:cs="Segoe UI"/>
                <w:sz w:val="18"/>
                <w:szCs w:val="18"/>
                <w:lang w:val="en-US" w:eastAsia="en-US"/>
              </w:rPr>
            </w:pPr>
            <w:proofErr w:type="spellStart"/>
            <w:r>
              <w:rPr>
                <w:rFonts w:ascii="Segoe UI" w:hAnsi="Segoe UI" w:cs="Segoe UI"/>
                <w:color w:val="363636"/>
                <w:sz w:val="18"/>
                <w:szCs w:val="18"/>
                <w:shd w:val="clear" w:color="auto" w:fill="DFE3E8"/>
                <w:lang w:val="en-US" w:eastAsia="en-US"/>
              </w:rPr>
              <w:t>tareas</w:t>
            </w:r>
            <w:proofErr w:type="spellEnd"/>
          </w:p>
        </w:tc>
      </w:tr>
      <w:tr w:rsidR="005F1449" w:rsidRPr="007B5FB0" w:rsidTr="005F1449">
        <w:trPr>
          <w:jc w:val="center"/>
        </w:trPr>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1449" w:rsidRPr="007B5FB0" w:rsidRDefault="005F1449" w:rsidP="00CC4125">
            <w:pPr>
              <w:rPr>
                <w:rFonts w:ascii="Calibri" w:hAnsi="Calibri" w:cs="Calibri"/>
                <w:sz w:val="22"/>
                <w:szCs w:val="22"/>
                <w:lang w:val="en-US" w:eastAsia="en-US"/>
              </w:rPr>
            </w:pPr>
            <w:r w:rsidRPr="007B5FB0">
              <w:rPr>
                <w:rFonts w:ascii="Calibri" w:hAnsi="Calibri" w:cs="Calibri"/>
                <w:color w:val="000000"/>
                <w:sz w:val="22"/>
                <w:szCs w:val="22"/>
                <w:lang w:val="en-US" w:eastAsia="en-US"/>
              </w:rPr>
              <w:t>100%</w:t>
            </w:r>
          </w:p>
        </w:tc>
        <w:tc>
          <w:tcPr>
            <w:tcW w:w="38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1449" w:rsidRPr="00C868AD" w:rsidRDefault="005F1449" w:rsidP="00CC4125">
            <w:pPr>
              <w:rPr>
                <w:rFonts w:ascii="Calibri" w:hAnsi="Calibri" w:cs="Calibri"/>
                <w:color w:val="000000"/>
                <w:sz w:val="22"/>
                <w:szCs w:val="22"/>
                <w:lang w:eastAsia="en-US"/>
              </w:rPr>
            </w:pPr>
            <w:r w:rsidRPr="00C868AD">
              <w:rPr>
                <w:rFonts w:ascii="Calibri" w:hAnsi="Calibri" w:cs="Calibri"/>
                <w:color w:val="000000"/>
                <w:sz w:val="22"/>
                <w:szCs w:val="22"/>
                <w:lang w:eastAsia="en-US"/>
              </w:rPr>
              <w:t>003 La anotomía del contrato del WS</w:t>
            </w:r>
          </w:p>
        </w:tc>
      </w:tr>
      <w:tr w:rsidR="005F1449" w:rsidRPr="007B5FB0" w:rsidTr="005F1449">
        <w:trPr>
          <w:jc w:val="center"/>
        </w:trPr>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1449" w:rsidRPr="007B5FB0" w:rsidRDefault="005F1449" w:rsidP="00CC4125">
            <w:pPr>
              <w:rPr>
                <w:rFonts w:ascii="Calibri" w:hAnsi="Calibri" w:cs="Calibri"/>
                <w:sz w:val="22"/>
                <w:szCs w:val="22"/>
                <w:lang w:val="en-US" w:eastAsia="en-US"/>
              </w:rPr>
            </w:pPr>
            <w:r>
              <w:rPr>
                <w:rFonts w:ascii="Calibri" w:hAnsi="Calibri" w:cs="Calibri"/>
                <w:color w:val="000000"/>
                <w:sz w:val="22"/>
                <w:szCs w:val="22"/>
                <w:lang w:val="en-US" w:eastAsia="en-US"/>
              </w:rPr>
              <w:t>100</w:t>
            </w:r>
            <w:r w:rsidRPr="007B5FB0">
              <w:rPr>
                <w:rFonts w:ascii="Calibri" w:hAnsi="Calibri" w:cs="Calibri"/>
                <w:color w:val="000000"/>
                <w:sz w:val="22"/>
                <w:szCs w:val="22"/>
                <w:lang w:val="en-US" w:eastAsia="en-US"/>
              </w:rPr>
              <w:t>%</w:t>
            </w:r>
          </w:p>
        </w:tc>
        <w:tc>
          <w:tcPr>
            <w:tcW w:w="38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F1449" w:rsidRPr="00C868AD" w:rsidRDefault="005F1449" w:rsidP="00CC4125">
            <w:pPr>
              <w:rPr>
                <w:rFonts w:ascii="Calibri" w:hAnsi="Calibri" w:cs="Calibri"/>
                <w:color w:val="000000"/>
                <w:sz w:val="22"/>
                <w:szCs w:val="22"/>
                <w:lang w:eastAsia="en-US"/>
              </w:rPr>
            </w:pPr>
            <w:r w:rsidRPr="00C868AD">
              <w:rPr>
                <w:rFonts w:ascii="Calibri" w:hAnsi="Calibri" w:cs="Calibri"/>
                <w:color w:val="000000"/>
                <w:sz w:val="22"/>
                <w:szCs w:val="22"/>
                <w:lang w:eastAsia="en-US"/>
              </w:rPr>
              <w:t>002 Principio de Diseño Contratos de Servicio</w:t>
            </w:r>
          </w:p>
        </w:tc>
      </w:tr>
    </w:tbl>
    <w:p w:rsidR="005F1449" w:rsidRDefault="005F1449" w:rsidP="00621ED1">
      <w:pPr>
        <w:rPr>
          <w:rFonts w:ascii="Tahoma" w:hAnsi="Tahoma"/>
          <w:snapToGrid w:val="0"/>
          <w:sz w:val="20"/>
        </w:rPr>
      </w:pPr>
    </w:p>
    <w:p w:rsidR="005F1449" w:rsidRPr="005F1449" w:rsidRDefault="005F1449" w:rsidP="00621ED1">
      <w:pPr>
        <w:rPr>
          <w:rFonts w:ascii="Tahoma" w:hAnsi="Tahoma"/>
          <w:snapToGrid w:val="0"/>
          <w:sz w:val="20"/>
        </w:rPr>
      </w:pPr>
      <w:r>
        <w:rPr>
          <w:rFonts w:ascii="Tahoma" w:hAnsi="Tahoma"/>
          <w:snapToGrid w:val="0"/>
          <w:sz w:val="20"/>
        </w:rPr>
        <w:t>Renato hace la presentación de los documentos citados en la tabla anterior y se explica de forma generar cada uno a Sergio.</w:t>
      </w:r>
    </w:p>
    <w:p w:rsidR="005F1449" w:rsidRDefault="005F1449" w:rsidP="00621ED1">
      <w:pPr>
        <w:rPr>
          <w:rFonts w:ascii="Tahoma" w:hAnsi="Tahoma"/>
          <w:snapToGrid w:val="0"/>
          <w:sz w:val="20"/>
          <w:lang w:val="es-ES"/>
        </w:rPr>
      </w:pPr>
    </w:p>
    <w:p w:rsidR="005F1449" w:rsidRPr="005F1449" w:rsidRDefault="005F1449" w:rsidP="005F1449">
      <w:pPr>
        <w:rPr>
          <w:rFonts w:ascii="Tahoma" w:hAnsi="Tahoma"/>
          <w:b/>
          <w:snapToGrid w:val="0"/>
          <w:sz w:val="20"/>
          <w:lang w:val="es-ES"/>
        </w:rPr>
      </w:pPr>
      <w:r>
        <w:rPr>
          <w:rFonts w:ascii="Tahoma" w:hAnsi="Tahoma"/>
          <w:b/>
          <w:snapToGrid w:val="0"/>
          <w:sz w:val="20"/>
          <w:lang w:val="es-ES"/>
        </w:rPr>
        <w:lastRenderedPageBreak/>
        <w:t>Otros temas</w:t>
      </w:r>
      <w:r w:rsidRPr="005F1449">
        <w:rPr>
          <w:rFonts w:ascii="Tahoma" w:hAnsi="Tahoma"/>
          <w:b/>
          <w:snapToGrid w:val="0"/>
          <w:sz w:val="20"/>
          <w:lang w:val="es-ES"/>
        </w:rPr>
        <w:t>:</w:t>
      </w:r>
    </w:p>
    <w:p w:rsidR="005F1449" w:rsidRDefault="005F1449" w:rsidP="005F1449">
      <w:pPr>
        <w:jc w:val="both"/>
        <w:rPr>
          <w:rFonts w:ascii="Tahoma" w:hAnsi="Tahoma"/>
          <w:snapToGrid w:val="0"/>
          <w:sz w:val="20"/>
          <w:lang w:val="es-ES"/>
        </w:rPr>
      </w:pPr>
      <w:proofErr w:type="spellStart"/>
      <w:r>
        <w:rPr>
          <w:rFonts w:ascii="Tahoma" w:hAnsi="Tahoma"/>
          <w:snapToGrid w:val="0"/>
          <w:sz w:val="20"/>
          <w:lang w:val="es-ES"/>
        </w:rPr>
        <w:t>Gravin</w:t>
      </w:r>
      <w:proofErr w:type="spellEnd"/>
      <w:r>
        <w:rPr>
          <w:rFonts w:ascii="Tahoma" w:hAnsi="Tahoma"/>
          <w:snapToGrid w:val="0"/>
          <w:sz w:val="20"/>
          <w:lang w:val="es-ES"/>
        </w:rPr>
        <w:t xml:space="preserve"> indica que se está trabajando con un paquete de servicio que aún no ha sido aprobado y solicita a Sergio la colaboración para que realice la gestión y nos aprueben el paquete para ordenar el esquema de trabajo. Sergio indica que va a buscar el día 10/09 la aprobación del paquete y que va a conversar con Roger en relación a este tema.</w:t>
      </w:r>
    </w:p>
    <w:p w:rsidR="005F1449" w:rsidRDefault="005F1449" w:rsidP="005F1449">
      <w:pPr>
        <w:jc w:val="both"/>
        <w:rPr>
          <w:rFonts w:ascii="Tahoma" w:hAnsi="Tahoma"/>
          <w:snapToGrid w:val="0"/>
          <w:sz w:val="20"/>
          <w:lang w:val="es-ES"/>
        </w:rPr>
      </w:pPr>
    </w:p>
    <w:p w:rsidR="005F1449" w:rsidRDefault="005F1449" w:rsidP="005F1449">
      <w:pPr>
        <w:jc w:val="both"/>
        <w:rPr>
          <w:rFonts w:ascii="Tahoma" w:hAnsi="Tahoma"/>
          <w:snapToGrid w:val="0"/>
          <w:sz w:val="20"/>
          <w:lang w:val="es-ES"/>
        </w:rPr>
      </w:pPr>
      <w:r>
        <w:rPr>
          <w:rFonts w:ascii="Tahoma" w:hAnsi="Tahoma"/>
          <w:snapToGrid w:val="0"/>
          <w:sz w:val="20"/>
          <w:lang w:val="es-ES"/>
        </w:rPr>
        <w:t>Sergio indica que le preocupa el tema de aprobación de los entregables, ya que en el banco no logra identificar quienes serán los responsables. Este tema lo va a discutir con Roger para mapear quien será el encargado de cada tema.</w:t>
      </w:r>
    </w:p>
    <w:p w:rsidR="005F1449" w:rsidRDefault="005F1449" w:rsidP="005F1449">
      <w:pPr>
        <w:jc w:val="both"/>
        <w:rPr>
          <w:rFonts w:ascii="Tahoma" w:hAnsi="Tahoma"/>
          <w:snapToGrid w:val="0"/>
          <w:sz w:val="20"/>
          <w:lang w:val="es-ES"/>
        </w:rPr>
      </w:pPr>
    </w:p>
    <w:p w:rsidR="005F1449" w:rsidRDefault="005F1449" w:rsidP="005F1449">
      <w:pPr>
        <w:jc w:val="both"/>
        <w:rPr>
          <w:rFonts w:ascii="Tahoma" w:hAnsi="Tahoma"/>
          <w:snapToGrid w:val="0"/>
          <w:sz w:val="20"/>
          <w:lang w:val="es-ES"/>
        </w:rPr>
      </w:pPr>
      <w:r>
        <w:rPr>
          <w:rFonts w:ascii="Tahoma" w:hAnsi="Tahoma"/>
          <w:snapToGrid w:val="0"/>
          <w:sz w:val="20"/>
          <w:lang w:val="es-ES"/>
        </w:rPr>
        <w:t xml:space="preserve">Sergio indica que Renato se requiere para otros temas adicionales, entre ellos, </w:t>
      </w:r>
      <w:r w:rsidR="00F2750F">
        <w:rPr>
          <w:rFonts w:ascii="Tahoma" w:hAnsi="Tahoma"/>
          <w:snapToGrid w:val="0"/>
          <w:sz w:val="20"/>
          <w:lang w:val="es-ES"/>
        </w:rPr>
        <w:t>arquitectura de aplicaciones T24. Este tipo de temas por su naturaleza y su dinámica no cuentan con entregables al corto plazo, sin embargo, si es importante la participación de Renato es estas células. Se acuerda con Sergio presentar un paquete de 300 horas para utilizarlo en este tipo de trabajos. La facturación se manejaría de forma mensual según sea el consumo que se realice.</w:t>
      </w:r>
    </w:p>
    <w:p w:rsidR="00F2750F" w:rsidRDefault="00F2750F" w:rsidP="005F1449">
      <w:pPr>
        <w:jc w:val="both"/>
        <w:rPr>
          <w:rFonts w:ascii="Tahoma" w:hAnsi="Tahoma"/>
          <w:snapToGrid w:val="0"/>
          <w:sz w:val="20"/>
          <w:lang w:val="es-ES"/>
        </w:rPr>
      </w:pPr>
    </w:p>
    <w:p w:rsidR="00F2750F" w:rsidRDefault="00F2750F" w:rsidP="005F1449">
      <w:pPr>
        <w:jc w:val="both"/>
        <w:rPr>
          <w:rFonts w:ascii="Tahoma" w:hAnsi="Tahoma"/>
          <w:snapToGrid w:val="0"/>
          <w:sz w:val="20"/>
          <w:lang w:val="es-ES"/>
        </w:rPr>
      </w:pPr>
      <w:r>
        <w:rPr>
          <w:rFonts w:ascii="Tahoma" w:hAnsi="Tahoma"/>
          <w:snapToGrid w:val="0"/>
          <w:sz w:val="20"/>
          <w:lang w:val="es-ES"/>
        </w:rPr>
        <w:t xml:space="preserve">El paquete de trabajo de SOA ya cuenta con un cronograma y entregables para fechas específicas, estos compromisos se estarían viendo afectados según las horas que se dediquen a la célula de arquitectura. El manejo que se acuerda hacer en este caso es evidenciar semanalmente las horas que se ha dedicado a otros proyectos y hacer el ajuste correspondiente </w:t>
      </w:r>
      <w:r w:rsidR="008E1108">
        <w:rPr>
          <w:rFonts w:ascii="Tahoma" w:hAnsi="Tahoma"/>
          <w:snapToGrid w:val="0"/>
          <w:sz w:val="20"/>
          <w:lang w:val="es-ES"/>
        </w:rPr>
        <w:t>al cronograma del proyecto SOA.</w:t>
      </w:r>
    </w:p>
    <w:p w:rsidR="005F1449" w:rsidRDefault="005F1449" w:rsidP="00621ED1">
      <w:pPr>
        <w:rPr>
          <w:rFonts w:ascii="Tahoma" w:hAnsi="Tahoma"/>
          <w:snapToGrid w:val="0"/>
          <w:sz w:val="20"/>
          <w:lang w:val="es-ES"/>
        </w:rPr>
      </w:pPr>
    </w:p>
    <w:p w:rsidR="008B062E" w:rsidRDefault="008E1108" w:rsidP="008E1108">
      <w:pPr>
        <w:rPr>
          <w:rFonts w:ascii="Tahoma" w:hAnsi="Tahoma"/>
          <w:snapToGrid w:val="0"/>
          <w:sz w:val="20"/>
          <w:lang w:val="es-ES"/>
        </w:rPr>
      </w:pPr>
      <w:r>
        <w:rPr>
          <w:rFonts w:ascii="Tahoma" w:hAnsi="Tahoma"/>
          <w:snapToGrid w:val="0"/>
          <w:sz w:val="20"/>
          <w:lang w:val="es-ES"/>
        </w:rPr>
        <w:t xml:space="preserve">Se discute el tema de los tiempos de revisión y aprobación de los entregables del proyecto SOA por parte del Banco Popular, para lo cual se acuerda que 5 días es un tiempo aceptable para cumplir con esta actividad. </w:t>
      </w:r>
    </w:p>
    <w:p w:rsidR="008E1108" w:rsidRDefault="008E1108" w:rsidP="008E1108">
      <w:pPr>
        <w:rPr>
          <w:rFonts w:ascii="Tahoma" w:hAnsi="Tahoma"/>
          <w:snapToGrid w:val="0"/>
          <w:sz w:val="20"/>
          <w:lang w:val="es-ES"/>
        </w:rPr>
      </w:pPr>
      <w:bookmarkStart w:id="0" w:name="_GoBack"/>
      <w:bookmarkEnd w:id="0"/>
    </w:p>
    <w:p w:rsidR="00211A59" w:rsidRPr="007C2740" w:rsidRDefault="007167CE" w:rsidP="007C2740">
      <w:pPr>
        <w:pStyle w:val="Ttulo1"/>
        <w:rPr>
          <w:rFonts w:ascii="Tahoma" w:hAnsi="Tahoma"/>
          <w:sz w:val="20"/>
        </w:rPr>
      </w:pPr>
      <w:r w:rsidRPr="007C2740">
        <w:rPr>
          <w:rFonts w:ascii="Tahoma" w:hAnsi="Tahoma"/>
          <w:sz w:val="20"/>
        </w:rPr>
        <w:t>ACUERDO</w:t>
      </w:r>
      <w:r w:rsidR="00341CC8" w:rsidRPr="007C2740">
        <w:rPr>
          <w:rFonts w:ascii="Tahoma" w:hAnsi="Tahoma"/>
          <w:sz w:val="20"/>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2"/>
        <w:gridCol w:w="5320"/>
        <w:gridCol w:w="1985"/>
        <w:gridCol w:w="1845"/>
      </w:tblGrid>
      <w:tr w:rsidR="008C3883" w:rsidTr="004C2AE2">
        <w:trPr>
          <w:trHeight w:val="433"/>
          <w:tblHeader/>
        </w:trPr>
        <w:tc>
          <w:tcPr>
            <w:tcW w:w="562" w:type="dxa"/>
            <w:vAlign w:val="center"/>
          </w:tcPr>
          <w:p w:rsidR="00211A59" w:rsidRPr="00721EDD" w:rsidRDefault="004C2AE2" w:rsidP="00AE221E">
            <w:pPr>
              <w:pStyle w:val="Textoindependiente2"/>
              <w:jc w:val="center"/>
              <w:rPr>
                <w:b/>
                <w:sz w:val="20"/>
              </w:rPr>
            </w:pPr>
            <w:r w:rsidRPr="00721EDD">
              <w:rPr>
                <w:b/>
                <w:sz w:val="20"/>
              </w:rPr>
              <w:t>Id</w:t>
            </w:r>
          </w:p>
        </w:tc>
        <w:tc>
          <w:tcPr>
            <w:tcW w:w="5320" w:type="dxa"/>
            <w:vAlign w:val="center"/>
          </w:tcPr>
          <w:p w:rsidR="00211A59" w:rsidRPr="00721EDD" w:rsidRDefault="00211A59" w:rsidP="001A3770">
            <w:pPr>
              <w:pStyle w:val="Textoindependiente2"/>
              <w:jc w:val="center"/>
              <w:rPr>
                <w:b/>
                <w:sz w:val="20"/>
              </w:rPr>
            </w:pPr>
            <w:r w:rsidRPr="00721EDD">
              <w:rPr>
                <w:b/>
                <w:sz w:val="20"/>
              </w:rPr>
              <w:t>Asunto</w:t>
            </w:r>
          </w:p>
        </w:tc>
        <w:tc>
          <w:tcPr>
            <w:tcW w:w="1985" w:type="dxa"/>
            <w:vAlign w:val="center"/>
          </w:tcPr>
          <w:p w:rsidR="00211A59" w:rsidRPr="00721EDD" w:rsidRDefault="00211A59" w:rsidP="001A3770">
            <w:pPr>
              <w:pStyle w:val="Textoindependiente2"/>
              <w:jc w:val="center"/>
              <w:rPr>
                <w:b/>
                <w:sz w:val="20"/>
              </w:rPr>
            </w:pPr>
            <w:r w:rsidRPr="00721EDD">
              <w:rPr>
                <w:b/>
                <w:sz w:val="20"/>
              </w:rPr>
              <w:t>Responsable</w:t>
            </w:r>
          </w:p>
        </w:tc>
        <w:tc>
          <w:tcPr>
            <w:tcW w:w="1845" w:type="dxa"/>
          </w:tcPr>
          <w:p w:rsidR="00211A59" w:rsidRPr="00721EDD" w:rsidRDefault="001A3770" w:rsidP="001A3770">
            <w:pPr>
              <w:tabs>
                <w:tab w:val="left" w:pos="990"/>
              </w:tabs>
              <w:jc w:val="center"/>
              <w:rPr>
                <w:rFonts w:ascii="Tahoma" w:hAnsi="Tahoma"/>
                <w:snapToGrid w:val="0"/>
                <w:sz w:val="20"/>
                <w:lang w:val="es-ES"/>
              </w:rPr>
            </w:pPr>
            <w:r w:rsidRPr="00721EDD">
              <w:rPr>
                <w:b/>
                <w:sz w:val="20"/>
              </w:rPr>
              <w:t>Fecha Cumplimiento</w:t>
            </w:r>
          </w:p>
        </w:tc>
      </w:tr>
      <w:tr w:rsidR="000E50F9" w:rsidTr="004C2AE2">
        <w:trPr>
          <w:trHeight w:val="573"/>
        </w:trPr>
        <w:tc>
          <w:tcPr>
            <w:tcW w:w="562" w:type="dxa"/>
          </w:tcPr>
          <w:p w:rsidR="000E50F9" w:rsidRPr="00721EDD" w:rsidRDefault="00225011" w:rsidP="000E50F9">
            <w:pPr>
              <w:jc w:val="center"/>
              <w:rPr>
                <w:sz w:val="20"/>
              </w:rPr>
            </w:pPr>
            <w:r w:rsidRPr="00721EDD">
              <w:rPr>
                <w:sz w:val="20"/>
              </w:rPr>
              <w:t>1</w:t>
            </w:r>
          </w:p>
        </w:tc>
        <w:tc>
          <w:tcPr>
            <w:tcW w:w="5320" w:type="dxa"/>
            <w:vAlign w:val="center"/>
          </w:tcPr>
          <w:p w:rsidR="000E50F9" w:rsidRPr="00721EDD" w:rsidRDefault="00721EDD" w:rsidP="00A46046">
            <w:pPr>
              <w:jc w:val="both"/>
              <w:rPr>
                <w:sz w:val="20"/>
              </w:rPr>
            </w:pPr>
            <w:r w:rsidRPr="00721EDD">
              <w:rPr>
                <w:sz w:val="20"/>
              </w:rPr>
              <w:t>Hacer un paquete de 300 horas, para ser utilizadas en el proyecto de arquitectura de aplicaciones T24. Esta facturación de horas mensual según consumo.</w:t>
            </w:r>
          </w:p>
        </w:tc>
        <w:tc>
          <w:tcPr>
            <w:tcW w:w="1985" w:type="dxa"/>
            <w:vAlign w:val="center"/>
          </w:tcPr>
          <w:p w:rsidR="000E50F9" w:rsidRPr="00721EDD" w:rsidRDefault="00721EDD" w:rsidP="00193EB0">
            <w:pPr>
              <w:jc w:val="center"/>
              <w:rPr>
                <w:sz w:val="20"/>
                <w:lang w:val="es-CR"/>
              </w:rPr>
            </w:pPr>
            <w:proofErr w:type="spellStart"/>
            <w:r w:rsidRPr="00721EDD">
              <w:rPr>
                <w:sz w:val="20"/>
                <w:lang w:val="es-CR"/>
              </w:rPr>
              <w:t>Gravin</w:t>
            </w:r>
            <w:proofErr w:type="spellEnd"/>
            <w:r w:rsidRPr="00721EDD">
              <w:rPr>
                <w:sz w:val="20"/>
                <w:lang w:val="es-CR"/>
              </w:rPr>
              <w:t xml:space="preserve"> Arce</w:t>
            </w:r>
          </w:p>
        </w:tc>
        <w:tc>
          <w:tcPr>
            <w:tcW w:w="1845" w:type="dxa"/>
          </w:tcPr>
          <w:p w:rsidR="000E50F9" w:rsidRPr="00721EDD" w:rsidRDefault="00721EDD" w:rsidP="00F25669">
            <w:pPr>
              <w:jc w:val="center"/>
              <w:rPr>
                <w:sz w:val="20"/>
                <w:lang w:val="es-CR"/>
              </w:rPr>
            </w:pPr>
            <w:r w:rsidRPr="00721EDD">
              <w:rPr>
                <w:sz w:val="20"/>
                <w:lang w:val="es-CR"/>
              </w:rPr>
              <w:t>10/09/2019</w:t>
            </w:r>
          </w:p>
        </w:tc>
      </w:tr>
      <w:tr w:rsidR="00AE0406" w:rsidRPr="00AE0406" w:rsidTr="004C2AE2">
        <w:trPr>
          <w:trHeight w:val="573"/>
        </w:trPr>
        <w:tc>
          <w:tcPr>
            <w:tcW w:w="562" w:type="dxa"/>
          </w:tcPr>
          <w:p w:rsidR="00AE0406" w:rsidRPr="00721EDD" w:rsidRDefault="00AE0406" w:rsidP="000E50F9">
            <w:pPr>
              <w:jc w:val="center"/>
              <w:rPr>
                <w:sz w:val="20"/>
              </w:rPr>
            </w:pPr>
            <w:r w:rsidRPr="00721EDD">
              <w:rPr>
                <w:sz w:val="20"/>
              </w:rPr>
              <w:t>2</w:t>
            </w:r>
          </w:p>
        </w:tc>
        <w:tc>
          <w:tcPr>
            <w:tcW w:w="5320" w:type="dxa"/>
            <w:vAlign w:val="center"/>
          </w:tcPr>
          <w:p w:rsidR="00AE0406" w:rsidRPr="00721EDD" w:rsidRDefault="00721EDD" w:rsidP="00A46046">
            <w:pPr>
              <w:jc w:val="both"/>
              <w:rPr>
                <w:sz w:val="20"/>
                <w:lang w:val="es-CR"/>
              </w:rPr>
            </w:pPr>
            <w:r w:rsidRPr="00721EDD">
              <w:rPr>
                <w:sz w:val="20"/>
                <w:lang w:val="es-CR"/>
              </w:rPr>
              <w:t>Buscar la aprobación del paquete ‘’</w:t>
            </w:r>
            <w:r w:rsidRPr="00721EDD">
              <w:rPr>
                <w:rFonts w:asciiTheme="minorHAnsi" w:hAnsiTheme="minorHAnsi" w:cstheme="minorHAnsi"/>
                <w:sz w:val="20"/>
              </w:rPr>
              <w:t xml:space="preserve"> </w:t>
            </w:r>
            <w:r w:rsidRPr="00721EDD">
              <w:rPr>
                <w:rFonts w:asciiTheme="minorHAnsi" w:hAnsiTheme="minorHAnsi" w:cstheme="minorHAnsi"/>
                <w:sz w:val="20"/>
              </w:rPr>
              <w:t>Acompañamiento Arquitectura SOA+ESB de Banco Popular</w:t>
            </w:r>
            <w:r w:rsidRPr="00721EDD">
              <w:rPr>
                <w:rFonts w:asciiTheme="minorHAnsi" w:hAnsiTheme="minorHAnsi" w:cstheme="minorHAnsi"/>
                <w:sz w:val="20"/>
              </w:rPr>
              <w:t xml:space="preserve">’’ </w:t>
            </w:r>
          </w:p>
        </w:tc>
        <w:tc>
          <w:tcPr>
            <w:tcW w:w="1985" w:type="dxa"/>
            <w:vAlign w:val="center"/>
          </w:tcPr>
          <w:p w:rsidR="00AE0406" w:rsidRPr="00721EDD" w:rsidRDefault="00721EDD" w:rsidP="00193EB0">
            <w:pPr>
              <w:jc w:val="center"/>
              <w:rPr>
                <w:sz w:val="20"/>
                <w:lang w:val="es-CR"/>
              </w:rPr>
            </w:pPr>
            <w:r w:rsidRPr="00721EDD">
              <w:rPr>
                <w:sz w:val="20"/>
                <w:lang w:val="es-CR"/>
              </w:rPr>
              <w:t>Sergio Castillo</w:t>
            </w:r>
          </w:p>
        </w:tc>
        <w:tc>
          <w:tcPr>
            <w:tcW w:w="1845" w:type="dxa"/>
          </w:tcPr>
          <w:p w:rsidR="00AE0406" w:rsidRPr="00721EDD" w:rsidRDefault="00721EDD" w:rsidP="00F25669">
            <w:pPr>
              <w:jc w:val="center"/>
              <w:rPr>
                <w:sz w:val="20"/>
                <w:lang w:val="es-CR"/>
              </w:rPr>
            </w:pPr>
            <w:r w:rsidRPr="00721EDD">
              <w:rPr>
                <w:sz w:val="20"/>
                <w:lang w:val="es-CR"/>
              </w:rPr>
              <w:t>10/09/2019</w:t>
            </w:r>
          </w:p>
        </w:tc>
      </w:tr>
      <w:tr w:rsidR="00721EDD" w:rsidRPr="00AE0406" w:rsidTr="004C2AE2">
        <w:trPr>
          <w:trHeight w:val="573"/>
        </w:trPr>
        <w:tc>
          <w:tcPr>
            <w:tcW w:w="562" w:type="dxa"/>
          </w:tcPr>
          <w:p w:rsidR="00721EDD" w:rsidRPr="00721EDD" w:rsidRDefault="00721EDD" w:rsidP="000E50F9">
            <w:pPr>
              <w:jc w:val="center"/>
              <w:rPr>
                <w:sz w:val="20"/>
              </w:rPr>
            </w:pPr>
            <w:r w:rsidRPr="00721EDD">
              <w:rPr>
                <w:sz w:val="20"/>
              </w:rPr>
              <w:t>3</w:t>
            </w:r>
          </w:p>
        </w:tc>
        <w:tc>
          <w:tcPr>
            <w:tcW w:w="5320" w:type="dxa"/>
            <w:vAlign w:val="center"/>
          </w:tcPr>
          <w:p w:rsidR="00721EDD" w:rsidRPr="00721EDD" w:rsidRDefault="00721EDD" w:rsidP="00A46046">
            <w:pPr>
              <w:jc w:val="both"/>
              <w:rPr>
                <w:sz w:val="20"/>
                <w:lang w:val="es-CR"/>
              </w:rPr>
            </w:pPr>
            <w:r w:rsidRPr="00721EDD">
              <w:rPr>
                <w:sz w:val="20"/>
                <w:lang w:val="es-CR"/>
              </w:rPr>
              <w:t>Tiempo para revisar y aprobar los documentos entregados</w:t>
            </w:r>
          </w:p>
        </w:tc>
        <w:tc>
          <w:tcPr>
            <w:tcW w:w="1985" w:type="dxa"/>
            <w:vAlign w:val="center"/>
          </w:tcPr>
          <w:p w:rsidR="00721EDD" w:rsidRPr="00721EDD" w:rsidRDefault="00721EDD" w:rsidP="00193EB0">
            <w:pPr>
              <w:jc w:val="center"/>
              <w:rPr>
                <w:sz w:val="20"/>
                <w:lang w:val="es-CR"/>
              </w:rPr>
            </w:pPr>
            <w:r w:rsidRPr="00721EDD">
              <w:rPr>
                <w:sz w:val="20"/>
                <w:lang w:val="es-CR"/>
              </w:rPr>
              <w:t>Sergio</w:t>
            </w:r>
          </w:p>
          <w:p w:rsidR="00721EDD" w:rsidRPr="00721EDD" w:rsidRDefault="00721EDD" w:rsidP="00193EB0">
            <w:pPr>
              <w:jc w:val="center"/>
              <w:rPr>
                <w:sz w:val="20"/>
                <w:lang w:val="es-CR"/>
              </w:rPr>
            </w:pPr>
            <w:r w:rsidRPr="00721EDD">
              <w:rPr>
                <w:sz w:val="20"/>
                <w:lang w:val="es-CR"/>
              </w:rPr>
              <w:t>Renato</w:t>
            </w:r>
          </w:p>
          <w:p w:rsidR="00721EDD" w:rsidRPr="00721EDD" w:rsidRDefault="00721EDD" w:rsidP="00193EB0">
            <w:pPr>
              <w:jc w:val="center"/>
              <w:rPr>
                <w:sz w:val="20"/>
                <w:lang w:val="es-CR"/>
              </w:rPr>
            </w:pPr>
            <w:proofErr w:type="spellStart"/>
            <w:r w:rsidRPr="00721EDD">
              <w:rPr>
                <w:sz w:val="20"/>
                <w:lang w:val="es-CR"/>
              </w:rPr>
              <w:t>Gravin</w:t>
            </w:r>
            <w:proofErr w:type="spellEnd"/>
          </w:p>
        </w:tc>
        <w:tc>
          <w:tcPr>
            <w:tcW w:w="1845" w:type="dxa"/>
          </w:tcPr>
          <w:p w:rsidR="00721EDD" w:rsidRPr="00721EDD" w:rsidRDefault="00721EDD" w:rsidP="00F25669">
            <w:pPr>
              <w:jc w:val="center"/>
              <w:rPr>
                <w:sz w:val="20"/>
                <w:lang w:val="es-CR"/>
              </w:rPr>
            </w:pPr>
            <w:r w:rsidRPr="00721EDD">
              <w:rPr>
                <w:sz w:val="20"/>
                <w:lang w:val="es-CR"/>
              </w:rPr>
              <w:t>09/09/2019</w:t>
            </w:r>
          </w:p>
        </w:tc>
      </w:tr>
    </w:tbl>
    <w:p w:rsidR="001B6779" w:rsidRPr="00291063" w:rsidRDefault="001B6779" w:rsidP="00882AC9">
      <w:pPr>
        <w:spacing w:after="120"/>
        <w:jc w:val="both"/>
        <w:rPr>
          <w:rFonts w:ascii="Tahoma" w:hAnsi="Tahoma"/>
          <w:snapToGrid w:val="0"/>
          <w:sz w:val="20"/>
          <w:lang w:val="es-ES"/>
        </w:rPr>
      </w:pPr>
    </w:p>
    <w:sectPr w:rsidR="001B6779" w:rsidRPr="00291063">
      <w:headerReference w:type="even" r:id="rId12"/>
      <w:headerReference w:type="default" r:id="rId13"/>
      <w:footerReference w:type="default" r:id="rId14"/>
      <w:pgSz w:w="12240" w:h="15840" w:code="1"/>
      <w:pgMar w:top="2410" w:right="1152" w:bottom="1417" w:left="1152" w:header="706" w:footer="5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F24" w:rsidRDefault="00C61F24">
      <w:r>
        <w:separator/>
      </w:r>
    </w:p>
  </w:endnote>
  <w:endnote w:type="continuationSeparator" w:id="0">
    <w:p w:rsidR="00C61F24" w:rsidRDefault="00C6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F24" w:rsidRDefault="00C61F24">
      <w:r>
        <w:separator/>
      </w:r>
    </w:p>
  </w:footnote>
  <w:footnote w:type="continuationSeparator" w:id="0">
    <w:p w:rsidR="00C61F24" w:rsidRDefault="00C61F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E345CF" w:rsidRDefault="00E345CF">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CF" w:rsidRDefault="00E345CF">
    <w:pPr>
      <w:pStyle w:val="Encabezado"/>
      <w:framePr w:w="145" w:wrap="around" w:vAnchor="text" w:hAnchor="page" w:x="9944" w:y="32"/>
      <w:rPr>
        <w:rStyle w:val="Nmerodepgina"/>
      </w:rPr>
    </w:pPr>
  </w:p>
  <w:p w:rsidR="00E345CF" w:rsidRDefault="00483DD2">
    <w:pPr>
      <w:pStyle w:val="Encabezado"/>
      <w:ind w:right="360"/>
      <w:jc w:val="right"/>
      <w:rPr>
        <w:b/>
      </w:rPr>
    </w:pPr>
    <w:r>
      <w:rPr>
        <w:b/>
      </w:rPr>
      <w:t>Página</w:t>
    </w:r>
    <w:r w:rsidR="00E345CF">
      <w:rPr>
        <w:b/>
      </w:rPr>
      <w:t xml:space="preserve">:        </w:t>
    </w:r>
    <w:r w:rsidR="00DC0921">
      <w:rPr>
        <w:b/>
      </w:rPr>
      <w:t xml:space="preserve">1 </w:t>
    </w:r>
    <w:r w:rsidR="00C64DF7">
      <w:rPr>
        <w:b/>
      </w:rPr>
      <w:t>de 1</w:t>
    </w:r>
  </w:p>
  <w:p w:rsidR="00E345CF" w:rsidRDefault="00E345CF">
    <w:pPr>
      <w:pStyle w:val="Encabezado"/>
      <w:ind w:right="360"/>
      <w:jc w:val="right"/>
      <w:rPr>
        <w:b/>
      </w:rPr>
    </w:pPr>
  </w:p>
  <w:p w:rsidR="00E345CF" w:rsidRDefault="00E345CF">
    <w:pPr>
      <w:pStyle w:val="Encabezado"/>
      <w:ind w:right="360"/>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1"/>
      <w:gridCol w:w="4975"/>
    </w:tblGrid>
    <w:tr w:rsidR="00E345CF" w:rsidTr="008B0227">
      <w:trPr>
        <w:trHeight w:val="699"/>
      </w:trPr>
      <w:tc>
        <w:tcPr>
          <w:tcW w:w="5038" w:type="dxa"/>
        </w:tcPr>
        <w:p w:rsidR="00E345CF" w:rsidRDefault="00C22C2C" w:rsidP="004F5CFD">
          <w:pPr>
            <w:pStyle w:val="Encabezado"/>
            <w:ind w:right="360"/>
          </w:pPr>
          <w:r>
            <w:t xml:space="preserve">       </w:t>
          </w:r>
        </w:p>
      </w:tc>
      <w:tc>
        <w:tcPr>
          <w:tcW w:w="5038" w:type="dxa"/>
        </w:tcPr>
        <w:p w:rsidR="00E345CF" w:rsidRDefault="00E345CF" w:rsidP="00AF1625">
          <w:pPr>
            <w:pStyle w:val="Encabezado"/>
            <w:ind w:right="360"/>
            <w:jc w:val="right"/>
            <w:rPr>
              <w:b/>
            </w:rPr>
          </w:pPr>
          <w:r w:rsidRPr="00425BE8">
            <w:rPr>
              <w:b/>
            </w:rPr>
            <w:t xml:space="preserve">M I N U T A       D E      R E U N I </w:t>
          </w:r>
          <w:r w:rsidR="00EC4EB8">
            <w:rPr>
              <w:rFonts w:cs="Arial"/>
              <w:b/>
            </w:rPr>
            <w:t>Ó</w:t>
          </w:r>
          <w:r w:rsidR="00483DD2">
            <w:rPr>
              <w:b/>
            </w:rPr>
            <w:t xml:space="preserve"> </w:t>
          </w:r>
          <w:r w:rsidRPr="00425BE8">
            <w:rPr>
              <w:b/>
            </w:rPr>
            <w:t>N</w:t>
          </w:r>
        </w:p>
        <w:p w:rsidR="00E345CF" w:rsidRPr="00665422" w:rsidRDefault="00E345CF" w:rsidP="004F5CFD">
          <w:pPr>
            <w:pStyle w:val="Encabezado"/>
            <w:ind w:right="360"/>
            <w:jc w:val="right"/>
            <w:rPr>
              <w:rFonts w:ascii="Tahoma" w:hAnsi="Tahoma"/>
              <w:b/>
              <w:sz w:val="20"/>
            </w:rPr>
          </w:pPr>
          <w:r w:rsidRPr="007249D3">
            <w:rPr>
              <w:rFonts w:ascii="Tahoma" w:hAnsi="Tahoma"/>
              <w:b/>
              <w:sz w:val="20"/>
            </w:rPr>
            <w:t xml:space="preserve">Nº. </w:t>
          </w:r>
          <w:r w:rsidR="00DD154B">
            <w:rPr>
              <w:rFonts w:ascii="Tahoma" w:hAnsi="Tahoma"/>
              <w:b/>
              <w:sz w:val="20"/>
            </w:rPr>
            <w:t>GB – 0</w:t>
          </w:r>
          <w:r w:rsidR="00483DD2">
            <w:rPr>
              <w:rFonts w:ascii="Tahoma" w:hAnsi="Tahoma"/>
              <w:b/>
              <w:sz w:val="20"/>
            </w:rPr>
            <w:t>0</w:t>
          </w:r>
          <w:r w:rsidR="004F5CFD">
            <w:rPr>
              <w:rFonts w:ascii="Tahoma" w:hAnsi="Tahoma"/>
              <w:b/>
              <w:sz w:val="20"/>
            </w:rPr>
            <w:t>1</w:t>
          </w:r>
          <w:r w:rsidR="00DD154B">
            <w:rPr>
              <w:rFonts w:ascii="Tahoma" w:hAnsi="Tahoma"/>
              <w:b/>
              <w:sz w:val="20"/>
            </w:rPr>
            <w:t xml:space="preserve"> (</w:t>
          </w:r>
          <w:r w:rsidR="003C0F08">
            <w:rPr>
              <w:rFonts w:ascii="Tahoma" w:hAnsi="Tahoma"/>
              <w:b/>
              <w:sz w:val="20"/>
            </w:rPr>
            <w:t>SOA</w:t>
          </w:r>
          <w:r w:rsidR="00DD154B">
            <w:rPr>
              <w:rFonts w:ascii="Tahoma" w:hAnsi="Tahoma"/>
              <w:b/>
              <w:sz w:val="20"/>
            </w:rPr>
            <w:t>)</w:t>
          </w:r>
          <w:r w:rsidR="005D46BE">
            <w:rPr>
              <w:rFonts w:ascii="Tahoma" w:hAnsi="Tahoma"/>
              <w:b/>
              <w:sz w:val="20"/>
            </w:rPr>
            <w:t xml:space="preserve">- </w:t>
          </w:r>
          <w:r w:rsidR="003C0F08">
            <w:rPr>
              <w:rFonts w:ascii="Tahoma" w:hAnsi="Tahoma"/>
              <w:b/>
              <w:sz w:val="20"/>
            </w:rPr>
            <w:t>09</w:t>
          </w:r>
          <w:r w:rsidR="00AE36DF">
            <w:rPr>
              <w:rFonts w:ascii="Tahoma" w:hAnsi="Tahoma"/>
              <w:b/>
              <w:sz w:val="20"/>
            </w:rPr>
            <w:t>/</w:t>
          </w:r>
          <w:r w:rsidR="003C0F08">
            <w:rPr>
              <w:rFonts w:ascii="Tahoma" w:hAnsi="Tahoma"/>
              <w:b/>
              <w:sz w:val="20"/>
            </w:rPr>
            <w:t>09/2019</w:t>
          </w:r>
        </w:p>
      </w:tc>
    </w:tr>
  </w:tbl>
  <w:p w:rsidR="00E345CF" w:rsidRDefault="00E345CF" w:rsidP="00EE1BF5">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980464"/>
    <w:multiLevelType w:val="hybridMultilevel"/>
    <w:tmpl w:val="201658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6DF516B"/>
    <w:multiLevelType w:val="hybridMultilevel"/>
    <w:tmpl w:val="565EB678"/>
    <w:lvl w:ilvl="0" w:tplc="140A0001">
      <w:start w:val="1"/>
      <w:numFmt w:val="bullet"/>
      <w:lvlText w:val=""/>
      <w:lvlJc w:val="left"/>
      <w:pPr>
        <w:ind w:left="2484" w:hanging="360"/>
      </w:pPr>
      <w:rPr>
        <w:rFonts w:ascii="Symbol" w:hAnsi="Symbol" w:hint="default"/>
      </w:rPr>
    </w:lvl>
    <w:lvl w:ilvl="1" w:tplc="140A0003" w:tentative="1">
      <w:start w:val="1"/>
      <w:numFmt w:val="bullet"/>
      <w:lvlText w:val="o"/>
      <w:lvlJc w:val="left"/>
      <w:pPr>
        <w:ind w:left="3204" w:hanging="360"/>
      </w:pPr>
      <w:rPr>
        <w:rFonts w:ascii="Courier New" w:hAnsi="Courier New" w:cs="Courier New" w:hint="default"/>
      </w:rPr>
    </w:lvl>
    <w:lvl w:ilvl="2" w:tplc="140A0005" w:tentative="1">
      <w:start w:val="1"/>
      <w:numFmt w:val="bullet"/>
      <w:lvlText w:val=""/>
      <w:lvlJc w:val="left"/>
      <w:pPr>
        <w:ind w:left="3924" w:hanging="360"/>
      </w:pPr>
      <w:rPr>
        <w:rFonts w:ascii="Wingdings" w:hAnsi="Wingdings" w:hint="default"/>
      </w:rPr>
    </w:lvl>
    <w:lvl w:ilvl="3" w:tplc="140A0001" w:tentative="1">
      <w:start w:val="1"/>
      <w:numFmt w:val="bullet"/>
      <w:lvlText w:val=""/>
      <w:lvlJc w:val="left"/>
      <w:pPr>
        <w:ind w:left="4644" w:hanging="360"/>
      </w:pPr>
      <w:rPr>
        <w:rFonts w:ascii="Symbol" w:hAnsi="Symbol" w:hint="default"/>
      </w:rPr>
    </w:lvl>
    <w:lvl w:ilvl="4" w:tplc="140A0003" w:tentative="1">
      <w:start w:val="1"/>
      <w:numFmt w:val="bullet"/>
      <w:lvlText w:val="o"/>
      <w:lvlJc w:val="left"/>
      <w:pPr>
        <w:ind w:left="5364" w:hanging="360"/>
      </w:pPr>
      <w:rPr>
        <w:rFonts w:ascii="Courier New" w:hAnsi="Courier New" w:cs="Courier New" w:hint="default"/>
      </w:rPr>
    </w:lvl>
    <w:lvl w:ilvl="5" w:tplc="140A0005" w:tentative="1">
      <w:start w:val="1"/>
      <w:numFmt w:val="bullet"/>
      <w:lvlText w:val=""/>
      <w:lvlJc w:val="left"/>
      <w:pPr>
        <w:ind w:left="6084" w:hanging="360"/>
      </w:pPr>
      <w:rPr>
        <w:rFonts w:ascii="Wingdings" w:hAnsi="Wingdings" w:hint="default"/>
      </w:rPr>
    </w:lvl>
    <w:lvl w:ilvl="6" w:tplc="140A0001" w:tentative="1">
      <w:start w:val="1"/>
      <w:numFmt w:val="bullet"/>
      <w:lvlText w:val=""/>
      <w:lvlJc w:val="left"/>
      <w:pPr>
        <w:ind w:left="6804" w:hanging="360"/>
      </w:pPr>
      <w:rPr>
        <w:rFonts w:ascii="Symbol" w:hAnsi="Symbol" w:hint="default"/>
      </w:rPr>
    </w:lvl>
    <w:lvl w:ilvl="7" w:tplc="140A0003" w:tentative="1">
      <w:start w:val="1"/>
      <w:numFmt w:val="bullet"/>
      <w:lvlText w:val="o"/>
      <w:lvlJc w:val="left"/>
      <w:pPr>
        <w:ind w:left="7524" w:hanging="360"/>
      </w:pPr>
      <w:rPr>
        <w:rFonts w:ascii="Courier New" w:hAnsi="Courier New" w:cs="Courier New" w:hint="default"/>
      </w:rPr>
    </w:lvl>
    <w:lvl w:ilvl="8" w:tplc="140A0005" w:tentative="1">
      <w:start w:val="1"/>
      <w:numFmt w:val="bullet"/>
      <w:lvlText w:val=""/>
      <w:lvlJc w:val="left"/>
      <w:pPr>
        <w:ind w:left="8244" w:hanging="360"/>
      </w:pPr>
      <w:rPr>
        <w:rFonts w:ascii="Wingdings" w:hAnsi="Wingdings" w:hint="default"/>
      </w:rPr>
    </w:lvl>
  </w:abstractNum>
  <w:abstractNum w:abstractNumId="3" w15:restartNumberingAfterBreak="0">
    <w:nsid w:val="09954D3C"/>
    <w:multiLevelType w:val="hybridMultilevel"/>
    <w:tmpl w:val="598A8E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A911CA6"/>
    <w:multiLevelType w:val="hybridMultilevel"/>
    <w:tmpl w:val="11A07D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036080"/>
    <w:multiLevelType w:val="hybridMultilevel"/>
    <w:tmpl w:val="D3A60368"/>
    <w:lvl w:ilvl="0" w:tplc="140A000F">
      <w:start w:val="1"/>
      <w:numFmt w:val="decimal"/>
      <w:lvlText w:val="%1."/>
      <w:lvlJc w:val="left"/>
      <w:pPr>
        <w:ind w:left="72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09005C2"/>
    <w:multiLevelType w:val="hybridMultilevel"/>
    <w:tmpl w:val="2556B0E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34A34B2"/>
    <w:multiLevelType w:val="hybridMultilevel"/>
    <w:tmpl w:val="C234D6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5855315"/>
    <w:multiLevelType w:val="hybridMultilevel"/>
    <w:tmpl w:val="36F49C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9F044C0"/>
    <w:multiLevelType w:val="hybridMultilevel"/>
    <w:tmpl w:val="76041D06"/>
    <w:lvl w:ilvl="0" w:tplc="140A000F">
      <w:start w:val="1"/>
      <w:numFmt w:val="decimal"/>
      <w:lvlText w:val="%1."/>
      <w:lvlJc w:val="left"/>
      <w:pPr>
        <w:ind w:left="107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3B805A0"/>
    <w:multiLevelType w:val="hybridMultilevel"/>
    <w:tmpl w:val="EAFA39B4"/>
    <w:lvl w:ilvl="0" w:tplc="0C0A000F">
      <w:start w:val="1"/>
      <w:numFmt w:val="decimal"/>
      <w:lvlText w:val="%1."/>
      <w:lvlJc w:val="left"/>
      <w:pPr>
        <w:ind w:left="1211" w:hanging="360"/>
      </w:p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1" w15:restartNumberingAfterBreak="0">
    <w:nsid w:val="23CE57D3"/>
    <w:multiLevelType w:val="hybridMultilevel"/>
    <w:tmpl w:val="116E1C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9DB7C69"/>
    <w:multiLevelType w:val="hybridMultilevel"/>
    <w:tmpl w:val="06B0E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2A7885"/>
    <w:multiLevelType w:val="hybridMultilevel"/>
    <w:tmpl w:val="AA1CA87E"/>
    <w:lvl w:ilvl="0" w:tplc="140A000D">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4" w15:restartNumberingAfterBreak="0">
    <w:nsid w:val="341B1F87"/>
    <w:multiLevelType w:val="hybridMultilevel"/>
    <w:tmpl w:val="460EE6A0"/>
    <w:lvl w:ilvl="0" w:tplc="140A000F">
      <w:start w:val="1"/>
      <w:numFmt w:val="decimal"/>
      <w:lvlText w:val="%1."/>
      <w:lvlJc w:val="left"/>
      <w:pPr>
        <w:ind w:left="107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4F67BF5"/>
    <w:multiLevelType w:val="hybridMultilevel"/>
    <w:tmpl w:val="BD24A1C4"/>
    <w:lvl w:ilvl="0" w:tplc="7378465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3DB766AE"/>
    <w:multiLevelType w:val="hybridMultilevel"/>
    <w:tmpl w:val="C07AC472"/>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17" w15:restartNumberingAfterBreak="0">
    <w:nsid w:val="57C905E8"/>
    <w:multiLevelType w:val="hybridMultilevel"/>
    <w:tmpl w:val="895897A8"/>
    <w:lvl w:ilvl="0" w:tplc="23FABB5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A5A6706"/>
    <w:multiLevelType w:val="hybridMultilevel"/>
    <w:tmpl w:val="362C8C4A"/>
    <w:lvl w:ilvl="0" w:tplc="140A000D">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9" w15:restartNumberingAfterBreak="0">
    <w:nsid w:val="5CC120C9"/>
    <w:multiLevelType w:val="hybridMultilevel"/>
    <w:tmpl w:val="DDF831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CDB030D"/>
    <w:multiLevelType w:val="hybridMultilevel"/>
    <w:tmpl w:val="AC9426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946781"/>
    <w:multiLevelType w:val="hybridMultilevel"/>
    <w:tmpl w:val="000E52A8"/>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2" w15:restartNumberingAfterBreak="0">
    <w:nsid w:val="6416645A"/>
    <w:multiLevelType w:val="hybridMultilevel"/>
    <w:tmpl w:val="1DC8C1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74F0D22"/>
    <w:multiLevelType w:val="hybridMultilevel"/>
    <w:tmpl w:val="1BEA66BE"/>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4" w15:restartNumberingAfterBreak="0">
    <w:nsid w:val="676015F9"/>
    <w:multiLevelType w:val="hybridMultilevel"/>
    <w:tmpl w:val="3288F9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6FD046F6"/>
    <w:multiLevelType w:val="hybridMultilevel"/>
    <w:tmpl w:val="17C67E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1936AD0"/>
    <w:multiLevelType w:val="hybridMultilevel"/>
    <w:tmpl w:val="FCA4EC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743D0891"/>
    <w:multiLevelType w:val="hybridMultilevel"/>
    <w:tmpl w:val="C76288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78A17FA4"/>
    <w:multiLevelType w:val="hybridMultilevel"/>
    <w:tmpl w:val="0E760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A87ABB"/>
    <w:multiLevelType w:val="hybridMultilevel"/>
    <w:tmpl w:val="36BE747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0" w15:restartNumberingAfterBreak="0">
    <w:nsid w:val="7A142ED9"/>
    <w:multiLevelType w:val="multilevel"/>
    <w:tmpl w:val="CF5CB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E9024F2"/>
    <w:multiLevelType w:val="hybridMultilevel"/>
    <w:tmpl w:val="09CAC3AA"/>
    <w:lvl w:ilvl="0" w:tplc="3982BAE8">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10"/>
  </w:num>
  <w:num w:numId="3">
    <w:abstractNumId w:val="9"/>
  </w:num>
  <w:num w:numId="4">
    <w:abstractNumId w:val="1"/>
  </w:num>
  <w:num w:numId="5">
    <w:abstractNumId w:val="4"/>
  </w:num>
  <w:num w:numId="6">
    <w:abstractNumId w:val="16"/>
  </w:num>
  <w:num w:numId="7">
    <w:abstractNumId w:val="6"/>
  </w:num>
  <w:num w:numId="8">
    <w:abstractNumId w:val="5"/>
  </w:num>
  <w:num w:numId="9">
    <w:abstractNumId w:val="0"/>
  </w:num>
  <w:num w:numId="10">
    <w:abstractNumId w:val="14"/>
  </w:num>
  <w:num w:numId="11">
    <w:abstractNumId w:val="19"/>
  </w:num>
  <w:num w:numId="12">
    <w:abstractNumId w:val="2"/>
  </w:num>
  <w:num w:numId="13">
    <w:abstractNumId w:val="21"/>
  </w:num>
  <w:num w:numId="14">
    <w:abstractNumId w:val="7"/>
  </w:num>
  <w:num w:numId="15">
    <w:abstractNumId w:val="23"/>
  </w:num>
  <w:num w:numId="16">
    <w:abstractNumId w:val="11"/>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8"/>
  </w:num>
  <w:num w:numId="20">
    <w:abstractNumId w:val="24"/>
  </w:num>
  <w:num w:numId="21">
    <w:abstractNumId w:val="15"/>
  </w:num>
  <w:num w:numId="22">
    <w:abstractNumId w:val="26"/>
  </w:num>
  <w:num w:numId="23">
    <w:abstractNumId w:val="31"/>
  </w:num>
  <w:num w:numId="24">
    <w:abstractNumId w:val="12"/>
  </w:num>
  <w:num w:numId="25">
    <w:abstractNumId w:val="20"/>
  </w:num>
  <w:num w:numId="26">
    <w:abstractNumId w:val="28"/>
  </w:num>
  <w:num w:numId="27">
    <w:abstractNumId w:val="17"/>
  </w:num>
  <w:num w:numId="28">
    <w:abstractNumId w:val="18"/>
  </w:num>
  <w:num w:numId="29">
    <w:abstractNumId w:val="29"/>
  </w:num>
  <w:num w:numId="30">
    <w:abstractNumId w:val="13"/>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2DocOpenMode" w:val="AS2DocumentEdit"/>
  </w:docVars>
  <w:rsids>
    <w:rsidRoot w:val="00887E0E"/>
    <w:rsid w:val="0000041F"/>
    <w:rsid w:val="00001FAF"/>
    <w:rsid w:val="0000435C"/>
    <w:rsid w:val="0000481A"/>
    <w:rsid w:val="00004E70"/>
    <w:rsid w:val="000058C0"/>
    <w:rsid w:val="000065F7"/>
    <w:rsid w:val="0001006D"/>
    <w:rsid w:val="000111CD"/>
    <w:rsid w:val="000125A2"/>
    <w:rsid w:val="00012CB4"/>
    <w:rsid w:val="000155C4"/>
    <w:rsid w:val="0001642A"/>
    <w:rsid w:val="00016DBD"/>
    <w:rsid w:val="00017087"/>
    <w:rsid w:val="000172ED"/>
    <w:rsid w:val="00020128"/>
    <w:rsid w:val="000201D1"/>
    <w:rsid w:val="000207D7"/>
    <w:rsid w:val="00022E4E"/>
    <w:rsid w:val="00023103"/>
    <w:rsid w:val="00023497"/>
    <w:rsid w:val="000237DC"/>
    <w:rsid w:val="00023A70"/>
    <w:rsid w:val="00027FAC"/>
    <w:rsid w:val="0003127F"/>
    <w:rsid w:val="00031813"/>
    <w:rsid w:val="00031CA3"/>
    <w:rsid w:val="00032971"/>
    <w:rsid w:val="00032A70"/>
    <w:rsid w:val="00032C5E"/>
    <w:rsid w:val="00032D79"/>
    <w:rsid w:val="00032F92"/>
    <w:rsid w:val="00033228"/>
    <w:rsid w:val="00033DD3"/>
    <w:rsid w:val="00034C3D"/>
    <w:rsid w:val="000357CC"/>
    <w:rsid w:val="000358E8"/>
    <w:rsid w:val="000377EC"/>
    <w:rsid w:val="000413BC"/>
    <w:rsid w:val="00042970"/>
    <w:rsid w:val="0004309A"/>
    <w:rsid w:val="00043123"/>
    <w:rsid w:val="00044BF4"/>
    <w:rsid w:val="00047570"/>
    <w:rsid w:val="00052C29"/>
    <w:rsid w:val="00053D4F"/>
    <w:rsid w:val="00055E78"/>
    <w:rsid w:val="00056378"/>
    <w:rsid w:val="00056854"/>
    <w:rsid w:val="00056ECC"/>
    <w:rsid w:val="00056F21"/>
    <w:rsid w:val="000578CF"/>
    <w:rsid w:val="00060704"/>
    <w:rsid w:val="000613DF"/>
    <w:rsid w:val="00062111"/>
    <w:rsid w:val="0006243F"/>
    <w:rsid w:val="00064F53"/>
    <w:rsid w:val="00065D62"/>
    <w:rsid w:val="00065FD8"/>
    <w:rsid w:val="0006676C"/>
    <w:rsid w:val="000710B4"/>
    <w:rsid w:val="00071157"/>
    <w:rsid w:val="00071F9C"/>
    <w:rsid w:val="00073A59"/>
    <w:rsid w:val="00073F1A"/>
    <w:rsid w:val="00074694"/>
    <w:rsid w:val="0007636A"/>
    <w:rsid w:val="00077A00"/>
    <w:rsid w:val="00080CE3"/>
    <w:rsid w:val="00081C59"/>
    <w:rsid w:val="00082441"/>
    <w:rsid w:val="00083016"/>
    <w:rsid w:val="0008435A"/>
    <w:rsid w:val="000843D3"/>
    <w:rsid w:val="000854B8"/>
    <w:rsid w:val="00085C83"/>
    <w:rsid w:val="00085F94"/>
    <w:rsid w:val="000865F1"/>
    <w:rsid w:val="00091B70"/>
    <w:rsid w:val="000921E1"/>
    <w:rsid w:val="00092250"/>
    <w:rsid w:val="0009341C"/>
    <w:rsid w:val="000949BB"/>
    <w:rsid w:val="00095580"/>
    <w:rsid w:val="00095B78"/>
    <w:rsid w:val="000971AD"/>
    <w:rsid w:val="000A1891"/>
    <w:rsid w:val="000A2493"/>
    <w:rsid w:val="000A2D65"/>
    <w:rsid w:val="000A44EA"/>
    <w:rsid w:val="000A5B82"/>
    <w:rsid w:val="000A6307"/>
    <w:rsid w:val="000B0052"/>
    <w:rsid w:val="000B0475"/>
    <w:rsid w:val="000B1092"/>
    <w:rsid w:val="000B17B8"/>
    <w:rsid w:val="000B26E0"/>
    <w:rsid w:val="000B2D05"/>
    <w:rsid w:val="000B2DD2"/>
    <w:rsid w:val="000B34FD"/>
    <w:rsid w:val="000B7217"/>
    <w:rsid w:val="000B77FC"/>
    <w:rsid w:val="000C0B6C"/>
    <w:rsid w:val="000C12A5"/>
    <w:rsid w:val="000C1CAF"/>
    <w:rsid w:val="000C3FD5"/>
    <w:rsid w:val="000C414A"/>
    <w:rsid w:val="000C5108"/>
    <w:rsid w:val="000C52C9"/>
    <w:rsid w:val="000C59CA"/>
    <w:rsid w:val="000C5F79"/>
    <w:rsid w:val="000D030B"/>
    <w:rsid w:val="000D05CB"/>
    <w:rsid w:val="000D142F"/>
    <w:rsid w:val="000D15E8"/>
    <w:rsid w:val="000D1DA9"/>
    <w:rsid w:val="000D45B6"/>
    <w:rsid w:val="000D4D37"/>
    <w:rsid w:val="000D7826"/>
    <w:rsid w:val="000E015C"/>
    <w:rsid w:val="000E0357"/>
    <w:rsid w:val="000E2C6F"/>
    <w:rsid w:val="000E50F9"/>
    <w:rsid w:val="000E6640"/>
    <w:rsid w:val="000E7949"/>
    <w:rsid w:val="000F1F50"/>
    <w:rsid w:val="000F246B"/>
    <w:rsid w:val="000F4F2F"/>
    <w:rsid w:val="000F548C"/>
    <w:rsid w:val="000F7551"/>
    <w:rsid w:val="000F76A9"/>
    <w:rsid w:val="00100294"/>
    <w:rsid w:val="001006FF"/>
    <w:rsid w:val="00101185"/>
    <w:rsid w:val="00104606"/>
    <w:rsid w:val="0010491C"/>
    <w:rsid w:val="001052C8"/>
    <w:rsid w:val="00105CC0"/>
    <w:rsid w:val="00110799"/>
    <w:rsid w:val="00111E00"/>
    <w:rsid w:val="00112030"/>
    <w:rsid w:val="001125A2"/>
    <w:rsid w:val="001155B3"/>
    <w:rsid w:val="00120829"/>
    <w:rsid w:val="001211F5"/>
    <w:rsid w:val="00122AA8"/>
    <w:rsid w:val="00123CA1"/>
    <w:rsid w:val="0012493D"/>
    <w:rsid w:val="00124AE8"/>
    <w:rsid w:val="0012636D"/>
    <w:rsid w:val="0012640E"/>
    <w:rsid w:val="001328D2"/>
    <w:rsid w:val="00135899"/>
    <w:rsid w:val="00135C12"/>
    <w:rsid w:val="00136C4B"/>
    <w:rsid w:val="0013750D"/>
    <w:rsid w:val="00143344"/>
    <w:rsid w:val="001440DC"/>
    <w:rsid w:val="00144B30"/>
    <w:rsid w:val="00145486"/>
    <w:rsid w:val="00145D55"/>
    <w:rsid w:val="001468C8"/>
    <w:rsid w:val="00146FEE"/>
    <w:rsid w:val="00147428"/>
    <w:rsid w:val="001474A9"/>
    <w:rsid w:val="00147D69"/>
    <w:rsid w:val="00151469"/>
    <w:rsid w:val="00151DE0"/>
    <w:rsid w:val="00152884"/>
    <w:rsid w:val="00152F77"/>
    <w:rsid w:val="00153214"/>
    <w:rsid w:val="001547F4"/>
    <w:rsid w:val="0015483A"/>
    <w:rsid w:val="00154932"/>
    <w:rsid w:val="00154F81"/>
    <w:rsid w:val="00155FF7"/>
    <w:rsid w:val="0015738C"/>
    <w:rsid w:val="0016306A"/>
    <w:rsid w:val="0016358C"/>
    <w:rsid w:val="00163935"/>
    <w:rsid w:val="00164FD0"/>
    <w:rsid w:val="00165F00"/>
    <w:rsid w:val="00166C6E"/>
    <w:rsid w:val="00166F86"/>
    <w:rsid w:val="001670C5"/>
    <w:rsid w:val="00170BDF"/>
    <w:rsid w:val="00172FAD"/>
    <w:rsid w:val="00174378"/>
    <w:rsid w:val="00175CA8"/>
    <w:rsid w:val="0017626B"/>
    <w:rsid w:val="00177AB7"/>
    <w:rsid w:val="00177B4D"/>
    <w:rsid w:val="0018086E"/>
    <w:rsid w:val="00182692"/>
    <w:rsid w:val="00182C95"/>
    <w:rsid w:val="0018370A"/>
    <w:rsid w:val="00183CD1"/>
    <w:rsid w:val="00183D16"/>
    <w:rsid w:val="00187C04"/>
    <w:rsid w:val="00187EA3"/>
    <w:rsid w:val="00190021"/>
    <w:rsid w:val="0019142E"/>
    <w:rsid w:val="00193BC9"/>
    <w:rsid w:val="00193EB0"/>
    <w:rsid w:val="0019478E"/>
    <w:rsid w:val="00194BCC"/>
    <w:rsid w:val="001952F2"/>
    <w:rsid w:val="00196056"/>
    <w:rsid w:val="00197152"/>
    <w:rsid w:val="0019797C"/>
    <w:rsid w:val="001A0140"/>
    <w:rsid w:val="001A194D"/>
    <w:rsid w:val="001A1DAD"/>
    <w:rsid w:val="001A27EF"/>
    <w:rsid w:val="001A3439"/>
    <w:rsid w:val="001A3770"/>
    <w:rsid w:val="001A57C5"/>
    <w:rsid w:val="001A6B84"/>
    <w:rsid w:val="001B0E45"/>
    <w:rsid w:val="001B1323"/>
    <w:rsid w:val="001B1E29"/>
    <w:rsid w:val="001B3BFF"/>
    <w:rsid w:val="001B451F"/>
    <w:rsid w:val="001B6466"/>
    <w:rsid w:val="001B6779"/>
    <w:rsid w:val="001B6930"/>
    <w:rsid w:val="001C0053"/>
    <w:rsid w:val="001C08CC"/>
    <w:rsid w:val="001C305B"/>
    <w:rsid w:val="001C5217"/>
    <w:rsid w:val="001C5C77"/>
    <w:rsid w:val="001C60A2"/>
    <w:rsid w:val="001D281E"/>
    <w:rsid w:val="001D35C1"/>
    <w:rsid w:val="001D3D11"/>
    <w:rsid w:val="001D4DB7"/>
    <w:rsid w:val="001D4FE8"/>
    <w:rsid w:val="001D6DD5"/>
    <w:rsid w:val="001D7509"/>
    <w:rsid w:val="001E03C2"/>
    <w:rsid w:val="001E0AAB"/>
    <w:rsid w:val="001E26D9"/>
    <w:rsid w:val="001E286D"/>
    <w:rsid w:val="001E3C7F"/>
    <w:rsid w:val="001E3D73"/>
    <w:rsid w:val="001E4E80"/>
    <w:rsid w:val="001E5768"/>
    <w:rsid w:val="001E5835"/>
    <w:rsid w:val="001E60B1"/>
    <w:rsid w:val="001E6808"/>
    <w:rsid w:val="001E72B8"/>
    <w:rsid w:val="001F215E"/>
    <w:rsid w:val="001F24E2"/>
    <w:rsid w:val="001F2A95"/>
    <w:rsid w:val="001F3E7D"/>
    <w:rsid w:val="001F4A80"/>
    <w:rsid w:val="001F54D2"/>
    <w:rsid w:val="001F73C1"/>
    <w:rsid w:val="00201A98"/>
    <w:rsid w:val="00202A5F"/>
    <w:rsid w:val="00202C4B"/>
    <w:rsid w:val="002032FD"/>
    <w:rsid w:val="00203F40"/>
    <w:rsid w:val="002043FE"/>
    <w:rsid w:val="00206D0F"/>
    <w:rsid w:val="00206E63"/>
    <w:rsid w:val="0020708C"/>
    <w:rsid w:val="002107F2"/>
    <w:rsid w:val="00210FEA"/>
    <w:rsid w:val="0021110F"/>
    <w:rsid w:val="00211A59"/>
    <w:rsid w:val="002131CB"/>
    <w:rsid w:val="002132AA"/>
    <w:rsid w:val="00215338"/>
    <w:rsid w:val="002165A6"/>
    <w:rsid w:val="00217F8F"/>
    <w:rsid w:val="00223662"/>
    <w:rsid w:val="00223F40"/>
    <w:rsid w:val="00225011"/>
    <w:rsid w:val="00226B54"/>
    <w:rsid w:val="00226D96"/>
    <w:rsid w:val="00231698"/>
    <w:rsid w:val="00232CEB"/>
    <w:rsid w:val="00234107"/>
    <w:rsid w:val="002348B0"/>
    <w:rsid w:val="00236ECC"/>
    <w:rsid w:val="00237D31"/>
    <w:rsid w:val="00240D91"/>
    <w:rsid w:val="00241DB8"/>
    <w:rsid w:val="00242478"/>
    <w:rsid w:val="002440CB"/>
    <w:rsid w:val="002457E7"/>
    <w:rsid w:val="00250357"/>
    <w:rsid w:val="002518EF"/>
    <w:rsid w:val="00251DFF"/>
    <w:rsid w:val="00252271"/>
    <w:rsid w:val="002529BA"/>
    <w:rsid w:val="0025338F"/>
    <w:rsid w:val="00253457"/>
    <w:rsid w:val="0025351C"/>
    <w:rsid w:val="00253A97"/>
    <w:rsid w:val="002560C4"/>
    <w:rsid w:val="00256301"/>
    <w:rsid w:val="00257683"/>
    <w:rsid w:val="002602BD"/>
    <w:rsid w:val="002602CA"/>
    <w:rsid w:val="00260877"/>
    <w:rsid w:val="002627EE"/>
    <w:rsid w:val="00262FE5"/>
    <w:rsid w:val="00263399"/>
    <w:rsid w:val="00265E85"/>
    <w:rsid w:val="002677C7"/>
    <w:rsid w:val="002679D1"/>
    <w:rsid w:val="00270D5B"/>
    <w:rsid w:val="00272529"/>
    <w:rsid w:val="00272D82"/>
    <w:rsid w:val="00272E6C"/>
    <w:rsid w:val="002745BE"/>
    <w:rsid w:val="0027474D"/>
    <w:rsid w:val="002755B7"/>
    <w:rsid w:val="00276DB1"/>
    <w:rsid w:val="002806B0"/>
    <w:rsid w:val="00282410"/>
    <w:rsid w:val="00284121"/>
    <w:rsid w:val="002844BB"/>
    <w:rsid w:val="0028462D"/>
    <w:rsid w:val="00286937"/>
    <w:rsid w:val="0028795C"/>
    <w:rsid w:val="002901E2"/>
    <w:rsid w:val="00290FDA"/>
    <w:rsid w:val="00291063"/>
    <w:rsid w:val="00291363"/>
    <w:rsid w:val="00291AA9"/>
    <w:rsid w:val="00292443"/>
    <w:rsid w:val="002925D4"/>
    <w:rsid w:val="0029276D"/>
    <w:rsid w:val="002936F5"/>
    <w:rsid w:val="00293CDA"/>
    <w:rsid w:val="002954D3"/>
    <w:rsid w:val="00295920"/>
    <w:rsid w:val="00295C06"/>
    <w:rsid w:val="00296963"/>
    <w:rsid w:val="00296B71"/>
    <w:rsid w:val="002A2D48"/>
    <w:rsid w:val="002A2F65"/>
    <w:rsid w:val="002A5C4D"/>
    <w:rsid w:val="002A71CB"/>
    <w:rsid w:val="002B04B2"/>
    <w:rsid w:val="002B071B"/>
    <w:rsid w:val="002B0CA3"/>
    <w:rsid w:val="002B295C"/>
    <w:rsid w:val="002B2C77"/>
    <w:rsid w:val="002B2E79"/>
    <w:rsid w:val="002B4206"/>
    <w:rsid w:val="002B5046"/>
    <w:rsid w:val="002B628E"/>
    <w:rsid w:val="002B7279"/>
    <w:rsid w:val="002C0367"/>
    <w:rsid w:val="002C1756"/>
    <w:rsid w:val="002C176C"/>
    <w:rsid w:val="002C19E9"/>
    <w:rsid w:val="002C1F2D"/>
    <w:rsid w:val="002C2CC5"/>
    <w:rsid w:val="002C3405"/>
    <w:rsid w:val="002C3616"/>
    <w:rsid w:val="002C3C24"/>
    <w:rsid w:val="002C3D90"/>
    <w:rsid w:val="002C3DBB"/>
    <w:rsid w:val="002C49E6"/>
    <w:rsid w:val="002D4189"/>
    <w:rsid w:val="002D5879"/>
    <w:rsid w:val="002D594F"/>
    <w:rsid w:val="002D6D3B"/>
    <w:rsid w:val="002D7BE6"/>
    <w:rsid w:val="002E2946"/>
    <w:rsid w:val="002E2AF2"/>
    <w:rsid w:val="002E3369"/>
    <w:rsid w:val="002E5283"/>
    <w:rsid w:val="002E58D7"/>
    <w:rsid w:val="002F1391"/>
    <w:rsid w:val="002F1B13"/>
    <w:rsid w:val="002F44A7"/>
    <w:rsid w:val="002F4B6E"/>
    <w:rsid w:val="0030044B"/>
    <w:rsid w:val="00300921"/>
    <w:rsid w:val="00304177"/>
    <w:rsid w:val="003045A9"/>
    <w:rsid w:val="00305A51"/>
    <w:rsid w:val="003077DD"/>
    <w:rsid w:val="0031306A"/>
    <w:rsid w:val="003130A4"/>
    <w:rsid w:val="0031489E"/>
    <w:rsid w:val="00314C1D"/>
    <w:rsid w:val="00315BF6"/>
    <w:rsid w:val="003169EF"/>
    <w:rsid w:val="0032066D"/>
    <w:rsid w:val="00321890"/>
    <w:rsid w:val="003223B7"/>
    <w:rsid w:val="00322A8F"/>
    <w:rsid w:val="00323241"/>
    <w:rsid w:val="00324A24"/>
    <w:rsid w:val="00324D25"/>
    <w:rsid w:val="00324DD6"/>
    <w:rsid w:val="00330056"/>
    <w:rsid w:val="003305FE"/>
    <w:rsid w:val="0033134F"/>
    <w:rsid w:val="0033206B"/>
    <w:rsid w:val="00333508"/>
    <w:rsid w:val="003346B7"/>
    <w:rsid w:val="00336224"/>
    <w:rsid w:val="00341CC8"/>
    <w:rsid w:val="00342C16"/>
    <w:rsid w:val="00342CA2"/>
    <w:rsid w:val="00343481"/>
    <w:rsid w:val="00344477"/>
    <w:rsid w:val="00345C77"/>
    <w:rsid w:val="0034768E"/>
    <w:rsid w:val="00351310"/>
    <w:rsid w:val="00351B71"/>
    <w:rsid w:val="00351E41"/>
    <w:rsid w:val="00352821"/>
    <w:rsid w:val="003535B6"/>
    <w:rsid w:val="00354C98"/>
    <w:rsid w:val="003610B8"/>
    <w:rsid w:val="003614B7"/>
    <w:rsid w:val="00362F6B"/>
    <w:rsid w:val="00363203"/>
    <w:rsid w:val="00364D1A"/>
    <w:rsid w:val="00367B6E"/>
    <w:rsid w:val="00367BEF"/>
    <w:rsid w:val="003713A2"/>
    <w:rsid w:val="0037166C"/>
    <w:rsid w:val="003717CC"/>
    <w:rsid w:val="00372975"/>
    <w:rsid w:val="00373265"/>
    <w:rsid w:val="0037710B"/>
    <w:rsid w:val="00380858"/>
    <w:rsid w:val="0038263F"/>
    <w:rsid w:val="003835BB"/>
    <w:rsid w:val="00383C4F"/>
    <w:rsid w:val="00383CDC"/>
    <w:rsid w:val="003843AF"/>
    <w:rsid w:val="0038566F"/>
    <w:rsid w:val="00390C97"/>
    <w:rsid w:val="00390D9E"/>
    <w:rsid w:val="00390F14"/>
    <w:rsid w:val="0039361D"/>
    <w:rsid w:val="00393E5D"/>
    <w:rsid w:val="00395337"/>
    <w:rsid w:val="003974F9"/>
    <w:rsid w:val="00397BE7"/>
    <w:rsid w:val="00397DA9"/>
    <w:rsid w:val="003A0456"/>
    <w:rsid w:val="003A27BD"/>
    <w:rsid w:val="003A4798"/>
    <w:rsid w:val="003A530A"/>
    <w:rsid w:val="003A5A79"/>
    <w:rsid w:val="003A5CA1"/>
    <w:rsid w:val="003A63F8"/>
    <w:rsid w:val="003B2214"/>
    <w:rsid w:val="003B2D27"/>
    <w:rsid w:val="003B3501"/>
    <w:rsid w:val="003B6214"/>
    <w:rsid w:val="003C04F4"/>
    <w:rsid w:val="003C0F08"/>
    <w:rsid w:val="003C1892"/>
    <w:rsid w:val="003C23C4"/>
    <w:rsid w:val="003C24C2"/>
    <w:rsid w:val="003C340A"/>
    <w:rsid w:val="003C387A"/>
    <w:rsid w:val="003C69A3"/>
    <w:rsid w:val="003C6D8D"/>
    <w:rsid w:val="003C7A17"/>
    <w:rsid w:val="003D062E"/>
    <w:rsid w:val="003D2214"/>
    <w:rsid w:val="003D2243"/>
    <w:rsid w:val="003D387B"/>
    <w:rsid w:val="003D417F"/>
    <w:rsid w:val="003D4CA9"/>
    <w:rsid w:val="003D57B7"/>
    <w:rsid w:val="003D6330"/>
    <w:rsid w:val="003D6BB7"/>
    <w:rsid w:val="003E3671"/>
    <w:rsid w:val="003E3FB5"/>
    <w:rsid w:val="003E486E"/>
    <w:rsid w:val="003E5726"/>
    <w:rsid w:val="003E6A66"/>
    <w:rsid w:val="003E7251"/>
    <w:rsid w:val="003F3A71"/>
    <w:rsid w:val="003F4359"/>
    <w:rsid w:val="003F46E6"/>
    <w:rsid w:val="003F5B58"/>
    <w:rsid w:val="003F6441"/>
    <w:rsid w:val="003F74C3"/>
    <w:rsid w:val="003F785E"/>
    <w:rsid w:val="003F79CC"/>
    <w:rsid w:val="00401183"/>
    <w:rsid w:val="00401247"/>
    <w:rsid w:val="0040180F"/>
    <w:rsid w:val="00403754"/>
    <w:rsid w:val="00403FAB"/>
    <w:rsid w:val="004041F0"/>
    <w:rsid w:val="0040491C"/>
    <w:rsid w:val="00406224"/>
    <w:rsid w:val="004065B1"/>
    <w:rsid w:val="00406679"/>
    <w:rsid w:val="004105C3"/>
    <w:rsid w:val="00410A7C"/>
    <w:rsid w:val="00410B26"/>
    <w:rsid w:val="00410EAC"/>
    <w:rsid w:val="00410F21"/>
    <w:rsid w:val="0041108F"/>
    <w:rsid w:val="00411F72"/>
    <w:rsid w:val="0041336C"/>
    <w:rsid w:val="00414106"/>
    <w:rsid w:val="00415E90"/>
    <w:rsid w:val="004165BD"/>
    <w:rsid w:val="00420C62"/>
    <w:rsid w:val="0042150F"/>
    <w:rsid w:val="00421AC8"/>
    <w:rsid w:val="00421FDA"/>
    <w:rsid w:val="00424243"/>
    <w:rsid w:val="00425A8B"/>
    <w:rsid w:val="00425BE8"/>
    <w:rsid w:val="00427983"/>
    <w:rsid w:val="00427CE1"/>
    <w:rsid w:val="00427CF4"/>
    <w:rsid w:val="00430BD9"/>
    <w:rsid w:val="00430CA8"/>
    <w:rsid w:val="004311D6"/>
    <w:rsid w:val="00433FD1"/>
    <w:rsid w:val="004347C1"/>
    <w:rsid w:val="004354A0"/>
    <w:rsid w:val="00436478"/>
    <w:rsid w:val="00436CF1"/>
    <w:rsid w:val="004379EE"/>
    <w:rsid w:val="00441BDB"/>
    <w:rsid w:val="00442D6C"/>
    <w:rsid w:val="00445910"/>
    <w:rsid w:val="00445B30"/>
    <w:rsid w:val="00450260"/>
    <w:rsid w:val="00450654"/>
    <w:rsid w:val="00451916"/>
    <w:rsid w:val="00451AF3"/>
    <w:rsid w:val="00454824"/>
    <w:rsid w:val="00454B5A"/>
    <w:rsid w:val="00454F55"/>
    <w:rsid w:val="00461226"/>
    <w:rsid w:val="0046129F"/>
    <w:rsid w:val="0046221F"/>
    <w:rsid w:val="00463431"/>
    <w:rsid w:val="00464B00"/>
    <w:rsid w:val="00465494"/>
    <w:rsid w:val="00466C5D"/>
    <w:rsid w:val="004670F3"/>
    <w:rsid w:val="004678C8"/>
    <w:rsid w:val="004718E0"/>
    <w:rsid w:val="00471B89"/>
    <w:rsid w:val="00472283"/>
    <w:rsid w:val="00472AF7"/>
    <w:rsid w:val="00472F29"/>
    <w:rsid w:val="004739DE"/>
    <w:rsid w:val="004746AA"/>
    <w:rsid w:val="00474DCD"/>
    <w:rsid w:val="0047563D"/>
    <w:rsid w:val="00476E43"/>
    <w:rsid w:val="00476E70"/>
    <w:rsid w:val="004827B0"/>
    <w:rsid w:val="00483502"/>
    <w:rsid w:val="00483DD2"/>
    <w:rsid w:val="00484EAE"/>
    <w:rsid w:val="0048541F"/>
    <w:rsid w:val="00486574"/>
    <w:rsid w:val="004869A8"/>
    <w:rsid w:val="0048728C"/>
    <w:rsid w:val="0049009A"/>
    <w:rsid w:val="004929C4"/>
    <w:rsid w:val="0049376E"/>
    <w:rsid w:val="00493B64"/>
    <w:rsid w:val="004941A5"/>
    <w:rsid w:val="004945A0"/>
    <w:rsid w:val="00495198"/>
    <w:rsid w:val="00495459"/>
    <w:rsid w:val="00495E5D"/>
    <w:rsid w:val="004A11DE"/>
    <w:rsid w:val="004A1879"/>
    <w:rsid w:val="004A2A2D"/>
    <w:rsid w:val="004A2AF4"/>
    <w:rsid w:val="004A5288"/>
    <w:rsid w:val="004A5DE4"/>
    <w:rsid w:val="004A6A8C"/>
    <w:rsid w:val="004B0210"/>
    <w:rsid w:val="004B1E65"/>
    <w:rsid w:val="004B30BF"/>
    <w:rsid w:val="004B396D"/>
    <w:rsid w:val="004B59FD"/>
    <w:rsid w:val="004B640D"/>
    <w:rsid w:val="004B6EDD"/>
    <w:rsid w:val="004B73C6"/>
    <w:rsid w:val="004C055B"/>
    <w:rsid w:val="004C1F7E"/>
    <w:rsid w:val="004C2104"/>
    <w:rsid w:val="004C2834"/>
    <w:rsid w:val="004C28BA"/>
    <w:rsid w:val="004C2AE2"/>
    <w:rsid w:val="004C46C6"/>
    <w:rsid w:val="004C671F"/>
    <w:rsid w:val="004C6F40"/>
    <w:rsid w:val="004D0441"/>
    <w:rsid w:val="004D104F"/>
    <w:rsid w:val="004D1132"/>
    <w:rsid w:val="004D12E9"/>
    <w:rsid w:val="004D151F"/>
    <w:rsid w:val="004D1A65"/>
    <w:rsid w:val="004D287C"/>
    <w:rsid w:val="004D39C3"/>
    <w:rsid w:val="004D417F"/>
    <w:rsid w:val="004D4556"/>
    <w:rsid w:val="004D606D"/>
    <w:rsid w:val="004D619F"/>
    <w:rsid w:val="004D6CFE"/>
    <w:rsid w:val="004D77F0"/>
    <w:rsid w:val="004D78E8"/>
    <w:rsid w:val="004D7D7C"/>
    <w:rsid w:val="004D7F26"/>
    <w:rsid w:val="004E1C7F"/>
    <w:rsid w:val="004E4007"/>
    <w:rsid w:val="004E4D1D"/>
    <w:rsid w:val="004E4E77"/>
    <w:rsid w:val="004E557B"/>
    <w:rsid w:val="004E5B83"/>
    <w:rsid w:val="004E6E7C"/>
    <w:rsid w:val="004F016B"/>
    <w:rsid w:val="004F0C18"/>
    <w:rsid w:val="004F10CC"/>
    <w:rsid w:val="004F1831"/>
    <w:rsid w:val="004F32FA"/>
    <w:rsid w:val="004F5CFD"/>
    <w:rsid w:val="004F6E0B"/>
    <w:rsid w:val="004F7013"/>
    <w:rsid w:val="004F78A0"/>
    <w:rsid w:val="004F7B4A"/>
    <w:rsid w:val="005027EB"/>
    <w:rsid w:val="00502DBC"/>
    <w:rsid w:val="00503D35"/>
    <w:rsid w:val="00504EDB"/>
    <w:rsid w:val="00505488"/>
    <w:rsid w:val="00505E06"/>
    <w:rsid w:val="005070B1"/>
    <w:rsid w:val="00507B6F"/>
    <w:rsid w:val="00510BCF"/>
    <w:rsid w:val="00510FCA"/>
    <w:rsid w:val="00512B8B"/>
    <w:rsid w:val="00514ED8"/>
    <w:rsid w:val="005176CC"/>
    <w:rsid w:val="00520BEE"/>
    <w:rsid w:val="00521F38"/>
    <w:rsid w:val="0052406C"/>
    <w:rsid w:val="0053007B"/>
    <w:rsid w:val="0053059C"/>
    <w:rsid w:val="00530719"/>
    <w:rsid w:val="00530882"/>
    <w:rsid w:val="00531ED8"/>
    <w:rsid w:val="00532FA2"/>
    <w:rsid w:val="00533DFA"/>
    <w:rsid w:val="00535E72"/>
    <w:rsid w:val="005370AA"/>
    <w:rsid w:val="0054278C"/>
    <w:rsid w:val="005442B1"/>
    <w:rsid w:val="00546713"/>
    <w:rsid w:val="00547EB9"/>
    <w:rsid w:val="0055161C"/>
    <w:rsid w:val="005539B1"/>
    <w:rsid w:val="005552EE"/>
    <w:rsid w:val="00556E9E"/>
    <w:rsid w:val="0055724F"/>
    <w:rsid w:val="00557E03"/>
    <w:rsid w:val="005601F0"/>
    <w:rsid w:val="00560818"/>
    <w:rsid w:val="005616CC"/>
    <w:rsid w:val="00562F47"/>
    <w:rsid w:val="00564B31"/>
    <w:rsid w:val="00565B8B"/>
    <w:rsid w:val="00573B82"/>
    <w:rsid w:val="005743C8"/>
    <w:rsid w:val="0057479D"/>
    <w:rsid w:val="00574D47"/>
    <w:rsid w:val="00575620"/>
    <w:rsid w:val="005772BB"/>
    <w:rsid w:val="005775BE"/>
    <w:rsid w:val="00581B39"/>
    <w:rsid w:val="00581B74"/>
    <w:rsid w:val="00582EE8"/>
    <w:rsid w:val="00584871"/>
    <w:rsid w:val="005855EE"/>
    <w:rsid w:val="005856E1"/>
    <w:rsid w:val="00585BA9"/>
    <w:rsid w:val="00586F30"/>
    <w:rsid w:val="00591071"/>
    <w:rsid w:val="00592136"/>
    <w:rsid w:val="00592AFE"/>
    <w:rsid w:val="005942EB"/>
    <w:rsid w:val="00597674"/>
    <w:rsid w:val="005A0177"/>
    <w:rsid w:val="005A0ACA"/>
    <w:rsid w:val="005A1561"/>
    <w:rsid w:val="005A16B6"/>
    <w:rsid w:val="005A211C"/>
    <w:rsid w:val="005A36E2"/>
    <w:rsid w:val="005A64EC"/>
    <w:rsid w:val="005A6DC4"/>
    <w:rsid w:val="005B0926"/>
    <w:rsid w:val="005B1291"/>
    <w:rsid w:val="005B1D63"/>
    <w:rsid w:val="005B63BD"/>
    <w:rsid w:val="005B7A2B"/>
    <w:rsid w:val="005C0BBB"/>
    <w:rsid w:val="005C208F"/>
    <w:rsid w:val="005C2A3A"/>
    <w:rsid w:val="005C3F4E"/>
    <w:rsid w:val="005C3FFA"/>
    <w:rsid w:val="005C5DC4"/>
    <w:rsid w:val="005C78A9"/>
    <w:rsid w:val="005C7F2E"/>
    <w:rsid w:val="005D0193"/>
    <w:rsid w:val="005D06F4"/>
    <w:rsid w:val="005D1976"/>
    <w:rsid w:val="005D29B6"/>
    <w:rsid w:val="005D46BE"/>
    <w:rsid w:val="005D47BF"/>
    <w:rsid w:val="005D4FD0"/>
    <w:rsid w:val="005D658A"/>
    <w:rsid w:val="005E0222"/>
    <w:rsid w:val="005E2F50"/>
    <w:rsid w:val="005E365E"/>
    <w:rsid w:val="005E37F4"/>
    <w:rsid w:val="005E455C"/>
    <w:rsid w:val="005E5EC7"/>
    <w:rsid w:val="005E6E7C"/>
    <w:rsid w:val="005E7F28"/>
    <w:rsid w:val="005F092D"/>
    <w:rsid w:val="005F093F"/>
    <w:rsid w:val="005F0BC4"/>
    <w:rsid w:val="005F103C"/>
    <w:rsid w:val="005F1449"/>
    <w:rsid w:val="005F2680"/>
    <w:rsid w:val="005F3E47"/>
    <w:rsid w:val="005F3EAA"/>
    <w:rsid w:val="005F44D4"/>
    <w:rsid w:val="005F7767"/>
    <w:rsid w:val="00600C90"/>
    <w:rsid w:val="00601D37"/>
    <w:rsid w:val="006049D0"/>
    <w:rsid w:val="00606292"/>
    <w:rsid w:val="00610A48"/>
    <w:rsid w:val="00610DDA"/>
    <w:rsid w:val="006120F2"/>
    <w:rsid w:val="0061332F"/>
    <w:rsid w:val="00614B43"/>
    <w:rsid w:val="00615A91"/>
    <w:rsid w:val="00615EED"/>
    <w:rsid w:val="006179B1"/>
    <w:rsid w:val="00621185"/>
    <w:rsid w:val="00621797"/>
    <w:rsid w:val="00621ED1"/>
    <w:rsid w:val="00623B3C"/>
    <w:rsid w:val="00624F32"/>
    <w:rsid w:val="006256B6"/>
    <w:rsid w:val="00625F58"/>
    <w:rsid w:val="00631506"/>
    <w:rsid w:val="0063381B"/>
    <w:rsid w:val="00634CC3"/>
    <w:rsid w:val="006356BA"/>
    <w:rsid w:val="006379AA"/>
    <w:rsid w:val="00641381"/>
    <w:rsid w:val="0064292D"/>
    <w:rsid w:val="00645602"/>
    <w:rsid w:val="0064583D"/>
    <w:rsid w:val="00646CEC"/>
    <w:rsid w:val="0065081C"/>
    <w:rsid w:val="00650EB0"/>
    <w:rsid w:val="0065223D"/>
    <w:rsid w:val="006526F0"/>
    <w:rsid w:val="00654091"/>
    <w:rsid w:val="0065494F"/>
    <w:rsid w:val="00654C09"/>
    <w:rsid w:val="00656CAB"/>
    <w:rsid w:val="00657A84"/>
    <w:rsid w:val="00661270"/>
    <w:rsid w:val="00661505"/>
    <w:rsid w:val="00665422"/>
    <w:rsid w:val="00665515"/>
    <w:rsid w:val="00665DAE"/>
    <w:rsid w:val="00666EB1"/>
    <w:rsid w:val="00670384"/>
    <w:rsid w:val="0067197B"/>
    <w:rsid w:val="00672148"/>
    <w:rsid w:val="00672532"/>
    <w:rsid w:val="00672E04"/>
    <w:rsid w:val="00672F86"/>
    <w:rsid w:val="00673B0C"/>
    <w:rsid w:val="00673C85"/>
    <w:rsid w:val="006761E6"/>
    <w:rsid w:val="00676511"/>
    <w:rsid w:val="00677327"/>
    <w:rsid w:val="0067789C"/>
    <w:rsid w:val="006821E0"/>
    <w:rsid w:val="006837B7"/>
    <w:rsid w:val="00683D3D"/>
    <w:rsid w:val="006853DA"/>
    <w:rsid w:val="006865FC"/>
    <w:rsid w:val="00686766"/>
    <w:rsid w:val="00686C9E"/>
    <w:rsid w:val="00687B76"/>
    <w:rsid w:val="006915B6"/>
    <w:rsid w:val="006919B9"/>
    <w:rsid w:val="00691D6C"/>
    <w:rsid w:val="00691E5D"/>
    <w:rsid w:val="00692052"/>
    <w:rsid w:val="006920EC"/>
    <w:rsid w:val="006929FD"/>
    <w:rsid w:val="00693FCF"/>
    <w:rsid w:val="00694D4A"/>
    <w:rsid w:val="0069555E"/>
    <w:rsid w:val="00695F3A"/>
    <w:rsid w:val="00696D89"/>
    <w:rsid w:val="0069712D"/>
    <w:rsid w:val="006A106B"/>
    <w:rsid w:val="006A16C1"/>
    <w:rsid w:val="006A265D"/>
    <w:rsid w:val="006A36EC"/>
    <w:rsid w:val="006A4209"/>
    <w:rsid w:val="006A4593"/>
    <w:rsid w:val="006A46A7"/>
    <w:rsid w:val="006A4815"/>
    <w:rsid w:val="006B08B3"/>
    <w:rsid w:val="006B395B"/>
    <w:rsid w:val="006B3C89"/>
    <w:rsid w:val="006B6FB3"/>
    <w:rsid w:val="006B7CCA"/>
    <w:rsid w:val="006C0525"/>
    <w:rsid w:val="006C6BCE"/>
    <w:rsid w:val="006C7E51"/>
    <w:rsid w:val="006C7F08"/>
    <w:rsid w:val="006D115F"/>
    <w:rsid w:val="006D2C60"/>
    <w:rsid w:val="006D36EF"/>
    <w:rsid w:val="006D3DF5"/>
    <w:rsid w:val="006D3E23"/>
    <w:rsid w:val="006D490A"/>
    <w:rsid w:val="006D663F"/>
    <w:rsid w:val="006D7189"/>
    <w:rsid w:val="006D7467"/>
    <w:rsid w:val="006D75AE"/>
    <w:rsid w:val="006D7F4D"/>
    <w:rsid w:val="006E1CCF"/>
    <w:rsid w:val="006E25AC"/>
    <w:rsid w:val="006E2B4A"/>
    <w:rsid w:val="006E4267"/>
    <w:rsid w:val="006E4E28"/>
    <w:rsid w:val="006E5F5A"/>
    <w:rsid w:val="006E5F8B"/>
    <w:rsid w:val="006E6DFE"/>
    <w:rsid w:val="006F14D3"/>
    <w:rsid w:val="006F25D8"/>
    <w:rsid w:val="006F41AD"/>
    <w:rsid w:val="006F5D81"/>
    <w:rsid w:val="006F6CA5"/>
    <w:rsid w:val="006F7A1E"/>
    <w:rsid w:val="006F7BCF"/>
    <w:rsid w:val="00700690"/>
    <w:rsid w:val="00702695"/>
    <w:rsid w:val="00703551"/>
    <w:rsid w:val="0070369D"/>
    <w:rsid w:val="00705200"/>
    <w:rsid w:val="00710340"/>
    <w:rsid w:val="007109B9"/>
    <w:rsid w:val="007137FA"/>
    <w:rsid w:val="00714C76"/>
    <w:rsid w:val="007152E9"/>
    <w:rsid w:val="007160F6"/>
    <w:rsid w:val="007167CE"/>
    <w:rsid w:val="00720617"/>
    <w:rsid w:val="007209A4"/>
    <w:rsid w:val="00721076"/>
    <w:rsid w:val="00721C52"/>
    <w:rsid w:val="00721EDD"/>
    <w:rsid w:val="007249D3"/>
    <w:rsid w:val="00724D0C"/>
    <w:rsid w:val="00726601"/>
    <w:rsid w:val="0072720A"/>
    <w:rsid w:val="00730AAB"/>
    <w:rsid w:val="007311B6"/>
    <w:rsid w:val="00733897"/>
    <w:rsid w:val="007347AE"/>
    <w:rsid w:val="00734944"/>
    <w:rsid w:val="00734AFB"/>
    <w:rsid w:val="00735F01"/>
    <w:rsid w:val="00736791"/>
    <w:rsid w:val="00737B1D"/>
    <w:rsid w:val="007400C3"/>
    <w:rsid w:val="007403B8"/>
    <w:rsid w:val="00741273"/>
    <w:rsid w:val="007423B1"/>
    <w:rsid w:val="007434A5"/>
    <w:rsid w:val="00746E8F"/>
    <w:rsid w:val="00747817"/>
    <w:rsid w:val="00747B40"/>
    <w:rsid w:val="00747EC9"/>
    <w:rsid w:val="007512C5"/>
    <w:rsid w:val="00753820"/>
    <w:rsid w:val="00755C68"/>
    <w:rsid w:val="007565A9"/>
    <w:rsid w:val="00756D42"/>
    <w:rsid w:val="007578DA"/>
    <w:rsid w:val="0076073A"/>
    <w:rsid w:val="00762484"/>
    <w:rsid w:val="00765CC2"/>
    <w:rsid w:val="00770147"/>
    <w:rsid w:val="0077099E"/>
    <w:rsid w:val="0077108D"/>
    <w:rsid w:val="007750CD"/>
    <w:rsid w:val="00775216"/>
    <w:rsid w:val="00775CBA"/>
    <w:rsid w:val="007768DD"/>
    <w:rsid w:val="0077712E"/>
    <w:rsid w:val="00780322"/>
    <w:rsid w:val="00780BC2"/>
    <w:rsid w:val="00780DC9"/>
    <w:rsid w:val="00781081"/>
    <w:rsid w:val="0078278E"/>
    <w:rsid w:val="007827A2"/>
    <w:rsid w:val="00782B64"/>
    <w:rsid w:val="007836F7"/>
    <w:rsid w:val="00785C53"/>
    <w:rsid w:val="007905C1"/>
    <w:rsid w:val="0079491F"/>
    <w:rsid w:val="007950B5"/>
    <w:rsid w:val="0079680D"/>
    <w:rsid w:val="007A19C7"/>
    <w:rsid w:val="007A19F2"/>
    <w:rsid w:val="007A1EF0"/>
    <w:rsid w:val="007A22A4"/>
    <w:rsid w:val="007A4A9D"/>
    <w:rsid w:val="007A4C46"/>
    <w:rsid w:val="007A58E7"/>
    <w:rsid w:val="007A75AC"/>
    <w:rsid w:val="007B0D05"/>
    <w:rsid w:val="007B12C3"/>
    <w:rsid w:val="007B4209"/>
    <w:rsid w:val="007B481B"/>
    <w:rsid w:val="007B6252"/>
    <w:rsid w:val="007B6946"/>
    <w:rsid w:val="007B7616"/>
    <w:rsid w:val="007C0777"/>
    <w:rsid w:val="007C0F4E"/>
    <w:rsid w:val="007C1C3C"/>
    <w:rsid w:val="007C2740"/>
    <w:rsid w:val="007C2A1C"/>
    <w:rsid w:val="007C2CD0"/>
    <w:rsid w:val="007C36D6"/>
    <w:rsid w:val="007C4411"/>
    <w:rsid w:val="007C4566"/>
    <w:rsid w:val="007C777B"/>
    <w:rsid w:val="007C7E38"/>
    <w:rsid w:val="007D0AD6"/>
    <w:rsid w:val="007D18F1"/>
    <w:rsid w:val="007D214C"/>
    <w:rsid w:val="007D2AD1"/>
    <w:rsid w:val="007D34E1"/>
    <w:rsid w:val="007D383F"/>
    <w:rsid w:val="007D43F1"/>
    <w:rsid w:val="007D54E2"/>
    <w:rsid w:val="007D5AF8"/>
    <w:rsid w:val="007D7615"/>
    <w:rsid w:val="007D7623"/>
    <w:rsid w:val="007D76AE"/>
    <w:rsid w:val="007E0DB4"/>
    <w:rsid w:val="007E1368"/>
    <w:rsid w:val="007E3B1E"/>
    <w:rsid w:val="007E3D36"/>
    <w:rsid w:val="007E4489"/>
    <w:rsid w:val="007E7ED7"/>
    <w:rsid w:val="007F0E4B"/>
    <w:rsid w:val="007F1A70"/>
    <w:rsid w:val="007F223D"/>
    <w:rsid w:val="007F3020"/>
    <w:rsid w:val="008017C4"/>
    <w:rsid w:val="0080373E"/>
    <w:rsid w:val="00804486"/>
    <w:rsid w:val="0080700C"/>
    <w:rsid w:val="00807EA0"/>
    <w:rsid w:val="00810558"/>
    <w:rsid w:val="008131B3"/>
    <w:rsid w:val="00813B0B"/>
    <w:rsid w:val="00815DEC"/>
    <w:rsid w:val="0082018F"/>
    <w:rsid w:val="00820D91"/>
    <w:rsid w:val="0082161B"/>
    <w:rsid w:val="00821806"/>
    <w:rsid w:val="00821BEA"/>
    <w:rsid w:val="008223EC"/>
    <w:rsid w:val="008237A8"/>
    <w:rsid w:val="0082403B"/>
    <w:rsid w:val="008245E6"/>
    <w:rsid w:val="0082534F"/>
    <w:rsid w:val="008277C7"/>
    <w:rsid w:val="0083077F"/>
    <w:rsid w:val="00830AF4"/>
    <w:rsid w:val="00830D88"/>
    <w:rsid w:val="00830E0C"/>
    <w:rsid w:val="00834C15"/>
    <w:rsid w:val="0083603B"/>
    <w:rsid w:val="008368D7"/>
    <w:rsid w:val="008369D4"/>
    <w:rsid w:val="008373EE"/>
    <w:rsid w:val="008377F9"/>
    <w:rsid w:val="00841907"/>
    <w:rsid w:val="00842881"/>
    <w:rsid w:val="00845E0C"/>
    <w:rsid w:val="00846FF8"/>
    <w:rsid w:val="00847171"/>
    <w:rsid w:val="00847A64"/>
    <w:rsid w:val="00850BC6"/>
    <w:rsid w:val="00850CBF"/>
    <w:rsid w:val="00851393"/>
    <w:rsid w:val="008527F3"/>
    <w:rsid w:val="008528E6"/>
    <w:rsid w:val="00853225"/>
    <w:rsid w:val="0085352B"/>
    <w:rsid w:val="00853A8F"/>
    <w:rsid w:val="00853B27"/>
    <w:rsid w:val="008559E4"/>
    <w:rsid w:val="008573FB"/>
    <w:rsid w:val="008577C9"/>
    <w:rsid w:val="00861BF6"/>
    <w:rsid w:val="00861D03"/>
    <w:rsid w:val="00862056"/>
    <w:rsid w:val="008620FF"/>
    <w:rsid w:val="00862359"/>
    <w:rsid w:val="00862CE9"/>
    <w:rsid w:val="008647C9"/>
    <w:rsid w:val="00864FBC"/>
    <w:rsid w:val="008657E5"/>
    <w:rsid w:val="00866825"/>
    <w:rsid w:val="00866883"/>
    <w:rsid w:val="00866960"/>
    <w:rsid w:val="008679AC"/>
    <w:rsid w:val="00867DEE"/>
    <w:rsid w:val="00870D4E"/>
    <w:rsid w:val="00872020"/>
    <w:rsid w:val="0087240D"/>
    <w:rsid w:val="00873253"/>
    <w:rsid w:val="0087455D"/>
    <w:rsid w:val="00874F4E"/>
    <w:rsid w:val="00875031"/>
    <w:rsid w:val="00882AC9"/>
    <w:rsid w:val="00883D0E"/>
    <w:rsid w:val="0088474B"/>
    <w:rsid w:val="008867C1"/>
    <w:rsid w:val="008875EE"/>
    <w:rsid w:val="00887E0E"/>
    <w:rsid w:val="008903D3"/>
    <w:rsid w:val="008903EA"/>
    <w:rsid w:val="008903EF"/>
    <w:rsid w:val="00891BEF"/>
    <w:rsid w:val="00892390"/>
    <w:rsid w:val="0089341F"/>
    <w:rsid w:val="00893658"/>
    <w:rsid w:val="00894918"/>
    <w:rsid w:val="00894C1C"/>
    <w:rsid w:val="00895599"/>
    <w:rsid w:val="00895D6A"/>
    <w:rsid w:val="0089726B"/>
    <w:rsid w:val="008A07B0"/>
    <w:rsid w:val="008A0870"/>
    <w:rsid w:val="008A0CB3"/>
    <w:rsid w:val="008A1D79"/>
    <w:rsid w:val="008A273F"/>
    <w:rsid w:val="008A2AD3"/>
    <w:rsid w:val="008A51A5"/>
    <w:rsid w:val="008A596A"/>
    <w:rsid w:val="008A60FD"/>
    <w:rsid w:val="008B0227"/>
    <w:rsid w:val="008B062E"/>
    <w:rsid w:val="008B26AC"/>
    <w:rsid w:val="008B39F4"/>
    <w:rsid w:val="008B4160"/>
    <w:rsid w:val="008B515C"/>
    <w:rsid w:val="008B6277"/>
    <w:rsid w:val="008B62C2"/>
    <w:rsid w:val="008B641A"/>
    <w:rsid w:val="008B65E0"/>
    <w:rsid w:val="008B7CBC"/>
    <w:rsid w:val="008C16B3"/>
    <w:rsid w:val="008C1D2A"/>
    <w:rsid w:val="008C3883"/>
    <w:rsid w:val="008C6089"/>
    <w:rsid w:val="008D0E4F"/>
    <w:rsid w:val="008D3095"/>
    <w:rsid w:val="008D54AB"/>
    <w:rsid w:val="008D65A4"/>
    <w:rsid w:val="008D74FB"/>
    <w:rsid w:val="008D7A6A"/>
    <w:rsid w:val="008E1108"/>
    <w:rsid w:val="008E129B"/>
    <w:rsid w:val="008E20AC"/>
    <w:rsid w:val="008E30D0"/>
    <w:rsid w:val="008E46BE"/>
    <w:rsid w:val="008E493F"/>
    <w:rsid w:val="008E5EB6"/>
    <w:rsid w:val="008E62FE"/>
    <w:rsid w:val="008F1001"/>
    <w:rsid w:val="008F1B11"/>
    <w:rsid w:val="008F3417"/>
    <w:rsid w:val="008F3C86"/>
    <w:rsid w:val="008F6155"/>
    <w:rsid w:val="008F6C36"/>
    <w:rsid w:val="008F7828"/>
    <w:rsid w:val="009010DD"/>
    <w:rsid w:val="00901304"/>
    <w:rsid w:val="00903196"/>
    <w:rsid w:val="00904A39"/>
    <w:rsid w:val="00905E1F"/>
    <w:rsid w:val="00907E36"/>
    <w:rsid w:val="00910FBB"/>
    <w:rsid w:val="009113EB"/>
    <w:rsid w:val="0091157F"/>
    <w:rsid w:val="009116F4"/>
    <w:rsid w:val="00911EA9"/>
    <w:rsid w:val="00912D73"/>
    <w:rsid w:val="00913AC3"/>
    <w:rsid w:val="00913ACD"/>
    <w:rsid w:val="00914057"/>
    <w:rsid w:val="00914403"/>
    <w:rsid w:val="00915405"/>
    <w:rsid w:val="00916D84"/>
    <w:rsid w:val="00917080"/>
    <w:rsid w:val="0092102C"/>
    <w:rsid w:val="00921229"/>
    <w:rsid w:val="0092165B"/>
    <w:rsid w:val="00922198"/>
    <w:rsid w:val="00931CE9"/>
    <w:rsid w:val="00932918"/>
    <w:rsid w:val="00933AE7"/>
    <w:rsid w:val="00933B70"/>
    <w:rsid w:val="00934067"/>
    <w:rsid w:val="009358A4"/>
    <w:rsid w:val="00937F76"/>
    <w:rsid w:val="009402AE"/>
    <w:rsid w:val="00940739"/>
    <w:rsid w:val="00940E53"/>
    <w:rsid w:val="00940FA0"/>
    <w:rsid w:val="0094384E"/>
    <w:rsid w:val="0094403C"/>
    <w:rsid w:val="00946215"/>
    <w:rsid w:val="00946490"/>
    <w:rsid w:val="009513A4"/>
    <w:rsid w:val="00951D66"/>
    <w:rsid w:val="00953FE2"/>
    <w:rsid w:val="0095418F"/>
    <w:rsid w:val="0095431B"/>
    <w:rsid w:val="009544E4"/>
    <w:rsid w:val="00954F6A"/>
    <w:rsid w:val="00956225"/>
    <w:rsid w:val="00956A99"/>
    <w:rsid w:val="00956C1E"/>
    <w:rsid w:val="00963476"/>
    <w:rsid w:val="00964EEC"/>
    <w:rsid w:val="00965A59"/>
    <w:rsid w:val="00965E99"/>
    <w:rsid w:val="009660FF"/>
    <w:rsid w:val="00966A2C"/>
    <w:rsid w:val="00967757"/>
    <w:rsid w:val="00967EA9"/>
    <w:rsid w:val="00967FA8"/>
    <w:rsid w:val="009705EC"/>
    <w:rsid w:val="009708FB"/>
    <w:rsid w:val="00974666"/>
    <w:rsid w:val="0097490A"/>
    <w:rsid w:val="00975CA7"/>
    <w:rsid w:val="00977570"/>
    <w:rsid w:val="00980707"/>
    <w:rsid w:val="00980BB3"/>
    <w:rsid w:val="00981DB6"/>
    <w:rsid w:val="00982EA2"/>
    <w:rsid w:val="00983186"/>
    <w:rsid w:val="00983AD9"/>
    <w:rsid w:val="00984E56"/>
    <w:rsid w:val="009852BF"/>
    <w:rsid w:val="00992F10"/>
    <w:rsid w:val="00993B55"/>
    <w:rsid w:val="00994511"/>
    <w:rsid w:val="009958D1"/>
    <w:rsid w:val="009A1608"/>
    <w:rsid w:val="009A1A5B"/>
    <w:rsid w:val="009A2446"/>
    <w:rsid w:val="009A24C9"/>
    <w:rsid w:val="009A2D6A"/>
    <w:rsid w:val="009A5A20"/>
    <w:rsid w:val="009A64EB"/>
    <w:rsid w:val="009A6873"/>
    <w:rsid w:val="009A69E2"/>
    <w:rsid w:val="009A7713"/>
    <w:rsid w:val="009B1AF5"/>
    <w:rsid w:val="009B313D"/>
    <w:rsid w:val="009B3836"/>
    <w:rsid w:val="009B4512"/>
    <w:rsid w:val="009B48B8"/>
    <w:rsid w:val="009B4E96"/>
    <w:rsid w:val="009B53DE"/>
    <w:rsid w:val="009B54D2"/>
    <w:rsid w:val="009B5C6B"/>
    <w:rsid w:val="009B6C1D"/>
    <w:rsid w:val="009B71C6"/>
    <w:rsid w:val="009B7DA7"/>
    <w:rsid w:val="009C17EC"/>
    <w:rsid w:val="009C462A"/>
    <w:rsid w:val="009D0CF8"/>
    <w:rsid w:val="009D16C6"/>
    <w:rsid w:val="009D2A95"/>
    <w:rsid w:val="009D2AE9"/>
    <w:rsid w:val="009D41D3"/>
    <w:rsid w:val="009D4621"/>
    <w:rsid w:val="009D5E59"/>
    <w:rsid w:val="009E12BF"/>
    <w:rsid w:val="009E207C"/>
    <w:rsid w:val="009E6504"/>
    <w:rsid w:val="009F32DC"/>
    <w:rsid w:val="009F3CF9"/>
    <w:rsid w:val="009F42B2"/>
    <w:rsid w:val="009F4484"/>
    <w:rsid w:val="009F44AA"/>
    <w:rsid w:val="009F509E"/>
    <w:rsid w:val="009F5770"/>
    <w:rsid w:val="009F5B7B"/>
    <w:rsid w:val="009F602C"/>
    <w:rsid w:val="009F7493"/>
    <w:rsid w:val="009F7BF6"/>
    <w:rsid w:val="00A013A2"/>
    <w:rsid w:val="00A013F4"/>
    <w:rsid w:val="00A02652"/>
    <w:rsid w:val="00A02A7F"/>
    <w:rsid w:val="00A02F5A"/>
    <w:rsid w:val="00A03551"/>
    <w:rsid w:val="00A05868"/>
    <w:rsid w:val="00A05A7E"/>
    <w:rsid w:val="00A069C0"/>
    <w:rsid w:val="00A10734"/>
    <w:rsid w:val="00A10DBD"/>
    <w:rsid w:val="00A11C5F"/>
    <w:rsid w:val="00A126E1"/>
    <w:rsid w:val="00A1335D"/>
    <w:rsid w:val="00A14330"/>
    <w:rsid w:val="00A14E1E"/>
    <w:rsid w:val="00A15591"/>
    <w:rsid w:val="00A201D7"/>
    <w:rsid w:val="00A227A5"/>
    <w:rsid w:val="00A22DB6"/>
    <w:rsid w:val="00A231FD"/>
    <w:rsid w:val="00A251EB"/>
    <w:rsid w:val="00A2653E"/>
    <w:rsid w:val="00A276E5"/>
    <w:rsid w:val="00A30D04"/>
    <w:rsid w:val="00A3129D"/>
    <w:rsid w:val="00A358CB"/>
    <w:rsid w:val="00A37974"/>
    <w:rsid w:val="00A37F0B"/>
    <w:rsid w:val="00A40A3A"/>
    <w:rsid w:val="00A416D3"/>
    <w:rsid w:val="00A43032"/>
    <w:rsid w:val="00A44D78"/>
    <w:rsid w:val="00A45086"/>
    <w:rsid w:val="00A46046"/>
    <w:rsid w:val="00A460C4"/>
    <w:rsid w:val="00A46FE0"/>
    <w:rsid w:val="00A50C56"/>
    <w:rsid w:val="00A5111C"/>
    <w:rsid w:val="00A556CE"/>
    <w:rsid w:val="00A5596F"/>
    <w:rsid w:val="00A56F15"/>
    <w:rsid w:val="00A60D83"/>
    <w:rsid w:val="00A60F28"/>
    <w:rsid w:val="00A62DF0"/>
    <w:rsid w:val="00A63913"/>
    <w:rsid w:val="00A63EDF"/>
    <w:rsid w:val="00A64F3C"/>
    <w:rsid w:val="00A72BC4"/>
    <w:rsid w:val="00A7324D"/>
    <w:rsid w:val="00A74115"/>
    <w:rsid w:val="00A741FA"/>
    <w:rsid w:val="00A7457F"/>
    <w:rsid w:val="00A751DD"/>
    <w:rsid w:val="00A765B0"/>
    <w:rsid w:val="00A76F51"/>
    <w:rsid w:val="00A77D51"/>
    <w:rsid w:val="00A80403"/>
    <w:rsid w:val="00A81078"/>
    <w:rsid w:val="00A813AC"/>
    <w:rsid w:val="00A8193F"/>
    <w:rsid w:val="00A81E20"/>
    <w:rsid w:val="00A83632"/>
    <w:rsid w:val="00A84F2E"/>
    <w:rsid w:val="00A84F5F"/>
    <w:rsid w:val="00A857F8"/>
    <w:rsid w:val="00A86483"/>
    <w:rsid w:val="00A87A2C"/>
    <w:rsid w:val="00A87F87"/>
    <w:rsid w:val="00A93E1C"/>
    <w:rsid w:val="00A954B5"/>
    <w:rsid w:val="00A97487"/>
    <w:rsid w:val="00AA0598"/>
    <w:rsid w:val="00AA0926"/>
    <w:rsid w:val="00AA3200"/>
    <w:rsid w:val="00AA485F"/>
    <w:rsid w:val="00AA7F91"/>
    <w:rsid w:val="00AA7FEA"/>
    <w:rsid w:val="00AB02AE"/>
    <w:rsid w:val="00AB0B78"/>
    <w:rsid w:val="00AB0B9C"/>
    <w:rsid w:val="00AB108C"/>
    <w:rsid w:val="00AB1192"/>
    <w:rsid w:val="00AB276F"/>
    <w:rsid w:val="00AB2B14"/>
    <w:rsid w:val="00AB3584"/>
    <w:rsid w:val="00AB3C88"/>
    <w:rsid w:val="00AB6073"/>
    <w:rsid w:val="00AB66FC"/>
    <w:rsid w:val="00AB6995"/>
    <w:rsid w:val="00AB72A9"/>
    <w:rsid w:val="00AC06D3"/>
    <w:rsid w:val="00AC1669"/>
    <w:rsid w:val="00AC16DA"/>
    <w:rsid w:val="00AC1D4E"/>
    <w:rsid w:val="00AC3798"/>
    <w:rsid w:val="00AC3E99"/>
    <w:rsid w:val="00AC46B6"/>
    <w:rsid w:val="00AC52E1"/>
    <w:rsid w:val="00AC5346"/>
    <w:rsid w:val="00AC5EC4"/>
    <w:rsid w:val="00AD26CA"/>
    <w:rsid w:val="00AD2DA6"/>
    <w:rsid w:val="00AD2FFA"/>
    <w:rsid w:val="00AD37AE"/>
    <w:rsid w:val="00AD3819"/>
    <w:rsid w:val="00AD777B"/>
    <w:rsid w:val="00AE0406"/>
    <w:rsid w:val="00AE0592"/>
    <w:rsid w:val="00AE10FC"/>
    <w:rsid w:val="00AE1AE5"/>
    <w:rsid w:val="00AE221E"/>
    <w:rsid w:val="00AE2E2E"/>
    <w:rsid w:val="00AE36DF"/>
    <w:rsid w:val="00AE3CF6"/>
    <w:rsid w:val="00AE571C"/>
    <w:rsid w:val="00AE751F"/>
    <w:rsid w:val="00AF1625"/>
    <w:rsid w:val="00AF388E"/>
    <w:rsid w:val="00AF3E92"/>
    <w:rsid w:val="00B01D89"/>
    <w:rsid w:val="00B02D86"/>
    <w:rsid w:val="00B02D8B"/>
    <w:rsid w:val="00B03033"/>
    <w:rsid w:val="00B04727"/>
    <w:rsid w:val="00B0503A"/>
    <w:rsid w:val="00B05C9D"/>
    <w:rsid w:val="00B06194"/>
    <w:rsid w:val="00B067F6"/>
    <w:rsid w:val="00B07D38"/>
    <w:rsid w:val="00B11B98"/>
    <w:rsid w:val="00B1281A"/>
    <w:rsid w:val="00B13125"/>
    <w:rsid w:val="00B139B4"/>
    <w:rsid w:val="00B15739"/>
    <w:rsid w:val="00B163FB"/>
    <w:rsid w:val="00B17195"/>
    <w:rsid w:val="00B21892"/>
    <w:rsid w:val="00B22FA1"/>
    <w:rsid w:val="00B2422B"/>
    <w:rsid w:val="00B24DCC"/>
    <w:rsid w:val="00B24EC5"/>
    <w:rsid w:val="00B24F94"/>
    <w:rsid w:val="00B25296"/>
    <w:rsid w:val="00B2779A"/>
    <w:rsid w:val="00B27DC4"/>
    <w:rsid w:val="00B312C1"/>
    <w:rsid w:val="00B31C36"/>
    <w:rsid w:val="00B31DD2"/>
    <w:rsid w:val="00B32266"/>
    <w:rsid w:val="00B33B8E"/>
    <w:rsid w:val="00B34735"/>
    <w:rsid w:val="00B350BC"/>
    <w:rsid w:val="00B35D5B"/>
    <w:rsid w:val="00B36F7D"/>
    <w:rsid w:val="00B37E05"/>
    <w:rsid w:val="00B400CB"/>
    <w:rsid w:val="00B403CF"/>
    <w:rsid w:val="00B40574"/>
    <w:rsid w:val="00B40F9E"/>
    <w:rsid w:val="00B44998"/>
    <w:rsid w:val="00B4582F"/>
    <w:rsid w:val="00B467DF"/>
    <w:rsid w:val="00B46F43"/>
    <w:rsid w:val="00B4781A"/>
    <w:rsid w:val="00B5068C"/>
    <w:rsid w:val="00B50FB0"/>
    <w:rsid w:val="00B519B8"/>
    <w:rsid w:val="00B5479F"/>
    <w:rsid w:val="00B55768"/>
    <w:rsid w:val="00B57443"/>
    <w:rsid w:val="00B5754E"/>
    <w:rsid w:val="00B57668"/>
    <w:rsid w:val="00B57813"/>
    <w:rsid w:val="00B605A1"/>
    <w:rsid w:val="00B6116E"/>
    <w:rsid w:val="00B62800"/>
    <w:rsid w:val="00B62B14"/>
    <w:rsid w:val="00B633CF"/>
    <w:rsid w:val="00B6456A"/>
    <w:rsid w:val="00B646D3"/>
    <w:rsid w:val="00B64C06"/>
    <w:rsid w:val="00B67A27"/>
    <w:rsid w:val="00B67E93"/>
    <w:rsid w:val="00B70505"/>
    <w:rsid w:val="00B72608"/>
    <w:rsid w:val="00B733F5"/>
    <w:rsid w:val="00B73881"/>
    <w:rsid w:val="00B74053"/>
    <w:rsid w:val="00B777ED"/>
    <w:rsid w:val="00B81C68"/>
    <w:rsid w:val="00B82C3F"/>
    <w:rsid w:val="00B86E5C"/>
    <w:rsid w:val="00B872B3"/>
    <w:rsid w:val="00B904A6"/>
    <w:rsid w:val="00B91C71"/>
    <w:rsid w:val="00B92D68"/>
    <w:rsid w:val="00B93D8D"/>
    <w:rsid w:val="00B944F7"/>
    <w:rsid w:val="00B956F2"/>
    <w:rsid w:val="00B95F2D"/>
    <w:rsid w:val="00B96FB8"/>
    <w:rsid w:val="00B97398"/>
    <w:rsid w:val="00B974AA"/>
    <w:rsid w:val="00B97BFC"/>
    <w:rsid w:val="00BA0958"/>
    <w:rsid w:val="00BA1B42"/>
    <w:rsid w:val="00BA4CAE"/>
    <w:rsid w:val="00BA523B"/>
    <w:rsid w:val="00BA582F"/>
    <w:rsid w:val="00BA69CC"/>
    <w:rsid w:val="00BA6B0E"/>
    <w:rsid w:val="00BB3C9F"/>
    <w:rsid w:val="00BB4A23"/>
    <w:rsid w:val="00BB7426"/>
    <w:rsid w:val="00BC07B5"/>
    <w:rsid w:val="00BC10A8"/>
    <w:rsid w:val="00BC271F"/>
    <w:rsid w:val="00BC31D8"/>
    <w:rsid w:val="00BC3907"/>
    <w:rsid w:val="00BC400E"/>
    <w:rsid w:val="00BC453E"/>
    <w:rsid w:val="00BC6B35"/>
    <w:rsid w:val="00BC6D29"/>
    <w:rsid w:val="00BC70D1"/>
    <w:rsid w:val="00BC75A7"/>
    <w:rsid w:val="00BD11B9"/>
    <w:rsid w:val="00BD2714"/>
    <w:rsid w:val="00BD2C0B"/>
    <w:rsid w:val="00BD2C42"/>
    <w:rsid w:val="00BD331E"/>
    <w:rsid w:val="00BD336D"/>
    <w:rsid w:val="00BD4520"/>
    <w:rsid w:val="00BD4978"/>
    <w:rsid w:val="00BD5138"/>
    <w:rsid w:val="00BD548C"/>
    <w:rsid w:val="00BD5B22"/>
    <w:rsid w:val="00BD5BA7"/>
    <w:rsid w:val="00BD6FC2"/>
    <w:rsid w:val="00BD7371"/>
    <w:rsid w:val="00BD74A0"/>
    <w:rsid w:val="00BE0054"/>
    <w:rsid w:val="00BE0CCB"/>
    <w:rsid w:val="00BE0D54"/>
    <w:rsid w:val="00BE1438"/>
    <w:rsid w:val="00BE1468"/>
    <w:rsid w:val="00BE1DE6"/>
    <w:rsid w:val="00BE2E15"/>
    <w:rsid w:val="00BE35DC"/>
    <w:rsid w:val="00BE682D"/>
    <w:rsid w:val="00BF07A8"/>
    <w:rsid w:val="00BF0EBC"/>
    <w:rsid w:val="00BF4705"/>
    <w:rsid w:val="00BF4C18"/>
    <w:rsid w:val="00BF4E1E"/>
    <w:rsid w:val="00BF5CB0"/>
    <w:rsid w:val="00BF68A2"/>
    <w:rsid w:val="00BF6C98"/>
    <w:rsid w:val="00BF6D3C"/>
    <w:rsid w:val="00BF6D4E"/>
    <w:rsid w:val="00BF7245"/>
    <w:rsid w:val="00C014DE"/>
    <w:rsid w:val="00C01902"/>
    <w:rsid w:val="00C03126"/>
    <w:rsid w:val="00C0357B"/>
    <w:rsid w:val="00C04429"/>
    <w:rsid w:val="00C04BC7"/>
    <w:rsid w:val="00C07CE1"/>
    <w:rsid w:val="00C11432"/>
    <w:rsid w:val="00C131B4"/>
    <w:rsid w:val="00C1405B"/>
    <w:rsid w:val="00C15636"/>
    <w:rsid w:val="00C15B11"/>
    <w:rsid w:val="00C16854"/>
    <w:rsid w:val="00C17784"/>
    <w:rsid w:val="00C20D15"/>
    <w:rsid w:val="00C210B6"/>
    <w:rsid w:val="00C2123D"/>
    <w:rsid w:val="00C22C2C"/>
    <w:rsid w:val="00C23A13"/>
    <w:rsid w:val="00C23F22"/>
    <w:rsid w:val="00C2489A"/>
    <w:rsid w:val="00C257A1"/>
    <w:rsid w:val="00C26E99"/>
    <w:rsid w:val="00C302AC"/>
    <w:rsid w:val="00C30EF1"/>
    <w:rsid w:val="00C3586B"/>
    <w:rsid w:val="00C36B34"/>
    <w:rsid w:val="00C37A13"/>
    <w:rsid w:val="00C37DB3"/>
    <w:rsid w:val="00C40303"/>
    <w:rsid w:val="00C416C4"/>
    <w:rsid w:val="00C41B2D"/>
    <w:rsid w:val="00C42BC5"/>
    <w:rsid w:val="00C435FF"/>
    <w:rsid w:val="00C44E3D"/>
    <w:rsid w:val="00C45F04"/>
    <w:rsid w:val="00C4678D"/>
    <w:rsid w:val="00C469E6"/>
    <w:rsid w:val="00C46D73"/>
    <w:rsid w:val="00C5348B"/>
    <w:rsid w:val="00C53554"/>
    <w:rsid w:val="00C54091"/>
    <w:rsid w:val="00C54E6F"/>
    <w:rsid w:val="00C55747"/>
    <w:rsid w:val="00C55B69"/>
    <w:rsid w:val="00C5606E"/>
    <w:rsid w:val="00C57316"/>
    <w:rsid w:val="00C60E3B"/>
    <w:rsid w:val="00C61D96"/>
    <w:rsid w:val="00C61DC4"/>
    <w:rsid w:val="00C61F24"/>
    <w:rsid w:val="00C62376"/>
    <w:rsid w:val="00C62A32"/>
    <w:rsid w:val="00C63CB6"/>
    <w:rsid w:val="00C63FFD"/>
    <w:rsid w:val="00C64DF7"/>
    <w:rsid w:val="00C64E09"/>
    <w:rsid w:val="00C6500D"/>
    <w:rsid w:val="00C65CF2"/>
    <w:rsid w:val="00C714F9"/>
    <w:rsid w:val="00C72F2F"/>
    <w:rsid w:val="00C740AC"/>
    <w:rsid w:val="00C74304"/>
    <w:rsid w:val="00C75F7A"/>
    <w:rsid w:val="00C76346"/>
    <w:rsid w:val="00C77FD1"/>
    <w:rsid w:val="00C807F8"/>
    <w:rsid w:val="00C81A0C"/>
    <w:rsid w:val="00C847E2"/>
    <w:rsid w:val="00C876EB"/>
    <w:rsid w:val="00C90091"/>
    <w:rsid w:val="00C9272E"/>
    <w:rsid w:val="00C933C4"/>
    <w:rsid w:val="00C93FD9"/>
    <w:rsid w:val="00C94B38"/>
    <w:rsid w:val="00C95AFC"/>
    <w:rsid w:val="00C974B3"/>
    <w:rsid w:val="00C97597"/>
    <w:rsid w:val="00CA04B4"/>
    <w:rsid w:val="00CA28DA"/>
    <w:rsid w:val="00CA30DA"/>
    <w:rsid w:val="00CA4DFC"/>
    <w:rsid w:val="00CA4FA5"/>
    <w:rsid w:val="00CB006D"/>
    <w:rsid w:val="00CB0464"/>
    <w:rsid w:val="00CB11B1"/>
    <w:rsid w:val="00CB258B"/>
    <w:rsid w:val="00CB3575"/>
    <w:rsid w:val="00CB4149"/>
    <w:rsid w:val="00CB5F7E"/>
    <w:rsid w:val="00CB64CF"/>
    <w:rsid w:val="00CC12AB"/>
    <w:rsid w:val="00CC49BC"/>
    <w:rsid w:val="00CC4FF3"/>
    <w:rsid w:val="00CC64EB"/>
    <w:rsid w:val="00CC7B76"/>
    <w:rsid w:val="00CD0329"/>
    <w:rsid w:val="00CD1C7D"/>
    <w:rsid w:val="00CD269F"/>
    <w:rsid w:val="00CD30DD"/>
    <w:rsid w:val="00CD3497"/>
    <w:rsid w:val="00CD378A"/>
    <w:rsid w:val="00CD58A2"/>
    <w:rsid w:val="00CE0277"/>
    <w:rsid w:val="00CE088A"/>
    <w:rsid w:val="00CE09B1"/>
    <w:rsid w:val="00CE24F5"/>
    <w:rsid w:val="00CE42DA"/>
    <w:rsid w:val="00CE64C8"/>
    <w:rsid w:val="00CF0ABF"/>
    <w:rsid w:val="00CF0DA3"/>
    <w:rsid w:val="00CF267B"/>
    <w:rsid w:val="00CF2B96"/>
    <w:rsid w:val="00CF42C1"/>
    <w:rsid w:val="00CF44AE"/>
    <w:rsid w:val="00CF48BA"/>
    <w:rsid w:val="00CF4E23"/>
    <w:rsid w:val="00CF7234"/>
    <w:rsid w:val="00CF7EFD"/>
    <w:rsid w:val="00D00F70"/>
    <w:rsid w:val="00D013E0"/>
    <w:rsid w:val="00D01FB9"/>
    <w:rsid w:val="00D02EE7"/>
    <w:rsid w:val="00D0305F"/>
    <w:rsid w:val="00D032D4"/>
    <w:rsid w:val="00D041F2"/>
    <w:rsid w:val="00D042A5"/>
    <w:rsid w:val="00D059BD"/>
    <w:rsid w:val="00D05C6F"/>
    <w:rsid w:val="00D06821"/>
    <w:rsid w:val="00D07579"/>
    <w:rsid w:val="00D11FF8"/>
    <w:rsid w:val="00D1453E"/>
    <w:rsid w:val="00D16D04"/>
    <w:rsid w:val="00D177C1"/>
    <w:rsid w:val="00D2011F"/>
    <w:rsid w:val="00D20371"/>
    <w:rsid w:val="00D20571"/>
    <w:rsid w:val="00D20964"/>
    <w:rsid w:val="00D209EB"/>
    <w:rsid w:val="00D2175D"/>
    <w:rsid w:val="00D21977"/>
    <w:rsid w:val="00D24540"/>
    <w:rsid w:val="00D24A78"/>
    <w:rsid w:val="00D2509A"/>
    <w:rsid w:val="00D250F1"/>
    <w:rsid w:val="00D302F4"/>
    <w:rsid w:val="00D303CA"/>
    <w:rsid w:val="00D31113"/>
    <w:rsid w:val="00D31562"/>
    <w:rsid w:val="00D316CF"/>
    <w:rsid w:val="00D3232E"/>
    <w:rsid w:val="00D32978"/>
    <w:rsid w:val="00D33030"/>
    <w:rsid w:val="00D347C5"/>
    <w:rsid w:val="00D34C05"/>
    <w:rsid w:val="00D35B8B"/>
    <w:rsid w:val="00D36B8F"/>
    <w:rsid w:val="00D41ED6"/>
    <w:rsid w:val="00D4234F"/>
    <w:rsid w:val="00D475B4"/>
    <w:rsid w:val="00D52700"/>
    <w:rsid w:val="00D527D4"/>
    <w:rsid w:val="00D52937"/>
    <w:rsid w:val="00D55411"/>
    <w:rsid w:val="00D55963"/>
    <w:rsid w:val="00D55C49"/>
    <w:rsid w:val="00D56EBB"/>
    <w:rsid w:val="00D60E8A"/>
    <w:rsid w:val="00D61202"/>
    <w:rsid w:val="00D61740"/>
    <w:rsid w:val="00D61E19"/>
    <w:rsid w:val="00D62FF4"/>
    <w:rsid w:val="00D63945"/>
    <w:rsid w:val="00D64015"/>
    <w:rsid w:val="00D668B6"/>
    <w:rsid w:val="00D669CB"/>
    <w:rsid w:val="00D67B57"/>
    <w:rsid w:val="00D712CC"/>
    <w:rsid w:val="00D71EFD"/>
    <w:rsid w:val="00D72BAA"/>
    <w:rsid w:val="00D74A1F"/>
    <w:rsid w:val="00D74AC1"/>
    <w:rsid w:val="00D74DE6"/>
    <w:rsid w:val="00D754BA"/>
    <w:rsid w:val="00D75A97"/>
    <w:rsid w:val="00D75DAB"/>
    <w:rsid w:val="00D75FCD"/>
    <w:rsid w:val="00D76E40"/>
    <w:rsid w:val="00D77992"/>
    <w:rsid w:val="00D806D7"/>
    <w:rsid w:val="00D81C0A"/>
    <w:rsid w:val="00D8276D"/>
    <w:rsid w:val="00D82A10"/>
    <w:rsid w:val="00D85B2B"/>
    <w:rsid w:val="00D85F47"/>
    <w:rsid w:val="00D868EA"/>
    <w:rsid w:val="00D86CA5"/>
    <w:rsid w:val="00D91601"/>
    <w:rsid w:val="00D91D3D"/>
    <w:rsid w:val="00D942A6"/>
    <w:rsid w:val="00D95E18"/>
    <w:rsid w:val="00D96E22"/>
    <w:rsid w:val="00D973D0"/>
    <w:rsid w:val="00D9749D"/>
    <w:rsid w:val="00D9778B"/>
    <w:rsid w:val="00DA120C"/>
    <w:rsid w:val="00DA2358"/>
    <w:rsid w:val="00DA23E1"/>
    <w:rsid w:val="00DA26DD"/>
    <w:rsid w:val="00DA26EE"/>
    <w:rsid w:val="00DA2764"/>
    <w:rsid w:val="00DA2A9A"/>
    <w:rsid w:val="00DA2CC7"/>
    <w:rsid w:val="00DA3570"/>
    <w:rsid w:val="00DA4059"/>
    <w:rsid w:val="00DA424E"/>
    <w:rsid w:val="00DA42DF"/>
    <w:rsid w:val="00DA66E3"/>
    <w:rsid w:val="00DA6F39"/>
    <w:rsid w:val="00DA73C9"/>
    <w:rsid w:val="00DB0D2F"/>
    <w:rsid w:val="00DB1E89"/>
    <w:rsid w:val="00DB3152"/>
    <w:rsid w:val="00DB36A5"/>
    <w:rsid w:val="00DB36F2"/>
    <w:rsid w:val="00DB3802"/>
    <w:rsid w:val="00DB38A6"/>
    <w:rsid w:val="00DB3DC2"/>
    <w:rsid w:val="00DB4BBC"/>
    <w:rsid w:val="00DB59D9"/>
    <w:rsid w:val="00DB6562"/>
    <w:rsid w:val="00DB6C4A"/>
    <w:rsid w:val="00DB7846"/>
    <w:rsid w:val="00DC0921"/>
    <w:rsid w:val="00DC0DC3"/>
    <w:rsid w:val="00DC11C2"/>
    <w:rsid w:val="00DC2E00"/>
    <w:rsid w:val="00DC3620"/>
    <w:rsid w:val="00DC4EE0"/>
    <w:rsid w:val="00DC54A3"/>
    <w:rsid w:val="00DC59B8"/>
    <w:rsid w:val="00DC6130"/>
    <w:rsid w:val="00DC684E"/>
    <w:rsid w:val="00DC6D18"/>
    <w:rsid w:val="00DC79FB"/>
    <w:rsid w:val="00DD1466"/>
    <w:rsid w:val="00DD154B"/>
    <w:rsid w:val="00DD16BB"/>
    <w:rsid w:val="00DD1A6A"/>
    <w:rsid w:val="00DD2895"/>
    <w:rsid w:val="00DD474F"/>
    <w:rsid w:val="00DD507B"/>
    <w:rsid w:val="00DD690E"/>
    <w:rsid w:val="00DD7D66"/>
    <w:rsid w:val="00DE0071"/>
    <w:rsid w:val="00DE02BE"/>
    <w:rsid w:val="00DE14E3"/>
    <w:rsid w:val="00DE3637"/>
    <w:rsid w:val="00DE3F74"/>
    <w:rsid w:val="00DE5584"/>
    <w:rsid w:val="00DE5DB2"/>
    <w:rsid w:val="00DE7A3C"/>
    <w:rsid w:val="00DF1F0A"/>
    <w:rsid w:val="00DF256F"/>
    <w:rsid w:val="00DF353E"/>
    <w:rsid w:val="00DF3D18"/>
    <w:rsid w:val="00DF4580"/>
    <w:rsid w:val="00DF6771"/>
    <w:rsid w:val="00DF7378"/>
    <w:rsid w:val="00E0272A"/>
    <w:rsid w:val="00E02D8F"/>
    <w:rsid w:val="00E0335D"/>
    <w:rsid w:val="00E034D1"/>
    <w:rsid w:val="00E041C5"/>
    <w:rsid w:val="00E04785"/>
    <w:rsid w:val="00E04A9A"/>
    <w:rsid w:val="00E067A8"/>
    <w:rsid w:val="00E07087"/>
    <w:rsid w:val="00E13052"/>
    <w:rsid w:val="00E14BA9"/>
    <w:rsid w:val="00E158E9"/>
    <w:rsid w:val="00E15F22"/>
    <w:rsid w:val="00E1627F"/>
    <w:rsid w:val="00E16D9E"/>
    <w:rsid w:val="00E202D7"/>
    <w:rsid w:val="00E22A40"/>
    <w:rsid w:val="00E25221"/>
    <w:rsid w:val="00E277C4"/>
    <w:rsid w:val="00E2794B"/>
    <w:rsid w:val="00E30B39"/>
    <w:rsid w:val="00E31795"/>
    <w:rsid w:val="00E31BFF"/>
    <w:rsid w:val="00E326D0"/>
    <w:rsid w:val="00E32956"/>
    <w:rsid w:val="00E345CF"/>
    <w:rsid w:val="00E34D1A"/>
    <w:rsid w:val="00E35392"/>
    <w:rsid w:val="00E40956"/>
    <w:rsid w:val="00E42833"/>
    <w:rsid w:val="00E43676"/>
    <w:rsid w:val="00E469E4"/>
    <w:rsid w:val="00E4735E"/>
    <w:rsid w:val="00E4760F"/>
    <w:rsid w:val="00E477C5"/>
    <w:rsid w:val="00E4795E"/>
    <w:rsid w:val="00E5136B"/>
    <w:rsid w:val="00E517B6"/>
    <w:rsid w:val="00E5205C"/>
    <w:rsid w:val="00E52994"/>
    <w:rsid w:val="00E53335"/>
    <w:rsid w:val="00E53C5D"/>
    <w:rsid w:val="00E54FD2"/>
    <w:rsid w:val="00E558F1"/>
    <w:rsid w:val="00E55F60"/>
    <w:rsid w:val="00E57572"/>
    <w:rsid w:val="00E6089F"/>
    <w:rsid w:val="00E60961"/>
    <w:rsid w:val="00E61BA6"/>
    <w:rsid w:val="00E6324B"/>
    <w:rsid w:val="00E63722"/>
    <w:rsid w:val="00E638CB"/>
    <w:rsid w:val="00E665CC"/>
    <w:rsid w:val="00E67E20"/>
    <w:rsid w:val="00E71DF2"/>
    <w:rsid w:val="00E7368C"/>
    <w:rsid w:val="00E7452B"/>
    <w:rsid w:val="00E74DAB"/>
    <w:rsid w:val="00E74E58"/>
    <w:rsid w:val="00E75ACC"/>
    <w:rsid w:val="00E7613F"/>
    <w:rsid w:val="00E777EE"/>
    <w:rsid w:val="00E8084F"/>
    <w:rsid w:val="00E846C2"/>
    <w:rsid w:val="00E864BF"/>
    <w:rsid w:val="00E8761E"/>
    <w:rsid w:val="00E87ACE"/>
    <w:rsid w:val="00E87D1A"/>
    <w:rsid w:val="00E90EC4"/>
    <w:rsid w:val="00E919F6"/>
    <w:rsid w:val="00E91BFD"/>
    <w:rsid w:val="00E947B4"/>
    <w:rsid w:val="00E969B6"/>
    <w:rsid w:val="00E975A8"/>
    <w:rsid w:val="00EA0A73"/>
    <w:rsid w:val="00EA1F89"/>
    <w:rsid w:val="00EA2127"/>
    <w:rsid w:val="00EA2656"/>
    <w:rsid w:val="00EA26BA"/>
    <w:rsid w:val="00EA443A"/>
    <w:rsid w:val="00EA56B4"/>
    <w:rsid w:val="00EA5730"/>
    <w:rsid w:val="00EA6CEF"/>
    <w:rsid w:val="00EB0037"/>
    <w:rsid w:val="00EB1BAE"/>
    <w:rsid w:val="00EB20D0"/>
    <w:rsid w:val="00EB29F3"/>
    <w:rsid w:val="00EB2AA2"/>
    <w:rsid w:val="00EB3005"/>
    <w:rsid w:val="00EB3D5A"/>
    <w:rsid w:val="00EB5B5C"/>
    <w:rsid w:val="00EB73C0"/>
    <w:rsid w:val="00EC044A"/>
    <w:rsid w:val="00EC36CB"/>
    <w:rsid w:val="00EC4EB8"/>
    <w:rsid w:val="00EC6036"/>
    <w:rsid w:val="00EC731D"/>
    <w:rsid w:val="00ED0802"/>
    <w:rsid w:val="00ED1FC5"/>
    <w:rsid w:val="00ED2DC4"/>
    <w:rsid w:val="00ED39A3"/>
    <w:rsid w:val="00ED47A7"/>
    <w:rsid w:val="00ED550E"/>
    <w:rsid w:val="00ED6288"/>
    <w:rsid w:val="00ED76CC"/>
    <w:rsid w:val="00EE1750"/>
    <w:rsid w:val="00EE1776"/>
    <w:rsid w:val="00EE1BF5"/>
    <w:rsid w:val="00EE2B1A"/>
    <w:rsid w:val="00EE3109"/>
    <w:rsid w:val="00EE5A21"/>
    <w:rsid w:val="00EE6194"/>
    <w:rsid w:val="00EF1824"/>
    <w:rsid w:val="00EF1ABD"/>
    <w:rsid w:val="00EF212F"/>
    <w:rsid w:val="00EF3210"/>
    <w:rsid w:val="00EF46F9"/>
    <w:rsid w:val="00EF64C3"/>
    <w:rsid w:val="00F00A6F"/>
    <w:rsid w:val="00F00C70"/>
    <w:rsid w:val="00F05729"/>
    <w:rsid w:val="00F06941"/>
    <w:rsid w:val="00F06AEE"/>
    <w:rsid w:val="00F11ACE"/>
    <w:rsid w:val="00F12866"/>
    <w:rsid w:val="00F14177"/>
    <w:rsid w:val="00F1447B"/>
    <w:rsid w:val="00F1454F"/>
    <w:rsid w:val="00F14FF9"/>
    <w:rsid w:val="00F1593B"/>
    <w:rsid w:val="00F16145"/>
    <w:rsid w:val="00F17C37"/>
    <w:rsid w:val="00F20340"/>
    <w:rsid w:val="00F20CD0"/>
    <w:rsid w:val="00F21143"/>
    <w:rsid w:val="00F21293"/>
    <w:rsid w:val="00F22909"/>
    <w:rsid w:val="00F23EB0"/>
    <w:rsid w:val="00F25342"/>
    <w:rsid w:val="00F25669"/>
    <w:rsid w:val="00F2750F"/>
    <w:rsid w:val="00F31F1C"/>
    <w:rsid w:val="00F34742"/>
    <w:rsid w:val="00F40898"/>
    <w:rsid w:val="00F41885"/>
    <w:rsid w:val="00F4432C"/>
    <w:rsid w:val="00F44AB6"/>
    <w:rsid w:val="00F44F00"/>
    <w:rsid w:val="00F45514"/>
    <w:rsid w:val="00F46DE5"/>
    <w:rsid w:val="00F47747"/>
    <w:rsid w:val="00F514B4"/>
    <w:rsid w:val="00F5227D"/>
    <w:rsid w:val="00F52D49"/>
    <w:rsid w:val="00F5546F"/>
    <w:rsid w:val="00F601B8"/>
    <w:rsid w:val="00F60D0A"/>
    <w:rsid w:val="00F615BF"/>
    <w:rsid w:val="00F628E6"/>
    <w:rsid w:val="00F6424E"/>
    <w:rsid w:val="00F64BCD"/>
    <w:rsid w:val="00F64D1D"/>
    <w:rsid w:val="00F66417"/>
    <w:rsid w:val="00F66D1D"/>
    <w:rsid w:val="00F70301"/>
    <w:rsid w:val="00F71060"/>
    <w:rsid w:val="00F71196"/>
    <w:rsid w:val="00F74069"/>
    <w:rsid w:val="00F7480F"/>
    <w:rsid w:val="00F74C15"/>
    <w:rsid w:val="00F74E48"/>
    <w:rsid w:val="00F75025"/>
    <w:rsid w:val="00F7667D"/>
    <w:rsid w:val="00F80F45"/>
    <w:rsid w:val="00F815F7"/>
    <w:rsid w:val="00F82FB3"/>
    <w:rsid w:val="00F84771"/>
    <w:rsid w:val="00F8486A"/>
    <w:rsid w:val="00F84F17"/>
    <w:rsid w:val="00F85C46"/>
    <w:rsid w:val="00F86158"/>
    <w:rsid w:val="00F86E51"/>
    <w:rsid w:val="00F8720D"/>
    <w:rsid w:val="00F87FDC"/>
    <w:rsid w:val="00F90D21"/>
    <w:rsid w:val="00F91056"/>
    <w:rsid w:val="00F92E55"/>
    <w:rsid w:val="00F93082"/>
    <w:rsid w:val="00F9360C"/>
    <w:rsid w:val="00F93F0E"/>
    <w:rsid w:val="00F969BD"/>
    <w:rsid w:val="00F970A2"/>
    <w:rsid w:val="00F97CE0"/>
    <w:rsid w:val="00FA1ECA"/>
    <w:rsid w:val="00FA22C7"/>
    <w:rsid w:val="00FA2F2C"/>
    <w:rsid w:val="00FA3012"/>
    <w:rsid w:val="00FA41E0"/>
    <w:rsid w:val="00FA7993"/>
    <w:rsid w:val="00FA7FB9"/>
    <w:rsid w:val="00FB0841"/>
    <w:rsid w:val="00FB1198"/>
    <w:rsid w:val="00FB22D5"/>
    <w:rsid w:val="00FB3101"/>
    <w:rsid w:val="00FB4E8E"/>
    <w:rsid w:val="00FB5FDA"/>
    <w:rsid w:val="00FB7724"/>
    <w:rsid w:val="00FC072F"/>
    <w:rsid w:val="00FC0AB6"/>
    <w:rsid w:val="00FC1C5F"/>
    <w:rsid w:val="00FC3AE6"/>
    <w:rsid w:val="00FC48FC"/>
    <w:rsid w:val="00FC5ECA"/>
    <w:rsid w:val="00FC61DE"/>
    <w:rsid w:val="00FC712F"/>
    <w:rsid w:val="00FC731E"/>
    <w:rsid w:val="00FD0C2B"/>
    <w:rsid w:val="00FD13D0"/>
    <w:rsid w:val="00FD3475"/>
    <w:rsid w:val="00FD4600"/>
    <w:rsid w:val="00FD5C9D"/>
    <w:rsid w:val="00FD7638"/>
    <w:rsid w:val="00FE1112"/>
    <w:rsid w:val="00FE1327"/>
    <w:rsid w:val="00FE17B0"/>
    <w:rsid w:val="00FE26FA"/>
    <w:rsid w:val="00FE4F83"/>
    <w:rsid w:val="00FE5BA2"/>
    <w:rsid w:val="00FE701F"/>
    <w:rsid w:val="00FE7D7A"/>
    <w:rsid w:val="00FF1008"/>
    <w:rsid w:val="00FF2843"/>
    <w:rsid w:val="00FF2DBF"/>
    <w:rsid w:val="00FF370F"/>
    <w:rsid w:val="00FF47F5"/>
    <w:rsid w:val="00FF4B31"/>
    <w:rsid w:val="00FF5B26"/>
    <w:rsid w:val="00FF6F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0E3E82"/>
  <w15:chartTrackingRefBased/>
  <w15:docId w15:val="{117934FB-853B-4899-9CBC-36D8E87F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975"/>
    <w:rPr>
      <w:rFonts w:ascii="Arial" w:hAnsi="Arial"/>
      <w:sz w:val="24"/>
      <w:lang w:val="es-ES_tradnl" w:eastAsia="es-ES"/>
    </w:rPr>
  </w:style>
  <w:style w:type="paragraph" w:styleId="Ttulo1">
    <w:name w:val="heading 1"/>
    <w:basedOn w:val="Procedimiento"/>
    <w:next w:val="Normal"/>
    <w:qFormat/>
    <w:pPr>
      <w:keepNext/>
      <w:numPr>
        <w:numId w:val="1"/>
      </w:numPr>
      <w:spacing w:before="240" w:after="60"/>
      <w:outlineLvl w:val="0"/>
    </w:pPr>
    <w:rPr>
      <w:b/>
      <w:caps/>
      <w:kern w:val="28"/>
    </w:rPr>
  </w:style>
  <w:style w:type="paragraph" w:styleId="Ttulo2">
    <w:name w:val="heading 2"/>
    <w:basedOn w:val="Procedimiento"/>
    <w:next w:val="Procedimiento"/>
    <w:qFormat/>
    <w:pPr>
      <w:keepNext/>
      <w:numPr>
        <w:ilvl w:val="1"/>
        <w:numId w:val="1"/>
      </w:numPr>
      <w:spacing w:before="240" w:after="60"/>
      <w:outlineLvl w:val="1"/>
    </w:pPr>
    <w:rPr>
      <w:caps/>
    </w:rPr>
  </w:style>
  <w:style w:type="paragraph" w:styleId="Ttulo3">
    <w:name w:val="heading 3"/>
    <w:basedOn w:val="Normal"/>
    <w:next w:val="Normal"/>
    <w:qFormat/>
    <w:pPr>
      <w:keepNext/>
      <w:numPr>
        <w:ilvl w:val="2"/>
        <w:numId w:val="1"/>
      </w:numPr>
      <w:spacing w:before="240" w:after="60"/>
      <w:outlineLvl w:val="2"/>
    </w:pPr>
  </w:style>
  <w:style w:type="paragraph" w:styleId="Ttulo4">
    <w:name w:val="heading 4"/>
    <w:basedOn w:val="Normal"/>
    <w:next w:val="Normal"/>
    <w:qFormat/>
    <w:pPr>
      <w:keepNext/>
      <w:numPr>
        <w:ilvl w:val="3"/>
        <w:numId w:val="1"/>
      </w:numPr>
      <w:spacing w:before="240" w:after="60"/>
      <w:outlineLvl w:val="3"/>
    </w:pPr>
    <w:rPr>
      <w:b/>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Textoindependiente">
    <w:name w:val="Body Text"/>
    <w:basedOn w:val="Normal"/>
    <w:semiHidden/>
    <w:pPr>
      <w:spacing w:after="120"/>
    </w:pPr>
    <w:rPr>
      <w:sz w:val="16"/>
    </w:rPr>
  </w:style>
  <w:style w:type="paragraph" w:styleId="Listaconnmeros">
    <w:name w:val="List Number"/>
    <w:basedOn w:val="Lista"/>
    <w:semiHidden/>
    <w:pPr>
      <w:spacing w:after="240" w:line="240" w:lineRule="atLeast"/>
      <w:ind w:left="1440" w:hanging="360"/>
      <w:jc w:val="both"/>
    </w:pPr>
    <w:rPr>
      <w:spacing w:val="-5"/>
    </w:rPr>
  </w:style>
  <w:style w:type="paragraph" w:styleId="Lista">
    <w:name w:val="List"/>
    <w:basedOn w:val="Normal"/>
    <w:semiHidden/>
    <w:pPr>
      <w:ind w:left="283" w:hanging="283"/>
    </w:pPr>
  </w:style>
  <w:style w:type="paragraph" w:customStyle="1" w:styleId="Epgrafe">
    <w:name w:val="Epígrafe"/>
    <w:basedOn w:val="Normal"/>
    <w:next w:val="Normal"/>
    <w:qFormat/>
    <w:pPr>
      <w:spacing w:before="120" w:after="120"/>
    </w:pPr>
    <w:rPr>
      <w:b/>
    </w:rPr>
  </w:style>
  <w:style w:type="paragraph" w:customStyle="1" w:styleId="Procedimiento">
    <w:name w:val="Procedimiento"/>
    <w:basedOn w:val="Normal"/>
    <w:pPr>
      <w:jc w:val="both"/>
    </w:pPr>
  </w:style>
  <w:style w:type="paragraph" w:customStyle="1" w:styleId="tituloproc">
    <w:name w:val="titulo proc"/>
    <w:basedOn w:val="Procedimiento"/>
    <w:pPr>
      <w:jc w:val="center"/>
    </w:pPr>
    <w:rPr>
      <w:b/>
      <w:caps/>
    </w:rPr>
  </w:style>
  <w:style w:type="paragraph" w:customStyle="1" w:styleId="T1Proc">
    <w:name w:val="T1 Proc"/>
    <w:basedOn w:val="Procedimiento"/>
    <w:rPr>
      <w:b/>
    </w:rPr>
  </w:style>
  <w:style w:type="paragraph" w:styleId="z-Finaldelformulario">
    <w:name w:val="HTML Bottom of Form"/>
    <w:basedOn w:val="Normal"/>
    <w:next w:val="Normal"/>
    <w:hidden/>
    <w:pPr>
      <w:pBdr>
        <w:top w:val="single" w:sz="6" w:space="1" w:color="auto"/>
      </w:pBdr>
      <w:jc w:val="center"/>
    </w:pPr>
    <w:rPr>
      <w:rFonts w:cs="Arial"/>
      <w:vanish/>
      <w:sz w:val="16"/>
      <w:szCs w:val="16"/>
    </w:rPr>
  </w:style>
  <w:style w:type="paragraph" w:styleId="z-Principiodelformulario">
    <w:name w:val="HTML Top of Form"/>
    <w:basedOn w:val="Normal"/>
    <w:next w:val="Normal"/>
    <w:hidden/>
    <w:pPr>
      <w:pBdr>
        <w:bottom w:val="single" w:sz="6" w:space="1" w:color="auto"/>
      </w:pBdr>
      <w:jc w:val="center"/>
    </w:pPr>
    <w:rPr>
      <w:rFonts w:cs="Arial"/>
      <w:vanish/>
      <w:sz w:val="16"/>
      <w:szCs w:val="16"/>
    </w:rPr>
  </w:style>
  <w:style w:type="paragraph" w:customStyle="1" w:styleId="Proceso">
    <w:name w:val="Proceso"/>
    <w:basedOn w:val="Normal"/>
    <w:pPr>
      <w:spacing w:after="120"/>
      <w:jc w:val="both"/>
    </w:pPr>
    <w:rPr>
      <w:sz w:val="20"/>
    </w:rPr>
  </w:style>
  <w:style w:type="character" w:styleId="Hipervnculo">
    <w:name w:val="Hyperlink"/>
    <w:semiHidden/>
    <w:rPr>
      <w:color w:val="0000FF"/>
      <w:u w:val="single"/>
    </w:rPr>
  </w:style>
  <w:style w:type="paragraph" w:customStyle="1" w:styleId="BalloonText1">
    <w:name w:val="Balloon Text1"/>
    <w:basedOn w:val="Normal"/>
    <w:semiHidden/>
    <w:rPr>
      <w:rFonts w:ascii="Tahoma" w:hAnsi="Tahoma" w:cs="Tahoma"/>
      <w:sz w:val="16"/>
      <w:szCs w:val="16"/>
    </w:rPr>
  </w:style>
  <w:style w:type="paragraph" w:styleId="Sangradetextonormal">
    <w:name w:val="Body Text Indent"/>
    <w:basedOn w:val="Normal"/>
    <w:semiHidden/>
    <w:pPr>
      <w:ind w:left="2127"/>
    </w:pPr>
    <w:rPr>
      <w:sz w:val="20"/>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semiHidden/>
    <w:rPr>
      <w:rFonts w:ascii="Tahoma" w:hAnsi="Tahoma" w:cs="Tahoma"/>
      <w:sz w:val="16"/>
      <w:szCs w:val="16"/>
    </w:rPr>
  </w:style>
  <w:style w:type="paragraph" w:styleId="Revisin">
    <w:name w:val="Revision"/>
    <w:hidden/>
    <w:uiPriority w:val="99"/>
    <w:semiHidden/>
    <w:rsid w:val="00887E0E"/>
    <w:rPr>
      <w:rFonts w:ascii="Arial" w:hAnsi="Arial"/>
      <w:sz w:val="24"/>
      <w:lang w:val="es-ES_tradnl" w:eastAsia="es-ES"/>
    </w:rPr>
  </w:style>
  <w:style w:type="paragraph" w:styleId="Textoindependiente2">
    <w:name w:val="Body Text 2"/>
    <w:basedOn w:val="Normal"/>
    <w:link w:val="Textoindependiente2Car"/>
    <w:uiPriority w:val="99"/>
    <w:unhideWhenUsed/>
    <w:rsid w:val="00211A59"/>
    <w:pPr>
      <w:spacing w:after="120" w:line="480" w:lineRule="auto"/>
    </w:pPr>
  </w:style>
  <w:style w:type="character" w:customStyle="1" w:styleId="Textoindependiente2Car">
    <w:name w:val="Texto independiente 2 Car"/>
    <w:link w:val="Textoindependiente2"/>
    <w:uiPriority w:val="99"/>
    <w:rsid w:val="00211A59"/>
    <w:rPr>
      <w:rFonts w:ascii="Arial" w:hAnsi="Arial"/>
      <w:sz w:val="24"/>
      <w:lang w:val="es-ES_tradnl" w:eastAsia="es-ES"/>
    </w:rPr>
  </w:style>
  <w:style w:type="paragraph" w:customStyle="1" w:styleId="Default">
    <w:name w:val="Default"/>
    <w:rsid w:val="002F1B13"/>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EE1B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rsid w:val="00AA485F"/>
    <w:rPr>
      <w:rFonts w:ascii="Arial" w:hAnsi="Arial"/>
      <w:sz w:val="24"/>
      <w:lang w:val="es-ES_tradnl" w:eastAsia="es-ES"/>
    </w:rPr>
  </w:style>
  <w:style w:type="paragraph" w:styleId="Prrafodelista">
    <w:name w:val="List Paragraph"/>
    <w:basedOn w:val="Normal"/>
    <w:uiPriority w:val="34"/>
    <w:qFormat/>
    <w:rsid w:val="000E6640"/>
    <w:pPr>
      <w:ind w:left="708"/>
    </w:pPr>
  </w:style>
  <w:style w:type="character" w:styleId="Refdecomentario">
    <w:name w:val="annotation reference"/>
    <w:uiPriority w:val="99"/>
    <w:semiHidden/>
    <w:unhideWhenUsed/>
    <w:rsid w:val="00AB0B78"/>
    <w:rPr>
      <w:sz w:val="16"/>
      <w:szCs w:val="16"/>
    </w:rPr>
  </w:style>
  <w:style w:type="paragraph" w:styleId="Textocomentario">
    <w:name w:val="annotation text"/>
    <w:basedOn w:val="Normal"/>
    <w:link w:val="TextocomentarioCar"/>
    <w:uiPriority w:val="99"/>
    <w:semiHidden/>
    <w:unhideWhenUsed/>
    <w:rsid w:val="00AB0B78"/>
    <w:rPr>
      <w:sz w:val="20"/>
    </w:rPr>
  </w:style>
  <w:style w:type="character" w:customStyle="1" w:styleId="TextocomentarioCar">
    <w:name w:val="Texto comentario Car"/>
    <w:link w:val="Textocomentario"/>
    <w:uiPriority w:val="99"/>
    <w:semiHidden/>
    <w:rsid w:val="00AB0B78"/>
    <w:rPr>
      <w:rFonts w:ascii="Arial" w:hAnsi="Arial"/>
      <w:lang w:val="es-ES_tradnl" w:eastAsia="es-ES"/>
    </w:rPr>
  </w:style>
  <w:style w:type="paragraph" w:styleId="Asuntodelcomentario">
    <w:name w:val="annotation subject"/>
    <w:basedOn w:val="Textocomentario"/>
    <w:next w:val="Textocomentario"/>
    <w:link w:val="AsuntodelcomentarioCar"/>
    <w:uiPriority w:val="99"/>
    <w:semiHidden/>
    <w:unhideWhenUsed/>
    <w:rsid w:val="00AB0B78"/>
    <w:rPr>
      <w:b/>
      <w:bCs/>
    </w:rPr>
  </w:style>
  <w:style w:type="character" w:customStyle="1" w:styleId="AsuntodelcomentarioCar">
    <w:name w:val="Asunto del comentario Car"/>
    <w:link w:val="Asuntodelcomentario"/>
    <w:uiPriority w:val="99"/>
    <w:semiHidden/>
    <w:rsid w:val="00AB0B78"/>
    <w:rPr>
      <w:rFonts w:ascii="Arial" w:hAnsi="Arial"/>
      <w:b/>
      <w:bCs/>
      <w:lang w:val="es-ES_tradnl" w:eastAsia="es-ES"/>
    </w:rPr>
  </w:style>
  <w:style w:type="paragraph" w:styleId="NormalWeb">
    <w:name w:val="Normal (Web)"/>
    <w:basedOn w:val="Normal"/>
    <w:uiPriority w:val="99"/>
    <w:unhideWhenUsed/>
    <w:rsid w:val="00CF267B"/>
    <w:pPr>
      <w:spacing w:before="100" w:beforeAutospacing="1" w:after="100" w:afterAutospacing="1"/>
    </w:pPr>
    <w:rPr>
      <w:rFonts w:ascii="Times New Roman" w:hAnsi="Times New Roman"/>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175">
      <w:bodyDiv w:val="1"/>
      <w:marLeft w:val="0"/>
      <w:marRight w:val="0"/>
      <w:marTop w:val="0"/>
      <w:marBottom w:val="0"/>
      <w:divBdr>
        <w:top w:val="none" w:sz="0" w:space="0" w:color="auto"/>
        <w:left w:val="none" w:sz="0" w:space="0" w:color="auto"/>
        <w:bottom w:val="none" w:sz="0" w:space="0" w:color="auto"/>
        <w:right w:val="none" w:sz="0" w:space="0" w:color="auto"/>
      </w:divBdr>
      <w:divsChild>
        <w:div w:id="1344017276">
          <w:marLeft w:val="446"/>
          <w:marRight w:val="0"/>
          <w:marTop w:val="0"/>
          <w:marBottom w:val="0"/>
          <w:divBdr>
            <w:top w:val="none" w:sz="0" w:space="0" w:color="auto"/>
            <w:left w:val="none" w:sz="0" w:space="0" w:color="auto"/>
            <w:bottom w:val="none" w:sz="0" w:space="0" w:color="auto"/>
            <w:right w:val="none" w:sz="0" w:space="0" w:color="auto"/>
          </w:divBdr>
        </w:div>
      </w:divsChild>
    </w:div>
    <w:div w:id="49695175">
      <w:bodyDiv w:val="1"/>
      <w:marLeft w:val="0"/>
      <w:marRight w:val="0"/>
      <w:marTop w:val="0"/>
      <w:marBottom w:val="0"/>
      <w:divBdr>
        <w:top w:val="none" w:sz="0" w:space="0" w:color="auto"/>
        <w:left w:val="none" w:sz="0" w:space="0" w:color="auto"/>
        <w:bottom w:val="none" w:sz="0" w:space="0" w:color="auto"/>
        <w:right w:val="none" w:sz="0" w:space="0" w:color="auto"/>
      </w:divBdr>
    </w:div>
    <w:div w:id="52970207">
      <w:bodyDiv w:val="1"/>
      <w:marLeft w:val="0"/>
      <w:marRight w:val="0"/>
      <w:marTop w:val="0"/>
      <w:marBottom w:val="0"/>
      <w:divBdr>
        <w:top w:val="none" w:sz="0" w:space="0" w:color="auto"/>
        <w:left w:val="none" w:sz="0" w:space="0" w:color="auto"/>
        <w:bottom w:val="none" w:sz="0" w:space="0" w:color="auto"/>
        <w:right w:val="none" w:sz="0" w:space="0" w:color="auto"/>
      </w:divBdr>
    </w:div>
    <w:div w:id="62064435">
      <w:bodyDiv w:val="1"/>
      <w:marLeft w:val="0"/>
      <w:marRight w:val="0"/>
      <w:marTop w:val="0"/>
      <w:marBottom w:val="0"/>
      <w:divBdr>
        <w:top w:val="none" w:sz="0" w:space="0" w:color="auto"/>
        <w:left w:val="none" w:sz="0" w:space="0" w:color="auto"/>
        <w:bottom w:val="none" w:sz="0" w:space="0" w:color="auto"/>
        <w:right w:val="none" w:sz="0" w:space="0" w:color="auto"/>
      </w:divBdr>
    </w:div>
    <w:div w:id="94910158">
      <w:bodyDiv w:val="1"/>
      <w:marLeft w:val="0"/>
      <w:marRight w:val="0"/>
      <w:marTop w:val="0"/>
      <w:marBottom w:val="0"/>
      <w:divBdr>
        <w:top w:val="none" w:sz="0" w:space="0" w:color="auto"/>
        <w:left w:val="none" w:sz="0" w:space="0" w:color="auto"/>
        <w:bottom w:val="none" w:sz="0" w:space="0" w:color="auto"/>
        <w:right w:val="none" w:sz="0" w:space="0" w:color="auto"/>
      </w:divBdr>
    </w:div>
    <w:div w:id="96142834">
      <w:bodyDiv w:val="1"/>
      <w:marLeft w:val="0"/>
      <w:marRight w:val="0"/>
      <w:marTop w:val="0"/>
      <w:marBottom w:val="0"/>
      <w:divBdr>
        <w:top w:val="none" w:sz="0" w:space="0" w:color="auto"/>
        <w:left w:val="none" w:sz="0" w:space="0" w:color="auto"/>
        <w:bottom w:val="none" w:sz="0" w:space="0" w:color="auto"/>
        <w:right w:val="none" w:sz="0" w:space="0" w:color="auto"/>
      </w:divBdr>
    </w:div>
    <w:div w:id="136453739">
      <w:bodyDiv w:val="1"/>
      <w:marLeft w:val="0"/>
      <w:marRight w:val="0"/>
      <w:marTop w:val="0"/>
      <w:marBottom w:val="0"/>
      <w:divBdr>
        <w:top w:val="none" w:sz="0" w:space="0" w:color="auto"/>
        <w:left w:val="none" w:sz="0" w:space="0" w:color="auto"/>
        <w:bottom w:val="none" w:sz="0" w:space="0" w:color="auto"/>
        <w:right w:val="none" w:sz="0" w:space="0" w:color="auto"/>
      </w:divBdr>
    </w:div>
    <w:div w:id="139154597">
      <w:bodyDiv w:val="1"/>
      <w:marLeft w:val="0"/>
      <w:marRight w:val="0"/>
      <w:marTop w:val="0"/>
      <w:marBottom w:val="0"/>
      <w:divBdr>
        <w:top w:val="none" w:sz="0" w:space="0" w:color="auto"/>
        <w:left w:val="none" w:sz="0" w:space="0" w:color="auto"/>
        <w:bottom w:val="none" w:sz="0" w:space="0" w:color="auto"/>
        <w:right w:val="none" w:sz="0" w:space="0" w:color="auto"/>
      </w:divBdr>
    </w:div>
    <w:div w:id="149834605">
      <w:bodyDiv w:val="1"/>
      <w:marLeft w:val="0"/>
      <w:marRight w:val="0"/>
      <w:marTop w:val="0"/>
      <w:marBottom w:val="0"/>
      <w:divBdr>
        <w:top w:val="none" w:sz="0" w:space="0" w:color="auto"/>
        <w:left w:val="none" w:sz="0" w:space="0" w:color="auto"/>
        <w:bottom w:val="none" w:sz="0" w:space="0" w:color="auto"/>
        <w:right w:val="none" w:sz="0" w:space="0" w:color="auto"/>
      </w:divBdr>
      <w:divsChild>
        <w:div w:id="1659188254">
          <w:marLeft w:val="446"/>
          <w:marRight w:val="0"/>
          <w:marTop w:val="0"/>
          <w:marBottom w:val="0"/>
          <w:divBdr>
            <w:top w:val="none" w:sz="0" w:space="0" w:color="auto"/>
            <w:left w:val="none" w:sz="0" w:space="0" w:color="auto"/>
            <w:bottom w:val="none" w:sz="0" w:space="0" w:color="auto"/>
            <w:right w:val="none" w:sz="0" w:space="0" w:color="auto"/>
          </w:divBdr>
        </w:div>
      </w:divsChild>
    </w:div>
    <w:div w:id="170265599">
      <w:bodyDiv w:val="1"/>
      <w:marLeft w:val="0"/>
      <w:marRight w:val="0"/>
      <w:marTop w:val="0"/>
      <w:marBottom w:val="0"/>
      <w:divBdr>
        <w:top w:val="none" w:sz="0" w:space="0" w:color="auto"/>
        <w:left w:val="none" w:sz="0" w:space="0" w:color="auto"/>
        <w:bottom w:val="none" w:sz="0" w:space="0" w:color="auto"/>
        <w:right w:val="none" w:sz="0" w:space="0" w:color="auto"/>
      </w:divBdr>
    </w:div>
    <w:div w:id="205535084">
      <w:bodyDiv w:val="1"/>
      <w:marLeft w:val="0"/>
      <w:marRight w:val="0"/>
      <w:marTop w:val="0"/>
      <w:marBottom w:val="0"/>
      <w:divBdr>
        <w:top w:val="none" w:sz="0" w:space="0" w:color="auto"/>
        <w:left w:val="none" w:sz="0" w:space="0" w:color="auto"/>
        <w:bottom w:val="none" w:sz="0" w:space="0" w:color="auto"/>
        <w:right w:val="none" w:sz="0" w:space="0" w:color="auto"/>
      </w:divBdr>
      <w:divsChild>
        <w:div w:id="570312999">
          <w:marLeft w:val="446"/>
          <w:marRight w:val="0"/>
          <w:marTop w:val="0"/>
          <w:marBottom w:val="0"/>
          <w:divBdr>
            <w:top w:val="none" w:sz="0" w:space="0" w:color="auto"/>
            <w:left w:val="none" w:sz="0" w:space="0" w:color="auto"/>
            <w:bottom w:val="none" w:sz="0" w:space="0" w:color="auto"/>
            <w:right w:val="none" w:sz="0" w:space="0" w:color="auto"/>
          </w:divBdr>
        </w:div>
      </w:divsChild>
    </w:div>
    <w:div w:id="206994846">
      <w:bodyDiv w:val="1"/>
      <w:marLeft w:val="0"/>
      <w:marRight w:val="0"/>
      <w:marTop w:val="0"/>
      <w:marBottom w:val="0"/>
      <w:divBdr>
        <w:top w:val="none" w:sz="0" w:space="0" w:color="auto"/>
        <w:left w:val="none" w:sz="0" w:space="0" w:color="auto"/>
        <w:bottom w:val="none" w:sz="0" w:space="0" w:color="auto"/>
        <w:right w:val="none" w:sz="0" w:space="0" w:color="auto"/>
      </w:divBdr>
    </w:div>
    <w:div w:id="240220886">
      <w:bodyDiv w:val="1"/>
      <w:marLeft w:val="0"/>
      <w:marRight w:val="0"/>
      <w:marTop w:val="0"/>
      <w:marBottom w:val="0"/>
      <w:divBdr>
        <w:top w:val="none" w:sz="0" w:space="0" w:color="auto"/>
        <w:left w:val="none" w:sz="0" w:space="0" w:color="auto"/>
        <w:bottom w:val="none" w:sz="0" w:space="0" w:color="auto"/>
        <w:right w:val="none" w:sz="0" w:space="0" w:color="auto"/>
      </w:divBdr>
    </w:div>
    <w:div w:id="262493583">
      <w:bodyDiv w:val="1"/>
      <w:marLeft w:val="0"/>
      <w:marRight w:val="0"/>
      <w:marTop w:val="0"/>
      <w:marBottom w:val="0"/>
      <w:divBdr>
        <w:top w:val="none" w:sz="0" w:space="0" w:color="auto"/>
        <w:left w:val="none" w:sz="0" w:space="0" w:color="auto"/>
        <w:bottom w:val="none" w:sz="0" w:space="0" w:color="auto"/>
        <w:right w:val="none" w:sz="0" w:space="0" w:color="auto"/>
      </w:divBdr>
    </w:div>
    <w:div w:id="291908956">
      <w:bodyDiv w:val="1"/>
      <w:marLeft w:val="0"/>
      <w:marRight w:val="0"/>
      <w:marTop w:val="0"/>
      <w:marBottom w:val="0"/>
      <w:divBdr>
        <w:top w:val="none" w:sz="0" w:space="0" w:color="auto"/>
        <w:left w:val="none" w:sz="0" w:space="0" w:color="auto"/>
        <w:bottom w:val="none" w:sz="0" w:space="0" w:color="auto"/>
        <w:right w:val="none" w:sz="0" w:space="0" w:color="auto"/>
      </w:divBdr>
    </w:div>
    <w:div w:id="294915350">
      <w:bodyDiv w:val="1"/>
      <w:marLeft w:val="0"/>
      <w:marRight w:val="0"/>
      <w:marTop w:val="0"/>
      <w:marBottom w:val="0"/>
      <w:divBdr>
        <w:top w:val="none" w:sz="0" w:space="0" w:color="auto"/>
        <w:left w:val="none" w:sz="0" w:space="0" w:color="auto"/>
        <w:bottom w:val="none" w:sz="0" w:space="0" w:color="auto"/>
        <w:right w:val="none" w:sz="0" w:space="0" w:color="auto"/>
      </w:divBdr>
    </w:div>
    <w:div w:id="296767757">
      <w:bodyDiv w:val="1"/>
      <w:marLeft w:val="0"/>
      <w:marRight w:val="0"/>
      <w:marTop w:val="0"/>
      <w:marBottom w:val="0"/>
      <w:divBdr>
        <w:top w:val="none" w:sz="0" w:space="0" w:color="auto"/>
        <w:left w:val="none" w:sz="0" w:space="0" w:color="auto"/>
        <w:bottom w:val="none" w:sz="0" w:space="0" w:color="auto"/>
        <w:right w:val="none" w:sz="0" w:space="0" w:color="auto"/>
      </w:divBdr>
    </w:div>
    <w:div w:id="322592264">
      <w:bodyDiv w:val="1"/>
      <w:marLeft w:val="0"/>
      <w:marRight w:val="0"/>
      <w:marTop w:val="0"/>
      <w:marBottom w:val="0"/>
      <w:divBdr>
        <w:top w:val="none" w:sz="0" w:space="0" w:color="auto"/>
        <w:left w:val="none" w:sz="0" w:space="0" w:color="auto"/>
        <w:bottom w:val="none" w:sz="0" w:space="0" w:color="auto"/>
        <w:right w:val="none" w:sz="0" w:space="0" w:color="auto"/>
      </w:divBdr>
    </w:div>
    <w:div w:id="355932927">
      <w:bodyDiv w:val="1"/>
      <w:marLeft w:val="0"/>
      <w:marRight w:val="0"/>
      <w:marTop w:val="0"/>
      <w:marBottom w:val="0"/>
      <w:divBdr>
        <w:top w:val="none" w:sz="0" w:space="0" w:color="auto"/>
        <w:left w:val="none" w:sz="0" w:space="0" w:color="auto"/>
        <w:bottom w:val="none" w:sz="0" w:space="0" w:color="auto"/>
        <w:right w:val="none" w:sz="0" w:space="0" w:color="auto"/>
      </w:divBdr>
      <w:divsChild>
        <w:div w:id="150290749">
          <w:marLeft w:val="547"/>
          <w:marRight w:val="0"/>
          <w:marTop w:val="154"/>
          <w:marBottom w:val="0"/>
          <w:divBdr>
            <w:top w:val="none" w:sz="0" w:space="0" w:color="auto"/>
            <w:left w:val="none" w:sz="0" w:space="0" w:color="auto"/>
            <w:bottom w:val="none" w:sz="0" w:space="0" w:color="auto"/>
            <w:right w:val="none" w:sz="0" w:space="0" w:color="auto"/>
          </w:divBdr>
        </w:div>
        <w:div w:id="343674294">
          <w:marLeft w:val="547"/>
          <w:marRight w:val="0"/>
          <w:marTop w:val="154"/>
          <w:marBottom w:val="0"/>
          <w:divBdr>
            <w:top w:val="none" w:sz="0" w:space="0" w:color="auto"/>
            <w:left w:val="none" w:sz="0" w:space="0" w:color="auto"/>
            <w:bottom w:val="none" w:sz="0" w:space="0" w:color="auto"/>
            <w:right w:val="none" w:sz="0" w:space="0" w:color="auto"/>
          </w:divBdr>
        </w:div>
        <w:div w:id="832843923">
          <w:marLeft w:val="547"/>
          <w:marRight w:val="0"/>
          <w:marTop w:val="154"/>
          <w:marBottom w:val="0"/>
          <w:divBdr>
            <w:top w:val="none" w:sz="0" w:space="0" w:color="auto"/>
            <w:left w:val="none" w:sz="0" w:space="0" w:color="auto"/>
            <w:bottom w:val="none" w:sz="0" w:space="0" w:color="auto"/>
            <w:right w:val="none" w:sz="0" w:space="0" w:color="auto"/>
          </w:divBdr>
        </w:div>
        <w:div w:id="1516338224">
          <w:marLeft w:val="547"/>
          <w:marRight w:val="0"/>
          <w:marTop w:val="154"/>
          <w:marBottom w:val="0"/>
          <w:divBdr>
            <w:top w:val="none" w:sz="0" w:space="0" w:color="auto"/>
            <w:left w:val="none" w:sz="0" w:space="0" w:color="auto"/>
            <w:bottom w:val="none" w:sz="0" w:space="0" w:color="auto"/>
            <w:right w:val="none" w:sz="0" w:space="0" w:color="auto"/>
          </w:divBdr>
        </w:div>
        <w:div w:id="1598828146">
          <w:marLeft w:val="547"/>
          <w:marRight w:val="0"/>
          <w:marTop w:val="154"/>
          <w:marBottom w:val="0"/>
          <w:divBdr>
            <w:top w:val="none" w:sz="0" w:space="0" w:color="auto"/>
            <w:left w:val="none" w:sz="0" w:space="0" w:color="auto"/>
            <w:bottom w:val="none" w:sz="0" w:space="0" w:color="auto"/>
            <w:right w:val="none" w:sz="0" w:space="0" w:color="auto"/>
          </w:divBdr>
        </w:div>
      </w:divsChild>
    </w:div>
    <w:div w:id="371421208">
      <w:bodyDiv w:val="1"/>
      <w:marLeft w:val="0"/>
      <w:marRight w:val="0"/>
      <w:marTop w:val="0"/>
      <w:marBottom w:val="0"/>
      <w:divBdr>
        <w:top w:val="none" w:sz="0" w:space="0" w:color="auto"/>
        <w:left w:val="none" w:sz="0" w:space="0" w:color="auto"/>
        <w:bottom w:val="none" w:sz="0" w:space="0" w:color="auto"/>
        <w:right w:val="none" w:sz="0" w:space="0" w:color="auto"/>
      </w:divBdr>
    </w:div>
    <w:div w:id="387926027">
      <w:bodyDiv w:val="1"/>
      <w:marLeft w:val="0"/>
      <w:marRight w:val="0"/>
      <w:marTop w:val="0"/>
      <w:marBottom w:val="0"/>
      <w:divBdr>
        <w:top w:val="none" w:sz="0" w:space="0" w:color="auto"/>
        <w:left w:val="none" w:sz="0" w:space="0" w:color="auto"/>
        <w:bottom w:val="none" w:sz="0" w:space="0" w:color="auto"/>
        <w:right w:val="none" w:sz="0" w:space="0" w:color="auto"/>
      </w:divBdr>
    </w:div>
    <w:div w:id="441844667">
      <w:bodyDiv w:val="1"/>
      <w:marLeft w:val="0"/>
      <w:marRight w:val="0"/>
      <w:marTop w:val="0"/>
      <w:marBottom w:val="0"/>
      <w:divBdr>
        <w:top w:val="none" w:sz="0" w:space="0" w:color="auto"/>
        <w:left w:val="none" w:sz="0" w:space="0" w:color="auto"/>
        <w:bottom w:val="none" w:sz="0" w:space="0" w:color="auto"/>
        <w:right w:val="none" w:sz="0" w:space="0" w:color="auto"/>
      </w:divBdr>
    </w:div>
    <w:div w:id="505873226">
      <w:bodyDiv w:val="1"/>
      <w:marLeft w:val="0"/>
      <w:marRight w:val="0"/>
      <w:marTop w:val="0"/>
      <w:marBottom w:val="0"/>
      <w:divBdr>
        <w:top w:val="none" w:sz="0" w:space="0" w:color="auto"/>
        <w:left w:val="none" w:sz="0" w:space="0" w:color="auto"/>
        <w:bottom w:val="none" w:sz="0" w:space="0" w:color="auto"/>
        <w:right w:val="none" w:sz="0" w:space="0" w:color="auto"/>
      </w:divBdr>
    </w:div>
    <w:div w:id="519054485">
      <w:bodyDiv w:val="1"/>
      <w:marLeft w:val="0"/>
      <w:marRight w:val="0"/>
      <w:marTop w:val="0"/>
      <w:marBottom w:val="0"/>
      <w:divBdr>
        <w:top w:val="none" w:sz="0" w:space="0" w:color="auto"/>
        <w:left w:val="none" w:sz="0" w:space="0" w:color="auto"/>
        <w:bottom w:val="none" w:sz="0" w:space="0" w:color="auto"/>
        <w:right w:val="none" w:sz="0" w:space="0" w:color="auto"/>
      </w:divBdr>
    </w:div>
    <w:div w:id="562958166">
      <w:bodyDiv w:val="1"/>
      <w:marLeft w:val="0"/>
      <w:marRight w:val="0"/>
      <w:marTop w:val="0"/>
      <w:marBottom w:val="0"/>
      <w:divBdr>
        <w:top w:val="none" w:sz="0" w:space="0" w:color="auto"/>
        <w:left w:val="none" w:sz="0" w:space="0" w:color="auto"/>
        <w:bottom w:val="none" w:sz="0" w:space="0" w:color="auto"/>
        <w:right w:val="none" w:sz="0" w:space="0" w:color="auto"/>
      </w:divBdr>
    </w:div>
    <w:div w:id="573929517">
      <w:bodyDiv w:val="1"/>
      <w:marLeft w:val="0"/>
      <w:marRight w:val="0"/>
      <w:marTop w:val="0"/>
      <w:marBottom w:val="0"/>
      <w:divBdr>
        <w:top w:val="none" w:sz="0" w:space="0" w:color="auto"/>
        <w:left w:val="none" w:sz="0" w:space="0" w:color="auto"/>
        <w:bottom w:val="none" w:sz="0" w:space="0" w:color="auto"/>
        <w:right w:val="none" w:sz="0" w:space="0" w:color="auto"/>
      </w:divBdr>
    </w:div>
    <w:div w:id="592251721">
      <w:bodyDiv w:val="1"/>
      <w:marLeft w:val="0"/>
      <w:marRight w:val="0"/>
      <w:marTop w:val="0"/>
      <w:marBottom w:val="0"/>
      <w:divBdr>
        <w:top w:val="none" w:sz="0" w:space="0" w:color="auto"/>
        <w:left w:val="none" w:sz="0" w:space="0" w:color="auto"/>
        <w:bottom w:val="none" w:sz="0" w:space="0" w:color="auto"/>
        <w:right w:val="none" w:sz="0" w:space="0" w:color="auto"/>
      </w:divBdr>
    </w:div>
    <w:div w:id="623079303">
      <w:bodyDiv w:val="1"/>
      <w:marLeft w:val="0"/>
      <w:marRight w:val="0"/>
      <w:marTop w:val="0"/>
      <w:marBottom w:val="0"/>
      <w:divBdr>
        <w:top w:val="none" w:sz="0" w:space="0" w:color="auto"/>
        <w:left w:val="none" w:sz="0" w:space="0" w:color="auto"/>
        <w:bottom w:val="none" w:sz="0" w:space="0" w:color="auto"/>
        <w:right w:val="none" w:sz="0" w:space="0" w:color="auto"/>
      </w:divBdr>
    </w:div>
    <w:div w:id="649602892">
      <w:bodyDiv w:val="1"/>
      <w:marLeft w:val="0"/>
      <w:marRight w:val="0"/>
      <w:marTop w:val="0"/>
      <w:marBottom w:val="0"/>
      <w:divBdr>
        <w:top w:val="none" w:sz="0" w:space="0" w:color="auto"/>
        <w:left w:val="none" w:sz="0" w:space="0" w:color="auto"/>
        <w:bottom w:val="none" w:sz="0" w:space="0" w:color="auto"/>
        <w:right w:val="none" w:sz="0" w:space="0" w:color="auto"/>
      </w:divBdr>
    </w:div>
    <w:div w:id="653293491">
      <w:bodyDiv w:val="1"/>
      <w:marLeft w:val="0"/>
      <w:marRight w:val="0"/>
      <w:marTop w:val="0"/>
      <w:marBottom w:val="0"/>
      <w:divBdr>
        <w:top w:val="none" w:sz="0" w:space="0" w:color="auto"/>
        <w:left w:val="none" w:sz="0" w:space="0" w:color="auto"/>
        <w:bottom w:val="none" w:sz="0" w:space="0" w:color="auto"/>
        <w:right w:val="none" w:sz="0" w:space="0" w:color="auto"/>
      </w:divBdr>
      <w:divsChild>
        <w:div w:id="214199427">
          <w:marLeft w:val="547"/>
          <w:marRight w:val="0"/>
          <w:marTop w:val="154"/>
          <w:marBottom w:val="0"/>
          <w:divBdr>
            <w:top w:val="none" w:sz="0" w:space="0" w:color="auto"/>
            <w:left w:val="none" w:sz="0" w:space="0" w:color="auto"/>
            <w:bottom w:val="none" w:sz="0" w:space="0" w:color="auto"/>
            <w:right w:val="none" w:sz="0" w:space="0" w:color="auto"/>
          </w:divBdr>
        </w:div>
        <w:div w:id="376705020">
          <w:marLeft w:val="547"/>
          <w:marRight w:val="0"/>
          <w:marTop w:val="154"/>
          <w:marBottom w:val="0"/>
          <w:divBdr>
            <w:top w:val="none" w:sz="0" w:space="0" w:color="auto"/>
            <w:left w:val="none" w:sz="0" w:space="0" w:color="auto"/>
            <w:bottom w:val="none" w:sz="0" w:space="0" w:color="auto"/>
            <w:right w:val="none" w:sz="0" w:space="0" w:color="auto"/>
          </w:divBdr>
        </w:div>
        <w:div w:id="384525371">
          <w:marLeft w:val="547"/>
          <w:marRight w:val="0"/>
          <w:marTop w:val="154"/>
          <w:marBottom w:val="0"/>
          <w:divBdr>
            <w:top w:val="none" w:sz="0" w:space="0" w:color="auto"/>
            <w:left w:val="none" w:sz="0" w:space="0" w:color="auto"/>
            <w:bottom w:val="none" w:sz="0" w:space="0" w:color="auto"/>
            <w:right w:val="none" w:sz="0" w:space="0" w:color="auto"/>
          </w:divBdr>
        </w:div>
        <w:div w:id="551696039">
          <w:marLeft w:val="547"/>
          <w:marRight w:val="0"/>
          <w:marTop w:val="154"/>
          <w:marBottom w:val="0"/>
          <w:divBdr>
            <w:top w:val="none" w:sz="0" w:space="0" w:color="auto"/>
            <w:left w:val="none" w:sz="0" w:space="0" w:color="auto"/>
            <w:bottom w:val="none" w:sz="0" w:space="0" w:color="auto"/>
            <w:right w:val="none" w:sz="0" w:space="0" w:color="auto"/>
          </w:divBdr>
        </w:div>
        <w:div w:id="789056317">
          <w:marLeft w:val="547"/>
          <w:marRight w:val="0"/>
          <w:marTop w:val="154"/>
          <w:marBottom w:val="0"/>
          <w:divBdr>
            <w:top w:val="none" w:sz="0" w:space="0" w:color="auto"/>
            <w:left w:val="none" w:sz="0" w:space="0" w:color="auto"/>
            <w:bottom w:val="none" w:sz="0" w:space="0" w:color="auto"/>
            <w:right w:val="none" w:sz="0" w:space="0" w:color="auto"/>
          </w:divBdr>
        </w:div>
        <w:div w:id="1343431618">
          <w:marLeft w:val="547"/>
          <w:marRight w:val="0"/>
          <w:marTop w:val="154"/>
          <w:marBottom w:val="0"/>
          <w:divBdr>
            <w:top w:val="none" w:sz="0" w:space="0" w:color="auto"/>
            <w:left w:val="none" w:sz="0" w:space="0" w:color="auto"/>
            <w:bottom w:val="none" w:sz="0" w:space="0" w:color="auto"/>
            <w:right w:val="none" w:sz="0" w:space="0" w:color="auto"/>
          </w:divBdr>
        </w:div>
        <w:div w:id="1862860918">
          <w:marLeft w:val="547"/>
          <w:marRight w:val="0"/>
          <w:marTop w:val="154"/>
          <w:marBottom w:val="0"/>
          <w:divBdr>
            <w:top w:val="none" w:sz="0" w:space="0" w:color="auto"/>
            <w:left w:val="none" w:sz="0" w:space="0" w:color="auto"/>
            <w:bottom w:val="none" w:sz="0" w:space="0" w:color="auto"/>
            <w:right w:val="none" w:sz="0" w:space="0" w:color="auto"/>
          </w:divBdr>
        </w:div>
      </w:divsChild>
    </w:div>
    <w:div w:id="668599564">
      <w:bodyDiv w:val="1"/>
      <w:marLeft w:val="0"/>
      <w:marRight w:val="0"/>
      <w:marTop w:val="0"/>
      <w:marBottom w:val="0"/>
      <w:divBdr>
        <w:top w:val="none" w:sz="0" w:space="0" w:color="auto"/>
        <w:left w:val="none" w:sz="0" w:space="0" w:color="auto"/>
        <w:bottom w:val="none" w:sz="0" w:space="0" w:color="auto"/>
        <w:right w:val="none" w:sz="0" w:space="0" w:color="auto"/>
      </w:divBdr>
    </w:div>
    <w:div w:id="701322994">
      <w:bodyDiv w:val="1"/>
      <w:marLeft w:val="0"/>
      <w:marRight w:val="0"/>
      <w:marTop w:val="0"/>
      <w:marBottom w:val="0"/>
      <w:divBdr>
        <w:top w:val="none" w:sz="0" w:space="0" w:color="auto"/>
        <w:left w:val="none" w:sz="0" w:space="0" w:color="auto"/>
        <w:bottom w:val="none" w:sz="0" w:space="0" w:color="auto"/>
        <w:right w:val="none" w:sz="0" w:space="0" w:color="auto"/>
      </w:divBdr>
    </w:div>
    <w:div w:id="719863242">
      <w:bodyDiv w:val="1"/>
      <w:marLeft w:val="0"/>
      <w:marRight w:val="0"/>
      <w:marTop w:val="0"/>
      <w:marBottom w:val="0"/>
      <w:divBdr>
        <w:top w:val="none" w:sz="0" w:space="0" w:color="auto"/>
        <w:left w:val="none" w:sz="0" w:space="0" w:color="auto"/>
        <w:bottom w:val="none" w:sz="0" w:space="0" w:color="auto"/>
        <w:right w:val="none" w:sz="0" w:space="0" w:color="auto"/>
      </w:divBdr>
    </w:div>
    <w:div w:id="757094921">
      <w:bodyDiv w:val="1"/>
      <w:marLeft w:val="0"/>
      <w:marRight w:val="0"/>
      <w:marTop w:val="0"/>
      <w:marBottom w:val="0"/>
      <w:divBdr>
        <w:top w:val="none" w:sz="0" w:space="0" w:color="auto"/>
        <w:left w:val="none" w:sz="0" w:space="0" w:color="auto"/>
        <w:bottom w:val="none" w:sz="0" w:space="0" w:color="auto"/>
        <w:right w:val="none" w:sz="0" w:space="0" w:color="auto"/>
      </w:divBdr>
    </w:div>
    <w:div w:id="759444078">
      <w:bodyDiv w:val="1"/>
      <w:marLeft w:val="0"/>
      <w:marRight w:val="0"/>
      <w:marTop w:val="0"/>
      <w:marBottom w:val="0"/>
      <w:divBdr>
        <w:top w:val="none" w:sz="0" w:space="0" w:color="auto"/>
        <w:left w:val="none" w:sz="0" w:space="0" w:color="auto"/>
        <w:bottom w:val="none" w:sz="0" w:space="0" w:color="auto"/>
        <w:right w:val="none" w:sz="0" w:space="0" w:color="auto"/>
      </w:divBdr>
    </w:div>
    <w:div w:id="771508987">
      <w:bodyDiv w:val="1"/>
      <w:marLeft w:val="0"/>
      <w:marRight w:val="0"/>
      <w:marTop w:val="0"/>
      <w:marBottom w:val="0"/>
      <w:divBdr>
        <w:top w:val="none" w:sz="0" w:space="0" w:color="auto"/>
        <w:left w:val="none" w:sz="0" w:space="0" w:color="auto"/>
        <w:bottom w:val="none" w:sz="0" w:space="0" w:color="auto"/>
        <w:right w:val="none" w:sz="0" w:space="0" w:color="auto"/>
      </w:divBdr>
    </w:div>
    <w:div w:id="812915883">
      <w:bodyDiv w:val="1"/>
      <w:marLeft w:val="0"/>
      <w:marRight w:val="0"/>
      <w:marTop w:val="0"/>
      <w:marBottom w:val="0"/>
      <w:divBdr>
        <w:top w:val="none" w:sz="0" w:space="0" w:color="auto"/>
        <w:left w:val="none" w:sz="0" w:space="0" w:color="auto"/>
        <w:bottom w:val="none" w:sz="0" w:space="0" w:color="auto"/>
        <w:right w:val="none" w:sz="0" w:space="0" w:color="auto"/>
      </w:divBdr>
    </w:div>
    <w:div w:id="852190023">
      <w:bodyDiv w:val="1"/>
      <w:marLeft w:val="0"/>
      <w:marRight w:val="0"/>
      <w:marTop w:val="0"/>
      <w:marBottom w:val="0"/>
      <w:divBdr>
        <w:top w:val="none" w:sz="0" w:space="0" w:color="auto"/>
        <w:left w:val="none" w:sz="0" w:space="0" w:color="auto"/>
        <w:bottom w:val="none" w:sz="0" w:space="0" w:color="auto"/>
        <w:right w:val="none" w:sz="0" w:space="0" w:color="auto"/>
      </w:divBdr>
    </w:div>
    <w:div w:id="904146104">
      <w:bodyDiv w:val="1"/>
      <w:marLeft w:val="0"/>
      <w:marRight w:val="0"/>
      <w:marTop w:val="0"/>
      <w:marBottom w:val="0"/>
      <w:divBdr>
        <w:top w:val="none" w:sz="0" w:space="0" w:color="auto"/>
        <w:left w:val="none" w:sz="0" w:space="0" w:color="auto"/>
        <w:bottom w:val="none" w:sz="0" w:space="0" w:color="auto"/>
        <w:right w:val="none" w:sz="0" w:space="0" w:color="auto"/>
      </w:divBdr>
    </w:div>
    <w:div w:id="912549375">
      <w:bodyDiv w:val="1"/>
      <w:marLeft w:val="0"/>
      <w:marRight w:val="0"/>
      <w:marTop w:val="0"/>
      <w:marBottom w:val="0"/>
      <w:divBdr>
        <w:top w:val="none" w:sz="0" w:space="0" w:color="auto"/>
        <w:left w:val="none" w:sz="0" w:space="0" w:color="auto"/>
        <w:bottom w:val="none" w:sz="0" w:space="0" w:color="auto"/>
        <w:right w:val="none" w:sz="0" w:space="0" w:color="auto"/>
      </w:divBdr>
    </w:div>
    <w:div w:id="939989105">
      <w:bodyDiv w:val="1"/>
      <w:marLeft w:val="0"/>
      <w:marRight w:val="0"/>
      <w:marTop w:val="0"/>
      <w:marBottom w:val="0"/>
      <w:divBdr>
        <w:top w:val="none" w:sz="0" w:space="0" w:color="auto"/>
        <w:left w:val="none" w:sz="0" w:space="0" w:color="auto"/>
        <w:bottom w:val="none" w:sz="0" w:space="0" w:color="auto"/>
        <w:right w:val="none" w:sz="0" w:space="0" w:color="auto"/>
      </w:divBdr>
    </w:div>
    <w:div w:id="943149375">
      <w:bodyDiv w:val="1"/>
      <w:marLeft w:val="0"/>
      <w:marRight w:val="0"/>
      <w:marTop w:val="0"/>
      <w:marBottom w:val="0"/>
      <w:divBdr>
        <w:top w:val="none" w:sz="0" w:space="0" w:color="auto"/>
        <w:left w:val="none" w:sz="0" w:space="0" w:color="auto"/>
        <w:bottom w:val="none" w:sz="0" w:space="0" w:color="auto"/>
        <w:right w:val="none" w:sz="0" w:space="0" w:color="auto"/>
      </w:divBdr>
    </w:div>
    <w:div w:id="986010509">
      <w:bodyDiv w:val="1"/>
      <w:marLeft w:val="0"/>
      <w:marRight w:val="0"/>
      <w:marTop w:val="0"/>
      <w:marBottom w:val="0"/>
      <w:divBdr>
        <w:top w:val="none" w:sz="0" w:space="0" w:color="auto"/>
        <w:left w:val="none" w:sz="0" w:space="0" w:color="auto"/>
        <w:bottom w:val="none" w:sz="0" w:space="0" w:color="auto"/>
        <w:right w:val="none" w:sz="0" w:space="0" w:color="auto"/>
      </w:divBdr>
    </w:div>
    <w:div w:id="986013265">
      <w:bodyDiv w:val="1"/>
      <w:marLeft w:val="0"/>
      <w:marRight w:val="0"/>
      <w:marTop w:val="0"/>
      <w:marBottom w:val="0"/>
      <w:divBdr>
        <w:top w:val="none" w:sz="0" w:space="0" w:color="auto"/>
        <w:left w:val="none" w:sz="0" w:space="0" w:color="auto"/>
        <w:bottom w:val="none" w:sz="0" w:space="0" w:color="auto"/>
        <w:right w:val="none" w:sz="0" w:space="0" w:color="auto"/>
      </w:divBdr>
    </w:div>
    <w:div w:id="1032537125">
      <w:bodyDiv w:val="1"/>
      <w:marLeft w:val="0"/>
      <w:marRight w:val="0"/>
      <w:marTop w:val="0"/>
      <w:marBottom w:val="0"/>
      <w:divBdr>
        <w:top w:val="none" w:sz="0" w:space="0" w:color="auto"/>
        <w:left w:val="none" w:sz="0" w:space="0" w:color="auto"/>
        <w:bottom w:val="none" w:sz="0" w:space="0" w:color="auto"/>
        <w:right w:val="none" w:sz="0" w:space="0" w:color="auto"/>
      </w:divBdr>
    </w:div>
    <w:div w:id="1042636378">
      <w:bodyDiv w:val="1"/>
      <w:marLeft w:val="0"/>
      <w:marRight w:val="0"/>
      <w:marTop w:val="0"/>
      <w:marBottom w:val="0"/>
      <w:divBdr>
        <w:top w:val="none" w:sz="0" w:space="0" w:color="auto"/>
        <w:left w:val="none" w:sz="0" w:space="0" w:color="auto"/>
        <w:bottom w:val="none" w:sz="0" w:space="0" w:color="auto"/>
        <w:right w:val="none" w:sz="0" w:space="0" w:color="auto"/>
      </w:divBdr>
      <w:divsChild>
        <w:div w:id="540673897">
          <w:marLeft w:val="547"/>
          <w:marRight w:val="0"/>
          <w:marTop w:val="0"/>
          <w:marBottom w:val="0"/>
          <w:divBdr>
            <w:top w:val="none" w:sz="0" w:space="0" w:color="auto"/>
            <w:left w:val="none" w:sz="0" w:space="0" w:color="auto"/>
            <w:bottom w:val="none" w:sz="0" w:space="0" w:color="auto"/>
            <w:right w:val="none" w:sz="0" w:space="0" w:color="auto"/>
          </w:divBdr>
        </w:div>
        <w:div w:id="1392079118">
          <w:marLeft w:val="547"/>
          <w:marRight w:val="0"/>
          <w:marTop w:val="0"/>
          <w:marBottom w:val="0"/>
          <w:divBdr>
            <w:top w:val="none" w:sz="0" w:space="0" w:color="auto"/>
            <w:left w:val="none" w:sz="0" w:space="0" w:color="auto"/>
            <w:bottom w:val="none" w:sz="0" w:space="0" w:color="auto"/>
            <w:right w:val="none" w:sz="0" w:space="0" w:color="auto"/>
          </w:divBdr>
        </w:div>
        <w:div w:id="1539052468">
          <w:marLeft w:val="547"/>
          <w:marRight w:val="0"/>
          <w:marTop w:val="0"/>
          <w:marBottom w:val="0"/>
          <w:divBdr>
            <w:top w:val="none" w:sz="0" w:space="0" w:color="auto"/>
            <w:left w:val="none" w:sz="0" w:space="0" w:color="auto"/>
            <w:bottom w:val="none" w:sz="0" w:space="0" w:color="auto"/>
            <w:right w:val="none" w:sz="0" w:space="0" w:color="auto"/>
          </w:divBdr>
        </w:div>
      </w:divsChild>
    </w:div>
    <w:div w:id="1071545354">
      <w:bodyDiv w:val="1"/>
      <w:marLeft w:val="0"/>
      <w:marRight w:val="0"/>
      <w:marTop w:val="0"/>
      <w:marBottom w:val="0"/>
      <w:divBdr>
        <w:top w:val="none" w:sz="0" w:space="0" w:color="auto"/>
        <w:left w:val="none" w:sz="0" w:space="0" w:color="auto"/>
        <w:bottom w:val="none" w:sz="0" w:space="0" w:color="auto"/>
        <w:right w:val="none" w:sz="0" w:space="0" w:color="auto"/>
      </w:divBdr>
    </w:div>
    <w:div w:id="1077748979">
      <w:bodyDiv w:val="1"/>
      <w:marLeft w:val="0"/>
      <w:marRight w:val="0"/>
      <w:marTop w:val="0"/>
      <w:marBottom w:val="0"/>
      <w:divBdr>
        <w:top w:val="none" w:sz="0" w:space="0" w:color="auto"/>
        <w:left w:val="none" w:sz="0" w:space="0" w:color="auto"/>
        <w:bottom w:val="none" w:sz="0" w:space="0" w:color="auto"/>
        <w:right w:val="none" w:sz="0" w:space="0" w:color="auto"/>
      </w:divBdr>
    </w:div>
    <w:div w:id="1102997687">
      <w:bodyDiv w:val="1"/>
      <w:marLeft w:val="0"/>
      <w:marRight w:val="0"/>
      <w:marTop w:val="0"/>
      <w:marBottom w:val="0"/>
      <w:divBdr>
        <w:top w:val="none" w:sz="0" w:space="0" w:color="auto"/>
        <w:left w:val="none" w:sz="0" w:space="0" w:color="auto"/>
        <w:bottom w:val="none" w:sz="0" w:space="0" w:color="auto"/>
        <w:right w:val="none" w:sz="0" w:space="0" w:color="auto"/>
      </w:divBdr>
    </w:div>
    <w:div w:id="1141266882">
      <w:bodyDiv w:val="1"/>
      <w:marLeft w:val="0"/>
      <w:marRight w:val="0"/>
      <w:marTop w:val="0"/>
      <w:marBottom w:val="0"/>
      <w:divBdr>
        <w:top w:val="none" w:sz="0" w:space="0" w:color="auto"/>
        <w:left w:val="none" w:sz="0" w:space="0" w:color="auto"/>
        <w:bottom w:val="none" w:sz="0" w:space="0" w:color="auto"/>
        <w:right w:val="none" w:sz="0" w:space="0" w:color="auto"/>
      </w:divBdr>
    </w:div>
    <w:div w:id="1178957134">
      <w:bodyDiv w:val="1"/>
      <w:marLeft w:val="0"/>
      <w:marRight w:val="0"/>
      <w:marTop w:val="0"/>
      <w:marBottom w:val="0"/>
      <w:divBdr>
        <w:top w:val="none" w:sz="0" w:space="0" w:color="auto"/>
        <w:left w:val="none" w:sz="0" w:space="0" w:color="auto"/>
        <w:bottom w:val="none" w:sz="0" w:space="0" w:color="auto"/>
        <w:right w:val="none" w:sz="0" w:space="0" w:color="auto"/>
      </w:divBdr>
    </w:div>
    <w:div w:id="1229074123">
      <w:bodyDiv w:val="1"/>
      <w:marLeft w:val="0"/>
      <w:marRight w:val="0"/>
      <w:marTop w:val="0"/>
      <w:marBottom w:val="0"/>
      <w:divBdr>
        <w:top w:val="none" w:sz="0" w:space="0" w:color="auto"/>
        <w:left w:val="none" w:sz="0" w:space="0" w:color="auto"/>
        <w:bottom w:val="none" w:sz="0" w:space="0" w:color="auto"/>
        <w:right w:val="none" w:sz="0" w:space="0" w:color="auto"/>
      </w:divBdr>
      <w:divsChild>
        <w:div w:id="484130669">
          <w:marLeft w:val="446"/>
          <w:marRight w:val="0"/>
          <w:marTop w:val="0"/>
          <w:marBottom w:val="0"/>
          <w:divBdr>
            <w:top w:val="none" w:sz="0" w:space="0" w:color="auto"/>
            <w:left w:val="none" w:sz="0" w:space="0" w:color="auto"/>
            <w:bottom w:val="none" w:sz="0" w:space="0" w:color="auto"/>
            <w:right w:val="none" w:sz="0" w:space="0" w:color="auto"/>
          </w:divBdr>
        </w:div>
      </w:divsChild>
    </w:div>
    <w:div w:id="1269311963">
      <w:bodyDiv w:val="1"/>
      <w:marLeft w:val="0"/>
      <w:marRight w:val="0"/>
      <w:marTop w:val="0"/>
      <w:marBottom w:val="0"/>
      <w:divBdr>
        <w:top w:val="none" w:sz="0" w:space="0" w:color="auto"/>
        <w:left w:val="none" w:sz="0" w:space="0" w:color="auto"/>
        <w:bottom w:val="none" w:sz="0" w:space="0" w:color="auto"/>
        <w:right w:val="none" w:sz="0" w:space="0" w:color="auto"/>
      </w:divBdr>
    </w:div>
    <w:div w:id="1281499554">
      <w:bodyDiv w:val="1"/>
      <w:marLeft w:val="0"/>
      <w:marRight w:val="0"/>
      <w:marTop w:val="0"/>
      <w:marBottom w:val="0"/>
      <w:divBdr>
        <w:top w:val="none" w:sz="0" w:space="0" w:color="auto"/>
        <w:left w:val="none" w:sz="0" w:space="0" w:color="auto"/>
        <w:bottom w:val="none" w:sz="0" w:space="0" w:color="auto"/>
        <w:right w:val="none" w:sz="0" w:space="0" w:color="auto"/>
      </w:divBdr>
    </w:div>
    <w:div w:id="1285576224">
      <w:bodyDiv w:val="1"/>
      <w:marLeft w:val="0"/>
      <w:marRight w:val="0"/>
      <w:marTop w:val="0"/>
      <w:marBottom w:val="0"/>
      <w:divBdr>
        <w:top w:val="none" w:sz="0" w:space="0" w:color="auto"/>
        <w:left w:val="none" w:sz="0" w:space="0" w:color="auto"/>
        <w:bottom w:val="none" w:sz="0" w:space="0" w:color="auto"/>
        <w:right w:val="none" w:sz="0" w:space="0" w:color="auto"/>
      </w:divBdr>
      <w:divsChild>
        <w:div w:id="111441240">
          <w:marLeft w:val="446"/>
          <w:marRight w:val="0"/>
          <w:marTop w:val="0"/>
          <w:marBottom w:val="0"/>
          <w:divBdr>
            <w:top w:val="none" w:sz="0" w:space="0" w:color="auto"/>
            <w:left w:val="none" w:sz="0" w:space="0" w:color="auto"/>
            <w:bottom w:val="none" w:sz="0" w:space="0" w:color="auto"/>
            <w:right w:val="none" w:sz="0" w:space="0" w:color="auto"/>
          </w:divBdr>
        </w:div>
      </w:divsChild>
    </w:div>
    <w:div w:id="1310091232">
      <w:bodyDiv w:val="1"/>
      <w:marLeft w:val="0"/>
      <w:marRight w:val="0"/>
      <w:marTop w:val="0"/>
      <w:marBottom w:val="0"/>
      <w:divBdr>
        <w:top w:val="none" w:sz="0" w:space="0" w:color="auto"/>
        <w:left w:val="none" w:sz="0" w:space="0" w:color="auto"/>
        <w:bottom w:val="none" w:sz="0" w:space="0" w:color="auto"/>
        <w:right w:val="none" w:sz="0" w:space="0" w:color="auto"/>
      </w:divBdr>
      <w:divsChild>
        <w:div w:id="1950308744">
          <w:marLeft w:val="446"/>
          <w:marRight w:val="0"/>
          <w:marTop w:val="0"/>
          <w:marBottom w:val="0"/>
          <w:divBdr>
            <w:top w:val="none" w:sz="0" w:space="0" w:color="auto"/>
            <w:left w:val="none" w:sz="0" w:space="0" w:color="auto"/>
            <w:bottom w:val="none" w:sz="0" w:space="0" w:color="auto"/>
            <w:right w:val="none" w:sz="0" w:space="0" w:color="auto"/>
          </w:divBdr>
        </w:div>
      </w:divsChild>
    </w:div>
    <w:div w:id="1355419602">
      <w:bodyDiv w:val="1"/>
      <w:marLeft w:val="0"/>
      <w:marRight w:val="0"/>
      <w:marTop w:val="0"/>
      <w:marBottom w:val="0"/>
      <w:divBdr>
        <w:top w:val="none" w:sz="0" w:space="0" w:color="auto"/>
        <w:left w:val="none" w:sz="0" w:space="0" w:color="auto"/>
        <w:bottom w:val="none" w:sz="0" w:space="0" w:color="auto"/>
        <w:right w:val="none" w:sz="0" w:space="0" w:color="auto"/>
      </w:divBdr>
      <w:divsChild>
        <w:div w:id="1724594852">
          <w:marLeft w:val="446"/>
          <w:marRight w:val="0"/>
          <w:marTop w:val="0"/>
          <w:marBottom w:val="0"/>
          <w:divBdr>
            <w:top w:val="none" w:sz="0" w:space="0" w:color="auto"/>
            <w:left w:val="none" w:sz="0" w:space="0" w:color="auto"/>
            <w:bottom w:val="none" w:sz="0" w:space="0" w:color="auto"/>
            <w:right w:val="none" w:sz="0" w:space="0" w:color="auto"/>
          </w:divBdr>
        </w:div>
      </w:divsChild>
    </w:div>
    <w:div w:id="1396932535">
      <w:bodyDiv w:val="1"/>
      <w:marLeft w:val="0"/>
      <w:marRight w:val="0"/>
      <w:marTop w:val="0"/>
      <w:marBottom w:val="0"/>
      <w:divBdr>
        <w:top w:val="none" w:sz="0" w:space="0" w:color="auto"/>
        <w:left w:val="none" w:sz="0" w:space="0" w:color="auto"/>
        <w:bottom w:val="none" w:sz="0" w:space="0" w:color="auto"/>
        <w:right w:val="none" w:sz="0" w:space="0" w:color="auto"/>
      </w:divBdr>
    </w:div>
    <w:div w:id="1397194737">
      <w:bodyDiv w:val="1"/>
      <w:marLeft w:val="0"/>
      <w:marRight w:val="0"/>
      <w:marTop w:val="0"/>
      <w:marBottom w:val="0"/>
      <w:divBdr>
        <w:top w:val="none" w:sz="0" w:space="0" w:color="auto"/>
        <w:left w:val="none" w:sz="0" w:space="0" w:color="auto"/>
        <w:bottom w:val="none" w:sz="0" w:space="0" w:color="auto"/>
        <w:right w:val="none" w:sz="0" w:space="0" w:color="auto"/>
      </w:divBdr>
    </w:div>
    <w:div w:id="1416897126">
      <w:bodyDiv w:val="1"/>
      <w:marLeft w:val="0"/>
      <w:marRight w:val="0"/>
      <w:marTop w:val="0"/>
      <w:marBottom w:val="0"/>
      <w:divBdr>
        <w:top w:val="none" w:sz="0" w:space="0" w:color="auto"/>
        <w:left w:val="none" w:sz="0" w:space="0" w:color="auto"/>
        <w:bottom w:val="none" w:sz="0" w:space="0" w:color="auto"/>
        <w:right w:val="none" w:sz="0" w:space="0" w:color="auto"/>
      </w:divBdr>
    </w:div>
    <w:div w:id="1431504349">
      <w:bodyDiv w:val="1"/>
      <w:marLeft w:val="0"/>
      <w:marRight w:val="0"/>
      <w:marTop w:val="0"/>
      <w:marBottom w:val="0"/>
      <w:divBdr>
        <w:top w:val="none" w:sz="0" w:space="0" w:color="auto"/>
        <w:left w:val="none" w:sz="0" w:space="0" w:color="auto"/>
        <w:bottom w:val="none" w:sz="0" w:space="0" w:color="auto"/>
        <w:right w:val="none" w:sz="0" w:space="0" w:color="auto"/>
      </w:divBdr>
    </w:div>
    <w:div w:id="1450196265">
      <w:bodyDiv w:val="1"/>
      <w:marLeft w:val="0"/>
      <w:marRight w:val="0"/>
      <w:marTop w:val="0"/>
      <w:marBottom w:val="0"/>
      <w:divBdr>
        <w:top w:val="none" w:sz="0" w:space="0" w:color="auto"/>
        <w:left w:val="none" w:sz="0" w:space="0" w:color="auto"/>
        <w:bottom w:val="none" w:sz="0" w:space="0" w:color="auto"/>
        <w:right w:val="none" w:sz="0" w:space="0" w:color="auto"/>
      </w:divBdr>
    </w:div>
    <w:div w:id="1456559184">
      <w:bodyDiv w:val="1"/>
      <w:marLeft w:val="0"/>
      <w:marRight w:val="0"/>
      <w:marTop w:val="0"/>
      <w:marBottom w:val="0"/>
      <w:divBdr>
        <w:top w:val="none" w:sz="0" w:space="0" w:color="auto"/>
        <w:left w:val="none" w:sz="0" w:space="0" w:color="auto"/>
        <w:bottom w:val="none" w:sz="0" w:space="0" w:color="auto"/>
        <w:right w:val="none" w:sz="0" w:space="0" w:color="auto"/>
      </w:divBdr>
    </w:div>
    <w:div w:id="1458645342">
      <w:bodyDiv w:val="1"/>
      <w:marLeft w:val="0"/>
      <w:marRight w:val="0"/>
      <w:marTop w:val="0"/>
      <w:marBottom w:val="0"/>
      <w:divBdr>
        <w:top w:val="none" w:sz="0" w:space="0" w:color="auto"/>
        <w:left w:val="none" w:sz="0" w:space="0" w:color="auto"/>
        <w:bottom w:val="none" w:sz="0" w:space="0" w:color="auto"/>
        <w:right w:val="none" w:sz="0" w:space="0" w:color="auto"/>
      </w:divBdr>
    </w:div>
    <w:div w:id="1460763556">
      <w:bodyDiv w:val="1"/>
      <w:marLeft w:val="0"/>
      <w:marRight w:val="0"/>
      <w:marTop w:val="0"/>
      <w:marBottom w:val="0"/>
      <w:divBdr>
        <w:top w:val="none" w:sz="0" w:space="0" w:color="auto"/>
        <w:left w:val="none" w:sz="0" w:space="0" w:color="auto"/>
        <w:bottom w:val="none" w:sz="0" w:space="0" w:color="auto"/>
        <w:right w:val="none" w:sz="0" w:space="0" w:color="auto"/>
      </w:divBdr>
    </w:div>
    <w:div w:id="1486316223">
      <w:bodyDiv w:val="1"/>
      <w:marLeft w:val="0"/>
      <w:marRight w:val="0"/>
      <w:marTop w:val="0"/>
      <w:marBottom w:val="0"/>
      <w:divBdr>
        <w:top w:val="none" w:sz="0" w:space="0" w:color="auto"/>
        <w:left w:val="none" w:sz="0" w:space="0" w:color="auto"/>
        <w:bottom w:val="none" w:sz="0" w:space="0" w:color="auto"/>
        <w:right w:val="none" w:sz="0" w:space="0" w:color="auto"/>
      </w:divBdr>
    </w:div>
    <w:div w:id="1509517719">
      <w:bodyDiv w:val="1"/>
      <w:marLeft w:val="0"/>
      <w:marRight w:val="0"/>
      <w:marTop w:val="0"/>
      <w:marBottom w:val="0"/>
      <w:divBdr>
        <w:top w:val="none" w:sz="0" w:space="0" w:color="auto"/>
        <w:left w:val="none" w:sz="0" w:space="0" w:color="auto"/>
        <w:bottom w:val="none" w:sz="0" w:space="0" w:color="auto"/>
        <w:right w:val="none" w:sz="0" w:space="0" w:color="auto"/>
      </w:divBdr>
    </w:div>
    <w:div w:id="1524588935">
      <w:bodyDiv w:val="1"/>
      <w:marLeft w:val="0"/>
      <w:marRight w:val="0"/>
      <w:marTop w:val="0"/>
      <w:marBottom w:val="0"/>
      <w:divBdr>
        <w:top w:val="none" w:sz="0" w:space="0" w:color="auto"/>
        <w:left w:val="none" w:sz="0" w:space="0" w:color="auto"/>
        <w:bottom w:val="none" w:sz="0" w:space="0" w:color="auto"/>
        <w:right w:val="none" w:sz="0" w:space="0" w:color="auto"/>
      </w:divBdr>
      <w:divsChild>
        <w:div w:id="2061859828">
          <w:marLeft w:val="446"/>
          <w:marRight w:val="0"/>
          <w:marTop w:val="0"/>
          <w:marBottom w:val="0"/>
          <w:divBdr>
            <w:top w:val="none" w:sz="0" w:space="0" w:color="auto"/>
            <w:left w:val="none" w:sz="0" w:space="0" w:color="auto"/>
            <w:bottom w:val="none" w:sz="0" w:space="0" w:color="auto"/>
            <w:right w:val="none" w:sz="0" w:space="0" w:color="auto"/>
          </w:divBdr>
        </w:div>
      </w:divsChild>
    </w:div>
    <w:div w:id="1538930627">
      <w:bodyDiv w:val="1"/>
      <w:marLeft w:val="0"/>
      <w:marRight w:val="0"/>
      <w:marTop w:val="0"/>
      <w:marBottom w:val="0"/>
      <w:divBdr>
        <w:top w:val="none" w:sz="0" w:space="0" w:color="auto"/>
        <w:left w:val="none" w:sz="0" w:space="0" w:color="auto"/>
        <w:bottom w:val="none" w:sz="0" w:space="0" w:color="auto"/>
        <w:right w:val="none" w:sz="0" w:space="0" w:color="auto"/>
      </w:divBdr>
    </w:div>
    <w:div w:id="1551185642">
      <w:bodyDiv w:val="1"/>
      <w:marLeft w:val="0"/>
      <w:marRight w:val="0"/>
      <w:marTop w:val="0"/>
      <w:marBottom w:val="0"/>
      <w:divBdr>
        <w:top w:val="none" w:sz="0" w:space="0" w:color="auto"/>
        <w:left w:val="none" w:sz="0" w:space="0" w:color="auto"/>
        <w:bottom w:val="none" w:sz="0" w:space="0" w:color="auto"/>
        <w:right w:val="none" w:sz="0" w:space="0" w:color="auto"/>
      </w:divBdr>
    </w:div>
    <w:div w:id="1587378064">
      <w:bodyDiv w:val="1"/>
      <w:marLeft w:val="0"/>
      <w:marRight w:val="0"/>
      <w:marTop w:val="0"/>
      <w:marBottom w:val="0"/>
      <w:divBdr>
        <w:top w:val="none" w:sz="0" w:space="0" w:color="auto"/>
        <w:left w:val="none" w:sz="0" w:space="0" w:color="auto"/>
        <w:bottom w:val="none" w:sz="0" w:space="0" w:color="auto"/>
        <w:right w:val="none" w:sz="0" w:space="0" w:color="auto"/>
      </w:divBdr>
    </w:div>
    <w:div w:id="1600673098">
      <w:bodyDiv w:val="1"/>
      <w:marLeft w:val="0"/>
      <w:marRight w:val="0"/>
      <w:marTop w:val="0"/>
      <w:marBottom w:val="0"/>
      <w:divBdr>
        <w:top w:val="none" w:sz="0" w:space="0" w:color="auto"/>
        <w:left w:val="none" w:sz="0" w:space="0" w:color="auto"/>
        <w:bottom w:val="none" w:sz="0" w:space="0" w:color="auto"/>
        <w:right w:val="none" w:sz="0" w:space="0" w:color="auto"/>
      </w:divBdr>
    </w:div>
    <w:div w:id="1614678105">
      <w:bodyDiv w:val="1"/>
      <w:marLeft w:val="0"/>
      <w:marRight w:val="0"/>
      <w:marTop w:val="0"/>
      <w:marBottom w:val="0"/>
      <w:divBdr>
        <w:top w:val="none" w:sz="0" w:space="0" w:color="auto"/>
        <w:left w:val="none" w:sz="0" w:space="0" w:color="auto"/>
        <w:bottom w:val="none" w:sz="0" w:space="0" w:color="auto"/>
        <w:right w:val="none" w:sz="0" w:space="0" w:color="auto"/>
      </w:divBdr>
    </w:div>
    <w:div w:id="1629163603">
      <w:bodyDiv w:val="1"/>
      <w:marLeft w:val="0"/>
      <w:marRight w:val="0"/>
      <w:marTop w:val="0"/>
      <w:marBottom w:val="0"/>
      <w:divBdr>
        <w:top w:val="none" w:sz="0" w:space="0" w:color="auto"/>
        <w:left w:val="none" w:sz="0" w:space="0" w:color="auto"/>
        <w:bottom w:val="none" w:sz="0" w:space="0" w:color="auto"/>
        <w:right w:val="none" w:sz="0" w:space="0" w:color="auto"/>
      </w:divBdr>
    </w:div>
    <w:div w:id="1629580053">
      <w:bodyDiv w:val="1"/>
      <w:marLeft w:val="0"/>
      <w:marRight w:val="0"/>
      <w:marTop w:val="0"/>
      <w:marBottom w:val="0"/>
      <w:divBdr>
        <w:top w:val="none" w:sz="0" w:space="0" w:color="auto"/>
        <w:left w:val="none" w:sz="0" w:space="0" w:color="auto"/>
        <w:bottom w:val="none" w:sz="0" w:space="0" w:color="auto"/>
        <w:right w:val="none" w:sz="0" w:space="0" w:color="auto"/>
      </w:divBdr>
    </w:div>
    <w:div w:id="1641958077">
      <w:bodyDiv w:val="1"/>
      <w:marLeft w:val="0"/>
      <w:marRight w:val="0"/>
      <w:marTop w:val="0"/>
      <w:marBottom w:val="0"/>
      <w:divBdr>
        <w:top w:val="none" w:sz="0" w:space="0" w:color="auto"/>
        <w:left w:val="none" w:sz="0" w:space="0" w:color="auto"/>
        <w:bottom w:val="none" w:sz="0" w:space="0" w:color="auto"/>
        <w:right w:val="none" w:sz="0" w:space="0" w:color="auto"/>
      </w:divBdr>
    </w:div>
    <w:div w:id="1683050915">
      <w:bodyDiv w:val="1"/>
      <w:marLeft w:val="0"/>
      <w:marRight w:val="0"/>
      <w:marTop w:val="0"/>
      <w:marBottom w:val="0"/>
      <w:divBdr>
        <w:top w:val="none" w:sz="0" w:space="0" w:color="auto"/>
        <w:left w:val="none" w:sz="0" w:space="0" w:color="auto"/>
        <w:bottom w:val="none" w:sz="0" w:space="0" w:color="auto"/>
        <w:right w:val="none" w:sz="0" w:space="0" w:color="auto"/>
      </w:divBdr>
    </w:div>
    <w:div w:id="1683583951">
      <w:bodyDiv w:val="1"/>
      <w:marLeft w:val="0"/>
      <w:marRight w:val="0"/>
      <w:marTop w:val="0"/>
      <w:marBottom w:val="0"/>
      <w:divBdr>
        <w:top w:val="none" w:sz="0" w:space="0" w:color="auto"/>
        <w:left w:val="none" w:sz="0" w:space="0" w:color="auto"/>
        <w:bottom w:val="none" w:sz="0" w:space="0" w:color="auto"/>
        <w:right w:val="none" w:sz="0" w:space="0" w:color="auto"/>
      </w:divBdr>
    </w:div>
    <w:div w:id="1727610389">
      <w:bodyDiv w:val="1"/>
      <w:marLeft w:val="0"/>
      <w:marRight w:val="0"/>
      <w:marTop w:val="0"/>
      <w:marBottom w:val="0"/>
      <w:divBdr>
        <w:top w:val="none" w:sz="0" w:space="0" w:color="auto"/>
        <w:left w:val="none" w:sz="0" w:space="0" w:color="auto"/>
        <w:bottom w:val="none" w:sz="0" w:space="0" w:color="auto"/>
        <w:right w:val="none" w:sz="0" w:space="0" w:color="auto"/>
      </w:divBdr>
    </w:div>
    <w:div w:id="1735277575">
      <w:bodyDiv w:val="1"/>
      <w:marLeft w:val="0"/>
      <w:marRight w:val="0"/>
      <w:marTop w:val="0"/>
      <w:marBottom w:val="0"/>
      <w:divBdr>
        <w:top w:val="none" w:sz="0" w:space="0" w:color="auto"/>
        <w:left w:val="none" w:sz="0" w:space="0" w:color="auto"/>
        <w:bottom w:val="none" w:sz="0" w:space="0" w:color="auto"/>
        <w:right w:val="none" w:sz="0" w:space="0" w:color="auto"/>
      </w:divBdr>
    </w:div>
    <w:div w:id="1736581916">
      <w:bodyDiv w:val="1"/>
      <w:marLeft w:val="0"/>
      <w:marRight w:val="0"/>
      <w:marTop w:val="0"/>
      <w:marBottom w:val="0"/>
      <w:divBdr>
        <w:top w:val="none" w:sz="0" w:space="0" w:color="auto"/>
        <w:left w:val="none" w:sz="0" w:space="0" w:color="auto"/>
        <w:bottom w:val="none" w:sz="0" w:space="0" w:color="auto"/>
        <w:right w:val="none" w:sz="0" w:space="0" w:color="auto"/>
      </w:divBdr>
    </w:div>
    <w:div w:id="1752123213">
      <w:bodyDiv w:val="1"/>
      <w:marLeft w:val="0"/>
      <w:marRight w:val="0"/>
      <w:marTop w:val="0"/>
      <w:marBottom w:val="0"/>
      <w:divBdr>
        <w:top w:val="none" w:sz="0" w:space="0" w:color="auto"/>
        <w:left w:val="none" w:sz="0" w:space="0" w:color="auto"/>
        <w:bottom w:val="none" w:sz="0" w:space="0" w:color="auto"/>
        <w:right w:val="none" w:sz="0" w:space="0" w:color="auto"/>
      </w:divBdr>
    </w:div>
    <w:div w:id="1790469073">
      <w:bodyDiv w:val="1"/>
      <w:marLeft w:val="0"/>
      <w:marRight w:val="0"/>
      <w:marTop w:val="0"/>
      <w:marBottom w:val="0"/>
      <w:divBdr>
        <w:top w:val="none" w:sz="0" w:space="0" w:color="auto"/>
        <w:left w:val="none" w:sz="0" w:space="0" w:color="auto"/>
        <w:bottom w:val="none" w:sz="0" w:space="0" w:color="auto"/>
        <w:right w:val="none" w:sz="0" w:space="0" w:color="auto"/>
      </w:divBdr>
    </w:div>
    <w:div w:id="1827092126">
      <w:bodyDiv w:val="1"/>
      <w:marLeft w:val="0"/>
      <w:marRight w:val="0"/>
      <w:marTop w:val="0"/>
      <w:marBottom w:val="0"/>
      <w:divBdr>
        <w:top w:val="none" w:sz="0" w:space="0" w:color="auto"/>
        <w:left w:val="none" w:sz="0" w:space="0" w:color="auto"/>
        <w:bottom w:val="none" w:sz="0" w:space="0" w:color="auto"/>
        <w:right w:val="none" w:sz="0" w:space="0" w:color="auto"/>
      </w:divBdr>
    </w:div>
    <w:div w:id="1846020003">
      <w:bodyDiv w:val="1"/>
      <w:marLeft w:val="0"/>
      <w:marRight w:val="0"/>
      <w:marTop w:val="0"/>
      <w:marBottom w:val="0"/>
      <w:divBdr>
        <w:top w:val="none" w:sz="0" w:space="0" w:color="auto"/>
        <w:left w:val="none" w:sz="0" w:space="0" w:color="auto"/>
        <w:bottom w:val="none" w:sz="0" w:space="0" w:color="auto"/>
        <w:right w:val="none" w:sz="0" w:space="0" w:color="auto"/>
      </w:divBdr>
    </w:div>
    <w:div w:id="1879121987">
      <w:bodyDiv w:val="1"/>
      <w:marLeft w:val="0"/>
      <w:marRight w:val="0"/>
      <w:marTop w:val="0"/>
      <w:marBottom w:val="0"/>
      <w:divBdr>
        <w:top w:val="none" w:sz="0" w:space="0" w:color="auto"/>
        <w:left w:val="none" w:sz="0" w:space="0" w:color="auto"/>
        <w:bottom w:val="none" w:sz="0" w:space="0" w:color="auto"/>
        <w:right w:val="none" w:sz="0" w:space="0" w:color="auto"/>
      </w:divBdr>
    </w:div>
    <w:div w:id="1892376033">
      <w:bodyDiv w:val="1"/>
      <w:marLeft w:val="0"/>
      <w:marRight w:val="0"/>
      <w:marTop w:val="0"/>
      <w:marBottom w:val="0"/>
      <w:divBdr>
        <w:top w:val="none" w:sz="0" w:space="0" w:color="auto"/>
        <w:left w:val="none" w:sz="0" w:space="0" w:color="auto"/>
        <w:bottom w:val="none" w:sz="0" w:space="0" w:color="auto"/>
        <w:right w:val="none" w:sz="0" w:space="0" w:color="auto"/>
      </w:divBdr>
    </w:div>
    <w:div w:id="1946034286">
      <w:bodyDiv w:val="1"/>
      <w:marLeft w:val="0"/>
      <w:marRight w:val="0"/>
      <w:marTop w:val="0"/>
      <w:marBottom w:val="0"/>
      <w:divBdr>
        <w:top w:val="none" w:sz="0" w:space="0" w:color="auto"/>
        <w:left w:val="none" w:sz="0" w:space="0" w:color="auto"/>
        <w:bottom w:val="none" w:sz="0" w:space="0" w:color="auto"/>
        <w:right w:val="none" w:sz="0" w:space="0" w:color="auto"/>
      </w:divBdr>
    </w:div>
    <w:div w:id="2072919304">
      <w:bodyDiv w:val="1"/>
      <w:marLeft w:val="0"/>
      <w:marRight w:val="0"/>
      <w:marTop w:val="0"/>
      <w:marBottom w:val="0"/>
      <w:divBdr>
        <w:top w:val="none" w:sz="0" w:space="0" w:color="auto"/>
        <w:left w:val="none" w:sz="0" w:space="0" w:color="auto"/>
        <w:bottom w:val="none" w:sz="0" w:space="0" w:color="auto"/>
        <w:right w:val="none" w:sz="0" w:space="0" w:color="auto"/>
      </w:divBdr>
    </w:div>
    <w:div w:id="2075661813">
      <w:bodyDiv w:val="1"/>
      <w:marLeft w:val="0"/>
      <w:marRight w:val="0"/>
      <w:marTop w:val="0"/>
      <w:marBottom w:val="0"/>
      <w:divBdr>
        <w:top w:val="none" w:sz="0" w:space="0" w:color="auto"/>
        <w:left w:val="none" w:sz="0" w:space="0" w:color="auto"/>
        <w:bottom w:val="none" w:sz="0" w:space="0" w:color="auto"/>
        <w:right w:val="none" w:sz="0" w:space="0" w:color="auto"/>
      </w:divBdr>
    </w:div>
    <w:div w:id="2087530930">
      <w:bodyDiv w:val="1"/>
      <w:marLeft w:val="0"/>
      <w:marRight w:val="0"/>
      <w:marTop w:val="0"/>
      <w:marBottom w:val="0"/>
      <w:divBdr>
        <w:top w:val="none" w:sz="0" w:space="0" w:color="auto"/>
        <w:left w:val="none" w:sz="0" w:space="0" w:color="auto"/>
        <w:bottom w:val="none" w:sz="0" w:space="0" w:color="auto"/>
        <w:right w:val="none" w:sz="0" w:space="0" w:color="auto"/>
      </w:divBdr>
    </w:div>
    <w:div w:id="2100641291">
      <w:bodyDiv w:val="1"/>
      <w:marLeft w:val="0"/>
      <w:marRight w:val="0"/>
      <w:marTop w:val="0"/>
      <w:marBottom w:val="0"/>
      <w:divBdr>
        <w:top w:val="none" w:sz="0" w:space="0" w:color="auto"/>
        <w:left w:val="none" w:sz="0" w:space="0" w:color="auto"/>
        <w:bottom w:val="none" w:sz="0" w:space="0" w:color="auto"/>
        <w:right w:val="none" w:sz="0" w:space="0" w:color="auto"/>
      </w:divBdr>
    </w:div>
    <w:div w:id="2122070467">
      <w:bodyDiv w:val="1"/>
      <w:marLeft w:val="0"/>
      <w:marRight w:val="0"/>
      <w:marTop w:val="0"/>
      <w:marBottom w:val="0"/>
      <w:divBdr>
        <w:top w:val="none" w:sz="0" w:space="0" w:color="auto"/>
        <w:left w:val="none" w:sz="0" w:space="0" w:color="auto"/>
        <w:bottom w:val="none" w:sz="0" w:space="0" w:color="auto"/>
        <w:right w:val="none" w:sz="0" w:space="0" w:color="auto"/>
      </w:divBdr>
    </w:div>
    <w:div w:id="21446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Minu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65442216EFD742B3294188301F0F27" ma:contentTypeVersion="0" ma:contentTypeDescription="Create a new document." ma:contentTypeScope="" ma:versionID="8bf1f129c27fae60abbe3860eb11eda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C86C-3C01-4B65-B3ED-481D378F26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303321-9F31-446E-A200-6337B71BA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F4168FE-1DC2-45F2-905E-65E97D2757E9}">
  <ds:schemaRefs>
    <ds:schemaRef ds:uri="http://schemas.microsoft.com/sharepoint/v3/contenttype/forms"/>
  </ds:schemaRefs>
</ds:datastoreItem>
</file>

<file path=customXml/itemProps4.xml><?xml version="1.0" encoding="utf-8"?>
<ds:datastoreItem xmlns:ds="http://schemas.openxmlformats.org/officeDocument/2006/customXml" ds:itemID="{952EA3E1-B1A3-4758-ADF9-4EBD8BD3AAC1}">
  <ds:schemaRefs>
    <ds:schemaRef ds:uri="http://schemas.openxmlformats.org/officeDocument/2006/bibliography"/>
  </ds:schemaRefs>
</ds:datastoreItem>
</file>

<file path=customXml/itemProps5.xml><?xml version="1.0" encoding="utf-8"?>
<ds:datastoreItem xmlns:ds="http://schemas.openxmlformats.org/officeDocument/2006/customXml" ds:itemID="{8CF9AD7A-D06C-46C0-B598-79B73FDB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Template>
  <TotalTime>124</TotalTime>
  <Pages>2</Pages>
  <Words>469</Words>
  <Characters>2677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Coporación Servivalores</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BCAC</dc:creator>
  <cp:keywords/>
  <cp:lastModifiedBy>gravin arce</cp:lastModifiedBy>
  <cp:revision>20</cp:revision>
  <cp:lastPrinted>2015-10-05T22:12:00Z</cp:lastPrinted>
  <dcterms:created xsi:type="dcterms:W3CDTF">2018-03-13T20:12:00Z</dcterms:created>
  <dcterms:modified xsi:type="dcterms:W3CDTF">2019-09-10T23:39:00Z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-1149637157</vt:i4>
  </property>
</Properties>
</file>