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B36E1" w14:textId="77C8C17D" w:rsidR="009D2056" w:rsidRDefault="0096103F">
      <w:r>
        <w:t>Nessa extensão curricular vamos apresentar os conceitos e diferenças nos tipos de contrato CLT, PJ e MEI</w:t>
      </w:r>
      <w:r w:rsidR="009D2056">
        <w:t>, a</w:t>
      </w:r>
      <w:r>
        <w:t xml:space="preserve">pesar de existir </w:t>
      </w:r>
      <w:r w:rsidR="009D2056">
        <w:t>o</w:t>
      </w:r>
      <w:r>
        <w:t xml:space="preserve">utros tipos de contrato, o CLT e o PJ são os mais populares nos meios de trabalho, com a crescente da Pandemia de COVID-19 e </w:t>
      </w:r>
      <w:r w:rsidR="009D2056">
        <w:t xml:space="preserve">o distanciamento </w:t>
      </w:r>
      <w:r>
        <w:t xml:space="preserve">da empresa de seus colaboradores com o aumento do trabalho em Home-Office, deu-se um avanço ainda maior do contrato de empresas </w:t>
      </w:r>
      <w:r w:rsidR="009D2056">
        <w:t>para prestação de serviços e com isso trouxe uma diminuição contrato CLT. Mas qual é a diferença nesses tipos de contrato e qual é o mais indicado? Isso é o que iremos trazer nesse texto.</w:t>
      </w:r>
    </w:p>
    <w:p w14:paraId="5452648A" w14:textId="4C27AB5E" w:rsidR="00BE7F76" w:rsidRDefault="009D2056">
      <w:r>
        <w:t xml:space="preserve">CLT (Consolidação das Leis Trabalhistas) </w:t>
      </w:r>
      <w:r w:rsidR="008D0FD0">
        <w:t>criada em 1943 com o objetivo de assegurar os trabalhadores de possíveis abusos trabalhistas feitos pelas empresas contratantes</w:t>
      </w:r>
      <w:r w:rsidR="00BE7F76">
        <w:t xml:space="preserve">. Esse modelo de contrato garante muitos benefícios para o trabalhador, entre eles: </w:t>
      </w:r>
    </w:p>
    <w:p w14:paraId="2426D3AB" w14:textId="77CD4C08" w:rsidR="009D2056" w:rsidRDefault="00BE7F76" w:rsidP="00BE7F76">
      <w:pPr>
        <w:pStyle w:val="PargrafodaLista"/>
        <w:numPr>
          <w:ilvl w:val="0"/>
          <w:numId w:val="1"/>
        </w:numPr>
      </w:pPr>
      <w:r>
        <w:t>Seguro-Desemprego: o seguro-desemprego é pago os funcionários que são desligados da empresa sem ser por justa causa. Além do colaborador só receber em caso de desligamento involuntário, o seguro só é garantido caso o trabalhador não possua outra fonte de renda e não esteja recebendo algum benefício previdenciário. O seguro é pago por um período que varia de acordo com o tempo que o colaborador foi empregado pela empresa.</w:t>
      </w:r>
    </w:p>
    <w:p w14:paraId="1D7ACA58" w14:textId="3EBAF991" w:rsidR="00BE7F76" w:rsidRDefault="00C64C1F" w:rsidP="00BE7F76">
      <w:pPr>
        <w:pStyle w:val="PargrafodaLista"/>
        <w:numPr>
          <w:ilvl w:val="0"/>
          <w:numId w:val="1"/>
        </w:numPr>
      </w:pPr>
      <w:r>
        <w:t xml:space="preserve">FGTS (Fundo de Garantia por Tempo de Serviço): Como o próprio nome já </w:t>
      </w:r>
      <w:r w:rsidR="001840B2">
        <w:t>diz,</w:t>
      </w:r>
      <w:r>
        <w:t xml:space="preserve"> o FGTS é uma garantia do Colaborador que ao ser desligado da empresa de forma </w:t>
      </w:r>
      <w:r w:rsidR="001840B2">
        <w:t>involuntária,</w:t>
      </w:r>
      <w:r>
        <w:t xml:space="preserve"> ele não possa ter uma reserva para poder ter uma renda até encontrar outra fonte de renda.</w:t>
      </w:r>
    </w:p>
    <w:p w14:paraId="5C6EC900" w14:textId="0A4ACC87" w:rsidR="00C64C1F" w:rsidRDefault="00C64C1F" w:rsidP="00BE7F76">
      <w:pPr>
        <w:pStyle w:val="PargrafodaLista"/>
        <w:numPr>
          <w:ilvl w:val="0"/>
          <w:numId w:val="1"/>
        </w:numPr>
      </w:pPr>
      <w:r>
        <w:t>13º Salário;</w:t>
      </w:r>
    </w:p>
    <w:p w14:paraId="5D174716" w14:textId="7DCEC791" w:rsidR="00C64C1F" w:rsidRDefault="00C64C1F" w:rsidP="00BE7F76">
      <w:pPr>
        <w:pStyle w:val="PargrafodaLista"/>
        <w:numPr>
          <w:ilvl w:val="0"/>
          <w:numId w:val="1"/>
        </w:numPr>
      </w:pPr>
      <w:r>
        <w:t xml:space="preserve">Férias Remuneradas: As férias remuneradas são concedidas ao Colaboradores que trabalharam por um ano </w:t>
      </w:r>
      <w:r w:rsidR="002E36A3">
        <w:t>direto. Esse benefício concede ao trabalhador um período de descanso remunerado sendo com um período máximo de 30 dias e podendo ser dividido em 3 partes no máximo.</w:t>
      </w:r>
    </w:p>
    <w:p w14:paraId="0421035B" w14:textId="77777777" w:rsidR="002E36A3" w:rsidRDefault="002E36A3" w:rsidP="002E36A3"/>
    <w:p w14:paraId="1DBD6FEB" w14:textId="77777777" w:rsidR="004646D1" w:rsidRDefault="002E36A3" w:rsidP="002E36A3">
      <w:r>
        <w:t xml:space="preserve">Além desses principais benefícios garantidos pelo contrato CLT outros benefícios asseguram os Colaboradores com regras que devem ser compridos pelas empresas na hora </w:t>
      </w:r>
      <w:r w:rsidR="001840B2">
        <w:t>da contratação,</w:t>
      </w:r>
      <w:r>
        <w:t xml:space="preserve"> porém, esse tipo de contrato vem com </w:t>
      </w:r>
      <w:r w:rsidR="001840B2">
        <w:t>algumas desvantagens</w:t>
      </w:r>
      <w:r>
        <w:t xml:space="preserve"> para o Colaborador, entre eles a obrigação do comprimento da carga horária semanal de 44 horas </w:t>
      </w:r>
      <w:r w:rsidR="001840B2">
        <w:t>em 8 horas por dia em um contrato de trabalho de segunda a sexta, descontos no salário bruto como: INSS, FGTS, plano de saúde etc. Salários mais baixos baseados no salário-mínimo e no piso salarial da área e pouca flexibilidade em mudanças de cargos.</w:t>
      </w:r>
    </w:p>
    <w:p w14:paraId="6CDD8282" w14:textId="435789D9" w:rsidR="009D2056" w:rsidRDefault="004646D1">
      <w:r>
        <w:t xml:space="preserve">Concluindo, o contrato CLT traz muitas vantagens e segurança </w:t>
      </w:r>
      <w:r w:rsidR="00D43DD3">
        <w:t>para o trabalhador,</w:t>
      </w:r>
      <w:r>
        <w:t xml:space="preserve"> porém essa segurança traz com sigo </w:t>
      </w:r>
      <w:r w:rsidR="00D43DD3">
        <w:t>pouca flexibilidade e muitas limitações. A adquirição a esse tipo de contrato varia conforme o desejo de cada trabalhador.</w:t>
      </w:r>
    </w:p>
    <w:p w14:paraId="6E3026BF" w14:textId="77777777" w:rsidR="00D43DD3" w:rsidRDefault="00D43DD3"/>
    <w:p w14:paraId="4D7A2751" w14:textId="072DDE8C" w:rsidR="00BF1B2C" w:rsidRDefault="00D43DD3">
      <w:r>
        <w:t xml:space="preserve">PJ ou Pessoa Jurídica </w:t>
      </w:r>
      <w:r w:rsidR="00CF4A6F">
        <w:t>é o contrato realizado para prestação de</w:t>
      </w:r>
      <w:r w:rsidR="00553D9A">
        <w:t xml:space="preserve"> uma empresa para outra, onde a empresa prestadora do serviço precisa ter um</w:t>
      </w:r>
      <w:r w:rsidR="00AD580A">
        <w:t xml:space="preserve"> CNPJ </w:t>
      </w:r>
      <w:r w:rsidR="003D785B">
        <w:t xml:space="preserve">ativo na </w:t>
      </w:r>
      <w:r w:rsidR="00385E46">
        <w:t>Receita Federal</w:t>
      </w:r>
      <w:r w:rsidR="00AC005A">
        <w:t xml:space="preserve"> e deve ser pago </w:t>
      </w:r>
      <w:r w:rsidR="005C22C0">
        <w:t>imposto para a Receita dependendo do Regime escolhido</w:t>
      </w:r>
      <w:r w:rsidR="00385E46">
        <w:t>. Esse tipo de contrato no meio da Área de TI ficou muito comum</w:t>
      </w:r>
      <w:r w:rsidR="00B050EB">
        <w:t>,</w:t>
      </w:r>
      <w:r w:rsidR="00385E46">
        <w:t xml:space="preserve"> onde empresas não precisam</w:t>
      </w:r>
      <w:r w:rsidR="00B050EB">
        <w:t xml:space="preserve"> de empregados </w:t>
      </w:r>
      <w:r w:rsidR="00A21141">
        <w:t>especializados na área pois o serviço é prestado por outra</w:t>
      </w:r>
      <w:r w:rsidR="005E2571">
        <w:t>s</w:t>
      </w:r>
      <w:r w:rsidR="00A21141">
        <w:t xml:space="preserve"> empresa</w:t>
      </w:r>
      <w:r w:rsidR="005E2571">
        <w:t>s</w:t>
      </w:r>
      <w:r w:rsidR="00A21141">
        <w:t xml:space="preserve"> terceirizada</w:t>
      </w:r>
      <w:r w:rsidR="005E2571">
        <w:t>s</w:t>
      </w:r>
      <w:r w:rsidR="00A21141">
        <w:t xml:space="preserve">. </w:t>
      </w:r>
      <w:r w:rsidR="00A65854">
        <w:t xml:space="preserve">Esse tipo de contrato não vem </w:t>
      </w:r>
      <w:r w:rsidR="00466E63">
        <w:t>com os mesmos benefícios que o CTL,</w:t>
      </w:r>
      <w:r w:rsidR="00A65854">
        <w:t xml:space="preserve"> porém </w:t>
      </w:r>
      <w:r w:rsidR="00C5472A">
        <w:t xml:space="preserve">existem benefícios em quem opta por trabalhar nesse tipo de contrato. </w:t>
      </w:r>
      <w:r w:rsidR="00317E49">
        <w:t xml:space="preserve">As </w:t>
      </w:r>
      <w:r w:rsidR="00317E49">
        <w:lastRenderedPageBreak/>
        <w:t xml:space="preserve">premissas do contrato para a prestação de serviços no contrato PJ são pré-estabelecidas </w:t>
      </w:r>
      <w:r w:rsidR="003A7081">
        <w:t xml:space="preserve">na hora da contratação do serviço, assim como durabilidade do trabalho, valor que será pago e </w:t>
      </w:r>
      <w:r w:rsidR="00000B51">
        <w:t>o que será realizado.</w:t>
      </w:r>
      <w:r w:rsidR="005E2571">
        <w:t xml:space="preserve"> Esse tipo de contrato não cria nenhum </w:t>
      </w:r>
      <w:r w:rsidR="007632AC">
        <w:t>vínculo</w:t>
      </w:r>
      <w:r w:rsidR="00F77B81">
        <w:t xml:space="preserve"> </w:t>
      </w:r>
      <w:r w:rsidR="005E2571">
        <w:t xml:space="preserve">entre prestador e contratando a não ser para aquilo que </w:t>
      </w:r>
      <w:r w:rsidR="00BF35C3">
        <w:t xml:space="preserve">foi acordado para ser realizado o que favorece ambas as partes pois o contratante não paga nada além do que foi acordado previamente e o prestador não </w:t>
      </w:r>
      <w:r w:rsidR="007D7FCE">
        <w:t xml:space="preserve">realiza nada além do que foi acordado, esse desapego de ambas as partes não é algo </w:t>
      </w:r>
      <w:r w:rsidR="006C12B2">
        <w:t xml:space="preserve">fixo pois o prestador pode mostrar seu diferencial no serviço realizado e acordar contratos mais duradouros com as empresas contratantes. </w:t>
      </w:r>
      <w:r w:rsidR="007632AC">
        <w:t>Esses diferenciais mostrados podem</w:t>
      </w:r>
      <w:r w:rsidR="00F77B81">
        <w:t>-lhe trazer um contrato com valor ganho e</w:t>
      </w:r>
      <w:r w:rsidR="0017112C">
        <w:t xml:space="preserve"> maior durabilidade de contrato. </w:t>
      </w:r>
      <w:r w:rsidR="000E67EE">
        <w:t xml:space="preserve">O serviço do PJ não é pago por meio de </w:t>
      </w:r>
      <w:r w:rsidR="00A847F5">
        <w:t>salário,</w:t>
      </w:r>
      <w:r w:rsidR="000E67EE">
        <w:t xml:space="preserve"> mas sim por meio de nota fisca</w:t>
      </w:r>
      <w:r w:rsidR="00A847F5">
        <w:t xml:space="preserve">l, onde aumento o lucro do prestador pois o valor pago não vem com os descontos </w:t>
      </w:r>
      <w:r w:rsidR="005925B4">
        <w:t>implantados no salário do trabalhador CLT.</w:t>
      </w:r>
      <w:r w:rsidR="007E0327">
        <w:t xml:space="preserve"> Mesmo não tendo o desconto do INSS do valor pago pelo serviço é recomendado para o PJ realizar a contribuição </w:t>
      </w:r>
      <w:r w:rsidR="00BF1B2C">
        <w:t>para o Previdência Social para que ele possa garantir sua aposentadoria.</w:t>
      </w:r>
    </w:p>
    <w:p w14:paraId="163EADFF" w14:textId="680CBC11" w:rsidR="00BF1B2C" w:rsidRDefault="00BF1B2C">
      <w:r>
        <w:t xml:space="preserve">A escolha desse tipo de contrato assim como o CLT vai variar de acordo com o desejo de quem o escolhe, </w:t>
      </w:r>
      <w:r w:rsidR="00D633B8">
        <w:t>para quem busca empreender, mostrar seu diferencial no mercado</w:t>
      </w:r>
      <w:r w:rsidR="009F10CC">
        <w:t xml:space="preserve">, o contrato PJ é algo fortemente indicado pois ele lhe fornece todo esse </w:t>
      </w:r>
      <w:r w:rsidR="00CF5894">
        <w:t>leque de possibilidades e de clientes, porém se o trabalhador deseja uma segurança e estabilidade maior esse tipo de contrato não é indicado.</w:t>
      </w:r>
    </w:p>
    <w:p w14:paraId="615C2ED5" w14:textId="77777777" w:rsidR="00CF5894" w:rsidRDefault="00CF5894"/>
    <w:p w14:paraId="3E7206F8" w14:textId="474092D1" w:rsidR="00E47A18" w:rsidRDefault="00C046F2">
      <w:r>
        <w:t xml:space="preserve">MEI </w:t>
      </w:r>
      <w:r w:rsidR="00383F67">
        <w:t xml:space="preserve">ou Microempreendedor individual </w:t>
      </w:r>
      <w:r w:rsidR="003F45B1">
        <w:t xml:space="preserve">assim como o contrato de PJ é </w:t>
      </w:r>
      <w:r w:rsidR="00093B69">
        <w:t>exigido um CNPJ ativo na Receita Federal. Esse tipo de contrato obtém os mesmo</w:t>
      </w:r>
      <w:r w:rsidR="00087977">
        <w:t>s</w:t>
      </w:r>
      <w:r w:rsidR="00093B69">
        <w:t xml:space="preserve"> direitos, vantagens e desvantagens de um PJ com </w:t>
      </w:r>
      <w:r w:rsidR="005C389E">
        <w:t>uma diferença apenas n</w:t>
      </w:r>
      <w:r w:rsidR="00087977">
        <w:t>o</w:t>
      </w:r>
      <w:r w:rsidR="005C389E">
        <w:t xml:space="preserve"> limite do faturamento anual de R$81.000,00 </w:t>
      </w:r>
      <w:r w:rsidR="004E61CE">
        <w:t xml:space="preserve">e o pagamento mensal do DAS, </w:t>
      </w:r>
      <w:r w:rsidR="003652E0">
        <w:t>pagam</w:t>
      </w:r>
      <w:r w:rsidR="00EE1CDE">
        <w:t>ento</w:t>
      </w:r>
      <w:r w:rsidR="004E61CE">
        <w:t xml:space="preserve"> que varia conforme o ramo escolhido para a prestação de serviço. Esse </w:t>
      </w:r>
      <w:r w:rsidR="00087977">
        <w:t>pagamento do DAS</w:t>
      </w:r>
      <w:r w:rsidR="004E61CE">
        <w:t xml:space="preserve"> concede algu</w:t>
      </w:r>
      <w:r w:rsidR="00EE1CDE">
        <w:t xml:space="preserve">mas seguranças </w:t>
      </w:r>
      <w:r w:rsidR="004E61CE">
        <w:t>ao MEI como</w:t>
      </w:r>
      <w:r w:rsidR="00416619">
        <w:t xml:space="preserve"> au</w:t>
      </w:r>
      <w:r w:rsidR="005B3B15">
        <w:t>xílio-maternidade e aposentadoria</w:t>
      </w:r>
      <w:r w:rsidR="000D7F54">
        <w:t>, o que faz com que o valor pago pelo serviço prestado seja limpo e sem descontos</w:t>
      </w:r>
      <w:r w:rsidR="00E47A18">
        <w:t>.</w:t>
      </w:r>
    </w:p>
    <w:p w14:paraId="1578E1D7" w14:textId="77777777" w:rsidR="00E47A18" w:rsidRDefault="00E47A18"/>
    <w:p w14:paraId="6EA100DE" w14:textId="2393A08C" w:rsidR="00FC6163" w:rsidRDefault="0079313C">
      <w:r>
        <w:t>Concluindo, os três tipos de contratos apresentam suas vantagens e desvantagem</w:t>
      </w:r>
      <w:r w:rsidR="00FC6163">
        <w:t>,</w:t>
      </w:r>
      <w:r w:rsidR="004078B5">
        <w:t xml:space="preserve"> </w:t>
      </w:r>
      <w:r w:rsidR="0071384B">
        <w:t xml:space="preserve">para saber qual deles é o melhor vai depender de quem irá escolher e qual é o objetivo do trabalhador, já que cada um dos contratos </w:t>
      </w:r>
      <w:r w:rsidR="00B5799C">
        <w:t xml:space="preserve">apresenta melhor </w:t>
      </w:r>
      <w:r w:rsidR="00E340B7">
        <w:t>confort</w:t>
      </w:r>
      <w:r w:rsidR="00F0335E">
        <w:t>o</w:t>
      </w:r>
      <w:r w:rsidR="00E340B7">
        <w:t xml:space="preserve"> e </w:t>
      </w:r>
      <w:r w:rsidR="00EA0438">
        <w:t>amparo</w:t>
      </w:r>
      <w:r w:rsidR="00E340B7">
        <w:t xml:space="preserve"> ao trabal</w:t>
      </w:r>
      <w:r w:rsidR="009B0521">
        <w:t>hador dependendo do seu objetivo</w:t>
      </w:r>
      <w:r w:rsidR="00EA0438">
        <w:t xml:space="preserve"> no mercado de trabalho</w:t>
      </w:r>
      <w:r w:rsidR="009B0521">
        <w:t xml:space="preserve">. Essa escolha dever ser realizada com muita cautela para que </w:t>
      </w:r>
      <w:r w:rsidR="00A1549B">
        <w:t>nenhum ponto seja esquecido e não venha a lesar o trabalhador em um futuro próximo.</w:t>
      </w:r>
    </w:p>
    <w:p w14:paraId="1D7C2EE8" w14:textId="77777777" w:rsidR="009D2056" w:rsidRDefault="009D2056"/>
    <w:p w14:paraId="30B2D8AE" w14:textId="77777777" w:rsidR="009D2056" w:rsidRDefault="009D2056"/>
    <w:p w14:paraId="3BE3DDF0" w14:textId="77777777" w:rsidR="009D2056" w:rsidRDefault="009D2056"/>
    <w:p w14:paraId="4379BAAC" w14:textId="77777777" w:rsidR="009D2056" w:rsidRDefault="009D2056">
      <w:r>
        <w:t>Referências:</w:t>
      </w:r>
    </w:p>
    <w:p w14:paraId="07A45CBD" w14:textId="155D4287" w:rsidR="009D2056" w:rsidRDefault="000748AF" w:rsidP="009D2056">
      <w:pPr>
        <w:spacing w:line="240" w:lineRule="auto"/>
      </w:pPr>
      <w:hyperlink r:id="rId5" w:history="1">
        <w:r w:rsidR="009D2056" w:rsidRPr="00850B3A">
          <w:rPr>
            <w:rStyle w:val="Hyperlink"/>
          </w:rPr>
          <w:t>https://carreiras.pucminas.br/clt-pj-mei-quais-sao-os-principais-tipos-de-contrato-de-trabalho/</w:t>
        </w:r>
      </w:hyperlink>
    </w:p>
    <w:p w14:paraId="063555CA" w14:textId="73C90C47" w:rsidR="009D2056" w:rsidRDefault="000748AF" w:rsidP="009D2056">
      <w:pPr>
        <w:spacing w:line="240" w:lineRule="auto"/>
      </w:pPr>
      <w:hyperlink r:id="rId6" w:history="1">
        <w:r w:rsidR="009D2056" w:rsidRPr="00850B3A">
          <w:rPr>
            <w:rStyle w:val="Hyperlink"/>
          </w:rPr>
          <w:t>https://blog.pagseguro.uol.com.br/clt-pj-e-mei/</w:t>
        </w:r>
      </w:hyperlink>
    </w:p>
    <w:p w14:paraId="0FFBE874" w14:textId="5AF5146E" w:rsidR="009D2056" w:rsidRDefault="000748AF" w:rsidP="009D2056">
      <w:pPr>
        <w:spacing w:line="240" w:lineRule="auto"/>
      </w:pPr>
      <w:hyperlink r:id="rId7" w:history="1">
        <w:r w:rsidR="009D2056" w:rsidRPr="00850B3A">
          <w:rPr>
            <w:rStyle w:val="Hyperlink"/>
          </w:rPr>
          <w:t>https://datatechclub.com.br/artigo.php?id_post=26</w:t>
        </w:r>
      </w:hyperlink>
    </w:p>
    <w:p w14:paraId="2A1CCD4C" w14:textId="20F91DE0" w:rsidR="00935580" w:rsidRDefault="0096103F">
      <w:r>
        <w:t xml:space="preserve"> </w:t>
      </w:r>
    </w:p>
    <w:sectPr w:rsidR="0093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D44"/>
    <w:multiLevelType w:val="hybridMultilevel"/>
    <w:tmpl w:val="5756F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3F"/>
    <w:rsid w:val="00000B51"/>
    <w:rsid w:val="000748AF"/>
    <w:rsid w:val="00087977"/>
    <w:rsid w:val="00093B69"/>
    <w:rsid w:val="000D7F54"/>
    <w:rsid w:val="000E67EE"/>
    <w:rsid w:val="0017112C"/>
    <w:rsid w:val="001840B2"/>
    <w:rsid w:val="002E36A3"/>
    <w:rsid w:val="00317E49"/>
    <w:rsid w:val="003652E0"/>
    <w:rsid w:val="00383F67"/>
    <w:rsid w:val="00385E46"/>
    <w:rsid w:val="003A7081"/>
    <w:rsid w:val="003D785B"/>
    <w:rsid w:val="003F45B1"/>
    <w:rsid w:val="004078B5"/>
    <w:rsid w:val="00416619"/>
    <w:rsid w:val="004646D1"/>
    <w:rsid w:val="00466E63"/>
    <w:rsid w:val="004D4A18"/>
    <w:rsid w:val="004E61CE"/>
    <w:rsid w:val="00553D9A"/>
    <w:rsid w:val="005925B4"/>
    <w:rsid w:val="005B3B15"/>
    <w:rsid w:val="005C22C0"/>
    <w:rsid w:val="005C389E"/>
    <w:rsid w:val="005E2571"/>
    <w:rsid w:val="00644BFD"/>
    <w:rsid w:val="006C12B2"/>
    <w:rsid w:val="0071384B"/>
    <w:rsid w:val="007632AC"/>
    <w:rsid w:val="0079313C"/>
    <w:rsid w:val="007D7FCE"/>
    <w:rsid w:val="007E0327"/>
    <w:rsid w:val="008D0FD0"/>
    <w:rsid w:val="00935580"/>
    <w:rsid w:val="0096103F"/>
    <w:rsid w:val="009B0521"/>
    <w:rsid w:val="009D2056"/>
    <w:rsid w:val="009F10CC"/>
    <w:rsid w:val="00A1549B"/>
    <w:rsid w:val="00A21141"/>
    <w:rsid w:val="00A65854"/>
    <w:rsid w:val="00A847F5"/>
    <w:rsid w:val="00AC005A"/>
    <w:rsid w:val="00AD580A"/>
    <w:rsid w:val="00B050EB"/>
    <w:rsid w:val="00B5799C"/>
    <w:rsid w:val="00BB2A35"/>
    <w:rsid w:val="00BE7F76"/>
    <w:rsid w:val="00BF1B2C"/>
    <w:rsid w:val="00BF35C3"/>
    <w:rsid w:val="00C046F2"/>
    <w:rsid w:val="00C5472A"/>
    <w:rsid w:val="00C64C1F"/>
    <w:rsid w:val="00CF4A6F"/>
    <w:rsid w:val="00CF5894"/>
    <w:rsid w:val="00D43DD3"/>
    <w:rsid w:val="00D56FC0"/>
    <w:rsid w:val="00D633B8"/>
    <w:rsid w:val="00E340B7"/>
    <w:rsid w:val="00E47A18"/>
    <w:rsid w:val="00EA0438"/>
    <w:rsid w:val="00EE1CDE"/>
    <w:rsid w:val="00F0335E"/>
    <w:rsid w:val="00F77B81"/>
    <w:rsid w:val="00FC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3E4D"/>
  <w15:chartTrackingRefBased/>
  <w15:docId w15:val="{0511A022-DD79-464B-B11E-A0B7EBD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1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1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1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1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10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10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10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1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205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205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4A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echclub.com.br/artigo.php?id_post=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pagseguro.uol.com.br/clt-pj-e-mei/" TargetMode="External"/><Relationship Id="rId5" Type="http://schemas.openxmlformats.org/officeDocument/2006/relationships/hyperlink" Target="https://carreiras.pucminas.br/clt-pj-mei-quais-sao-os-principais-tipos-de-contrato-de-trabalh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Theodoro</dc:creator>
  <cp:keywords/>
  <dc:description/>
  <cp:lastModifiedBy>Marco Aurélio Theodoro</cp:lastModifiedBy>
  <cp:revision>56</cp:revision>
  <dcterms:created xsi:type="dcterms:W3CDTF">2024-05-15T21:49:00Z</dcterms:created>
  <dcterms:modified xsi:type="dcterms:W3CDTF">2024-05-16T22:01:00Z</dcterms:modified>
</cp:coreProperties>
</file>