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66" w:rsidRPr="00BB02E1" w:rsidRDefault="00E74066">
      <w:pPr>
        <w:rPr>
          <w:b/>
        </w:rPr>
      </w:pPr>
      <w:r>
        <w:rPr>
          <w:b/>
        </w:rPr>
        <w:t xml:space="preserve">REST-Schnittstelle für </w:t>
      </w:r>
      <w:r w:rsidR="00863805">
        <w:rPr>
          <w:b/>
        </w:rPr>
        <w:t xml:space="preserve">persistente </w:t>
      </w:r>
      <w:r>
        <w:rPr>
          <w:b/>
        </w:rPr>
        <w:t>Prozessmodelle</w:t>
      </w:r>
    </w:p>
    <w:tbl>
      <w:tblPr>
        <w:tblStyle w:val="HelleSchattierung-Akzent11"/>
        <w:tblW w:w="0" w:type="auto"/>
        <w:tblLook w:val="04A0"/>
      </w:tblPr>
      <w:tblGrid>
        <w:gridCol w:w="6214"/>
        <w:gridCol w:w="3392"/>
        <w:gridCol w:w="2835"/>
        <w:gridCol w:w="1701"/>
        <w:gridCol w:w="107"/>
        <w:gridCol w:w="1365"/>
      </w:tblGrid>
      <w:tr w:rsidR="004D7D90" w:rsidTr="00796727">
        <w:trPr>
          <w:cnfStyle w:val="100000000000"/>
        </w:trPr>
        <w:tc>
          <w:tcPr>
            <w:cnfStyle w:val="001000000000"/>
            <w:tcW w:w="6214" w:type="dxa"/>
          </w:tcPr>
          <w:p w:rsidR="00E54BB9" w:rsidRPr="00E74066" w:rsidRDefault="00E54BB9">
            <w:r>
              <w:t>Pfad</w:t>
            </w:r>
          </w:p>
        </w:tc>
        <w:tc>
          <w:tcPr>
            <w:tcW w:w="3392" w:type="dxa"/>
          </w:tcPr>
          <w:p w:rsidR="00E54BB9" w:rsidRDefault="00E54BB9">
            <w:pPr>
              <w:cnfStyle w:val="100000000000"/>
            </w:pPr>
            <w:r>
              <w:t>GET-Request-Rückgabe</w:t>
            </w:r>
          </w:p>
        </w:tc>
        <w:tc>
          <w:tcPr>
            <w:tcW w:w="2835" w:type="dxa"/>
          </w:tcPr>
          <w:p w:rsidR="00E54BB9" w:rsidRDefault="00E54BB9">
            <w:pPr>
              <w:cnfStyle w:val="100000000000"/>
            </w:pPr>
            <w:r>
              <w:t>POST-Request-Aktion</w:t>
            </w:r>
          </w:p>
        </w:tc>
        <w:tc>
          <w:tcPr>
            <w:tcW w:w="1701" w:type="dxa"/>
          </w:tcPr>
          <w:p w:rsidR="00E54BB9" w:rsidRDefault="00E54BB9">
            <w:pPr>
              <w:cnfStyle w:val="100000000000"/>
            </w:pPr>
            <w:r>
              <w:t>PUT-Request</w:t>
            </w:r>
          </w:p>
        </w:tc>
        <w:tc>
          <w:tcPr>
            <w:tcW w:w="1472" w:type="dxa"/>
            <w:gridSpan w:val="2"/>
          </w:tcPr>
          <w:p w:rsidR="00E54BB9" w:rsidRDefault="00E54BB9">
            <w:pPr>
              <w:cnfStyle w:val="100000000000"/>
            </w:pPr>
            <w:r>
              <w:t>DELETE-Request</w:t>
            </w:r>
          </w:p>
        </w:tc>
      </w:tr>
      <w:tr w:rsidR="004D7D90" w:rsidTr="00796727">
        <w:trPr>
          <w:cnfStyle w:val="000000100000"/>
        </w:trPr>
        <w:tc>
          <w:tcPr>
            <w:cnfStyle w:val="001000000000"/>
            <w:tcW w:w="6214" w:type="dxa"/>
          </w:tcPr>
          <w:p w:rsidR="00E54BB9" w:rsidRDefault="00E54BB9">
            <w:r>
              <w:t>/models</w:t>
            </w:r>
          </w:p>
        </w:tc>
        <w:tc>
          <w:tcPr>
            <w:tcW w:w="3392" w:type="dxa"/>
          </w:tcPr>
          <w:p w:rsidR="00863805" w:rsidRDefault="00E54BB9">
            <w:pPr>
              <w:cnfStyle w:val="000000100000"/>
            </w:pPr>
            <w:r>
              <w:t xml:space="preserve">XML-Liste aller registrierten Prozessmodelle (Name + URI) </w:t>
            </w:r>
          </w:p>
          <w:p w:rsidR="00AB3CF8" w:rsidRDefault="00AB3CF8">
            <w:pPr>
              <w:cnfStyle w:val="000000100000"/>
            </w:pPr>
          </w:p>
          <w:p w:rsidR="00863805" w:rsidRDefault="00863805">
            <w:pPr>
              <w:cnfStyle w:val="000000100000"/>
            </w:pPr>
            <w:r>
              <w:t>ODER</w:t>
            </w:r>
          </w:p>
          <w:p w:rsidR="00AB3CF8" w:rsidRDefault="00AB3CF8">
            <w:pPr>
              <w:cnfStyle w:val="000000100000"/>
            </w:pPr>
          </w:p>
          <w:p w:rsidR="00863805" w:rsidRDefault="00863805" w:rsidP="00AB3CF8">
            <w:pPr>
              <w:cnfStyle w:val="000000100000"/>
            </w:pPr>
            <w:r>
              <w:t xml:space="preserve">Übersichtsdaten, wenn Requestheader „Detailed“  den Wert  </w:t>
            </w:r>
            <w:r w:rsidRPr="00863805">
              <w:rPr>
                <w:i/>
              </w:rPr>
              <w:t>true</w:t>
            </w:r>
            <w:r>
              <w:t xml:space="preserve"> enthält</w:t>
            </w:r>
          </w:p>
        </w:tc>
        <w:tc>
          <w:tcPr>
            <w:tcW w:w="2835" w:type="dxa"/>
          </w:tcPr>
          <w:p w:rsidR="00E54BB9" w:rsidRDefault="00B44EEE">
            <w:pPr>
              <w:cnfStyle w:val="000000100000"/>
            </w:pPr>
            <w:r>
              <w:t>Importiere ein neues Modell, entweder aus übergebenen Formulardaten, oder gemäß der Requestheader, die ein temporäres Modell referenzieren</w:t>
            </w:r>
          </w:p>
        </w:tc>
        <w:tc>
          <w:tcPr>
            <w:tcW w:w="1808" w:type="dxa"/>
            <w:gridSpan w:val="2"/>
          </w:tcPr>
          <w:p w:rsidR="00A33173" w:rsidRDefault="00A33173" w:rsidP="006767BF">
            <w:pPr>
              <w:cnfStyle w:val="000000100000"/>
            </w:pPr>
          </w:p>
        </w:tc>
        <w:tc>
          <w:tcPr>
            <w:tcW w:w="1365" w:type="dxa"/>
          </w:tcPr>
          <w:p w:rsidR="00E54BB9" w:rsidRDefault="00E54BB9">
            <w:pPr>
              <w:cnfStyle w:val="000000100000"/>
            </w:pPr>
          </w:p>
        </w:tc>
      </w:tr>
      <w:tr w:rsidR="004D7D90" w:rsidTr="00796727">
        <w:tc>
          <w:tcPr>
            <w:cnfStyle w:val="001000000000"/>
            <w:tcW w:w="6214" w:type="dxa"/>
          </w:tcPr>
          <w:p w:rsidR="00786D3A" w:rsidRDefault="00786D3A">
            <w:r>
              <w:t>/models/rss</w:t>
            </w:r>
          </w:p>
        </w:tc>
        <w:tc>
          <w:tcPr>
            <w:tcW w:w="3392" w:type="dxa"/>
          </w:tcPr>
          <w:p w:rsidR="00786D3A" w:rsidRDefault="00786D3A">
            <w:pPr>
              <w:cnfStyle w:val="000000000000"/>
            </w:pPr>
            <w:r>
              <w:t>Gibt einen RSS-Feed mit den letzten 10 Modellen zurück.</w:t>
            </w:r>
          </w:p>
          <w:p w:rsidR="00B44EEE" w:rsidRDefault="00B44EEE">
            <w:pPr>
              <w:cnfStyle w:val="000000000000"/>
            </w:pPr>
            <w:r>
              <w:t>HINWEIS: Momentan nicht wirklich funktionsfähig.</w:t>
            </w:r>
          </w:p>
        </w:tc>
        <w:tc>
          <w:tcPr>
            <w:tcW w:w="2835" w:type="dxa"/>
          </w:tcPr>
          <w:p w:rsidR="00786D3A" w:rsidRDefault="00786D3A">
            <w:pPr>
              <w:cnfStyle w:val="000000000000"/>
            </w:pPr>
          </w:p>
        </w:tc>
        <w:tc>
          <w:tcPr>
            <w:tcW w:w="1808" w:type="dxa"/>
            <w:gridSpan w:val="2"/>
          </w:tcPr>
          <w:p w:rsidR="00786D3A" w:rsidRDefault="00786D3A" w:rsidP="006767BF">
            <w:pPr>
              <w:cnfStyle w:val="000000000000"/>
            </w:pPr>
          </w:p>
        </w:tc>
        <w:tc>
          <w:tcPr>
            <w:tcW w:w="1365" w:type="dxa"/>
          </w:tcPr>
          <w:p w:rsidR="00786D3A" w:rsidRDefault="00786D3A">
            <w:pPr>
              <w:cnfStyle w:val="000000000000"/>
            </w:pPr>
          </w:p>
        </w:tc>
      </w:tr>
      <w:tr w:rsidR="004D7D90" w:rsidTr="00796727">
        <w:trPr>
          <w:cnfStyle w:val="000000100000"/>
        </w:trPr>
        <w:tc>
          <w:tcPr>
            <w:cnfStyle w:val="001000000000"/>
            <w:tcW w:w="6214" w:type="dxa"/>
          </w:tcPr>
          <w:p w:rsidR="00E54BB9" w:rsidRDefault="00E54BB9" w:rsidP="00FD32A6">
            <w:r>
              <w:t>/models/&lt;mid</w:t>
            </w:r>
            <w:r w:rsidR="00FD32A6">
              <w:t>&gt;</w:t>
            </w:r>
          </w:p>
        </w:tc>
        <w:tc>
          <w:tcPr>
            <w:tcW w:w="3392" w:type="dxa"/>
          </w:tcPr>
          <w:p w:rsidR="00E54BB9" w:rsidRDefault="00EE191D" w:rsidP="001942F1">
            <w:pPr>
              <w:cnfStyle w:val="000000100000"/>
            </w:pPr>
            <w:r>
              <w:t>Je nach angefordertem Content-Type und Zugriffsrecht erfolgt die Rückgabe im angeforderten Typ, bzw.  die</w:t>
            </w:r>
            <w:r w:rsidR="001942F1">
              <w:t xml:space="preserve"> Rückgabe der</w:t>
            </w:r>
            <w:r>
              <w:t xml:space="preserve"> Editor</w:t>
            </w:r>
            <w:r w:rsidR="001942F1">
              <w:t>- oder Viewerseite</w:t>
            </w:r>
            <w:r w:rsidR="00D473F9">
              <w:t xml:space="preserve"> für die aktuelle HEAD-Version</w:t>
            </w:r>
          </w:p>
        </w:tc>
        <w:tc>
          <w:tcPr>
            <w:tcW w:w="2835" w:type="dxa"/>
          </w:tcPr>
          <w:p w:rsidR="00E54BB9" w:rsidRPr="00BB02E1" w:rsidRDefault="00BE4389" w:rsidP="00E74066">
            <w:pPr>
              <w:cnfStyle w:val="000000100000"/>
              <w:rPr>
                <w:i/>
              </w:rPr>
            </w:pPr>
            <w:r>
              <w:t xml:space="preserve">Anlegen einer neuen Modelversion mit der ID </w:t>
            </w:r>
            <w:r w:rsidRPr="00BE4389">
              <w:rPr>
                <w:i/>
              </w:rPr>
              <w:t>mid</w:t>
            </w:r>
            <w:r>
              <w:t xml:space="preserve"> (ohne Version)</w:t>
            </w:r>
            <w:r w:rsidR="00FF23F8">
              <w:t>; entspricht einem Commit von einer temporären Version (/tmp/id)</w:t>
            </w:r>
          </w:p>
        </w:tc>
        <w:tc>
          <w:tcPr>
            <w:tcW w:w="1808" w:type="dxa"/>
            <w:gridSpan w:val="2"/>
          </w:tcPr>
          <w:p w:rsidR="00E54BB9" w:rsidRDefault="00E54BB9" w:rsidP="00E74066">
            <w:pPr>
              <w:cnfStyle w:val="000000100000"/>
            </w:pPr>
          </w:p>
        </w:tc>
        <w:tc>
          <w:tcPr>
            <w:tcW w:w="1365" w:type="dxa"/>
          </w:tcPr>
          <w:p w:rsidR="00E54BB9" w:rsidRPr="00E54BB9" w:rsidRDefault="00E54BB9" w:rsidP="00E74066">
            <w:pPr>
              <w:cnfStyle w:val="000000100000"/>
              <w:rPr>
                <w:i/>
              </w:rPr>
            </w:pPr>
            <w:r>
              <w:t>Entferne Modell mit ID</w:t>
            </w:r>
            <w:r w:rsidRPr="00BE4389">
              <w:t xml:space="preserve"> </w:t>
            </w:r>
            <w:r w:rsidRPr="00BE4389">
              <w:rPr>
                <w:i/>
              </w:rPr>
              <w:t>mid</w:t>
            </w:r>
            <w:r w:rsidR="00BE4389" w:rsidRPr="00BE4389">
              <w:t xml:space="preserve"> (ohne Version)</w:t>
            </w:r>
          </w:p>
        </w:tc>
      </w:tr>
      <w:tr w:rsidR="00796727" w:rsidTr="00796727">
        <w:tc>
          <w:tcPr>
            <w:cnfStyle w:val="001000000000"/>
            <w:tcW w:w="6214" w:type="dxa"/>
          </w:tcPr>
          <w:p w:rsidR="00FD32A6" w:rsidRDefault="00FD32A6" w:rsidP="00FD32A6">
            <w:r>
              <w:t>/models/&lt;mid&gt;/versions/&lt;version&gt;</w:t>
            </w:r>
            <w:r w:rsidR="007E2A78">
              <w:t>[?key=…]</w:t>
            </w:r>
          </w:p>
        </w:tc>
        <w:tc>
          <w:tcPr>
            <w:tcW w:w="3392" w:type="dxa"/>
          </w:tcPr>
          <w:p w:rsidR="007E2A78" w:rsidRDefault="00BC4AD8" w:rsidP="00D473F9">
            <w:pPr>
              <w:cnfStyle w:val="000000000000"/>
            </w:pPr>
            <w:r>
              <w:t>Wie /models/&lt;mid&gt; nur auf die konkrete Version</w:t>
            </w:r>
            <w:r w:rsidR="00D473F9">
              <w:t xml:space="preserve"> bezogen</w:t>
            </w:r>
            <w:r w:rsidR="007E2A78">
              <w:t>;</w:t>
            </w:r>
          </w:p>
          <w:p w:rsidR="007E2A78" w:rsidRDefault="007E2A78" w:rsidP="007E2A78">
            <w:pPr>
              <w:cnfStyle w:val="000000000000"/>
            </w:pPr>
            <w:r>
              <w:t xml:space="preserve">Über </w:t>
            </w:r>
            <w:r>
              <w:rPr>
                <w:i/>
              </w:rPr>
              <w:t xml:space="preserve"> key </w:t>
            </w:r>
            <w:r>
              <w:t xml:space="preserve"> kann ein temporärer Zugriffschlüssel übergeben werden </w:t>
            </w:r>
          </w:p>
        </w:tc>
        <w:tc>
          <w:tcPr>
            <w:tcW w:w="2835" w:type="dxa"/>
          </w:tcPr>
          <w:p w:rsidR="00FD32A6" w:rsidRDefault="00FD32A6" w:rsidP="00E74066">
            <w:pPr>
              <w:cnfStyle w:val="000000000000"/>
            </w:pPr>
          </w:p>
        </w:tc>
        <w:tc>
          <w:tcPr>
            <w:tcW w:w="1808" w:type="dxa"/>
            <w:gridSpan w:val="2"/>
          </w:tcPr>
          <w:p w:rsidR="00FD32A6" w:rsidRDefault="00FD32A6" w:rsidP="00E74066">
            <w:pPr>
              <w:cnfStyle w:val="000000000000"/>
            </w:pPr>
          </w:p>
        </w:tc>
        <w:tc>
          <w:tcPr>
            <w:tcW w:w="1365" w:type="dxa"/>
          </w:tcPr>
          <w:p w:rsidR="00FD32A6" w:rsidRDefault="00FD32A6" w:rsidP="00E74066">
            <w:pPr>
              <w:cnfStyle w:val="000000000000"/>
            </w:pPr>
          </w:p>
        </w:tc>
      </w:tr>
      <w:tr w:rsidR="004D7D90" w:rsidTr="00796727">
        <w:trPr>
          <w:cnfStyle w:val="000000100000"/>
        </w:trPr>
        <w:tc>
          <w:tcPr>
            <w:cnfStyle w:val="001000000000"/>
            <w:tcW w:w="6214" w:type="dxa"/>
          </w:tcPr>
          <w:p w:rsidR="005354E7" w:rsidRDefault="005354E7" w:rsidP="005354E7">
            <w:r>
              <w:t>/modes/&lt;mid&gt;/v</w:t>
            </w:r>
            <w:r w:rsidR="00BE4389">
              <w:t>ersions</w:t>
            </w:r>
          </w:p>
        </w:tc>
        <w:tc>
          <w:tcPr>
            <w:tcW w:w="3392" w:type="dxa"/>
          </w:tcPr>
          <w:p w:rsidR="005354E7" w:rsidRDefault="005354E7" w:rsidP="005354E7">
            <w:pPr>
              <w:cnfStyle w:val="000000100000"/>
            </w:pPr>
            <w:r>
              <w:t>XML-Liste aller Version des Prozessmodells (Name + URI)</w:t>
            </w:r>
          </w:p>
        </w:tc>
        <w:tc>
          <w:tcPr>
            <w:tcW w:w="2835" w:type="dxa"/>
          </w:tcPr>
          <w:p w:rsidR="005354E7" w:rsidRDefault="005354E7" w:rsidP="00E74066">
            <w:pPr>
              <w:cnfStyle w:val="000000100000"/>
            </w:pPr>
          </w:p>
        </w:tc>
        <w:tc>
          <w:tcPr>
            <w:tcW w:w="1808" w:type="dxa"/>
            <w:gridSpan w:val="2"/>
          </w:tcPr>
          <w:p w:rsidR="005354E7" w:rsidRDefault="005354E7" w:rsidP="00E74066">
            <w:pPr>
              <w:cnfStyle w:val="000000100000"/>
            </w:pPr>
          </w:p>
        </w:tc>
        <w:tc>
          <w:tcPr>
            <w:tcW w:w="1365" w:type="dxa"/>
          </w:tcPr>
          <w:p w:rsidR="005354E7" w:rsidRDefault="005354E7" w:rsidP="00E74066">
            <w:pPr>
              <w:cnfStyle w:val="000000100000"/>
            </w:pPr>
          </w:p>
        </w:tc>
      </w:tr>
      <w:tr w:rsidR="002B0EA9" w:rsidTr="00796727">
        <w:tc>
          <w:tcPr>
            <w:cnfStyle w:val="001000000000"/>
            <w:tcW w:w="6214" w:type="dxa"/>
          </w:tcPr>
          <w:p w:rsidR="002B0EA9" w:rsidRDefault="002B0EA9" w:rsidP="005354E7">
            <w:r>
              <w:t>/models/&lt;mid&gt;/access</w:t>
            </w:r>
          </w:p>
        </w:tc>
        <w:tc>
          <w:tcPr>
            <w:tcW w:w="3392" w:type="dxa"/>
          </w:tcPr>
          <w:p w:rsidR="002B0EA9" w:rsidRPr="002B0EA9" w:rsidRDefault="002B0EA9" w:rsidP="005354E7">
            <w:pPr>
              <w:cnfStyle w:val="000000000000"/>
              <w:rPr>
                <w:i/>
              </w:rPr>
            </w:pPr>
            <w:r>
              <w:t xml:space="preserve">XML-Übersicht über die Zugriffsrechte für das Modell </w:t>
            </w:r>
            <w:r>
              <w:rPr>
                <w:i/>
              </w:rPr>
              <w:t>mid</w:t>
            </w:r>
          </w:p>
        </w:tc>
        <w:tc>
          <w:tcPr>
            <w:tcW w:w="2835" w:type="dxa"/>
          </w:tcPr>
          <w:p w:rsidR="002B0EA9" w:rsidRDefault="002B0EA9" w:rsidP="00E74066">
            <w:pPr>
              <w:cnfStyle w:val="000000000000"/>
            </w:pPr>
          </w:p>
        </w:tc>
        <w:tc>
          <w:tcPr>
            <w:tcW w:w="1808" w:type="dxa"/>
            <w:gridSpan w:val="2"/>
          </w:tcPr>
          <w:p w:rsidR="002B0EA9" w:rsidRDefault="00EB0126" w:rsidP="00E74066">
            <w:pPr>
              <w:cnfStyle w:val="000000000000"/>
            </w:pPr>
            <w:r>
              <w:t xml:space="preserve">Ändern der Zugriffsrechte </w:t>
            </w:r>
            <w:r>
              <w:br/>
              <w:t>( Überschreiben )</w:t>
            </w:r>
          </w:p>
        </w:tc>
        <w:tc>
          <w:tcPr>
            <w:tcW w:w="1365" w:type="dxa"/>
          </w:tcPr>
          <w:p w:rsidR="002B0EA9" w:rsidRDefault="002B0EA9" w:rsidP="00E74066">
            <w:pPr>
              <w:cnfStyle w:val="000000000000"/>
            </w:pPr>
          </w:p>
        </w:tc>
      </w:tr>
      <w:tr w:rsidR="006B1BA0" w:rsidTr="00796727">
        <w:trPr>
          <w:cnfStyle w:val="000000100000"/>
        </w:trPr>
        <w:tc>
          <w:tcPr>
            <w:cnfStyle w:val="001000000000"/>
            <w:tcW w:w="6214" w:type="dxa"/>
          </w:tcPr>
          <w:p w:rsidR="00E54BB9" w:rsidRDefault="00E54BB9" w:rsidP="00D473F9">
            <w:r>
              <w:t>/models/&lt;mid&gt;</w:t>
            </w:r>
            <w:r w:rsidR="00BE4389">
              <w:t>[/versions/&lt;version&gt;]</w:t>
            </w:r>
            <w:r w:rsidR="00D473F9">
              <w:t>.(</w:t>
            </w:r>
            <w:r>
              <w:t>png</w:t>
            </w:r>
            <w:r w:rsidR="00D473F9">
              <w:t>|pdf|xpdl</w:t>
            </w:r>
            <w:r w:rsidR="00186938">
              <w:t>|</w:t>
            </w:r>
            <w:r w:rsidR="00D473F9">
              <w:t>pm)</w:t>
            </w:r>
          </w:p>
        </w:tc>
        <w:tc>
          <w:tcPr>
            <w:tcW w:w="3392" w:type="dxa"/>
          </w:tcPr>
          <w:p w:rsidR="00E54BB9" w:rsidRDefault="00D473F9" w:rsidP="00BB02E1">
            <w:pPr>
              <w:cnfStyle w:val="000000100000"/>
            </w:pPr>
            <w:r>
              <w:t>Rückgabe des Modells im spezifizierten Format</w:t>
            </w:r>
            <w:r w:rsidR="00186938">
              <w:t>. XPDL nur für BPMN</w:t>
            </w:r>
          </w:p>
        </w:tc>
        <w:tc>
          <w:tcPr>
            <w:tcW w:w="2835" w:type="dxa"/>
          </w:tcPr>
          <w:p w:rsidR="00E54BB9" w:rsidRPr="00BB02E1" w:rsidRDefault="00E54BB9">
            <w:pPr>
              <w:cnfStyle w:val="000000100000"/>
              <w:rPr>
                <w:i/>
              </w:rPr>
            </w:pPr>
          </w:p>
        </w:tc>
        <w:tc>
          <w:tcPr>
            <w:tcW w:w="1808" w:type="dxa"/>
            <w:gridSpan w:val="2"/>
          </w:tcPr>
          <w:p w:rsidR="00E54BB9" w:rsidRDefault="00E54BB9">
            <w:pPr>
              <w:cnfStyle w:val="000000100000"/>
            </w:pPr>
          </w:p>
        </w:tc>
        <w:tc>
          <w:tcPr>
            <w:tcW w:w="1365" w:type="dxa"/>
          </w:tcPr>
          <w:p w:rsidR="00E54BB9" w:rsidRDefault="00E54BB9">
            <w:pPr>
              <w:cnfStyle w:val="000000100000"/>
            </w:pPr>
          </w:p>
        </w:tc>
      </w:tr>
      <w:tr w:rsidR="002B0EA9" w:rsidTr="00796727">
        <w:tc>
          <w:tcPr>
            <w:cnfStyle w:val="001000000000"/>
            <w:tcW w:w="6214" w:type="dxa"/>
          </w:tcPr>
          <w:p w:rsidR="003E16A0" w:rsidRDefault="003E16A0">
            <w:r>
              <w:t>/models/&lt;mid&gt;[/versions/&lt;version&gt;]/preview</w:t>
            </w:r>
            <w:r w:rsidR="00AD5681">
              <w:t>[?size=&lt;s&gt;]</w:t>
            </w:r>
          </w:p>
        </w:tc>
        <w:tc>
          <w:tcPr>
            <w:tcW w:w="3392" w:type="dxa"/>
          </w:tcPr>
          <w:p w:rsidR="003E16A0" w:rsidRPr="00B36B4C" w:rsidRDefault="00DE123A" w:rsidP="00B36B4C">
            <w:pPr>
              <w:cnfStyle w:val="000000000000"/>
              <w:rPr>
                <w:i/>
              </w:rPr>
            </w:pPr>
            <w:r>
              <w:t>Vorschaubild des Proz</w:t>
            </w:r>
            <w:r w:rsidR="003E16A0">
              <w:t>essmodels mid</w:t>
            </w:r>
            <w:r w:rsidR="00AD5681">
              <w:t>, optionale Breite</w:t>
            </w:r>
            <w:r w:rsidR="00B36B4C">
              <w:t xml:space="preserve"> mittels </w:t>
            </w:r>
            <w:r w:rsidR="00B36B4C">
              <w:rPr>
                <w:i/>
              </w:rPr>
              <w:t>size</w:t>
            </w:r>
          </w:p>
        </w:tc>
        <w:tc>
          <w:tcPr>
            <w:tcW w:w="2835" w:type="dxa"/>
          </w:tcPr>
          <w:p w:rsidR="003E16A0" w:rsidRPr="00BB02E1" w:rsidRDefault="003E16A0">
            <w:pPr>
              <w:cnfStyle w:val="000000000000"/>
              <w:rPr>
                <w:i/>
              </w:rPr>
            </w:pPr>
          </w:p>
        </w:tc>
        <w:tc>
          <w:tcPr>
            <w:tcW w:w="1808" w:type="dxa"/>
            <w:gridSpan w:val="2"/>
          </w:tcPr>
          <w:p w:rsidR="003E16A0" w:rsidRDefault="003E16A0">
            <w:pPr>
              <w:cnfStyle w:val="000000000000"/>
            </w:pPr>
          </w:p>
        </w:tc>
        <w:tc>
          <w:tcPr>
            <w:tcW w:w="1365" w:type="dxa"/>
          </w:tcPr>
          <w:p w:rsidR="003E16A0" w:rsidRDefault="003E16A0">
            <w:pPr>
              <w:cnfStyle w:val="000000000000"/>
            </w:pPr>
          </w:p>
        </w:tc>
      </w:tr>
      <w:tr w:rsidR="00796727" w:rsidTr="00796727">
        <w:trPr>
          <w:cnfStyle w:val="000000100000"/>
        </w:trPr>
        <w:tc>
          <w:tcPr>
            <w:cnfStyle w:val="001000000000"/>
            <w:tcW w:w="6214" w:type="dxa"/>
          </w:tcPr>
          <w:p w:rsidR="00E7458B" w:rsidRDefault="00E7458B">
            <w:r>
              <w:t>/models/&lt;mid&gt;[/versions/&lt;version&gt;]/meta</w:t>
            </w:r>
          </w:p>
        </w:tc>
        <w:tc>
          <w:tcPr>
            <w:tcW w:w="3392" w:type="dxa"/>
          </w:tcPr>
          <w:p w:rsidR="00E7458B" w:rsidRPr="000A142F" w:rsidRDefault="00E7458B" w:rsidP="00015667">
            <w:pPr>
              <w:cnfStyle w:val="000000100000"/>
            </w:pPr>
            <w:r>
              <w:t xml:space="preserve">Metadaten für das </w:t>
            </w:r>
            <w:r w:rsidR="00015667">
              <w:t xml:space="preserve">Modell </w:t>
            </w:r>
            <w:r>
              <w:t xml:space="preserve"> </w:t>
            </w:r>
            <w:r w:rsidR="00B70236">
              <w:rPr>
                <w:i/>
              </w:rPr>
              <w:t>mid</w:t>
            </w:r>
          </w:p>
        </w:tc>
        <w:tc>
          <w:tcPr>
            <w:tcW w:w="2835" w:type="dxa"/>
          </w:tcPr>
          <w:p w:rsidR="00E7458B" w:rsidRPr="000A142F" w:rsidRDefault="00E7458B" w:rsidP="009C3A2D">
            <w:pPr>
              <w:cnfStyle w:val="000000100000"/>
            </w:pPr>
          </w:p>
        </w:tc>
        <w:tc>
          <w:tcPr>
            <w:tcW w:w="1808" w:type="dxa"/>
            <w:gridSpan w:val="2"/>
          </w:tcPr>
          <w:p w:rsidR="00E7458B" w:rsidRPr="000A142F" w:rsidRDefault="00E7458B">
            <w:pPr>
              <w:cnfStyle w:val="000000100000"/>
            </w:pPr>
          </w:p>
        </w:tc>
        <w:tc>
          <w:tcPr>
            <w:tcW w:w="1365" w:type="dxa"/>
          </w:tcPr>
          <w:p w:rsidR="00E7458B" w:rsidRDefault="00E7458B">
            <w:pPr>
              <w:cnfStyle w:val="000000100000"/>
            </w:pPr>
          </w:p>
        </w:tc>
      </w:tr>
      <w:tr w:rsidR="00796727" w:rsidTr="00796727">
        <w:tc>
          <w:tcPr>
            <w:cnfStyle w:val="001000000000"/>
            <w:tcW w:w="6214" w:type="dxa"/>
          </w:tcPr>
          <w:p w:rsidR="00E7458B" w:rsidRDefault="00E7458B">
            <w:r>
              <w:t>/models/&lt;mid&gt;[/versions/&lt;version&gt;]/nodes</w:t>
            </w:r>
          </w:p>
        </w:tc>
        <w:tc>
          <w:tcPr>
            <w:tcW w:w="3392" w:type="dxa"/>
          </w:tcPr>
          <w:p w:rsidR="00E7458B" w:rsidRPr="00721BCB" w:rsidRDefault="00E7458B" w:rsidP="00796727">
            <w:pPr>
              <w:cnfStyle w:val="000000000000"/>
              <w:rPr>
                <w:i/>
              </w:rPr>
            </w:pPr>
            <w:r>
              <w:t xml:space="preserve">Liste aller Knoten des Modells </w:t>
            </w:r>
            <w:r w:rsidR="00796727">
              <w:rPr>
                <w:i/>
              </w:rPr>
              <w:t>mid</w:t>
            </w:r>
            <w:r>
              <w:t xml:space="preserve"> </w:t>
            </w:r>
          </w:p>
        </w:tc>
        <w:tc>
          <w:tcPr>
            <w:tcW w:w="2835" w:type="dxa"/>
          </w:tcPr>
          <w:p w:rsidR="00E7458B" w:rsidRPr="00BB02E1" w:rsidRDefault="00E7458B">
            <w:pPr>
              <w:cnfStyle w:val="000000000000"/>
              <w:rPr>
                <w:i/>
              </w:rPr>
            </w:pPr>
          </w:p>
        </w:tc>
        <w:tc>
          <w:tcPr>
            <w:tcW w:w="1808" w:type="dxa"/>
            <w:gridSpan w:val="2"/>
          </w:tcPr>
          <w:p w:rsidR="00E7458B" w:rsidRPr="00A33173" w:rsidRDefault="00E7458B" w:rsidP="00E7458B">
            <w:pPr>
              <w:cnfStyle w:val="000000000000"/>
              <w:rPr>
                <w:i/>
              </w:rPr>
            </w:pPr>
          </w:p>
        </w:tc>
        <w:tc>
          <w:tcPr>
            <w:tcW w:w="1365" w:type="dxa"/>
          </w:tcPr>
          <w:p w:rsidR="00E7458B" w:rsidRPr="00BB02E1" w:rsidRDefault="00E7458B">
            <w:pPr>
              <w:cnfStyle w:val="000000000000"/>
              <w:rPr>
                <w:i/>
              </w:rPr>
            </w:pPr>
          </w:p>
        </w:tc>
      </w:tr>
      <w:tr w:rsidR="00796727" w:rsidTr="00796727">
        <w:trPr>
          <w:cnfStyle w:val="000000100000"/>
        </w:trPr>
        <w:tc>
          <w:tcPr>
            <w:cnfStyle w:val="001000000000"/>
            <w:tcW w:w="6214" w:type="dxa"/>
          </w:tcPr>
          <w:p w:rsidR="00E7458B" w:rsidRDefault="00E7458B">
            <w:r>
              <w:lastRenderedPageBreak/>
              <w:t>/models/&lt;mid&gt;[/versions/&lt;version&gt;]/nodes/&lt;id&gt;</w:t>
            </w:r>
          </w:p>
        </w:tc>
        <w:tc>
          <w:tcPr>
            <w:tcW w:w="3392" w:type="dxa"/>
          </w:tcPr>
          <w:p w:rsidR="00E7458B" w:rsidRDefault="00E7458B">
            <w:pPr>
              <w:cnfStyle w:val="000000100000"/>
              <w:rPr>
                <w:i/>
              </w:rPr>
            </w:pPr>
            <w:r>
              <w:t xml:space="preserve">XML-Repräsentation des Knoten mit der gegebenen ID im Modell mit ID </w:t>
            </w:r>
            <w:r w:rsidRPr="00721BCB">
              <w:rPr>
                <w:i/>
              </w:rPr>
              <w:t>m</w:t>
            </w:r>
            <w:r>
              <w:rPr>
                <w:i/>
              </w:rPr>
              <w:t>id</w:t>
            </w:r>
            <w:r w:rsidR="00FB5CC4">
              <w:rPr>
                <w:i/>
              </w:rPr>
              <w:t xml:space="preserve"> </w:t>
            </w:r>
          </w:p>
          <w:p w:rsidR="00FB5CC4" w:rsidRDefault="00FB5CC4">
            <w:pPr>
              <w:cnfStyle w:val="000000100000"/>
            </w:pPr>
            <w:r w:rsidRPr="00FB5CC4">
              <w:t>ODER</w:t>
            </w:r>
          </w:p>
          <w:p w:rsidR="00FB5CC4" w:rsidRPr="00FB5CC4" w:rsidRDefault="00FB5CC4">
            <w:pPr>
              <w:cnfStyle w:val="000000100000"/>
            </w:pPr>
            <w:r>
              <w:t>Knotenbild, bei entsprechendem Content-Type</w:t>
            </w:r>
          </w:p>
        </w:tc>
        <w:tc>
          <w:tcPr>
            <w:tcW w:w="2835" w:type="dxa"/>
          </w:tcPr>
          <w:p w:rsidR="00E7458B" w:rsidRPr="00BB02E1" w:rsidRDefault="00E7458B" w:rsidP="00BB02E1">
            <w:pPr>
              <w:cnfStyle w:val="000000100000"/>
              <w:rPr>
                <w:i/>
              </w:rPr>
            </w:pPr>
          </w:p>
        </w:tc>
        <w:tc>
          <w:tcPr>
            <w:tcW w:w="1808" w:type="dxa"/>
            <w:gridSpan w:val="2"/>
          </w:tcPr>
          <w:p w:rsidR="00E7458B" w:rsidRDefault="00E7458B" w:rsidP="005420B6">
            <w:pPr>
              <w:cnfStyle w:val="000000100000"/>
            </w:pPr>
          </w:p>
        </w:tc>
        <w:tc>
          <w:tcPr>
            <w:tcW w:w="1365" w:type="dxa"/>
          </w:tcPr>
          <w:p w:rsidR="00E7458B" w:rsidRPr="008D7612" w:rsidRDefault="00E7458B" w:rsidP="00320CBF">
            <w:pPr>
              <w:cnfStyle w:val="000000100000"/>
            </w:pPr>
          </w:p>
        </w:tc>
      </w:tr>
      <w:tr w:rsidR="00796727" w:rsidTr="00796727">
        <w:tc>
          <w:tcPr>
            <w:cnfStyle w:val="001000000000"/>
            <w:tcW w:w="6214" w:type="dxa"/>
          </w:tcPr>
          <w:p w:rsidR="00E7458B" w:rsidRPr="005354E7" w:rsidRDefault="00E7458B">
            <w:pPr>
              <w:rPr>
                <w:lang w:val="en-US"/>
              </w:rPr>
            </w:pPr>
            <w:r w:rsidRPr="005354E7">
              <w:rPr>
                <w:lang w:val="en-US"/>
              </w:rPr>
              <w:t>/models/&lt;mid&gt;</w:t>
            </w:r>
            <w:r>
              <w:t>[/versions/&lt;version&gt;]</w:t>
            </w:r>
            <w:r w:rsidR="000315E7">
              <w:rPr>
                <w:lang w:val="en-US"/>
              </w:rPr>
              <w:t>/nodes/&lt;id&gt;.</w:t>
            </w:r>
            <w:r w:rsidRPr="005354E7">
              <w:rPr>
                <w:lang w:val="en-US"/>
              </w:rPr>
              <w:t>png</w:t>
            </w:r>
          </w:p>
        </w:tc>
        <w:tc>
          <w:tcPr>
            <w:tcW w:w="3392" w:type="dxa"/>
          </w:tcPr>
          <w:p w:rsidR="00E7458B" w:rsidRPr="00BB02E1" w:rsidRDefault="00E7458B">
            <w:pPr>
              <w:cnfStyle w:val="000000000000"/>
            </w:pPr>
            <w:r>
              <w:t xml:space="preserve">Bild des Knoten mit der gegeben ID im Modell mit ID </w:t>
            </w:r>
            <w:r>
              <w:rPr>
                <w:i/>
              </w:rPr>
              <w:t>mid</w:t>
            </w:r>
            <w:r>
              <w:t xml:space="preserve"> im PNG-Format</w:t>
            </w:r>
          </w:p>
        </w:tc>
        <w:tc>
          <w:tcPr>
            <w:tcW w:w="2835" w:type="dxa"/>
          </w:tcPr>
          <w:p w:rsidR="00E7458B" w:rsidRPr="00E54BB9" w:rsidRDefault="00E7458B">
            <w:pPr>
              <w:cnfStyle w:val="000000000000"/>
              <w:rPr>
                <w:i/>
              </w:rPr>
            </w:pPr>
          </w:p>
        </w:tc>
        <w:tc>
          <w:tcPr>
            <w:tcW w:w="1808" w:type="dxa"/>
            <w:gridSpan w:val="2"/>
          </w:tcPr>
          <w:p w:rsidR="00E7458B" w:rsidRDefault="00E7458B">
            <w:pPr>
              <w:cnfStyle w:val="000000000000"/>
            </w:pPr>
          </w:p>
        </w:tc>
        <w:tc>
          <w:tcPr>
            <w:tcW w:w="1365" w:type="dxa"/>
          </w:tcPr>
          <w:p w:rsidR="00E7458B" w:rsidRDefault="00E7458B">
            <w:pPr>
              <w:cnfStyle w:val="000000000000"/>
            </w:pPr>
          </w:p>
        </w:tc>
      </w:tr>
      <w:tr w:rsidR="00796727" w:rsidTr="00796727">
        <w:trPr>
          <w:cnfStyle w:val="000000100000"/>
        </w:trPr>
        <w:tc>
          <w:tcPr>
            <w:cnfStyle w:val="001000000000"/>
            <w:tcW w:w="6214" w:type="dxa"/>
          </w:tcPr>
          <w:p w:rsidR="00E7458B" w:rsidRPr="005354E7" w:rsidRDefault="00E7458B">
            <w:pPr>
              <w:rPr>
                <w:lang w:val="en-US"/>
              </w:rPr>
            </w:pPr>
            <w:r w:rsidRPr="005354E7">
              <w:rPr>
                <w:lang w:val="en-US"/>
              </w:rPr>
              <w:t>/models/&lt;mid&gt;</w:t>
            </w:r>
            <w:r>
              <w:t>[/versions/&lt;version&gt;]</w:t>
            </w:r>
            <w:r w:rsidRPr="005354E7">
              <w:rPr>
                <w:lang w:val="en-US"/>
              </w:rPr>
              <w:t>/nodes/&lt;id&gt;/meta</w:t>
            </w:r>
          </w:p>
        </w:tc>
        <w:tc>
          <w:tcPr>
            <w:tcW w:w="3392" w:type="dxa"/>
          </w:tcPr>
          <w:p w:rsidR="00E7458B" w:rsidRPr="000315E7" w:rsidRDefault="00E7458B" w:rsidP="000315E7">
            <w:pPr>
              <w:cnfStyle w:val="000000100000"/>
            </w:pPr>
            <w:r>
              <w:t xml:space="preserve">Metadaten für den Knoten </w:t>
            </w:r>
            <w:r w:rsidR="000315E7">
              <w:rPr>
                <w:i/>
              </w:rPr>
              <w:t>id</w:t>
            </w:r>
            <w:r>
              <w:rPr>
                <w:i/>
              </w:rPr>
              <w:t xml:space="preserve"> </w:t>
            </w:r>
            <w:r>
              <w:t xml:space="preserve">im Modell </w:t>
            </w:r>
            <w:r>
              <w:rPr>
                <w:i/>
              </w:rPr>
              <w:t>mid</w:t>
            </w:r>
          </w:p>
        </w:tc>
        <w:tc>
          <w:tcPr>
            <w:tcW w:w="2835" w:type="dxa"/>
          </w:tcPr>
          <w:p w:rsidR="00E7458B" w:rsidRDefault="00E7458B">
            <w:pPr>
              <w:cnfStyle w:val="000000100000"/>
            </w:pPr>
          </w:p>
        </w:tc>
        <w:tc>
          <w:tcPr>
            <w:tcW w:w="1808" w:type="dxa"/>
            <w:gridSpan w:val="2"/>
          </w:tcPr>
          <w:p w:rsidR="00E7458B" w:rsidRDefault="00E7458B">
            <w:pPr>
              <w:cnfStyle w:val="000000100000"/>
            </w:pPr>
          </w:p>
        </w:tc>
        <w:tc>
          <w:tcPr>
            <w:tcW w:w="1365" w:type="dxa"/>
          </w:tcPr>
          <w:p w:rsidR="00E7458B" w:rsidRDefault="00E7458B">
            <w:pPr>
              <w:cnfStyle w:val="000000100000"/>
            </w:pPr>
          </w:p>
        </w:tc>
      </w:tr>
      <w:tr w:rsidR="00796727" w:rsidTr="00796727">
        <w:tc>
          <w:tcPr>
            <w:cnfStyle w:val="001000000000"/>
            <w:tcW w:w="6214" w:type="dxa"/>
          </w:tcPr>
          <w:p w:rsidR="00E7458B" w:rsidRDefault="00E7458B"/>
        </w:tc>
        <w:tc>
          <w:tcPr>
            <w:tcW w:w="3392" w:type="dxa"/>
          </w:tcPr>
          <w:p w:rsidR="00E7458B" w:rsidRDefault="00E7458B">
            <w:pPr>
              <w:cnfStyle w:val="000000000000"/>
            </w:pPr>
          </w:p>
        </w:tc>
        <w:tc>
          <w:tcPr>
            <w:tcW w:w="2835" w:type="dxa"/>
          </w:tcPr>
          <w:p w:rsidR="00E7458B" w:rsidRDefault="00E7458B">
            <w:pPr>
              <w:cnfStyle w:val="000000000000"/>
            </w:pPr>
          </w:p>
        </w:tc>
        <w:tc>
          <w:tcPr>
            <w:tcW w:w="1808" w:type="dxa"/>
            <w:gridSpan w:val="2"/>
          </w:tcPr>
          <w:p w:rsidR="00E7458B" w:rsidRDefault="00E7458B">
            <w:pPr>
              <w:cnfStyle w:val="000000000000"/>
            </w:pPr>
          </w:p>
        </w:tc>
        <w:tc>
          <w:tcPr>
            <w:tcW w:w="1365" w:type="dxa"/>
          </w:tcPr>
          <w:p w:rsidR="00E7458B" w:rsidRDefault="00E7458B">
            <w:pPr>
              <w:cnfStyle w:val="000000000000"/>
            </w:pPr>
          </w:p>
        </w:tc>
      </w:tr>
      <w:tr w:rsidR="00796727" w:rsidTr="00796727">
        <w:trPr>
          <w:cnfStyle w:val="000000100000"/>
        </w:trPr>
        <w:tc>
          <w:tcPr>
            <w:cnfStyle w:val="001000000000"/>
            <w:tcW w:w="6214" w:type="dxa"/>
          </w:tcPr>
          <w:p w:rsidR="00F35FAE" w:rsidRDefault="00F35FAE">
            <w:r>
              <w:t>/models/&lt;mid&gt;[/versions/&lt;version&gt;]/edges</w:t>
            </w:r>
          </w:p>
        </w:tc>
        <w:tc>
          <w:tcPr>
            <w:tcW w:w="3392" w:type="dxa"/>
          </w:tcPr>
          <w:p w:rsidR="00F35FAE" w:rsidRPr="00BB02E1" w:rsidRDefault="00F35FAE">
            <w:pPr>
              <w:cnfStyle w:val="000000100000"/>
              <w:rPr>
                <w:i/>
              </w:rPr>
            </w:pPr>
            <w:r>
              <w:t xml:space="preserve">XML-Liste aller Kanten des Modells mit ID </w:t>
            </w:r>
            <w:r>
              <w:rPr>
                <w:i/>
              </w:rPr>
              <w:t>mid</w:t>
            </w:r>
          </w:p>
        </w:tc>
        <w:tc>
          <w:tcPr>
            <w:tcW w:w="2835" w:type="dxa"/>
          </w:tcPr>
          <w:p w:rsidR="00F35FAE" w:rsidRDefault="00F35FAE" w:rsidP="009C3A2D">
            <w:pPr>
              <w:cnfStyle w:val="000000100000"/>
            </w:pPr>
          </w:p>
        </w:tc>
        <w:tc>
          <w:tcPr>
            <w:tcW w:w="1808" w:type="dxa"/>
            <w:gridSpan w:val="2"/>
          </w:tcPr>
          <w:p w:rsidR="00F35FAE" w:rsidRDefault="00F35FAE">
            <w:pPr>
              <w:cnfStyle w:val="000000100000"/>
            </w:pPr>
          </w:p>
        </w:tc>
        <w:tc>
          <w:tcPr>
            <w:tcW w:w="1365" w:type="dxa"/>
          </w:tcPr>
          <w:p w:rsidR="00F35FAE" w:rsidRPr="00A33173" w:rsidRDefault="00F35FAE">
            <w:pPr>
              <w:cnfStyle w:val="000000100000"/>
              <w:rPr>
                <w:i/>
              </w:rPr>
            </w:pPr>
          </w:p>
        </w:tc>
      </w:tr>
      <w:tr w:rsidR="00796727" w:rsidTr="00796727">
        <w:tc>
          <w:tcPr>
            <w:cnfStyle w:val="001000000000"/>
            <w:tcW w:w="6214" w:type="dxa"/>
          </w:tcPr>
          <w:p w:rsidR="00F35FAE" w:rsidRDefault="00F35FAE">
            <w:r>
              <w:t>/models/&lt;mid&gt;[/versions/&lt;version&gt;]/edges/&lt;eid&gt;</w:t>
            </w:r>
          </w:p>
        </w:tc>
        <w:tc>
          <w:tcPr>
            <w:tcW w:w="3392" w:type="dxa"/>
          </w:tcPr>
          <w:p w:rsidR="00F35FAE" w:rsidRPr="00E54BB9" w:rsidRDefault="00F35FAE">
            <w:pPr>
              <w:cnfStyle w:val="000000000000"/>
              <w:rPr>
                <w:i/>
              </w:rPr>
            </w:pPr>
            <w:r>
              <w:t xml:space="preserve">XML-Repräsentation der Kante mit ID </w:t>
            </w:r>
            <w:r>
              <w:rPr>
                <w:i/>
              </w:rPr>
              <w:t xml:space="preserve">eid </w:t>
            </w:r>
            <w:r>
              <w:t xml:space="preserve">im Modell mit ID </w:t>
            </w:r>
            <w:r>
              <w:rPr>
                <w:i/>
              </w:rPr>
              <w:t>mid</w:t>
            </w:r>
          </w:p>
        </w:tc>
        <w:tc>
          <w:tcPr>
            <w:tcW w:w="2835" w:type="dxa"/>
          </w:tcPr>
          <w:p w:rsidR="00F35FAE" w:rsidRDefault="00F35FAE" w:rsidP="00A33173">
            <w:pPr>
              <w:cnfStyle w:val="000000000000"/>
            </w:pPr>
          </w:p>
        </w:tc>
        <w:tc>
          <w:tcPr>
            <w:tcW w:w="1808" w:type="dxa"/>
            <w:gridSpan w:val="2"/>
          </w:tcPr>
          <w:p w:rsidR="00F35FAE" w:rsidRDefault="00F35FAE">
            <w:pPr>
              <w:cnfStyle w:val="000000000000"/>
            </w:pPr>
          </w:p>
        </w:tc>
        <w:tc>
          <w:tcPr>
            <w:tcW w:w="1365" w:type="dxa"/>
          </w:tcPr>
          <w:p w:rsidR="00F35FAE" w:rsidRDefault="00F35FAE" w:rsidP="00A33173">
            <w:pPr>
              <w:cnfStyle w:val="000000000000"/>
            </w:pPr>
          </w:p>
        </w:tc>
      </w:tr>
      <w:tr w:rsidR="00796727" w:rsidTr="00796727">
        <w:trPr>
          <w:cnfStyle w:val="000000100000"/>
        </w:trPr>
        <w:tc>
          <w:tcPr>
            <w:cnfStyle w:val="001000000000"/>
            <w:tcW w:w="6214" w:type="dxa"/>
          </w:tcPr>
          <w:p w:rsidR="00F35FAE" w:rsidRPr="005354E7" w:rsidRDefault="00F35FAE" w:rsidP="00E05F68">
            <w:pPr>
              <w:rPr>
                <w:lang w:val="en-US"/>
              </w:rPr>
            </w:pPr>
            <w:r w:rsidRPr="005354E7">
              <w:rPr>
                <w:color w:val="1F497D"/>
                <w:lang w:val="en-US"/>
              </w:rPr>
              <w:t>/models/&lt;mid&gt;</w:t>
            </w:r>
            <w:r>
              <w:t>[/versions/&lt;version&gt;]</w:t>
            </w:r>
            <w:r w:rsidR="00DE78B8">
              <w:rPr>
                <w:color w:val="1F497D"/>
                <w:lang w:val="en-US"/>
              </w:rPr>
              <w:t>/edges/&lt;eid&gt;/label</w:t>
            </w:r>
          </w:p>
        </w:tc>
        <w:tc>
          <w:tcPr>
            <w:tcW w:w="3392" w:type="dxa"/>
          </w:tcPr>
          <w:p w:rsidR="00F35FAE" w:rsidRPr="00ED7B33" w:rsidRDefault="00F35FAE">
            <w:pPr>
              <w:cnfStyle w:val="000000100000"/>
              <w:rPr>
                <w:i/>
              </w:rPr>
            </w:pPr>
            <w:r>
              <w:t xml:space="preserve">Bild des Kantenlabels für die Kante mit ID </w:t>
            </w:r>
            <w:r>
              <w:rPr>
                <w:i/>
              </w:rPr>
              <w:t>eid</w:t>
            </w:r>
            <w:r>
              <w:t xml:space="preserve"> im Modell mit ID </w:t>
            </w:r>
            <w:r>
              <w:rPr>
                <w:i/>
              </w:rPr>
              <w:t>mid</w:t>
            </w:r>
          </w:p>
        </w:tc>
        <w:tc>
          <w:tcPr>
            <w:tcW w:w="2835" w:type="dxa"/>
          </w:tcPr>
          <w:p w:rsidR="00F35FAE" w:rsidRDefault="00F35FAE">
            <w:pPr>
              <w:cnfStyle w:val="000000100000"/>
            </w:pPr>
          </w:p>
        </w:tc>
        <w:tc>
          <w:tcPr>
            <w:tcW w:w="1808" w:type="dxa"/>
            <w:gridSpan w:val="2"/>
          </w:tcPr>
          <w:p w:rsidR="00F35FAE" w:rsidRDefault="00F35FAE">
            <w:pPr>
              <w:cnfStyle w:val="000000100000"/>
            </w:pPr>
          </w:p>
        </w:tc>
        <w:tc>
          <w:tcPr>
            <w:tcW w:w="1365" w:type="dxa"/>
          </w:tcPr>
          <w:p w:rsidR="00F35FAE" w:rsidRDefault="00F35FAE">
            <w:pPr>
              <w:cnfStyle w:val="000000100000"/>
            </w:pPr>
          </w:p>
        </w:tc>
      </w:tr>
      <w:tr w:rsidR="00796727" w:rsidTr="00796727">
        <w:tc>
          <w:tcPr>
            <w:cnfStyle w:val="001000000000"/>
            <w:tcW w:w="6214" w:type="dxa"/>
          </w:tcPr>
          <w:p w:rsidR="00F35FAE" w:rsidRPr="005354E7" w:rsidRDefault="00F35FAE">
            <w:pPr>
              <w:rPr>
                <w:color w:val="1F497D"/>
                <w:lang w:val="en-US"/>
              </w:rPr>
            </w:pPr>
            <w:r w:rsidRPr="005354E7">
              <w:rPr>
                <w:color w:val="1F497D"/>
                <w:lang w:val="en-US"/>
              </w:rPr>
              <w:t>/models/&lt;mid&gt;</w:t>
            </w:r>
            <w:r>
              <w:t>[/versions/&lt;version&gt;]</w:t>
            </w:r>
            <w:r w:rsidRPr="005354E7">
              <w:rPr>
                <w:color w:val="1F497D"/>
                <w:lang w:val="en-US"/>
              </w:rPr>
              <w:t>/edges/&lt;eid&gt;/meta</w:t>
            </w:r>
          </w:p>
        </w:tc>
        <w:tc>
          <w:tcPr>
            <w:tcW w:w="3392" w:type="dxa"/>
          </w:tcPr>
          <w:p w:rsidR="00F35FAE" w:rsidRPr="00C11A2B" w:rsidRDefault="00F35FAE" w:rsidP="00C11A2B">
            <w:pPr>
              <w:cnfStyle w:val="000000000000"/>
            </w:pPr>
            <w:r>
              <w:t xml:space="preserve">Metadaten für die Kante mit ID </w:t>
            </w:r>
            <w:r>
              <w:rPr>
                <w:i/>
              </w:rPr>
              <w:t>eid</w:t>
            </w:r>
            <w:r>
              <w:t xml:space="preserve"> im Modell mit ID </w:t>
            </w:r>
            <w:r>
              <w:rPr>
                <w:i/>
              </w:rPr>
              <w:t>mid</w:t>
            </w:r>
          </w:p>
        </w:tc>
        <w:tc>
          <w:tcPr>
            <w:tcW w:w="2835" w:type="dxa"/>
          </w:tcPr>
          <w:p w:rsidR="00F35FAE" w:rsidRDefault="00F35FAE">
            <w:pPr>
              <w:cnfStyle w:val="000000000000"/>
            </w:pPr>
          </w:p>
        </w:tc>
        <w:tc>
          <w:tcPr>
            <w:tcW w:w="1808" w:type="dxa"/>
            <w:gridSpan w:val="2"/>
          </w:tcPr>
          <w:p w:rsidR="00F35FAE" w:rsidRDefault="00F35FAE">
            <w:pPr>
              <w:cnfStyle w:val="000000000000"/>
            </w:pPr>
          </w:p>
        </w:tc>
        <w:tc>
          <w:tcPr>
            <w:tcW w:w="1365" w:type="dxa"/>
          </w:tcPr>
          <w:p w:rsidR="00F35FAE" w:rsidRDefault="00F35FAE">
            <w:pPr>
              <w:cnfStyle w:val="000000000000"/>
            </w:pPr>
          </w:p>
        </w:tc>
      </w:tr>
      <w:tr w:rsidR="001B2839" w:rsidTr="00796727">
        <w:trPr>
          <w:cnfStyle w:val="000000100000"/>
        </w:trPr>
        <w:tc>
          <w:tcPr>
            <w:cnfStyle w:val="001000000000"/>
            <w:tcW w:w="6214" w:type="dxa"/>
          </w:tcPr>
          <w:p w:rsidR="001B2839" w:rsidRPr="005354E7" w:rsidRDefault="001B2839" w:rsidP="001B2839">
            <w:pPr>
              <w:rPr>
                <w:color w:val="1F497D"/>
                <w:lang w:val="en-US"/>
              </w:rPr>
            </w:pPr>
            <w:r>
              <w:t>/models/&lt;mid&gt;[/versions/&lt;version&gt;]/comments</w:t>
            </w:r>
          </w:p>
        </w:tc>
        <w:tc>
          <w:tcPr>
            <w:tcW w:w="3392" w:type="dxa"/>
          </w:tcPr>
          <w:p w:rsidR="001B2839" w:rsidRDefault="00D94A60" w:rsidP="00C11A2B">
            <w:pPr>
              <w:cnfStyle w:val="000000100000"/>
            </w:pPr>
            <w:r>
              <w:t>Liste der für diese Version relevanten Kommentare</w:t>
            </w:r>
          </w:p>
        </w:tc>
        <w:tc>
          <w:tcPr>
            <w:tcW w:w="2835" w:type="dxa"/>
          </w:tcPr>
          <w:p w:rsidR="001B2839" w:rsidRDefault="007E2DB4">
            <w:pPr>
              <w:cnfStyle w:val="000000100000"/>
            </w:pPr>
            <w:r>
              <w:t>Anlegen eines neuen Modellkommentars</w:t>
            </w:r>
          </w:p>
        </w:tc>
        <w:tc>
          <w:tcPr>
            <w:tcW w:w="1808" w:type="dxa"/>
            <w:gridSpan w:val="2"/>
          </w:tcPr>
          <w:p w:rsidR="001B2839" w:rsidRDefault="001B2839">
            <w:pPr>
              <w:cnfStyle w:val="000000100000"/>
            </w:pPr>
          </w:p>
        </w:tc>
        <w:tc>
          <w:tcPr>
            <w:tcW w:w="1365" w:type="dxa"/>
          </w:tcPr>
          <w:p w:rsidR="001B2839" w:rsidRDefault="001B2839">
            <w:pPr>
              <w:cnfStyle w:val="000000100000"/>
            </w:pPr>
          </w:p>
        </w:tc>
      </w:tr>
      <w:tr w:rsidR="004D7D90" w:rsidTr="00796727">
        <w:tc>
          <w:tcPr>
            <w:cnfStyle w:val="001000000000"/>
            <w:tcW w:w="6214" w:type="dxa"/>
          </w:tcPr>
          <w:p w:rsidR="00423E1D" w:rsidRDefault="00423E1D" w:rsidP="00423E1D">
            <w:r>
              <w:t>/models/&lt;mid&gt;[/versions/&lt;version&gt;]/nodes/&lt;n&gt;/comments</w:t>
            </w:r>
          </w:p>
        </w:tc>
        <w:tc>
          <w:tcPr>
            <w:tcW w:w="3392" w:type="dxa"/>
          </w:tcPr>
          <w:p w:rsidR="00423E1D" w:rsidRDefault="00D94A60" w:rsidP="00C11A2B">
            <w:pPr>
              <w:cnfStyle w:val="000000000000"/>
            </w:pPr>
            <w:r>
              <w:t>Liste der für diesen Knoten in dieser Version relevanten Kommentare</w:t>
            </w:r>
          </w:p>
        </w:tc>
        <w:tc>
          <w:tcPr>
            <w:tcW w:w="2835" w:type="dxa"/>
          </w:tcPr>
          <w:p w:rsidR="00423E1D" w:rsidRDefault="007E2DB4">
            <w:pPr>
              <w:cnfStyle w:val="000000000000"/>
            </w:pPr>
            <w:r>
              <w:t>Anlegen eines neuen Knotenkommentars</w:t>
            </w:r>
          </w:p>
        </w:tc>
        <w:tc>
          <w:tcPr>
            <w:tcW w:w="1808" w:type="dxa"/>
            <w:gridSpan w:val="2"/>
          </w:tcPr>
          <w:p w:rsidR="00423E1D" w:rsidRDefault="00423E1D">
            <w:pPr>
              <w:cnfStyle w:val="000000000000"/>
            </w:pPr>
          </w:p>
        </w:tc>
        <w:tc>
          <w:tcPr>
            <w:tcW w:w="1365" w:type="dxa"/>
          </w:tcPr>
          <w:p w:rsidR="00423E1D" w:rsidRDefault="00423E1D">
            <w:pPr>
              <w:cnfStyle w:val="000000000000"/>
            </w:pPr>
          </w:p>
        </w:tc>
      </w:tr>
      <w:tr w:rsidR="004D7D90" w:rsidTr="00796727">
        <w:trPr>
          <w:cnfStyle w:val="000000100000"/>
        </w:trPr>
        <w:tc>
          <w:tcPr>
            <w:cnfStyle w:val="001000000000"/>
            <w:tcW w:w="6214" w:type="dxa"/>
          </w:tcPr>
          <w:p w:rsidR="004D7D90" w:rsidRDefault="004D7D90" w:rsidP="009C3A2D">
            <w:r>
              <w:t>/models/&lt;mid&gt;[/versions/&lt;version&gt;][nodes/&lt;n&gt;]/comments/&lt;c&gt;</w:t>
            </w:r>
          </w:p>
        </w:tc>
        <w:tc>
          <w:tcPr>
            <w:tcW w:w="3392" w:type="dxa"/>
          </w:tcPr>
          <w:p w:rsidR="004D7D90" w:rsidRDefault="004D7D90" w:rsidP="009C3A2D">
            <w:pPr>
              <w:cnfStyle w:val="000000100000"/>
            </w:pPr>
          </w:p>
        </w:tc>
        <w:tc>
          <w:tcPr>
            <w:tcW w:w="2835" w:type="dxa"/>
          </w:tcPr>
          <w:p w:rsidR="004D7D90" w:rsidRDefault="004D7D90" w:rsidP="009C3A2D">
            <w:pPr>
              <w:cnfStyle w:val="000000100000"/>
            </w:pPr>
          </w:p>
        </w:tc>
        <w:tc>
          <w:tcPr>
            <w:tcW w:w="1808" w:type="dxa"/>
            <w:gridSpan w:val="2"/>
          </w:tcPr>
          <w:p w:rsidR="004D7D90" w:rsidRPr="00651624" w:rsidRDefault="004D7D90" w:rsidP="009C3A2D">
            <w:pPr>
              <w:cnfStyle w:val="000000100000"/>
              <w:rPr>
                <w:i/>
              </w:rPr>
            </w:pPr>
            <w:r>
              <w:t xml:space="preserve">Ändern des Kommentars </w:t>
            </w:r>
            <w:r>
              <w:rPr>
                <w:i/>
              </w:rPr>
              <w:t>c</w:t>
            </w:r>
          </w:p>
        </w:tc>
        <w:tc>
          <w:tcPr>
            <w:tcW w:w="1365" w:type="dxa"/>
          </w:tcPr>
          <w:p w:rsidR="004D7D90" w:rsidRPr="004D7D90" w:rsidRDefault="004D7D90" w:rsidP="009C3A2D">
            <w:pPr>
              <w:cnfStyle w:val="000000100000"/>
              <w:rPr>
                <w:i/>
              </w:rPr>
            </w:pPr>
            <w:r>
              <w:t xml:space="preserve">Löschen des Kommentars </w:t>
            </w:r>
            <w:r>
              <w:rPr>
                <w:i/>
              </w:rPr>
              <w:t>c</w:t>
            </w:r>
          </w:p>
        </w:tc>
      </w:tr>
    </w:tbl>
    <w:p w:rsidR="002B0EA9" w:rsidRDefault="002B0EA9"/>
    <w:p w:rsidR="002B0EA9" w:rsidRPr="002B0EA9" w:rsidRDefault="00E64CAE">
      <w:pPr>
        <w:rPr>
          <w:color w:val="F79646" w:themeColor="accent6"/>
        </w:rPr>
      </w:pPr>
      <w:r>
        <w:rPr>
          <w:color w:val="F79646" w:themeColor="accent6"/>
        </w:rPr>
        <w:t>„VISION“</w:t>
      </w:r>
      <w:r w:rsidR="002B0EA9" w:rsidRPr="002B0EA9">
        <w:rPr>
          <w:color w:val="F79646" w:themeColor="accent6"/>
        </w:rPr>
        <w:t xml:space="preserve">: </w:t>
      </w:r>
    </w:p>
    <w:p w:rsidR="00C124B1" w:rsidRPr="002B0EA9" w:rsidRDefault="00C124B1">
      <w:pPr>
        <w:rPr>
          <w:color w:val="F79646" w:themeColor="accent6"/>
        </w:rPr>
      </w:pPr>
      <w:r w:rsidRPr="002B0EA9">
        <w:rPr>
          <w:color w:val="F79646" w:themeColor="accent6"/>
        </w:rPr>
        <w:t>Die Versionierung arbeitet auf einem com.inubit.research.repository.ProcessModelRepository, welche die Funktionalität zur Verfügung stellt. Die Konfiguration des Repositories erfolgt über die Einstiegsseite index.html (Modelle browsen/hinzufügen/neu anlegen/etc). Das Repository soll auch Metadaten zu jeder Version speichern können, z.B. Kommentare (auch auf einen bestimmten Bereich (Rectangle) oder Knoten im Prozessmodell bezogen) – Design tbd.</w:t>
      </w:r>
    </w:p>
    <w:p w:rsidR="003167C9" w:rsidRDefault="003167C9">
      <w:pPr>
        <w:rPr>
          <w:b/>
        </w:rPr>
      </w:pPr>
      <w:r>
        <w:rPr>
          <w:b/>
        </w:rPr>
        <w:br w:type="page"/>
      </w:r>
    </w:p>
    <w:p w:rsidR="004D7D90" w:rsidRDefault="00744712" w:rsidP="00744712">
      <w:pPr>
        <w:rPr>
          <w:b/>
        </w:rPr>
      </w:pPr>
      <w:r>
        <w:rPr>
          <w:b/>
        </w:rPr>
        <w:lastRenderedPageBreak/>
        <w:t>REST-Schnittstelle für temporäre Model</w:t>
      </w:r>
      <w:r w:rsidR="004D7D90">
        <w:rPr>
          <w:b/>
        </w:rPr>
        <w:t>le</w:t>
      </w:r>
    </w:p>
    <w:p w:rsidR="00744712" w:rsidRPr="004D7D90" w:rsidRDefault="00FF23F8" w:rsidP="00744712">
      <w:r w:rsidRPr="004D7D90">
        <w:t xml:space="preserve"> Der ProcessEditor /editor arbeitet intern immer auf einer temporären Kopie, damit es keine Konflikte bei parallelem Zugriff auf das gleiche Modell gibt.</w:t>
      </w:r>
    </w:p>
    <w:tbl>
      <w:tblPr>
        <w:tblStyle w:val="HelleSchattierung-Akzent11"/>
        <w:tblW w:w="0" w:type="auto"/>
        <w:tblLook w:val="04A0"/>
      </w:tblPr>
      <w:tblGrid>
        <w:gridCol w:w="4616"/>
        <w:gridCol w:w="2764"/>
        <w:gridCol w:w="2953"/>
        <w:gridCol w:w="2740"/>
        <w:gridCol w:w="2541"/>
      </w:tblGrid>
      <w:tr w:rsidR="000E4B03" w:rsidTr="000E4B03">
        <w:trPr>
          <w:cnfStyle w:val="100000000000"/>
        </w:trPr>
        <w:tc>
          <w:tcPr>
            <w:cnfStyle w:val="001000000000"/>
            <w:tcW w:w="4616" w:type="dxa"/>
          </w:tcPr>
          <w:p w:rsidR="00744712" w:rsidRPr="00E74066" w:rsidRDefault="00744712" w:rsidP="00360038">
            <w:r>
              <w:t>Pfad</w:t>
            </w:r>
          </w:p>
        </w:tc>
        <w:tc>
          <w:tcPr>
            <w:tcW w:w="2764" w:type="dxa"/>
          </w:tcPr>
          <w:p w:rsidR="00744712" w:rsidRDefault="00744712" w:rsidP="00360038">
            <w:pPr>
              <w:cnfStyle w:val="100000000000"/>
            </w:pPr>
            <w:r>
              <w:t>GET-Request-Rückgabe</w:t>
            </w:r>
          </w:p>
        </w:tc>
        <w:tc>
          <w:tcPr>
            <w:tcW w:w="2953" w:type="dxa"/>
          </w:tcPr>
          <w:p w:rsidR="00744712" w:rsidRDefault="00744712" w:rsidP="00360038">
            <w:pPr>
              <w:cnfStyle w:val="100000000000"/>
            </w:pPr>
            <w:r>
              <w:t>POST-Request-Aktion</w:t>
            </w:r>
          </w:p>
        </w:tc>
        <w:tc>
          <w:tcPr>
            <w:tcW w:w="2740" w:type="dxa"/>
          </w:tcPr>
          <w:p w:rsidR="00744712" w:rsidRDefault="00744712" w:rsidP="00360038">
            <w:pPr>
              <w:cnfStyle w:val="100000000000"/>
            </w:pPr>
            <w:r>
              <w:t>PUT-Request</w:t>
            </w:r>
          </w:p>
        </w:tc>
        <w:tc>
          <w:tcPr>
            <w:tcW w:w="2541" w:type="dxa"/>
          </w:tcPr>
          <w:p w:rsidR="00744712" w:rsidRDefault="00744712" w:rsidP="00360038">
            <w:pPr>
              <w:cnfStyle w:val="100000000000"/>
            </w:pPr>
            <w:r>
              <w:t>DELETE-Request</w:t>
            </w:r>
          </w:p>
        </w:tc>
      </w:tr>
      <w:tr w:rsidR="000E4B03" w:rsidTr="000E4B03">
        <w:trPr>
          <w:cnfStyle w:val="000000100000"/>
        </w:trPr>
        <w:tc>
          <w:tcPr>
            <w:cnfStyle w:val="001000000000"/>
            <w:tcW w:w="4616" w:type="dxa"/>
          </w:tcPr>
          <w:p w:rsidR="00744712" w:rsidRDefault="00744712" w:rsidP="00744712">
            <w:r>
              <w:t>/</w:t>
            </w:r>
            <w:r w:rsidR="00786D3A">
              <w:t>models/</w:t>
            </w:r>
            <w:r>
              <w:t>tmp</w:t>
            </w:r>
          </w:p>
        </w:tc>
        <w:tc>
          <w:tcPr>
            <w:tcW w:w="2764" w:type="dxa"/>
          </w:tcPr>
          <w:p w:rsidR="00744712" w:rsidRDefault="00744712" w:rsidP="00360038">
            <w:pPr>
              <w:cnfStyle w:val="000000100000"/>
            </w:pPr>
          </w:p>
        </w:tc>
        <w:tc>
          <w:tcPr>
            <w:tcW w:w="2953" w:type="dxa"/>
          </w:tcPr>
          <w:p w:rsidR="00744712" w:rsidRDefault="00693444" w:rsidP="00360038">
            <w:pPr>
              <w:cnfStyle w:val="000000100000"/>
            </w:pPr>
            <w:r>
              <w:t>Erzeuge ein neues Modell entsprechend des übergebenen Typen, oder erzeuge eine temporäre Kopie eines bestehenden Modells ( Angabe von Typ bzw. Modell über Requestheader )</w:t>
            </w:r>
          </w:p>
        </w:tc>
        <w:tc>
          <w:tcPr>
            <w:tcW w:w="2740" w:type="dxa"/>
          </w:tcPr>
          <w:p w:rsidR="00744712" w:rsidRDefault="00744712" w:rsidP="00360038">
            <w:pPr>
              <w:cnfStyle w:val="000000100000"/>
            </w:pPr>
          </w:p>
        </w:tc>
        <w:tc>
          <w:tcPr>
            <w:tcW w:w="2541" w:type="dxa"/>
          </w:tcPr>
          <w:p w:rsidR="00744712" w:rsidRDefault="00744712" w:rsidP="00360038">
            <w:pPr>
              <w:cnfStyle w:val="000000100000"/>
            </w:pPr>
          </w:p>
        </w:tc>
      </w:tr>
      <w:tr w:rsidR="000E4B03" w:rsidTr="000E4B03">
        <w:tc>
          <w:tcPr>
            <w:cnfStyle w:val="001000000000"/>
            <w:tcW w:w="4616" w:type="dxa"/>
          </w:tcPr>
          <w:p w:rsidR="00642066" w:rsidRDefault="00642066" w:rsidP="00744712">
            <w:r>
              <w:t>/</w:t>
            </w:r>
            <w:r w:rsidR="00786D3A">
              <w:t>models/</w:t>
            </w:r>
            <w:r>
              <w:t>tmp/&lt;id&gt;</w:t>
            </w:r>
          </w:p>
        </w:tc>
        <w:tc>
          <w:tcPr>
            <w:tcW w:w="2764" w:type="dxa"/>
          </w:tcPr>
          <w:p w:rsidR="00642066" w:rsidRDefault="003C76BE" w:rsidP="00360038">
            <w:pPr>
              <w:cnfStyle w:val="000000000000"/>
            </w:pPr>
            <w:r>
              <w:t>Wie bei peristenten Modellen</w:t>
            </w:r>
          </w:p>
        </w:tc>
        <w:tc>
          <w:tcPr>
            <w:tcW w:w="2953" w:type="dxa"/>
          </w:tcPr>
          <w:p w:rsidR="00642066" w:rsidRDefault="00642066" w:rsidP="00360038">
            <w:pPr>
              <w:cnfStyle w:val="000000000000"/>
            </w:pPr>
          </w:p>
        </w:tc>
        <w:tc>
          <w:tcPr>
            <w:tcW w:w="2740" w:type="dxa"/>
          </w:tcPr>
          <w:p w:rsidR="00642066" w:rsidRDefault="00642066" w:rsidP="00360038">
            <w:pPr>
              <w:cnfStyle w:val="000000000000"/>
            </w:pPr>
          </w:p>
        </w:tc>
        <w:tc>
          <w:tcPr>
            <w:tcW w:w="2541" w:type="dxa"/>
          </w:tcPr>
          <w:p w:rsidR="00642066" w:rsidRDefault="00642066" w:rsidP="00830E6F">
            <w:pPr>
              <w:cnfStyle w:val="000000000000"/>
            </w:pPr>
            <w:r>
              <w:t xml:space="preserve">Löscht </w:t>
            </w:r>
            <w:r w:rsidR="00830E6F">
              <w:t xml:space="preserve">das temporäre Modell </w:t>
            </w:r>
            <w:r w:rsidR="00830E6F">
              <w:rPr>
                <w:i/>
              </w:rPr>
              <w:t>id</w:t>
            </w:r>
          </w:p>
        </w:tc>
      </w:tr>
      <w:tr w:rsidR="000E4B03" w:rsidTr="000E4B03">
        <w:trPr>
          <w:cnfStyle w:val="000000100000"/>
        </w:trPr>
        <w:tc>
          <w:tcPr>
            <w:cnfStyle w:val="001000000000"/>
            <w:tcW w:w="4616" w:type="dxa"/>
          </w:tcPr>
          <w:p w:rsidR="000D3AE0" w:rsidRDefault="000D3AE0" w:rsidP="009C3A2D">
            <w:r>
              <w:t>/models/tmp/&lt;id&gt;.(pdf|png|…)</w:t>
            </w:r>
          </w:p>
        </w:tc>
        <w:tc>
          <w:tcPr>
            <w:tcW w:w="2764" w:type="dxa"/>
          </w:tcPr>
          <w:p w:rsidR="000D3AE0" w:rsidRDefault="000D3AE0" w:rsidP="009C3A2D">
            <w:pPr>
              <w:cnfStyle w:val="000000100000"/>
            </w:pPr>
            <w:r>
              <w:t>Wie bei peristenten Modellen</w:t>
            </w:r>
          </w:p>
        </w:tc>
        <w:tc>
          <w:tcPr>
            <w:tcW w:w="2953" w:type="dxa"/>
          </w:tcPr>
          <w:p w:rsidR="000D3AE0" w:rsidRDefault="000D3AE0" w:rsidP="009C3A2D">
            <w:pPr>
              <w:cnfStyle w:val="000000100000"/>
            </w:pPr>
          </w:p>
        </w:tc>
        <w:tc>
          <w:tcPr>
            <w:tcW w:w="2740" w:type="dxa"/>
          </w:tcPr>
          <w:p w:rsidR="000D3AE0" w:rsidRDefault="000D3AE0" w:rsidP="009C3A2D">
            <w:pPr>
              <w:cnfStyle w:val="000000100000"/>
            </w:pPr>
          </w:p>
        </w:tc>
        <w:tc>
          <w:tcPr>
            <w:tcW w:w="2541" w:type="dxa"/>
          </w:tcPr>
          <w:p w:rsidR="000D3AE0" w:rsidRDefault="000D3AE0" w:rsidP="009C3A2D">
            <w:pPr>
              <w:cnfStyle w:val="000000100000"/>
            </w:pPr>
          </w:p>
        </w:tc>
      </w:tr>
      <w:tr w:rsidR="000E4B03" w:rsidTr="000E4B03">
        <w:tc>
          <w:tcPr>
            <w:cnfStyle w:val="001000000000"/>
            <w:tcW w:w="4616" w:type="dxa"/>
          </w:tcPr>
          <w:p w:rsidR="000D3AE0" w:rsidRDefault="000D3AE0" w:rsidP="000D3AE0">
            <w:r>
              <w:t>/models/tmp/&lt;id&gt;/meta</w:t>
            </w:r>
          </w:p>
        </w:tc>
        <w:tc>
          <w:tcPr>
            <w:tcW w:w="2764" w:type="dxa"/>
          </w:tcPr>
          <w:p w:rsidR="000D3AE0" w:rsidRDefault="002E55B1" w:rsidP="00360038">
            <w:pPr>
              <w:cnfStyle w:val="000000000000"/>
            </w:pPr>
            <w:r>
              <w:t>Wie bei persistenten Modellen</w:t>
            </w:r>
          </w:p>
        </w:tc>
        <w:tc>
          <w:tcPr>
            <w:tcW w:w="2953" w:type="dxa"/>
          </w:tcPr>
          <w:p w:rsidR="000D3AE0" w:rsidRDefault="000D3AE0" w:rsidP="00360038">
            <w:pPr>
              <w:cnfStyle w:val="000000000000"/>
            </w:pPr>
          </w:p>
        </w:tc>
        <w:tc>
          <w:tcPr>
            <w:tcW w:w="2740" w:type="dxa"/>
          </w:tcPr>
          <w:p w:rsidR="000D3AE0" w:rsidRDefault="000D3AE0" w:rsidP="00360038">
            <w:pPr>
              <w:cnfStyle w:val="000000000000"/>
            </w:pPr>
          </w:p>
        </w:tc>
        <w:tc>
          <w:tcPr>
            <w:tcW w:w="2541" w:type="dxa"/>
          </w:tcPr>
          <w:p w:rsidR="000D3AE0" w:rsidRDefault="000D3AE0" w:rsidP="00830E6F">
            <w:pPr>
              <w:cnfStyle w:val="000000000000"/>
            </w:pPr>
          </w:p>
        </w:tc>
      </w:tr>
      <w:tr w:rsidR="002E55B1" w:rsidTr="000E4B03">
        <w:trPr>
          <w:cnfStyle w:val="000000100000"/>
        </w:trPr>
        <w:tc>
          <w:tcPr>
            <w:cnfStyle w:val="001000000000"/>
            <w:tcW w:w="4616" w:type="dxa"/>
          </w:tcPr>
          <w:p w:rsidR="002E55B1" w:rsidRDefault="002E55B1" w:rsidP="000D3AE0">
            <w:r>
              <w:t>/models/tmp/&lt;id&gt;/comments</w:t>
            </w:r>
          </w:p>
        </w:tc>
        <w:tc>
          <w:tcPr>
            <w:tcW w:w="2764" w:type="dxa"/>
          </w:tcPr>
          <w:p w:rsidR="002E55B1" w:rsidRDefault="002E55B1" w:rsidP="00360038">
            <w:pPr>
              <w:cnfStyle w:val="000000100000"/>
            </w:pPr>
          </w:p>
        </w:tc>
        <w:tc>
          <w:tcPr>
            <w:tcW w:w="2953" w:type="dxa"/>
          </w:tcPr>
          <w:p w:rsidR="002E55B1" w:rsidRDefault="002E55B1" w:rsidP="00360038">
            <w:pPr>
              <w:cnfStyle w:val="000000100000"/>
            </w:pPr>
            <w:r>
              <w:t>Erstelle einen neuen Modellkommentar</w:t>
            </w:r>
          </w:p>
        </w:tc>
        <w:tc>
          <w:tcPr>
            <w:tcW w:w="2740" w:type="dxa"/>
          </w:tcPr>
          <w:p w:rsidR="002E55B1" w:rsidRDefault="002E55B1" w:rsidP="00360038">
            <w:pPr>
              <w:cnfStyle w:val="000000100000"/>
            </w:pPr>
          </w:p>
        </w:tc>
        <w:tc>
          <w:tcPr>
            <w:tcW w:w="2541" w:type="dxa"/>
          </w:tcPr>
          <w:p w:rsidR="002E55B1" w:rsidRDefault="002E55B1" w:rsidP="00830E6F">
            <w:pPr>
              <w:cnfStyle w:val="000000100000"/>
            </w:pPr>
          </w:p>
        </w:tc>
      </w:tr>
      <w:tr w:rsidR="008C307C" w:rsidTr="000E4B03">
        <w:tc>
          <w:tcPr>
            <w:cnfStyle w:val="001000000000"/>
            <w:tcW w:w="4616" w:type="dxa"/>
          </w:tcPr>
          <w:p w:rsidR="008C307C" w:rsidRDefault="008C307C" w:rsidP="000D3AE0">
            <w:r>
              <w:t>/models/tmp/&lt;id&gt;/nodes/&lt;n&gt;/comments</w:t>
            </w:r>
          </w:p>
        </w:tc>
        <w:tc>
          <w:tcPr>
            <w:tcW w:w="2764" w:type="dxa"/>
          </w:tcPr>
          <w:p w:rsidR="008C307C" w:rsidRDefault="008C307C" w:rsidP="00360038">
            <w:pPr>
              <w:cnfStyle w:val="000000000000"/>
            </w:pPr>
          </w:p>
        </w:tc>
        <w:tc>
          <w:tcPr>
            <w:tcW w:w="2953" w:type="dxa"/>
          </w:tcPr>
          <w:p w:rsidR="008C307C" w:rsidRDefault="008C307C" w:rsidP="00360038">
            <w:pPr>
              <w:cnfStyle w:val="000000000000"/>
            </w:pPr>
            <w:r>
              <w:t>Erstelle einen neuen Knotenkommentar</w:t>
            </w:r>
          </w:p>
        </w:tc>
        <w:tc>
          <w:tcPr>
            <w:tcW w:w="2740" w:type="dxa"/>
          </w:tcPr>
          <w:p w:rsidR="008C307C" w:rsidRDefault="008C307C" w:rsidP="00360038">
            <w:pPr>
              <w:cnfStyle w:val="000000000000"/>
            </w:pPr>
          </w:p>
        </w:tc>
        <w:tc>
          <w:tcPr>
            <w:tcW w:w="2541" w:type="dxa"/>
          </w:tcPr>
          <w:p w:rsidR="008C307C" w:rsidRDefault="008C307C" w:rsidP="00830E6F">
            <w:pPr>
              <w:cnfStyle w:val="000000000000"/>
            </w:pPr>
          </w:p>
        </w:tc>
      </w:tr>
      <w:tr w:rsidR="000E4B03" w:rsidTr="000E4B03">
        <w:trPr>
          <w:cnfStyle w:val="000000100000"/>
        </w:trPr>
        <w:tc>
          <w:tcPr>
            <w:cnfStyle w:val="001000000000"/>
            <w:tcW w:w="4616" w:type="dxa"/>
          </w:tcPr>
          <w:p w:rsidR="002E55B1" w:rsidRDefault="002E55B1" w:rsidP="000D3AE0">
            <w:r>
              <w:t>/models/tmp/&lt;id&gt;/comments?version=&lt;v&gt;</w:t>
            </w:r>
          </w:p>
        </w:tc>
        <w:tc>
          <w:tcPr>
            <w:tcW w:w="2764" w:type="dxa"/>
          </w:tcPr>
          <w:p w:rsidR="002E55B1" w:rsidRPr="002E55B1" w:rsidRDefault="002E55B1" w:rsidP="00360038">
            <w:pPr>
              <w:cnfStyle w:val="000000100000"/>
              <w:rPr>
                <w:i/>
              </w:rPr>
            </w:pPr>
            <w:r>
              <w:t xml:space="preserve">Hole Kommentare des korrespondierenden persistenten Modells in der Version </w:t>
            </w:r>
            <w:r>
              <w:rPr>
                <w:i/>
              </w:rPr>
              <w:t>v</w:t>
            </w:r>
          </w:p>
        </w:tc>
        <w:tc>
          <w:tcPr>
            <w:tcW w:w="2953" w:type="dxa"/>
          </w:tcPr>
          <w:p w:rsidR="002E55B1" w:rsidRDefault="002E55B1" w:rsidP="00360038">
            <w:pPr>
              <w:cnfStyle w:val="000000100000"/>
            </w:pPr>
          </w:p>
        </w:tc>
        <w:tc>
          <w:tcPr>
            <w:tcW w:w="2740" w:type="dxa"/>
          </w:tcPr>
          <w:p w:rsidR="002E55B1" w:rsidRDefault="002E55B1" w:rsidP="00360038">
            <w:pPr>
              <w:cnfStyle w:val="000000100000"/>
            </w:pPr>
          </w:p>
        </w:tc>
        <w:tc>
          <w:tcPr>
            <w:tcW w:w="2541" w:type="dxa"/>
          </w:tcPr>
          <w:p w:rsidR="002E55B1" w:rsidRDefault="002E55B1" w:rsidP="00830E6F">
            <w:pPr>
              <w:cnfStyle w:val="000000100000"/>
            </w:pPr>
          </w:p>
        </w:tc>
      </w:tr>
      <w:tr w:rsidR="006A4267" w:rsidTr="000E4B03">
        <w:tc>
          <w:tcPr>
            <w:cnfStyle w:val="001000000000"/>
            <w:tcW w:w="4616" w:type="dxa"/>
          </w:tcPr>
          <w:p w:rsidR="008C307C" w:rsidRDefault="00867A48" w:rsidP="000D3AE0">
            <w:r>
              <w:t>/models/tmp/&lt;id&gt;/nodes/&lt;n&gt;/comments</w:t>
            </w:r>
          </w:p>
          <w:p w:rsidR="00867A48" w:rsidRDefault="00867A48" w:rsidP="000D3AE0">
            <w:r>
              <w:t xml:space="preserve">   ?version=&lt;v&gt;</w:t>
            </w:r>
          </w:p>
        </w:tc>
        <w:tc>
          <w:tcPr>
            <w:tcW w:w="2764" w:type="dxa"/>
          </w:tcPr>
          <w:p w:rsidR="008C307C" w:rsidRPr="00867A48" w:rsidRDefault="00867A48" w:rsidP="00360038">
            <w:pPr>
              <w:cnfStyle w:val="000000000000"/>
              <w:rPr>
                <w:i/>
              </w:rPr>
            </w:pPr>
            <w:r>
              <w:t xml:space="preserve">Hole Knotenkommentare des persistenten Modells in Version </w:t>
            </w:r>
            <w:r>
              <w:rPr>
                <w:i/>
              </w:rPr>
              <w:t>v</w:t>
            </w:r>
          </w:p>
        </w:tc>
        <w:tc>
          <w:tcPr>
            <w:tcW w:w="2953" w:type="dxa"/>
          </w:tcPr>
          <w:p w:rsidR="008C307C" w:rsidRDefault="008C307C" w:rsidP="00360038">
            <w:pPr>
              <w:cnfStyle w:val="000000000000"/>
            </w:pPr>
          </w:p>
        </w:tc>
        <w:tc>
          <w:tcPr>
            <w:tcW w:w="2740" w:type="dxa"/>
          </w:tcPr>
          <w:p w:rsidR="008C307C" w:rsidRDefault="008C307C" w:rsidP="00360038">
            <w:pPr>
              <w:cnfStyle w:val="000000000000"/>
            </w:pPr>
          </w:p>
        </w:tc>
        <w:tc>
          <w:tcPr>
            <w:tcW w:w="2541" w:type="dxa"/>
          </w:tcPr>
          <w:p w:rsidR="008C307C" w:rsidRDefault="008C307C" w:rsidP="00830E6F">
            <w:pPr>
              <w:cnfStyle w:val="000000000000"/>
            </w:pPr>
          </w:p>
        </w:tc>
      </w:tr>
      <w:tr w:rsidR="000E4B03" w:rsidTr="000E4B03">
        <w:trPr>
          <w:cnfStyle w:val="000000100000"/>
        </w:trPr>
        <w:tc>
          <w:tcPr>
            <w:cnfStyle w:val="001000000000"/>
            <w:tcW w:w="4616" w:type="dxa"/>
          </w:tcPr>
          <w:p w:rsidR="000E4B03" w:rsidRDefault="000E4B03" w:rsidP="000D3AE0">
            <w:r>
              <w:t>/models/tmp/&lt;id&gt;[/nodes/&lt;n&gt;]/comments/&lt;c&gt;</w:t>
            </w:r>
          </w:p>
        </w:tc>
        <w:tc>
          <w:tcPr>
            <w:tcW w:w="2764" w:type="dxa"/>
          </w:tcPr>
          <w:p w:rsidR="000E4B03" w:rsidRDefault="000E4B03" w:rsidP="00360038">
            <w:pPr>
              <w:cnfStyle w:val="000000100000"/>
            </w:pPr>
          </w:p>
        </w:tc>
        <w:tc>
          <w:tcPr>
            <w:tcW w:w="2953" w:type="dxa"/>
          </w:tcPr>
          <w:p w:rsidR="000E4B03" w:rsidRDefault="000E4B03" w:rsidP="00360038">
            <w:pPr>
              <w:cnfStyle w:val="000000100000"/>
            </w:pPr>
          </w:p>
        </w:tc>
        <w:tc>
          <w:tcPr>
            <w:tcW w:w="2740" w:type="dxa"/>
          </w:tcPr>
          <w:p w:rsidR="000E4B03" w:rsidRPr="000E4B03" w:rsidRDefault="000E4B03" w:rsidP="00360038">
            <w:pPr>
              <w:cnfStyle w:val="000000100000"/>
              <w:rPr>
                <w:i/>
              </w:rPr>
            </w:pPr>
            <w:r>
              <w:t xml:space="preserve">Ändern  des Kommentars </w:t>
            </w:r>
            <w:r>
              <w:rPr>
                <w:i/>
              </w:rPr>
              <w:t>c</w:t>
            </w:r>
          </w:p>
        </w:tc>
        <w:tc>
          <w:tcPr>
            <w:tcW w:w="2541" w:type="dxa"/>
          </w:tcPr>
          <w:p w:rsidR="000E4B03" w:rsidRPr="000E4B03" w:rsidRDefault="000E4B03" w:rsidP="009C3A2D">
            <w:pPr>
              <w:cnfStyle w:val="000000100000"/>
              <w:rPr>
                <w:i/>
              </w:rPr>
            </w:pPr>
            <w:r>
              <w:t xml:space="preserve">Löschen  des Kommentars </w:t>
            </w:r>
            <w:r>
              <w:rPr>
                <w:i/>
              </w:rPr>
              <w:t>c</w:t>
            </w:r>
          </w:p>
        </w:tc>
      </w:tr>
      <w:tr w:rsidR="00FB5CC4" w:rsidTr="000E4B03">
        <w:tc>
          <w:tcPr>
            <w:cnfStyle w:val="001000000000"/>
            <w:tcW w:w="4616" w:type="dxa"/>
          </w:tcPr>
          <w:p w:rsidR="00FB5CC4" w:rsidRDefault="00FB5CC4" w:rsidP="000D3AE0">
            <w:r>
              <w:t>/models/tmp/&lt;id&gt;/nodes</w:t>
            </w:r>
          </w:p>
        </w:tc>
        <w:tc>
          <w:tcPr>
            <w:tcW w:w="2764" w:type="dxa"/>
          </w:tcPr>
          <w:p w:rsidR="00FB5CC4" w:rsidRDefault="00FB5CC4" w:rsidP="00360038">
            <w:pPr>
              <w:cnfStyle w:val="000000000000"/>
            </w:pPr>
            <w:r>
              <w:t>Wie bei persistenten Modellen</w:t>
            </w:r>
          </w:p>
        </w:tc>
        <w:tc>
          <w:tcPr>
            <w:tcW w:w="2953" w:type="dxa"/>
          </w:tcPr>
          <w:p w:rsidR="00FB5CC4" w:rsidRDefault="00FB5CC4" w:rsidP="00360038">
            <w:pPr>
              <w:cnfStyle w:val="000000000000"/>
            </w:pPr>
            <w:r>
              <w:t>Erzeuge einen neuen Knoten</w:t>
            </w:r>
          </w:p>
        </w:tc>
        <w:tc>
          <w:tcPr>
            <w:tcW w:w="2740" w:type="dxa"/>
          </w:tcPr>
          <w:p w:rsidR="00FB5CC4" w:rsidRDefault="00FB5CC4" w:rsidP="00360038">
            <w:pPr>
              <w:cnfStyle w:val="000000000000"/>
            </w:pPr>
          </w:p>
        </w:tc>
        <w:tc>
          <w:tcPr>
            <w:tcW w:w="2541" w:type="dxa"/>
          </w:tcPr>
          <w:p w:rsidR="00FB5CC4" w:rsidRDefault="00FB5CC4" w:rsidP="009C3A2D">
            <w:pPr>
              <w:cnfStyle w:val="000000000000"/>
            </w:pPr>
          </w:p>
        </w:tc>
      </w:tr>
      <w:tr w:rsidR="00FB5CC4" w:rsidTr="000E4B03">
        <w:trPr>
          <w:cnfStyle w:val="000000100000"/>
        </w:trPr>
        <w:tc>
          <w:tcPr>
            <w:cnfStyle w:val="001000000000"/>
            <w:tcW w:w="4616" w:type="dxa"/>
          </w:tcPr>
          <w:p w:rsidR="00FB5CC4" w:rsidRDefault="00FB5CC4" w:rsidP="009C3A2D">
            <w:r>
              <w:t>/models/tmp/&lt;id&gt;/nodes/&lt;n&gt;</w:t>
            </w:r>
          </w:p>
        </w:tc>
        <w:tc>
          <w:tcPr>
            <w:tcW w:w="2764" w:type="dxa"/>
          </w:tcPr>
          <w:p w:rsidR="00FB5CC4" w:rsidRDefault="00FB5CC4" w:rsidP="009C3A2D">
            <w:pPr>
              <w:cnfStyle w:val="000000100000"/>
            </w:pPr>
            <w:r>
              <w:t>Wie bei persistenten Modellen</w:t>
            </w:r>
          </w:p>
        </w:tc>
        <w:tc>
          <w:tcPr>
            <w:tcW w:w="2953" w:type="dxa"/>
          </w:tcPr>
          <w:p w:rsidR="00FB5CC4" w:rsidRDefault="00FB5CC4" w:rsidP="009C3A2D">
            <w:pPr>
              <w:cnfStyle w:val="000000100000"/>
            </w:pPr>
          </w:p>
        </w:tc>
        <w:tc>
          <w:tcPr>
            <w:tcW w:w="2740" w:type="dxa"/>
          </w:tcPr>
          <w:p w:rsidR="00FB5CC4" w:rsidRPr="00280C9B" w:rsidRDefault="00280C9B" w:rsidP="00360038">
            <w:pPr>
              <w:cnfStyle w:val="000000100000"/>
              <w:rPr>
                <w:i/>
              </w:rPr>
            </w:pPr>
            <w:r>
              <w:t xml:space="preserve">Update des Knotens </w:t>
            </w:r>
            <w:r>
              <w:rPr>
                <w:i/>
              </w:rPr>
              <w:t>n</w:t>
            </w:r>
          </w:p>
        </w:tc>
        <w:tc>
          <w:tcPr>
            <w:tcW w:w="2541" w:type="dxa"/>
          </w:tcPr>
          <w:p w:rsidR="00FB5CC4" w:rsidRDefault="00280C9B" w:rsidP="009C3A2D">
            <w:pPr>
              <w:cnfStyle w:val="000000100000"/>
            </w:pPr>
            <w:r>
              <w:t xml:space="preserve">Löschen des Knotens </w:t>
            </w:r>
            <w:r>
              <w:rPr>
                <w:i/>
              </w:rPr>
              <w:t>n</w:t>
            </w:r>
          </w:p>
        </w:tc>
      </w:tr>
      <w:tr w:rsidR="006A4267" w:rsidTr="000E4B03">
        <w:tc>
          <w:tcPr>
            <w:cnfStyle w:val="001000000000"/>
            <w:tcW w:w="4616" w:type="dxa"/>
          </w:tcPr>
          <w:p w:rsidR="006A4267" w:rsidRDefault="006A4267" w:rsidP="009C3A2D">
            <w:r>
              <w:t>/models/tmp/&lt;id&gt;/nodes/&lt;n&gt;.png</w:t>
            </w:r>
          </w:p>
        </w:tc>
        <w:tc>
          <w:tcPr>
            <w:tcW w:w="2764" w:type="dxa"/>
          </w:tcPr>
          <w:p w:rsidR="006A4267" w:rsidRDefault="006A4267" w:rsidP="009C3A2D">
            <w:pPr>
              <w:cnfStyle w:val="000000000000"/>
            </w:pPr>
            <w:r>
              <w:t>Knotenbild</w:t>
            </w:r>
          </w:p>
        </w:tc>
        <w:tc>
          <w:tcPr>
            <w:tcW w:w="2953" w:type="dxa"/>
          </w:tcPr>
          <w:p w:rsidR="006A4267" w:rsidRDefault="006A4267" w:rsidP="009C3A2D">
            <w:pPr>
              <w:cnfStyle w:val="000000000000"/>
            </w:pPr>
          </w:p>
        </w:tc>
        <w:tc>
          <w:tcPr>
            <w:tcW w:w="2740" w:type="dxa"/>
          </w:tcPr>
          <w:p w:rsidR="006A4267" w:rsidRDefault="006A4267" w:rsidP="00360038">
            <w:pPr>
              <w:cnfStyle w:val="000000000000"/>
            </w:pPr>
          </w:p>
        </w:tc>
        <w:tc>
          <w:tcPr>
            <w:tcW w:w="2541" w:type="dxa"/>
          </w:tcPr>
          <w:p w:rsidR="006A4267" w:rsidRDefault="006A4267" w:rsidP="009C3A2D">
            <w:pPr>
              <w:cnfStyle w:val="000000000000"/>
            </w:pPr>
          </w:p>
        </w:tc>
      </w:tr>
      <w:tr w:rsidR="00280C9B" w:rsidTr="000E4B03">
        <w:trPr>
          <w:cnfStyle w:val="000000100000"/>
        </w:trPr>
        <w:tc>
          <w:tcPr>
            <w:cnfStyle w:val="001000000000"/>
            <w:tcW w:w="4616" w:type="dxa"/>
          </w:tcPr>
          <w:p w:rsidR="00280C9B" w:rsidRDefault="00280C9B" w:rsidP="009C3A2D">
            <w:r>
              <w:t>/models/tmp/&lt;id&gt;/nodes/&lt;n&gt;/meta</w:t>
            </w:r>
          </w:p>
        </w:tc>
        <w:tc>
          <w:tcPr>
            <w:tcW w:w="2764" w:type="dxa"/>
          </w:tcPr>
          <w:p w:rsidR="00280C9B" w:rsidRDefault="00280C9B" w:rsidP="009C3A2D">
            <w:pPr>
              <w:cnfStyle w:val="000000100000"/>
            </w:pPr>
            <w:r>
              <w:t>Wie bei persistenten Modellen</w:t>
            </w:r>
          </w:p>
        </w:tc>
        <w:tc>
          <w:tcPr>
            <w:tcW w:w="2953" w:type="dxa"/>
          </w:tcPr>
          <w:p w:rsidR="00280C9B" w:rsidRDefault="00280C9B" w:rsidP="009C3A2D">
            <w:pPr>
              <w:cnfStyle w:val="000000100000"/>
            </w:pPr>
          </w:p>
        </w:tc>
        <w:tc>
          <w:tcPr>
            <w:tcW w:w="2740" w:type="dxa"/>
          </w:tcPr>
          <w:p w:rsidR="00280C9B" w:rsidRDefault="00280C9B" w:rsidP="00360038">
            <w:pPr>
              <w:cnfStyle w:val="000000100000"/>
            </w:pPr>
          </w:p>
        </w:tc>
        <w:tc>
          <w:tcPr>
            <w:tcW w:w="2541" w:type="dxa"/>
          </w:tcPr>
          <w:p w:rsidR="00280C9B" w:rsidRDefault="00280C9B" w:rsidP="009C3A2D">
            <w:pPr>
              <w:cnfStyle w:val="000000100000"/>
            </w:pPr>
          </w:p>
        </w:tc>
      </w:tr>
      <w:tr w:rsidR="00E60A2D" w:rsidTr="000E4B03">
        <w:tc>
          <w:tcPr>
            <w:cnfStyle w:val="001000000000"/>
            <w:tcW w:w="4616" w:type="dxa"/>
          </w:tcPr>
          <w:p w:rsidR="00E60A2D" w:rsidRDefault="00E60A2D" w:rsidP="00E60A2D">
            <w:r>
              <w:lastRenderedPageBreak/>
              <w:t>/models/tmp/&lt;id&gt;/edges</w:t>
            </w:r>
          </w:p>
        </w:tc>
        <w:tc>
          <w:tcPr>
            <w:tcW w:w="2764" w:type="dxa"/>
          </w:tcPr>
          <w:p w:rsidR="00E60A2D" w:rsidRDefault="00E60A2D" w:rsidP="009C3A2D">
            <w:pPr>
              <w:cnfStyle w:val="000000000000"/>
            </w:pPr>
            <w:r>
              <w:t>Wie bei persistenten Modellen</w:t>
            </w:r>
          </w:p>
        </w:tc>
        <w:tc>
          <w:tcPr>
            <w:tcW w:w="2953" w:type="dxa"/>
          </w:tcPr>
          <w:p w:rsidR="00E60A2D" w:rsidRDefault="00E60A2D" w:rsidP="0059323B">
            <w:pPr>
              <w:cnfStyle w:val="000000000000"/>
            </w:pPr>
            <w:r>
              <w:t xml:space="preserve">Erzeuge </w:t>
            </w:r>
            <w:r w:rsidR="0059323B">
              <w:t>eine neue Kante</w:t>
            </w:r>
          </w:p>
        </w:tc>
        <w:tc>
          <w:tcPr>
            <w:tcW w:w="2740" w:type="dxa"/>
          </w:tcPr>
          <w:p w:rsidR="00E60A2D" w:rsidRDefault="00E60A2D" w:rsidP="009C3A2D">
            <w:pPr>
              <w:cnfStyle w:val="000000000000"/>
            </w:pPr>
          </w:p>
        </w:tc>
        <w:tc>
          <w:tcPr>
            <w:tcW w:w="2541" w:type="dxa"/>
          </w:tcPr>
          <w:p w:rsidR="00E60A2D" w:rsidRDefault="00E60A2D" w:rsidP="009C3A2D">
            <w:pPr>
              <w:cnfStyle w:val="000000000000"/>
            </w:pPr>
          </w:p>
        </w:tc>
      </w:tr>
      <w:tr w:rsidR="00E60A2D" w:rsidTr="000E4B03">
        <w:trPr>
          <w:cnfStyle w:val="000000100000"/>
        </w:trPr>
        <w:tc>
          <w:tcPr>
            <w:cnfStyle w:val="001000000000"/>
            <w:tcW w:w="4616" w:type="dxa"/>
          </w:tcPr>
          <w:p w:rsidR="00E60A2D" w:rsidRDefault="00E60A2D" w:rsidP="00E60A2D">
            <w:r>
              <w:t>/models/tmp/&lt;id&gt;/edges/&lt;n&gt;</w:t>
            </w:r>
          </w:p>
        </w:tc>
        <w:tc>
          <w:tcPr>
            <w:tcW w:w="2764" w:type="dxa"/>
          </w:tcPr>
          <w:p w:rsidR="00E60A2D" w:rsidRDefault="00E60A2D" w:rsidP="009C3A2D">
            <w:pPr>
              <w:cnfStyle w:val="000000100000"/>
            </w:pPr>
            <w:r>
              <w:t>Wie bei persistenten Modellen</w:t>
            </w:r>
          </w:p>
        </w:tc>
        <w:tc>
          <w:tcPr>
            <w:tcW w:w="2953" w:type="dxa"/>
          </w:tcPr>
          <w:p w:rsidR="00E60A2D" w:rsidRDefault="00E60A2D" w:rsidP="009C3A2D">
            <w:pPr>
              <w:cnfStyle w:val="000000100000"/>
            </w:pPr>
          </w:p>
        </w:tc>
        <w:tc>
          <w:tcPr>
            <w:tcW w:w="2740" w:type="dxa"/>
          </w:tcPr>
          <w:p w:rsidR="00E60A2D" w:rsidRPr="00280C9B" w:rsidRDefault="008745F6" w:rsidP="008745F6">
            <w:pPr>
              <w:cnfStyle w:val="000000100000"/>
              <w:rPr>
                <w:i/>
              </w:rPr>
            </w:pPr>
            <w:r>
              <w:t>Update der</w:t>
            </w:r>
            <w:r w:rsidR="00E60A2D">
              <w:t xml:space="preserve"> </w:t>
            </w:r>
            <w:r>
              <w:t xml:space="preserve">Kante </w:t>
            </w:r>
            <w:r w:rsidR="00E60A2D">
              <w:t xml:space="preserve"> </w:t>
            </w:r>
            <w:r w:rsidR="00E60A2D">
              <w:rPr>
                <w:i/>
              </w:rPr>
              <w:t>n</w:t>
            </w:r>
          </w:p>
        </w:tc>
        <w:tc>
          <w:tcPr>
            <w:tcW w:w="2541" w:type="dxa"/>
          </w:tcPr>
          <w:p w:rsidR="00E60A2D" w:rsidRDefault="00DA165D" w:rsidP="009C3A2D">
            <w:pPr>
              <w:cnfStyle w:val="000000100000"/>
            </w:pPr>
            <w:r>
              <w:t xml:space="preserve">Löschen </w:t>
            </w:r>
            <w:r w:rsidR="008745F6">
              <w:t xml:space="preserve"> der Kante</w:t>
            </w:r>
            <w:r w:rsidR="00E60A2D">
              <w:t xml:space="preserve"> </w:t>
            </w:r>
            <w:r w:rsidR="00E60A2D">
              <w:rPr>
                <w:i/>
              </w:rPr>
              <w:t>n</w:t>
            </w:r>
          </w:p>
        </w:tc>
      </w:tr>
      <w:tr w:rsidR="00E60A2D" w:rsidTr="000E4B03">
        <w:tc>
          <w:tcPr>
            <w:cnfStyle w:val="001000000000"/>
            <w:tcW w:w="4616" w:type="dxa"/>
          </w:tcPr>
          <w:p w:rsidR="00E60A2D" w:rsidRDefault="00E60A2D" w:rsidP="00833D81">
            <w:r>
              <w:t>/models/tmp/&lt;id&gt;/edges</w:t>
            </w:r>
            <w:r w:rsidR="00833D81">
              <w:t>/label</w:t>
            </w:r>
          </w:p>
        </w:tc>
        <w:tc>
          <w:tcPr>
            <w:tcW w:w="2764" w:type="dxa"/>
          </w:tcPr>
          <w:p w:rsidR="00E60A2D" w:rsidRDefault="00190759" w:rsidP="009C3A2D">
            <w:pPr>
              <w:cnfStyle w:val="000000000000"/>
            </w:pPr>
            <w:r>
              <w:t>Wie bei persistenten Modellen</w:t>
            </w:r>
          </w:p>
        </w:tc>
        <w:tc>
          <w:tcPr>
            <w:tcW w:w="2953" w:type="dxa"/>
          </w:tcPr>
          <w:p w:rsidR="00E60A2D" w:rsidRDefault="00E60A2D" w:rsidP="009C3A2D">
            <w:pPr>
              <w:cnfStyle w:val="000000000000"/>
            </w:pPr>
          </w:p>
        </w:tc>
        <w:tc>
          <w:tcPr>
            <w:tcW w:w="2740" w:type="dxa"/>
          </w:tcPr>
          <w:p w:rsidR="00E60A2D" w:rsidRDefault="00E60A2D" w:rsidP="009C3A2D">
            <w:pPr>
              <w:cnfStyle w:val="000000000000"/>
            </w:pPr>
          </w:p>
        </w:tc>
        <w:tc>
          <w:tcPr>
            <w:tcW w:w="2541" w:type="dxa"/>
          </w:tcPr>
          <w:p w:rsidR="00E60A2D" w:rsidRDefault="00E60A2D" w:rsidP="009C3A2D">
            <w:pPr>
              <w:cnfStyle w:val="000000000000"/>
            </w:pPr>
          </w:p>
        </w:tc>
      </w:tr>
      <w:tr w:rsidR="00E60A2D" w:rsidTr="000E4B03">
        <w:trPr>
          <w:cnfStyle w:val="000000100000"/>
        </w:trPr>
        <w:tc>
          <w:tcPr>
            <w:cnfStyle w:val="001000000000"/>
            <w:tcW w:w="4616" w:type="dxa"/>
          </w:tcPr>
          <w:p w:rsidR="00E60A2D" w:rsidRDefault="00E60A2D" w:rsidP="00E60A2D">
            <w:r>
              <w:t>/models/tmp/&lt;id&gt;/edges/&lt;n&gt;/meta</w:t>
            </w:r>
          </w:p>
        </w:tc>
        <w:tc>
          <w:tcPr>
            <w:tcW w:w="2764" w:type="dxa"/>
          </w:tcPr>
          <w:p w:rsidR="00E60A2D" w:rsidRDefault="00E60A2D" w:rsidP="009C3A2D">
            <w:pPr>
              <w:cnfStyle w:val="000000100000"/>
            </w:pPr>
            <w:r>
              <w:t>Wie bei persistenten Modellen</w:t>
            </w:r>
          </w:p>
        </w:tc>
        <w:tc>
          <w:tcPr>
            <w:tcW w:w="2953" w:type="dxa"/>
          </w:tcPr>
          <w:p w:rsidR="00E60A2D" w:rsidRDefault="00E60A2D" w:rsidP="009C3A2D">
            <w:pPr>
              <w:cnfStyle w:val="000000100000"/>
            </w:pPr>
          </w:p>
        </w:tc>
        <w:tc>
          <w:tcPr>
            <w:tcW w:w="2740" w:type="dxa"/>
          </w:tcPr>
          <w:p w:rsidR="00E60A2D" w:rsidRDefault="00E60A2D" w:rsidP="009C3A2D">
            <w:pPr>
              <w:cnfStyle w:val="000000100000"/>
            </w:pPr>
          </w:p>
        </w:tc>
        <w:tc>
          <w:tcPr>
            <w:tcW w:w="2541" w:type="dxa"/>
          </w:tcPr>
          <w:p w:rsidR="00E60A2D" w:rsidRDefault="00E60A2D" w:rsidP="009C3A2D">
            <w:pPr>
              <w:cnfStyle w:val="000000100000"/>
            </w:pPr>
          </w:p>
        </w:tc>
      </w:tr>
      <w:tr w:rsidR="00DD1828" w:rsidTr="000E4B03">
        <w:tc>
          <w:tcPr>
            <w:cnfStyle w:val="001000000000"/>
            <w:tcW w:w="4616" w:type="dxa"/>
          </w:tcPr>
          <w:p w:rsidR="00DD1828" w:rsidRDefault="00DD1828" w:rsidP="00E60A2D">
            <w:r>
              <w:t>/models/tmp/&lt;id&gt;/invite</w:t>
            </w:r>
          </w:p>
        </w:tc>
        <w:tc>
          <w:tcPr>
            <w:tcW w:w="2764" w:type="dxa"/>
          </w:tcPr>
          <w:p w:rsidR="00DD1828" w:rsidRDefault="00DD1828" w:rsidP="009C3A2D">
            <w:pPr>
              <w:cnfStyle w:val="000000000000"/>
            </w:pPr>
          </w:p>
        </w:tc>
        <w:tc>
          <w:tcPr>
            <w:tcW w:w="2953" w:type="dxa"/>
          </w:tcPr>
          <w:p w:rsidR="00DD1828" w:rsidRDefault="00DD1828" w:rsidP="009C3A2D">
            <w:pPr>
              <w:cnfStyle w:val="000000000000"/>
            </w:pPr>
            <w:r>
              <w:t xml:space="preserve">Erstelle </w:t>
            </w:r>
            <w:r w:rsidR="004B7EF2">
              <w:t xml:space="preserve">und versende </w:t>
            </w:r>
            <w:r>
              <w:t>eine zeitlich beschränkte Einladung dieses Modell ( bzw. das entsprechende persistente Modell) zu kommentieren.</w:t>
            </w:r>
            <w:r w:rsidR="00AD1356">
              <w:t xml:space="preserve"> Empfängerdaten sind in den POST-Daten anzugeben</w:t>
            </w:r>
            <w:r w:rsidR="00D21579">
              <w:t>.</w:t>
            </w:r>
          </w:p>
        </w:tc>
        <w:tc>
          <w:tcPr>
            <w:tcW w:w="2740" w:type="dxa"/>
          </w:tcPr>
          <w:p w:rsidR="00DD1828" w:rsidRDefault="00DD1828" w:rsidP="009C3A2D">
            <w:pPr>
              <w:cnfStyle w:val="000000000000"/>
            </w:pPr>
          </w:p>
        </w:tc>
        <w:tc>
          <w:tcPr>
            <w:tcW w:w="2541" w:type="dxa"/>
          </w:tcPr>
          <w:p w:rsidR="00DD1828" w:rsidRDefault="00DD1828" w:rsidP="009C3A2D">
            <w:pPr>
              <w:cnfStyle w:val="000000000000"/>
            </w:pPr>
          </w:p>
        </w:tc>
      </w:tr>
    </w:tbl>
    <w:p w:rsidR="00744712" w:rsidRDefault="00744712"/>
    <w:p w:rsidR="00342F0D" w:rsidRDefault="00342F0D">
      <w:pPr>
        <w:rPr>
          <w:b/>
        </w:rPr>
      </w:pPr>
      <w:r>
        <w:rPr>
          <w:b/>
        </w:rPr>
        <w:br w:type="page"/>
      </w:r>
    </w:p>
    <w:p w:rsidR="00236CF1" w:rsidRPr="00BB02E1" w:rsidRDefault="00236CF1" w:rsidP="00236CF1">
      <w:pPr>
        <w:rPr>
          <w:b/>
        </w:rPr>
      </w:pPr>
      <w:r>
        <w:rPr>
          <w:b/>
        </w:rPr>
        <w:lastRenderedPageBreak/>
        <w:t xml:space="preserve">REST-Schnittstelle für </w:t>
      </w:r>
      <w:r w:rsidR="0009158B">
        <w:rPr>
          <w:b/>
        </w:rPr>
        <w:t>die Nutzerverwaltung</w:t>
      </w:r>
    </w:p>
    <w:tbl>
      <w:tblPr>
        <w:tblStyle w:val="HelleSchattierung-Akzent11"/>
        <w:tblW w:w="0" w:type="auto"/>
        <w:tblLook w:val="04A0"/>
      </w:tblPr>
      <w:tblGrid>
        <w:gridCol w:w="4060"/>
        <w:gridCol w:w="3160"/>
        <w:gridCol w:w="2774"/>
        <w:gridCol w:w="2910"/>
        <w:gridCol w:w="2710"/>
      </w:tblGrid>
      <w:tr w:rsidR="00236CF1" w:rsidTr="00236CF1">
        <w:trPr>
          <w:cnfStyle w:val="100000000000"/>
        </w:trPr>
        <w:tc>
          <w:tcPr>
            <w:cnfStyle w:val="001000000000"/>
            <w:tcW w:w="4060" w:type="dxa"/>
          </w:tcPr>
          <w:p w:rsidR="00236CF1" w:rsidRPr="00E74066" w:rsidRDefault="00236CF1" w:rsidP="00360038">
            <w:r>
              <w:t>Pfad</w:t>
            </w:r>
          </w:p>
        </w:tc>
        <w:tc>
          <w:tcPr>
            <w:tcW w:w="3160" w:type="dxa"/>
          </w:tcPr>
          <w:p w:rsidR="00236CF1" w:rsidRDefault="00236CF1" w:rsidP="00360038">
            <w:pPr>
              <w:cnfStyle w:val="100000000000"/>
            </w:pPr>
            <w:r>
              <w:t>GET-Request-Rückgabe</w:t>
            </w:r>
          </w:p>
        </w:tc>
        <w:tc>
          <w:tcPr>
            <w:tcW w:w="2774" w:type="dxa"/>
          </w:tcPr>
          <w:p w:rsidR="00236CF1" w:rsidRDefault="00236CF1" w:rsidP="00360038">
            <w:pPr>
              <w:cnfStyle w:val="100000000000"/>
            </w:pPr>
            <w:r>
              <w:t>POST-Request-Aktion</w:t>
            </w:r>
          </w:p>
        </w:tc>
        <w:tc>
          <w:tcPr>
            <w:tcW w:w="2910" w:type="dxa"/>
          </w:tcPr>
          <w:p w:rsidR="00236CF1" w:rsidRDefault="00236CF1" w:rsidP="00360038">
            <w:pPr>
              <w:cnfStyle w:val="100000000000"/>
            </w:pPr>
            <w:r>
              <w:t>PUT-Request</w:t>
            </w:r>
          </w:p>
        </w:tc>
        <w:tc>
          <w:tcPr>
            <w:tcW w:w="2710" w:type="dxa"/>
          </w:tcPr>
          <w:p w:rsidR="00236CF1" w:rsidRDefault="00236CF1" w:rsidP="00360038">
            <w:pPr>
              <w:cnfStyle w:val="100000000000"/>
            </w:pPr>
            <w:r>
              <w:t>DELETE-Request</w:t>
            </w:r>
          </w:p>
        </w:tc>
      </w:tr>
      <w:tr w:rsidR="00236CF1" w:rsidTr="00236CF1">
        <w:trPr>
          <w:cnfStyle w:val="000000100000"/>
        </w:trPr>
        <w:tc>
          <w:tcPr>
            <w:cnfStyle w:val="001000000000"/>
            <w:tcW w:w="4060" w:type="dxa"/>
          </w:tcPr>
          <w:p w:rsidR="00236CF1" w:rsidRDefault="00236CF1" w:rsidP="00711A54">
            <w:r>
              <w:t>/</w:t>
            </w:r>
            <w:r w:rsidR="00711A54">
              <w:t>users</w:t>
            </w:r>
            <w:r w:rsidR="000402D6">
              <w:t>/users</w:t>
            </w:r>
          </w:p>
        </w:tc>
        <w:tc>
          <w:tcPr>
            <w:tcW w:w="3160" w:type="dxa"/>
          </w:tcPr>
          <w:p w:rsidR="00236CF1" w:rsidRDefault="009B29C5" w:rsidP="00360038">
            <w:pPr>
              <w:cnfStyle w:val="000000100000"/>
            </w:pPr>
            <w:r>
              <w:t>XML-Liste aller Nutzernamen</w:t>
            </w:r>
          </w:p>
        </w:tc>
        <w:tc>
          <w:tcPr>
            <w:tcW w:w="2774" w:type="dxa"/>
          </w:tcPr>
          <w:p w:rsidR="00236CF1" w:rsidRDefault="009B29C5" w:rsidP="00360038">
            <w:pPr>
              <w:cnfStyle w:val="000000100000"/>
            </w:pPr>
            <w:r>
              <w:t xml:space="preserve">Erzeuge einen neuen Benutzer ( Daten in POST-Daten übermitteln ) </w:t>
            </w:r>
          </w:p>
        </w:tc>
        <w:tc>
          <w:tcPr>
            <w:tcW w:w="2910" w:type="dxa"/>
          </w:tcPr>
          <w:p w:rsidR="00236CF1" w:rsidRDefault="00236CF1" w:rsidP="00360038">
            <w:pPr>
              <w:cnfStyle w:val="000000100000"/>
            </w:pPr>
          </w:p>
        </w:tc>
        <w:tc>
          <w:tcPr>
            <w:tcW w:w="2710" w:type="dxa"/>
          </w:tcPr>
          <w:p w:rsidR="00236CF1" w:rsidRDefault="00236CF1" w:rsidP="00360038">
            <w:pPr>
              <w:cnfStyle w:val="000000100000"/>
            </w:pPr>
          </w:p>
        </w:tc>
      </w:tr>
      <w:tr w:rsidR="000402D6" w:rsidTr="00236CF1">
        <w:tc>
          <w:tcPr>
            <w:cnfStyle w:val="001000000000"/>
            <w:tcW w:w="4060" w:type="dxa"/>
          </w:tcPr>
          <w:p w:rsidR="000402D6" w:rsidRDefault="000402D6" w:rsidP="00711A54">
            <w:r>
              <w:t>/users/groups</w:t>
            </w:r>
          </w:p>
        </w:tc>
        <w:tc>
          <w:tcPr>
            <w:tcW w:w="3160" w:type="dxa"/>
          </w:tcPr>
          <w:p w:rsidR="000402D6" w:rsidRDefault="009B29C5" w:rsidP="00360038">
            <w:pPr>
              <w:cnfStyle w:val="000000000000"/>
            </w:pPr>
            <w:r>
              <w:t>XML-Lister aller Gruppenname</w:t>
            </w:r>
          </w:p>
        </w:tc>
        <w:tc>
          <w:tcPr>
            <w:tcW w:w="2774" w:type="dxa"/>
          </w:tcPr>
          <w:p w:rsidR="000402D6" w:rsidRDefault="009B29C5" w:rsidP="00360038">
            <w:pPr>
              <w:cnfStyle w:val="000000000000"/>
            </w:pPr>
            <w:r>
              <w:t xml:space="preserve">Erzeuge eine neue Gruppe </w:t>
            </w:r>
            <w:r>
              <w:br/>
              <w:t>( Name in POST-Daten )</w:t>
            </w:r>
          </w:p>
        </w:tc>
        <w:tc>
          <w:tcPr>
            <w:tcW w:w="2910" w:type="dxa"/>
          </w:tcPr>
          <w:p w:rsidR="000402D6" w:rsidRDefault="000402D6" w:rsidP="00360038">
            <w:pPr>
              <w:cnfStyle w:val="000000000000"/>
            </w:pPr>
          </w:p>
        </w:tc>
        <w:tc>
          <w:tcPr>
            <w:tcW w:w="2710" w:type="dxa"/>
          </w:tcPr>
          <w:p w:rsidR="000402D6" w:rsidRDefault="000402D6" w:rsidP="00360038">
            <w:pPr>
              <w:cnfStyle w:val="000000000000"/>
            </w:pPr>
          </w:p>
        </w:tc>
      </w:tr>
      <w:tr w:rsidR="001A188F" w:rsidTr="00236CF1">
        <w:trPr>
          <w:cnfStyle w:val="000000100000"/>
        </w:trPr>
        <w:tc>
          <w:tcPr>
            <w:cnfStyle w:val="001000000000"/>
            <w:tcW w:w="4060" w:type="dxa"/>
          </w:tcPr>
          <w:p w:rsidR="001A188F" w:rsidRDefault="001A188F" w:rsidP="00711A54">
            <w:r>
              <w:t>/users/users/this</w:t>
            </w:r>
          </w:p>
        </w:tc>
        <w:tc>
          <w:tcPr>
            <w:tcW w:w="3160" w:type="dxa"/>
          </w:tcPr>
          <w:p w:rsidR="001A188F" w:rsidRDefault="001A188F" w:rsidP="00360038">
            <w:pPr>
              <w:cnfStyle w:val="000000100000"/>
            </w:pPr>
            <w:r>
              <w:t>Detailinformation des für diese Session eingeloggten Users</w:t>
            </w:r>
          </w:p>
        </w:tc>
        <w:tc>
          <w:tcPr>
            <w:tcW w:w="2774" w:type="dxa"/>
          </w:tcPr>
          <w:p w:rsidR="001A188F" w:rsidRDefault="001A188F" w:rsidP="00360038">
            <w:pPr>
              <w:cnfStyle w:val="000000100000"/>
            </w:pPr>
          </w:p>
        </w:tc>
        <w:tc>
          <w:tcPr>
            <w:tcW w:w="2910" w:type="dxa"/>
          </w:tcPr>
          <w:p w:rsidR="001A188F" w:rsidRDefault="001A188F" w:rsidP="00360038">
            <w:pPr>
              <w:cnfStyle w:val="000000100000"/>
            </w:pPr>
          </w:p>
        </w:tc>
        <w:tc>
          <w:tcPr>
            <w:tcW w:w="2710" w:type="dxa"/>
          </w:tcPr>
          <w:p w:rsidR="001A188F" w:rsidRDefault="001A188F" w:rsidP="00360038">
            <w:pPr>
              <w:cnfStyle w:val="000000100000"/>
            </w:pPr>
          </w:p>
        </w:tc>
      </w:tr>
      <w:tr w:rsidR="000402D6" w:rsidTr="00236CF1">
        <w:tc>
          <w:tcPr>
            <w:cnfStyle w:val="001000000000"/>
            <w:tcW w:w="4060" w:type="dxa"/>
          </w:tcPr>
          <w:p w:rsidR="000402D6" w:rsidRDefault="000402D6" w:rsidP="00711A54">
            <w:r>
              <w:t>/users/users/&lt;uname&gt;</w:t>
            </w:r>
          </w:p>
        </w:tc>
        <w:tc>
          <w:tcPr>
            <w:tcW w:w="3160" w:type="dxa"/>
          </w:tcPr>
          <w:p w:rsidR="000402D6" w:rsidRDefault="001A188F" w:rsidP="00360038">
            <w:pPr>
              <w:cnfStyle w:val="000000000000"/>
              <w:rPr>
                <w:i/>
              </w:rPr>
            </w:pPr>
            <w:r>
              <w:t xml:space="preserve">Detailinformation für User mit Namen </w:t>
            </w:r>
            <w:r w:rsidR="00D12BC2">
              <w:t>&lt;</w:t>
            </w:r>
            <w:r>
              <w:rPr>
                <w:i/>
              </w:rPr>
              <w:t>uname</w:t>
            </w:r>
            <w:r w:rsidR="00D12BC2">
              <w:rPr>
                <w:i/>
              </w:rPr>
              <w:t>&gt;</w:t>
            </w:r>
          </w:p>
          <w:p w:rsidR="003219CE" w:rsidRDefault="003219CE" w:rsidP="00360038">
            <w:pPr>
              <w:cnfStyle w:val="000000000000"/>
            </w:pPr>
            <w:r>
              <w:t>ODER</w:t>
            </w:r>
          </w:p>
          <w:p w:rsidR="003219CE" w:rsidRPr="003219CE" w:rsidRDefault="003219CE" w:rsidP="00360038">
            <w:pPr>
              <w:cnfStyle w:val="000000000000"/>
            </w:pPr>
            <w:r>
              <w:t>Nutzerbild bei entsprechendem Content-Type</w:t>
            </w:r>
          </w:p>
        </w:tc>
        <w:tc>
          <w:tcPr>
            <w:tcW w:w="2774" w:type="dxa"/>
          </w:tcPr>
          <w:p w:rsidR="000402D6" w:rsidRDefault="000402D6" w:rsidP="00360038">
            <w:pPr>
              <w:cnfStyle w:val="000000000000"/>
            </w:pPr>
          </w:p>
        </w:tc>
        <w:tc>
          <w:tcPr>
            <w:tcW w:w="2910" w:type="dxa"/>
          </w:tcPr>
          <w:p w:rsidR="000402D6" w:rsidRDefault="00BE6CAF" w:rsidP="00360038">
            <w:pPr>
              <w:cnfStyle w:val="000000000000"/>
            </w:pPr>
            <w:r>
              <w:t>Setzen des Adminrechtes</w:t>
            </w:r>
            <w:r w:rsidR="002D5580">
              <w:br/>
              <w:t>( später ändern der Nutzerdaten )</w:t>
            </w:r>
          </w:p>
        </w:tc>
        <w:tc>
          <w:tcPr>
            <w:tcW w:w="2710" w:type="dxa"/>
          </w:tcPr>
          <w:p w:rsidR="000402D6" w:rsidRDefault="002D5580" w:rsidP="00360038">
            <w:pPr>
              <w:cnfStyle w:val="000000000000"/>
            </w:pPr>
            <w:r>
              <w:t>( wird folgen )</w:t>
            </w:r>
          </w:p>
        </w:tc>
      </w:tr>
      <w:tr w:rsidR="00C42173" w:rsidTr="00236CF1">
        <w:trPr>
          <w:cnfStyle w:val="000000100000"/>
        </w:trPr>
        <w:tc>
          <w:tcPr>
            <w:cnfStyle w:val="001000000000"/>
            <w:tcW w:w="4060" w:type="dxa"/>
          </w:tcPr>
          <w:p w:rsidR="00C42173" w:rsidRDefault="00C42173" w:rsidP="00711A54">
            <w:r>
              <w:t>/users/users/&lt;uname&gt;/img</w:t>
            </w:r>
          </w:p>
        </w:tc>
        <w:tc>
          <w:tcPr>
            <w:tcW w:w="3160" w:type="dxa"/>
          </w:tcPr>
          <w:p w:rsidR="00C42173" w:rsidRDefault="003219CE" w:rsidP="00360038">
            <w:pPr>
              <w:cnfStyle w:val="000000100000"/>
            </w:pPr>
            <w:r>
              <w:t>Hole Nutzer-Bild</w:t>
            </w:r>
          </w:p>
        </w:tc>
        <w:tc>
          <w:tcPr>
            <w:tcW w:w="2774" w:type="dxa"/>
          </w:tcPr>
          <w:p w:rsidR="00C42173" w:rsidRDefault="00C42173" w:rsidP="00360038">
            <w:pPr>
              <w:cnfStyle w:val="000000100000"/>
            </w:pPr>
          </w:p>
        </w:tc>
        <w:tc>
          <w:tcPr>
            <w:tcW w:w="2910" w:type="dxa"/>
          </w:tcPr>
          <w:p w:rsidR="00C42173" w:rsidRDefault="00910DFF" w:rsidP="00360038">
            <w:pPr>
              <w:cnfStyle w:val="000000100000"/>
            </w:pPr>
            <w:r>
              <w:t>( wird folgen )</w:t>
            </w:r>
          </w:p>
        </w:tc>
        <w:tc>
          <w:tcPr>
            <w:tcW w:w="2710" w:type="dxa"/>
          </w:tcPr>
          <w:p w:rsidR="00C42173" w:rsidRDefault="00C42173" w:rsidP="00360038">
            <w:pPr>
              <w:cnfStyle w:val="000000100000"/>
            </w:pPr>
          </w:p>
        </w:tc>
      </w:tr>
      <w:tr w:rsidR="000402D6" w:rsidTr="00236CF1">
        <w:tc>
          <w:tcPr>
            <w:cnfStyle w:val="001000000000"/>
            <w:tcW w:w="4060" w:type="dxa"/>
          </w:tcPr>
          <w:p w:rsidR="000402D6" w:rsidRDefault="000402D6" w:rsidP="00711A54">
            <w:r>
              <w:t>/users/users/&lt;gname&gt;</w:t>
            </w:r>
          </w:p>
        </w:tc>
        <w:tc>
          <w:tcPr>
            <w:tcW w:w="3160" w:type="dxa"/>
          </w:tcPr>
          <w:p w:rsidR="000402D6" w:rsidRDefault="003E567C" w:rsidP="003E567C">
            <w:pPr>
              <w:cnfStyle w:val="000000000000"/>
            </w:pPr>
            <w:r>
              <w:t>Detailinformation für Gruppe mit Namen &lt;</w:t>
            </w:r>
            <w:r>
              <w:rPr>
                <w:i/>
              </w:rPr>
              <w:t>gname&gt;</w:t>
            </w:r>
          </w:p>
        </w:tc>
        <w:tc>
          <w:tcPr>
            <w:tcW w:w="2774" w:type="dxa"/>
          </w:tcPr>
          <w:p w:rsidR="000402D6" w:rsidRDefault="000402D6" w:rsidP="00360038">
            <w:pPr>
              <w:cnfStyle w:val="000000000000"/>
            </w:pPr>
          </w:p>
        </w:tc>
        <w:tc>
          <w:tcPr>
            <w:tcW w:w="2910" w:type="dxa"/>
          </w:tcPr>
          <w:p w:rsidR="000402D6" w:rsidRDefault="00BE6CAF" w:rsidP="00C871E3">
            <w:pPr>
              <w:cnfStyle w:val="000000000000"/>
            </w:pPr>
            <w:r>
              <w:t>Ändern der Gruppen</w:t>
            </w:r>
            <w:r w:rsidR="00C871E3">
              <w:t>mitglieder und Untergruppen</w:t>
            </w:r>
          </w:p>
        </w:tc>
        <w:tc>
          <w:tcPr>
            <w:tcW w:w="2710" w:type="dxa"/>
          </w:tcPr>
          <w:p w:rsidR="000402D6" w:rsidRDefault="002D5580" w:rsidP="00360038">
            <w:pPr>
              <w:cnfStyle w:val="000000000000"/>
            </w:pPr>
            <w:r>
              <w:t>( wird folgen )</w:t>
            </w:r>
          </w:p>
        </w:tc>
      </w:tr>
      <w:tr w:rsidR="000402D6" w:rsidTr="00236CF1">
        <w:trPr>
          <w:cnfStyle w:val="000000100000"/>
        </w:trPr>
        <w:tc>
          <w:tcPr>
            <w:cnfStyle w:val="001000000000"/>
            <w:tcW w:w="4060" w:type="dxa"/>
          </w:tcPr>
          <w:p w:rsidR="000402D6" w:rsidRDefault="000402D6" w:rsidP="00711A54">
            <w:r>
              <w:t>/users/login</w:t>
            </w:r>
          </w:p>
        </w:tc>
        <w:tc>
          <w:tcPr>
            <w:tcW w:w="3160" w:type="dxa"/>
          </w:tcPr>
          <w:p w:rsidR="000402D6" w:rsidRDefault="000402D6" w:rsidP="00360038">
            <w:pPr>
              <w:cnfStyle w:val="000000100000"/>
            </w:pPr>
          </w:p>
        </w:tc>
        <w:tc>
          <w:tcPr>
            <w:tcW w:w="2774" w:type="dxa"/>
          </w:tcPr>
          <w:p w:rsidR="00532A0C" w:rsidRDefault="00532A0C" w:rsidP="00360038">
            <w:pPr>
              <w:cnfStyle w:val="000000100000"/>
            </w:pPr>
            <w:r>
              <w:t xml:space="preserve">Einloggen eines Users </w:t>
            </w:r>
          </w:p>
          <w:p w:rsidR="000402D6" w:rsidRDefault="00532A0C" w:rsidP="00360038">
            <w:pPr>
              <w:cnfStyle w:val="000000100000"/>
            </w:pPr>
            <w:r>
              <w:t>( sofern Name und Passwort korrekt sind ); Setzen der Session-ID im Cookie</w:t>
            </w:r>
            <w:r w:rsidR="00D85D37">
              <w:t>-Header</w:t>
            </w:r>
          </w:p>
        </w:tc>
        <w:tc>
          <w:tcPr>
            <w:tcW w:w="2910" w:type="dxa"/>
          </w:tcPr>
          <w:p w:rsidR="000402D6" w:rsidRDefault="000402D6" w:rsidP="00360038">
            <w:pPr>
              <w:cnfStyle w:val="000000100000"/>
            </w:pPr>
          </w:p>
        </w:tc>
        <w:tc>
          <w:tcPr>
            <w:tcW w:w="2710" w:type="dxa"/>
          </w:tcPr>
          <w:p w:rsidR="000402D6" w:rsidRDefault="000402D6" w:rsidP="00360038">
            <w:pPr>
              <w:cnfStyle w:val="000000100000"/>
            </w:pPr>
          </w:p>
        </w:tc>
      </w:tr>
      <w:tr w:rsidR="000402D6" w:rsidTr="00236CF1">
        <w:tc>
          <w:tcPr>
            <w:cnfStyle w:val="001000000000"/>
            <w:tcW w:w="4060" w:type="dxa"/>
          </w:tcPr>
          <w:p w:rsidR="000402D6" w:rsidRDefault="000402D6" w:rsidP="00711A54">
            <w:r>
              <w:t>/users/logout</w:t>
            </w:r>
          </w:p>
        </w:tc>
        <w:tc>
          <w:tcPr>
            <w:tcW w:w="3160" w:type="dxa"/>
          </w:tcPr>
          <w:p w:rsidR="000402D6" w:rsidRDefault="000402D6" w:rsidP="00360038">
            <w:pPr>
              <w:cnfStyle w:val="000000000000"/>
            </w:pPr>
          </w:p>
        </w:tc>
        <w:tc>
          <w:tcPr>
            <w:tcW w:w="2774" w:type="dxa"/>
          </w:tcPr>
          <w:p w:rsidR="000402D6" w:rsidRDefault="00604156" w:rsidP="00360038">
            <w:pPr>
              <w:cnfStyle w:val="000000000000"/>
            </w:pPr>
            <w:r>
              <w:t>Ausloggen, des für diese Session-ID eingeloggten Nutzers</w:t>
            </w:r>
          </w:p>
        </w:tc>
        <w:tc>
          <w:tcPr>
            <w:tcW w:w="2910" w:type="dxa"/>
          </w:tcPr>
          <w:p w:rsidR="000402D6" w:rsidRDefault="000402D6" w:rsidP="00360038">
            <w:pPr>
              <w:cnfStyle w:val="000000000000"/>
            </w:pPr>
          </w:p>
        </w:tc>
        <w:tc>
          <w:tcPr>
            <w:tcW w:w="2710" w:type="dxa"/>
          </w:tcPr>
          <w:p w:rsidR="000402D6" w:rsidRDefault="000402D6" w:rsidP="00360038">
            <w:pPr>
              <w:cnfStyle w:val="000000000000"/>
            </w:pPr>
          </w:p>
        </w:tc>
      </w:tr>
    </w:tbl>
    <w:p w:rsidR="00236CF1" w:rsidRDefault="00236CF1"/>
    <w:p w:rsidR="00342F0D" w:rsidRDefault="00342F0D">
      <w:pPr>
        <w:rPr>
          <w:b/>
        </w:rPr>
      </w:pPr>
      <w:r>
        <w:rPr>
          <w:b/>
        </w:rPr>
        <w:br w:type="page"/>
      </w:r>
    </w:p>
    <w:p w:rsidR="00236CF1" w:rsidRPr="00BB02E1" w:rsidRDefault="00C337CB" w:rsidP="00236CF1">
      <w:pPr>
        <w:rPr>
          <w:b/>
        </w:rPr>
      </w:pPr>
      <w:r>
        <w:rPr>
          <w:b/>
        </w:rPr>
        <w:lastRenderedPageBreak/>
        <w:t>Weitere Schnittstellen</w:t>
      </w:r>
    </w:p>
    <w:tbl>
      <w:tblPr>
        <w:tblStyle w:val="HelleSchattierung-Akzent11"/>
        <w:tblW w:w="0" w:type="auto"/>
        <w:tblLook w:val="04A0"/>
      </w:tblPr>
      <w:tblGrid>
        <w:gridCol w:w="3937"/>
        <w:gridCol w:w="4818"/>
        <w:gridCol w:w="2977"/>
        <w:gridCol w:w="2129"/>
        <w:gridCol w:w="1753"/>
      </w:tblGrid>
      <w:tr w:rsidR="003E16A0" w:rsidTr="00894047">
        <w:trPr>
          <w:cnfStyle w:val="100000000000"/>
        </w:trPr>
        <w:tc>
          <w:tcPr>
            <w:cnfStyle w:val="001000000000"/>
            <w:tcW w:w="3937" w:type="dxa"/>
          </w:tcPr>
          <w:p w:rsidR="00236CF1" w:rsidRPr="00E74066" w:rsidRDefault="00236CF1" w:rsidP="00360038">
            <w:r>
              <w:t>Pfad</w:t>
            </w:r>
          </w:p>
        </w:tc>
        <w:tc>
          <w:tcPr>
            <w:tcW w:w="4818" w:type="dxa"/>
          </w:tcPr>
          <w:p w:rsidR="00236CF1" w:rsidRDefault="00236CF1" w:rsidP="00360038">
            <w:pPr>
              <w:cnfStyle w:val="100000000000"/>
            </w:pPr>
            <w:r>
              <w:t>GET-Request-Rückgabe</w:t>
            </w:r>
          </w:p>
        </w:tc>
        <w:tc>
          <w:tcPr>
            <w:tcW w:w="2977" w:type="dxa"/>
          </w:tcPr>
          <w:p w:rsidR="00236CF1" w:rsidRDefault="00236CF1" w:rsidP="00360038">
            <w:pPr>
              <w:cnfStyle w:val="100000000000"/>
            </w:pPr>
            <w:r>
              <w:t>POST-Request-Aktion</w:t>
            </w:r>
          </w:p>
        </w:tc>
        <w:tc>
          <w:tcPr>
            <w:tcW w:w="2129" w:type="dxa"/>
          </w:tcPr>
          <w:p w:rsidR="00236CF1" w:rsidRDefault="00236CF1" w:rsidP="00360038">
            <w:pPr>
              <w:cnfStyle w:val="100000000000"/>
            </w:pPr>
            <w:r>
              <w:t>PUT-Request</w:t>
            </w:r>
          </w:p>
        </w:tc>
        <w:tc>
          <w:tcPr>
            <w:tcW w:w="1753" w:type="dxa"/>
          </w:tcPr>
          <w:p w:rsidR="00236CF1" w:rsidRDefault="00236CF1" w:rsidP="00360038">
            <w:pPr>
              <w:cnfStyle w:val="100000000000"/>
            </w:pPr>
            <w:r>
              <w:t>DELETE-Request</w:t>
            </w:r>
          </w:p>
        </w:tc>
      </w:tr>
      <w:tr w:rsidR="00894047" w:rsidTr="00894047">
        <w:trPr>
          <w:cnfStyle w:val="000000100000"/>
        </w:trPr>
        <w:tc>
          <w:tcPr>
            <w:cnfStyle w:val="001000000000"/>
            <w:tcW w:w="3937" w:type="dxa"/>
          </w:tcPr>
          <w:p w:rsidR="00894047" w:rsidRPr="003E16A0" w:rsidRDefault="00894047" w:rsidP="003E16A0">
            <w:pPr>
              <w:rPr>
                <w:lang w:val="en-US"/>
              </w:rPr>
            </w:pPr>
            <w:r>
              <w:rPr>
                <w:lang w:val="en-US"/>
              </w:rPr>
              <w:t>/models/locations</w:t>
            </w:r>
          </w:p>
        </w:tc>
        <w:tc>
          <w:tcPr>
            <w:tcW w:w="4818" w:type="dxa"/>
          </w:tcPr>
          <w:p w:rsidR="00894047" w:rsidRDefault="00894047" w:rsidP="003E16A0">
            <w:pPr>
              <w:cnfStyle w:val="000000100000"/>
            </w:pPr>
            <w:r>
              <w:t>Hole Ordnerstruktur aller Repositoryquellen</w:t>
            </w:r>
          </w:p>
        </w:tc>
        <w:tc>
          <w:tcPr>
            <w:tcW w:w="2977" w:type="dxa"/>
          </w:tcPr>
          <w:p w:rsidR="00894047" w:rsidRDefault="00894047" w:rsidP="00360038">
            <w:pPr>
              <w:cnfStyle w:val="000000100000"/>
            </w:pPr>
            <w:r>
              <w:t>Füge eine neue IS-Verbindung hinzu</w:t>
            </w:r>
          </w:p>
        </w:tc>
        <w:tc>
          <w:tcPr>
            <w:tcW w:w="2129" w:type="dxa"/>
          </w:tcPr>
          <w:p w:rsidR="00894047" w:rsidRDefault="00894047" w:rsidP="00360038">
            <w:pPr>
              <w:cnfStyle w:val="000000100000"/>
            </w:pPr>
            <w:r>
              <w:t>Verschiebe ein Verzeichnis</w:t>
            </w:r>
          </w:p>
        </w:tc>
        <w:tc>
          <w:tcPr>
            <w:tcW w:w="1753" w:type="dxa"/>
          </w:tcPr>
          <w:p w:rsidR="00894047" w:rsidRDefault="00894047" w:rsidP="00360038">
            <w:pPr>
              <w:cnfStyle w:val="000000100000"/>
            </w:pPr>
            <w:r>
              <w:t>Lösche ein Verzeichnis</w:t>
            </w:r>
          </w:p>
        </w:tc>
      </w:tr>
      <w:tr w:rsidR="00894047" w:rsidTr="00894047">
        <w:tc>
          <w:tcPr>
            <w:cnfStyle w:val="001000000000"/>
            <w:tcW w:w="3937" w:type="dxa"/>
          </w:tcPr>
          <w:p w:rsidR="00894047" w:rsidRPr="003E16A0" w:rsidRDefault="00894047" w:rsidP="003E16A0">
            <w:pPr>
              <w:rPr>
                <w:lang w:val="en-US"/>
              </w:rPr>
            </w:pPr>
          </w:p>
        </w:tc>
        <w:tc>
          <w:tcPr>
            <w:tcW w:w="4818" w:type="dxa"/>
          </w:tcPr>
          <w:p w:rsidR="00894047" w:rsidRDefault="00894047" w:rsidP="003E16A0">
            <w:pPr>
              <w:cnfStyle w:val="000000000000"/>
            </w:pPr>
          </w:p>
        </w:tc>
        <w:tc>
          <w:tcPr>
            <w:tcW w:w="2977" w:type="dxa"/>
          </w:tcPr>
          <w:p w:rsidR="00894047" w:rsidRDefault="00894047" w:rsidP="00360038">
            <w:pPr>
              <w:cnfStyle w:val="000000000000"/>
            </w:pPr>
          </w:p>
        </w:tc>
        <w:tc>
          <w:tcPr>
            <w:tcW w:w="2129" w:type="dxa"/>
          </w:tcPr>
          <w:p w:rsidR="00894047" w:rsidRDefault="00894047" w:rsidP="00360038">
            <w:pPr>
              <w:cnfStyle w:val="000000000000"/>
            </w:pPr>
          </w:p>
        </w:tc>
        <w:tc>
          <w:tcPr>
            <w:tcW w:w="1753" w:type="dxa"/>
          </w:tcPr>
          <w:p w:rsidR="00894047" w:rsidRDefault="00894047" w:rsidP="00360038">
            <w:pPr>
              <w:cnfStyle w:val="000000000000"/>
            </w:pPr>
          </w:p>
        </w:tc>
      </w:tr>
      <w:tr w:rsidR="003E16A0" w:rsidTr="00894047">
        <w:trPr>
          <w:cnfStyle w:val="000000100000"/>
        </w:trPr>
        <w:tc>
          <w:tcPr>
            <w:cnfStyle w:val="001000000000"/>
            <w:tcW w:w="3937" w:type="dxa"/>
          </w:tcPr>
          <w:p w:rsidR="00236CF1" w:rsidRPr="003E16A0" w:rsidRDefault="00236CF1" w:rsidP="003E16A0">
            <w:pPr>
              <w:rPr>
                <w:lang w:val="en-US"/>
              </w:rPr>
            </w:pPr>
            <w:r w:rsidRPr="003E16A0">
              <w:rPr>
                <w:lang w:val="en-US"/>
              </w:rPr>
              <w:t>/</w:t>
            </w:r>
            <w:r w:rsidR="003E16A0">
              <w:rPr>
                <w:lang w:val="en-US"/>
              </w:rPr>
              <w:t>utils</w:t>
            </w:r>
            <w:r w:rsidR="003E16A0" w:rsidRPr="003E16A0">
              <w:rPr>
                <w:lang w:val="en-US"/>
              </w:rPr>
              <w:t>/dummy?name=</w:t>
            </w:r>
            <w:r w:rsidR="003E16A0">
              <w:rPr>
                <w:lang w:val="en-US"/>
              </w:rPr>
              <w:t>&lt;class&gt;</w:t>
            </w:r>
          </w:p>
        </w:tc>
        <w:tc>
          <w:tcPr>
            <w:tcW w:w="4818" w:type="dxa"/>
          </w:tcPr>
          <w:p w:rsidR="00236CF1" w:rsidRDefault="003E16A0" w:rsidP="003E16A0">
            <w:pPr>
              <w:cnfStyle w:val="000000100000"/>
            </w:pPr>
            <w:r>
              <w:t xml:space="preserve">Bild eines </w:t>
            </w:r>
            <w:r w:rsidR="0049518C">
              <w:t xml:space="preserve">(leeren) </w:t>
            </w:r>
            <w:r>
              <w:t xml:space="preserve">Knotens der übergebenen Klasse </w:t>
            </w:r>
            <w:r w:rsidRPr="00E42973">
              <w:rPr>
                <w:i/>
              </w:rPr>
              <w:t>&lt;class&gt;</w:t>
            </w:r>
            <w:r w:rsidR="00236CF1">
              <w:t xml:space="preserve"> </w:t>
            </w:r>
          </w:p>
        </w:tc>
        <w:tc>
          <w:tcPr>
            <w:tcW w:w="2977" w:type="dxa"/>
          </w:tcPr>
          <w:p w:rsidR="00236CF1" w:rsidRDefault="00236CF1" w:rsidP="00360038">
            <w:pPr>
              <w:cnfStyle w:val="000000100000"/>
            </w:pPr>
          </w:p>
        </w:tc>
        <w:tc>
          <w:tcPr>
            <w:tcW w:w="2129" w:type="dxa"/>
          </w:tcPr>
          <w:p w:rsidR="00236CF1" w:rsidRDefault="00236CF1" w:rsidP="00360038">
            <w:pPr>
              <w:cnfStyle w:val="000000100000"/>
            </w:pPr>
          </w:p>
        </w:tc>
        <w:tc>
          <w:tcPr>
            <w:tcW w:w="1753" w:type="dxa"/>
          </w:tcPr>
          <w:p w:rsidR="00236CF1" w:rsidRDefault="00236CF1" w:rsidP="00360038">
            <w:pPr>
              <w:cnfStyle w:val="000000100000"/>
            </w:pPr>
          </w:p>
        </w:tc>
      </w:tr>
      <w:tr w:rsidR="003E16A0" w:rsidTr="00894047">
        <w:tc>
          <w:tcPr>
            <w:cnfStyle w:val="001000000000"/>
            <w:tcW w:w="3937" w:type="dxa"/>
          </w:tcPr>
          <w:p w:rsidR="00236CF1" w:rsidRDefault="00236CF1" w:rsidP="003E16A0">
            <w:r>
              <w:t>/</w:t>
            </w:r>
            <w:r w:rsidR="003E16A0">
              <w:t>utils/modeltypes</w:t>
            </w:r>
          </w:p>
        </w:tc>
        <w:tc>
          <w:tcPr>
            <w:tcW w:w="4818" w:type="dxa"/>
          </w:tcPr>
          <w:p w:rsidR="00236CF1" w:rsidRDefault="00236CF1" w:rsidP="003E16A0">
            <w:pPr>
              <w:cnfStyle w:val="000000000000"/>
            </w:pPr>
            <w:r>
              <w:t xml:space="preserve">XML-Repräsentation </w:t>
            </w:r>
            <w:r w:rsidR="003E16A0">
              <w:t>der unterstützten Modeltypen (zum Neuanlegen von Modellen)</w:t>
            </w:r>
          </w:p>
        </w:tc>
        <w:tc>
          <w:tcPr>
            <w:tcW w:w="2977" w:type="dxa"/>
          </w:tcPr>
          <w:p w:rsidR="00236CF1" w:rsidRPr="00BB02E1" w:rsidRDefault="00236CF1" w:rsidP="00360038">
            <w:pPr>
              <w:cnfStyle w:val="000000000000"/>
              <w:rPr>
                <w:i/>
              </w:rPr>
            </w:pPr>
          </w:p>
        </w:tc>
        <w:tc>
          <w:tcPr>
            <w:tcW w:w="2129" w:type="dxa"/>
          </w:tcPr>
          <w:p w:rsidR="00236CF1" w:rsidRDefault="00236CF1" w:rsidP="00360038">
            <w:pPr>
              <w:cnfStyle w:val="000000000000"/>
            </w:pPr>
          </w:p>
        </w:tc>
        <w:tc>
          <w:tcPr>
            <w:tcW w:w="1753" w:type="dxa"/>
          </w:tcPr>
          <w:p w:rsidR="00236CF1" w:rsidRPr="00E54BB9" w:rsidRDefault="00236CF1" w:rsidP="00360038">
            <w:pPr>
              <w:cnfStyle w:val="000000000000"/>
              <w:rPr>
                <w:i/>
              </w:rPr>
            </w:pPr>
          </w:p>
        </w:tc>
      </w:tr>
      <w:tr w:rsidR="003E16A0" w:rsidTr="00894047">
        <w:trPr>
          <w:cnfStyle w:val="000000100000"/>
        </w:trPr>
        <w:tc>
          <w:tcPr>
            <w:cnfStyle w:val="001000000000"/>
            <w:tcW w:w="3937" w:type="dxa"/>
          </w:tcPr>
          <w:p w:rsidR="00236CF1" w:rsidRDefault="0049518C" w:rsidP="00360038">
            <w:r>
              <w:t>/utils/nodetypes?modeltype=&lt;class&gt;</w:t>
            </w:r>
          </w:p>
        </w:tc>
        <w:tc>
          <w:tcPr>
            <w:tcW w:w="4818" w:type="dxa"/>
          </w:tcPr>
          <w:p w:rsidR="00236CF1" w:rsidRDefault="0049518C" w:rsidP="0049518C">
            <w:pPr>
              <w:cnfStyle w:val="000000100000"/>
            </w:pPr>
            <w:r>
              <w:t>Auflistung aller Knotentypen für den angegebenen Modelltypen. Die Typen können in Gruppen zusammengefasst sein, wobei dies Refactoringmöglichkeiten signalisiert</w:t>
            </w:r>
          </w:p>
        </w:tc>
        <w:tc>
          <w:tcPr>
            <w:tcW w:w="2977" w:type="dxa"/>
          </w:tcPr>
          <w:p w:rsidR="00236CF1" w:rsidRDefault="00236CF1" w:rsidP="00360038">
            <w:pPr>
              <w:cnfStyle w:val="000000100000"/>
            </w:pPr>
          </w:p>
        </w:tc>
        <w:tc>
          <w:tcPr>
            <w:tcW w:w="2129" w:type="dxa"/>
          </w:tcPr>
          <w:p w:rsidR="00236CF1" w:rsidRDefault="00236CF1" w:rsidP="00360038">
            <w:pPr>
              <w:cnfStyle w:val="000000100000"/>
            </w:pPr>
          </w:p>
        </w:tc>
        <w:tc>
          <w:tcPr>
            <w:tcW w:w="1753" w:type="dxa"/>
          </w:tcPr>
          <w:p w:rsidR="00236CF1" w:rsidRDefault="00236CF1" w:rsidP="00360038">
            <w:pPr>
              <w:cnfStyle w:val="000000100000"/>
            </w:pPr>
          </w:p>
        </w:tc>
      </w:tr>
      <w:tr w:rsidR="0049518C" w:rsidTr="00894047">
        <w:tc>
          <w:tcPr>
            <w:cnfStyle w:val="001000000000"/>
            <w:tcW w:w="3937" w:type="dxa"/>
          </w:tcPr>
          <w:p w:rsidR="0049518C" w:rsidRDefault="0049518C" w:rsidP="0049518C">
            <w:r>
              <w:t>/utils/</w:t>
            </w:r>
            <w:r>
              <w:t>edge</w:t>
            </w:r>
            <w:r>
              <w:t>types?modeltype=&lt;class&gt;</w:t>
            </w:r>
          </w:p>
        </w:tc>
        <w:tc>
          <w:tcPr>
            <w:tcW w:w="4818" w:type="dxa"/>
          </w:tcPr>
          <w:p w:rsidR="0049518C" w:rsidRDefault="007842DA" w:rsidP="007842DA">
            <w:pPr>
              <w:cnfStyle w:val="000000000000"/>
            </w:pPr>
            <w:r>
              <w:t>Auflistung aller Kantentypen für den angegebenen Modelltypen. Die Typen können in Gruppen zusammengefasst sein, wobei dies Refactoringmöglichkeiten signalisiert</w:t>
            </w:r>
          </w:p>
        </w:tc>
        <w:tc>
          <w:tcPr>
            <w:tcW w:w="2977" w:type="dxa"/>
          </w:tcPr>
          <w:p w:rsidR="0049518C" w:rsidRPr="006767BF" w:rsidRDefault="0049518C" w:rsidP="00360038">
            <w:pPr>
              <w:cnfStyle w:val="000000000000"/>
            </w:pPr>
          </w:p>
        </w:tc>
        <w:tc>
          <w:tcPr>
            <w:tcW w:w="2129" w:type="dxa"/>
          </w:tcPr>
          <w:p w:rsidR="0049518C" w:rsidRDefault="0049518C" w:rsidP="00360038">
            <w:pPr>
              <w:cnfStyle w:val="000000000000"/>
            </w:pPr>
          </w:p>
        </w:tc>
        <w:tc>
          <w:tcPr>
            <w:tcW w:w="1753" w:type="dxa"/>
          </w:tcPr>
          <w:p w:rsidR="0049518C" w:rsidRDefault="0049518C" w:rsidP="00360038">
            <w:pPr>
              <w:cnfStyle w:val="000000000000"/>
            </w:pPr>
          </w:p>
        </w:tc>
      </w:tr>
      <w:tr w:rsidR="007842DA" w:rsidTr="00894047">
        <w:trPr>
          <w:cnfStyle w:val="000000100000"/>
        </w:trPr>
        <w:tc>
          <w:tcPr>
            <w:cnfStyle w:val="001000000000"/>
            <w:tcW w:w="3937" w:type="dxa"/>
          </w:tcPr>
          <w:p w:rsidR="007842DA" w:rsidRDefault="007842DA" w:rsidP="0049518C">
            <w:r>
              <w:t>/utils/propertytypes</w:t>
            </w:r>
            <w:r w:rsidRPr="007842DA">
              <w:t>?objecttype=</w:t>
            </w:r>
            <w:r>
              <w:t>&lt;class&gt;</w:t>
            </w:r>
          </w:p>
        </w:tc>
        <w:tc>
          <w:tcPr>
            <w:tcW w:w="4818" w:type="dxa"/>
          </w:tcPr>
          <w:p w:rsidR="007842DA" w:rsidRDefault="007842DA" w:rsidP="007842DA">
            <w:pPr>
              <w:cnfStyle w:val="000000100000"/>
            </w:pPr>
            <w:r>
              <w:t>Gibt die Details zu den Eigenschaftseditoren für die angebene Klasse zurück.</w:t>
            </w:r>
          </w:p>
        </w:tc>
        <w:tc>
          <w:tcPr>
            <w:tcW w:w="2977" w:type="dxa"/>
          </w:tcPr>
          <w:p w:rsidR="007842DA" w:rsidRPr="006767BF" w:rsidRDefault="007842DA" w:rsidP="00360038">
            <w:pPr>
              <w:cnfStyle w:val="000000100000"/>
            </w:pPr>
          </w:p>
        </w:tc>
        <w:tc>
          <w:tcPr>
            <w:tcW w:w="2129" w:type="dxa"/>
          </w:tcPr>
          <w:p w:rsidR="007842DA" w:rsidRDefault="007842DA" w:rsidP="00360038">
            <w:pPr>
              <w:cnfStyle w:val="000000100000"/>
            </w:pPr>
          </w:p>
        </w:tc>
        <w:tc>
          <w:tcPr>
            <w:tcW w:w="1753" w:type="dxa"/>
          </w:tcPr>
          <w:p w:rsidR="007842DA" w:rsidRDefault="007842DA" w:rsidP="00360038">
            <w:pPr>
              <w:cnfStyle w:val="000000100000"/>
            </w:pPr>
          </w:p>
        </w:tc>
      </w:tr>
      <w:tr w:rsidR="007842DA" w:rsidTr="00894047">
        <w:tc>
          <w:tcPr>
            <w:cnfStyle w:val="001000000000"/>
            <w:tcW w:w="3937" w:type="dxa"/>
          </w:tcPr>
          <w:p w:rsidR="007842DA" w:rsidRDefault="007842DA" w:rsidP="00E42973">
            <w:r>
              <w:t>/utils/ edgeshape</w:t>
            </w:r>
            <w:r w:rsidRPr="007842DA">
              <w:t>?key=</w:t>
            </w:r>
            <w:r w:rsidR="00E42973">
              <w:t xml:space="preserve"> </w:t>
            </w:r>
            <w:r w:rsidR="00E42973" w:rsidRPr="00E42973">
              <w:t>&lt;key&gt;</w:t>
            </w:r>
          </w:p>
        </w:tc>
        <w:tc>
          <w:tcPr>
            <w:tcW w:w="4818" w:type="dxa"/>
          </w:tcPr>
          <w:p w:rsidR="007842DA" w:rsidRPr="00676259" w:rsidRDefault="00E42973" w:rsidP="007842DA">
            <w:pPr>
              <w:cnfStyle w:val="000000000000"/>
            </w:pPr>
            <w:r>
              <w:t xml:space="preserve">Holt das Bild des mittels </w:t>
            </w:r>
            <w:r w:rsidRPr="00E42973">
              <w:rPr>
                <w:i/>
              </w:rPr>
              <w:t>&lt;key&gt;</w:t>
            </w:r>
            <w:r w:rsidR="00676259">
              <w:rPr>
                <w:i/>
              </w:rPr>
              <w:t xml:space="preserve"> </w:t>
            </w:r>
            <w:r w:rsidR="00676259">
              <w:t>referenzierten Kantenendes. Der &lt;key&gt; bestimmt die Kantenklasse, das Ende und die Farbe</w:t>
            </w:r>
          </w:p>
        </w:tc>
        <w:tc>
          <w:tcPr>
            <w:tcW w:w="2977" w:type="dxa"/>
          </w:tcPr>
          <w:p w:rsidR="007842DA" w:rsidRPr="006767BF" w:rsidRDefault="007842DA" w:rsidP="00360038">
            <w:pPr>
              <w:cnfStyle w:val="000000000000"/>
            </w:pPr>
          </w:p>
        </w:tc>
        <w:tc>
          <w:tcPr>
            <w:tcW w:w="2129" w:type="dxa"/>
          </w:tcPr>
          <w:p w:rsidR="007842DA" w:rsidRDefault="007842DA" w:rsidP="00360038">
            <w:pPr>
              <w:cnfStyle w:val="000000000000"/>
            </w:pPr>
          </w:p>
        </w:tc>
        <w:tc>
          <w:tcPr>
            <w:tcW w:w="1753" w:type="dxa"/>
          </w:tcPr>
          <w:p w:rsidR="007842DA" w:rsidRDefault="007842DA" w:rsidP="00360038">
            <w:pPr>
              <w:cnfStyle w:val="000000000000"/>
            </w:pPr>
          </w:p>
        </w:tc>
      </w:tr>
      <w:tr w:rsidR="007842DA" w:rsidTr="00894047">
        <w:trPr>
          <w:cnfStyle w:val="000000100000"/>
        </w:trPr>
        <w:tc>
          <w:tcPr>
            <w:cnfStyle w:val="001000000000"/>
            <w:tcW w:w="3937" w:type="dxa"/>
          </w:tcPr>
          <w:p w:rsidR="007842DA" w:rsidRDefault="007842DA" w:rsidP="0049518C"/>
        </w:tc>
        <w:tc>
          <w:tcPr>
            <w:tcW w:w="4818" w:type="dxa"/>
          </w:tcPr>
          <w:p w:rsidR="007842DA" w:rsidRDefault="007842DA" w:rsidP="007842DA">
            <w:pPr>
              <w:cnfStyle w:val="000000100000"/>
            </w:pPr>
          </w:p>
        </w:tc>
        <w:tc>
          <w:tcPr>
            <w:tcW w:w="2977" w:type="dxa"/>
          </w:tcPr>
          <w:p w:rsidR="007842DA" w:rsidRPr="006767BF" w:rsidRDefault="007842DA" w:rsidP="00360038">
            <w:pPr>
              <w:cnfStyle w:val="000000100000"/>
            </w:pPr>
          </w:p>
        </w:tc>
        <w:tc>
          <w:tcPr>
            <w:tcW w:w="2129" w:type="dxa"/>
          </w:tcPr>
          <w:p w:rsidR="007842DA" w:rsidRDefault="007842DA" w:rsidP="00360038">
            <w:pPr>
              <w:cnfStyle w:val="000000100000"/>
            </w:pPr>
          </w:p>
        </w:tc>
        <w:tc>
          <w:tcPr>
            <w:tcW w:w="1753" w:type="dxa"/>
          </w:tcPr>
          <w:p w:rsidR="007842DA" w:rsidRDefault="007842DA" w:rsidP="00360038">
            <w:pPr>
              <w:cnfStyle w:val="000000100000"/>
            </w:pPr>
          </w:p>
        </w:tc>
      </w:tr>
      <w:tr w:rsidR="00537D62" w:rsidTr="00894047">
        <w:tc>
          <w:tcPr>
            <w:cnfStyle w:val="001000000000"/>
            <w:tcW w:w="3937" w:type="dxa"/>
          </w:tcPr>
          <w:p w:rsidR="00537D62" w:rsidRDefault="00537D62" w:rsidP="0049518C">
            <w:r>
              <w:t>/admin</w:t>
            </w:r>
          </w:p>
        </w:tc>
        <w:tc>
          <w:tcPr>
            <w:tcW w:w="4818" w:type="dxa"/>
          </w:tcPr>
          <w:p w:rsidR="00537D62" w:rsidRDefault="00537D62" w:rsidP="007842DA">
            <w:pPr>
              <w:cnfStyle w:val="000000000000"/>
            </w:pPr>
            <w:r>
              <w:t>Gibt die Administrationseite zurück. Der eingeloggte User muss dazu Administrator sein.</w:t>
            </w:r>
          </w:p>
        </w:tc>
        <w:tc>
          <w:tcPr>
            <w:tcW w:w="2977" w:type="dxa"/>
          </w:tcPr>
          <w:p w:rsidR="00537D62" w:rsidRPr="006767BF" w:rsidRDefault="00537D62" w:rsidP="00360038">
            <w:pPr>
              <w:cnfStyle w:val="000000000000"/>
            </w:pPr>
          </w:p>
        </w:tc>
        <w:tc>
          <w:tcPr>
            <w:tcW w:w="2129" w:type="dxa"/>
          </w:tcPr>
          <w:p w:rsidR="00537D62" w:rsidRDefault="00537D62" w:rsidP="00360038">
            <w:pPr>
              <w:cnfStyle w:val="000000000000"/>
            </w:pPr>
          </w:p>
        </w:tc>
        <w:tc>
          <w:tcPr>
            <w:tcW w:w="1753" w:type="dxa"/>
          </w:tcPr>
          <w:p w:rsidR="00537D62" w:rsidRDefault="00537D62" w:rsidP="00360038">
            <w:pPr>
              <w:cnfStyle w:val="000000000000"/>
            </w:pPr>
          </w:p>
        </w:tc>
      </w:tr>
      <w:tr w:rsidR="00537D62" w:rsidTr="00894047">
        <w:trPr>
          <w:cnfStyle w:val="000000100000"/>
        </w:trPr>
        <w:tc>
          <w:tcPr>
            <w:cnfStyle w:val="001000000000"/>
            <w:tcW w:w="3937" w:type="dxa"/>
          </w:tcPr>
          <w:p w:rsidR="00537D62" w:rsidRDefault="00537D62" w:rsidP="0049518C">
            <w:r>
              <w:t>/admin/data/response_times/&lt;i&gt;</w:t>
            </w:r>
          </w:p>
        </w:tc>
        <w:tc>
          <w:tcPr>
            <w:tcW w:w="4818" w:type="dxa"/>
          </w:tcPr>
          <w:p w:rsidR="00537D62" w:rsidRDefault="00537D62" w:rsidP="00537D62">
            <w:pPr>
              <w:cnfStyle w:val="000000100000"/>
            </w:pPr>
            <w:r>
              <w:t>Gibt  das Diagramm mit Antwortzeiten der kürzlich beantworteten Requests zurück. Mittels &lt;i&gt; wird eine bestimmte Resourcenklasse (Bilder, JS-Files,…) angegeben.</w:t>
            </w:r>
          </w:p>
        </w:tc>
        <w:tc>
          <w:tcPr>
            <w:tcW w:w="2977" w:type="dxa"/>
          </w:tcPr>
          <w:p w:rsidR="00537D62" w:rsidRPr="006767BF" w:rsidRDefault="00537D62" w:rsidP="00360038">
            <w:pPr>
              <w:cnfStyle w:val="000000100000"/>
            </w:pPr>
          </w:p>
        </w:tc>
        <w:tc>
          <w:tcPr>
            <w:tcW w:w="2129" w:type="dxa"/>
          </w:tcPr>
          <w:p w:rsidR="00537D62" w:rsidRDefault="00537D62" w:rsidP="00360038">
            <w:pPr>
              <w:cnfStyle w:val="000000100000"/>
            </w:pPr>
          </w:p>
        </w:tc>
        <w:tc>
          <w:tcPr>
            <w:tcW w:w="1753" w:type="dxa"/>
          </w:tcPr>
          <w:p w:rsidR="00537D62" w:rsidRDefault="00537D62" w:rsidP="00360038">
            <w:pPr>
              <w:cnfStyle w:val="000000100000"/>
            </w:pPr>
          </w:p>
        </w:tc>
      </w:tr>
      <w:tr w:rsidR="00853ED7" w:rsidTr="00894047">
        <w:tc>
          <w:tcPr>
            <w:cnfStyle w:val="001000000000"/>
            <w:tcW w:w="3937" w:type="dxa"/>
          </w:tcPr>
          <w:p w:rsidR="00853ED7" w:rsidRDefault="00853ED7" w:rsidP="0049518C"/>
        </w:tc>
        <w:tc>
          <w:tcPr>
            <w:tcW w:w="4818" w:type="dxa"/>
          </w:tcPr>
          <w:p w:rsidR="00853ED7" w:rsidRDefault="00853ED7" w:rsidP="00537D62">
            <w:pPr>
              <w:cnfStyle w:val="000000000000"/>
            </w:pPr>
          </w:p>
        </w:tc>
        <w:tc>
          <w:tcPr>
            <w:tcW w:w="2977" w:type="dxa"/>
          </w:tcPr>
          <w:p w:rsidR="00853ED7" w:rsidRPr="006767BF" w:rsidRDefault="00853ED7" w:rsidP="00360038">
            <w:pPr>
              <w:cnfStyle w:val="000000000000"/>
            </w:pPr>
          </w:p>
        </w:tc>
        <w:tc>
          <w:tcPr>
            <w:tcW w:w="2129" w:type="dxa"/>
          </w:tcPr>
          <w:p w:rsidR="00853ED7" w:rsidRDefault="00853ED7" w:rsidP="00360038">
            <w:pPr>
              <w:cnfStyle w:val="000000000000"/>
            </w:pPr>
          </w:p>
        </w:tc>
        <w:tc>
          <w:tcPr>
            <w:tcW w:w="1753" w:type="dxa"/>
          </w:tcPr>
          <w:p w:rsidR="00853ED7" w:rsidRDefault="00853ED7" w:rsidP="00360038">
            <w:pPr>
              <w:cnfStyle w:val="000000000000"/>
            </w:pPr>
          </w:p>
        </w:tc>
      </w:tr>
      <w:tr w:rsidR="00853ED7" w:rsidTr="00894047">
        <w:trPr>
          <w:cnfStyle w:val="000000100000"/>
        </w:trPr>
        <w:tc>
          <w:tcPr>
            <w:cnfStyle w:val="001000000000"/>
            <w:tcW w:w="3937" w:type="dxa"/>
          </w:tcPr>
          <w:p w:rsidR="00853ED7" w:rsidRDefault="00853ED7" w:rsidP="0049518C">
            <w:r>
              <w:t>/css/&lt;path&gt;</w:t>
            </w:r>
          </w:p>
        </w:tc>
        <w:tc>
          <w:tcPr>
            <w:tcW w:w="4818" w:type="dxa"/>
          </w:tcPr>
          <w:p w:rsidR="00853ED7" w:rsidRDefault="00853ED7" w:rsidP="00537D62">
            <w:pPr>
              <w:cnfStyle w:val="000000100000"/>
            </w:pPr>
            <w:r>
              <w:t>Hole CSS-files und  GIF-images aus dem ExtJS-Verzeichnis</w:t>
            </w:r>
          </w:p>
        </w:tc>
        <w:tc>
          <w:tcPr>
            <w:tcW w:w="2977" w:type="dxa"/>
          </w:tcPr>
          <w:p w:rsidR="00853ED7" w:rsidRPr="006767BF" w:rsidRDefault="00853ED7" w:rsidP="00360038">
            <w:pPr>
              <w:cnfStyle w:val="000000100000"/>
            </w:pPr>
          </w:p>
        </w:tc>
        <w:tc>
          <w:tcPr>
            <w:tcW w:w="2129" w:type="dxa"/>
          </w:tcPr>
          <w:p w:rsidR="00853ED7" w:rsidRDefault="00853ED7" w:rsidP="00360038">
            <w:pPr>
              <w:cnfStyle w:val="000000100000"/>
            </w:pPr>
          </w:p>
        </w:tc>
        <w:tc>
          <w:tcPr>
            <w:tcW w:w="1753" w:type="dxa"/>
          </w:tcPr>
          <w:p w:rsidR="00853ED7" w:rsidRDefault="00853ED7" w:rsidP="00360038">
            <w:pPr>
              <w:cnfStyle w:val="000000100000"/>
            </w:pPr>
          </w:p>
        </w:tc>
      </w:tr>
      <w:tr w:rsidR="00853ED7" w:rsidTr="00894047">
        <w:tc>
          <w:tcPr>
            <w:cnfStyle w:val="001000000000"/>
            <w:tcW w:w="3937" w:type="dxa"/>
          </w:tcPr>
          <w:p w:rsidR="00853ED7" w:rsidRDefault="00853ED7" w:rsidP="0049518C"/>
        </w:tc>
        <w:tc>
          <w:tcPr>
            <w:tcW w:w="4818" w:type="dxa"/>
          </w:tcPr>
          <w:p w:rsidR="00853ED7" w:rsidRDefault="00853ED7" w:rsidP="00537D62">
            <w:pPr>
              <w:cnfStyle w:val="000000000000"/>
            </w:pPr>
          </w:p>
        </w:tc>
        <w:tc>
          <w:tcPr>
            <w:tcW w:w="2977" w:type="dxa"/>
          </w:tcPr>
          <w:p w:rsidR="00853ED7" w:rsidRPr="006767BF" w:rsidRDefault="00853ED7" w:rsidP="00360038">
            <w:pPr>
              <w:cnfStyle w:val="000000000000"/>
            </w:pPr>
          </w:p>
        </w:tc>
        <w:tc>
          <w:tcPr>
            <w:tcW w:w="2129" w:type="dxa"/>
          </w:tcPr>
          <w:p w:rsidR="00853ED7" w:rsidRDefault="00853ED7" w:rsidP="00360038">
            <w:pPr>
              <w:cnfStyle w:val="000000000000"/>
            </w:pPr>
          </w:p>
        </w:tc>
        <w:tc>
          <w:tcPr>
            <w:tcW w:w="1753" w:type="dxa"/>
          </w:tcPr>
          <w:p w:rsidR="00853ED7" w:rsidRDefault="00853ED7" w:rsidP="00360038">
            <w:pPr>
              <w:cnfStyle w:val="000000000000"/>
            </w:pPr>
          </w:p>
        </w:tc>
      </w:tr>
      <w:tr w:rsidR="00853ED7" w:rsidTr="00894047">
        <w:trPr>
          <w:cnfStyle w:val="000000100000"/>
        </w:trPr>
        <w:tc>
          <w:tcPr>
            <w:cnfStyle w:val="001000000000"/>
            <w:tcW w:w="3937" w:type="dxa"/>
          </w:tcPr>
          <w:p w:rsidR="00853ED7" w:rsidRDefault="00853ED7" w:rsidP="0049518C">
            <w:r>
              <w:t>/html/&lt;path&gt;</w:t>
            </w:r>
          </w:p>
        </w:tc>
        <w:tc>
          <w:tcPr>
            <w:tcW w:w="4818" w:type="dxa"/>
          </w:tcPr>
          <w:p w:rsidR="00853ED7" w:rsidRDefault="00853ED7" w:rsidP="00537D62">
            <w:pPr>
              <w:cnfStyle w:val="000000100000"/>
            </w:pPr>
            <w:r>
              <w:t>Hole HTML-Re</w:t>
            </w:r>
            <w:r w:rsidR="00182D0F">
              <w:t>s</w:t>
            </w:r>
            <w:r>
              <w:t>source</w:t>
            </w:r>
          </w:p>
        </w:tc>
        <w:tc>
          <w:tcPr>
            <w:tcW w:w="2977" w:type="dxa"/>
          </w:tcPr>
          <w:p w:rsidR="00853ED7" w:rsidRPr="006767BF" w:rsidRDefault="00853ED7" w:rsidP="00360038">
            <w:pPr>
              <w:cnfStyle w:val="000000100000"/>
            </w:pPr>
          </w:p>
        </w:tc>
        <w:tc>
          <w:tcPr>
            <w:tcW w:w="2129" w:type="dxa"/>
          </w:tcPr>
          <w:p w:rsidR="00853ED7" w:rsidRDefault="00853ED7" w:rsidP="00360038">
            <w:pPr>
              <w:cnfStyle w:val="000000100000"/>
            </w:pPr>
          </w:p>
        </w:tc>
        <w:tc>
          <w:tcPr>
            <w:tcW w:w="1753" w:type="dxa"/>
          </w:tcPr>
          <w:p w:rsidR="00853ED7" w:rsidRDefault="00853ED7" w:rsidP="00360038">
            <w:pPr>
              <w:cnfStyle w:val="000000100000"/>
            </w:pPr>
          </w:p>
        </w:tc>
      </w:tr>
      <w:tr w:rsidR="00EA2AC4" w:rsidTr="00894047">
        <w:tc>
          <w:tcPr>
            <w:cnfStyle w:val="001000000000"/>
            <w:tcW w:w="3937" w:type="dxa"/>
          </w:tcPr>
          <w:p w:rsidR="00EA2AC4" w:rsidRDefault="00EA2AC4" w:rsidP="0049518C"/>
        </w:tc>
        <w:tc>
          <w:tcPr>
            <w:tcW w:w="4818" w:type="dxa"/>
          </w:tcPr>
          <w:p w:rsidR="00EA2AC4" w:rsidRDefault="00EA2AC4" w:rsidP="00537D62">
            <w:pPr>
              <w:cnfStyle w:val="000000000000"/>
            </w:pPr>
          </w:p>
        </w:tc>
        <w:tc>
          <w:tcPr>
            <w:tcW w:w="2977" w:type="dxa"/>
          </w:tcPr>
          <w:p w:rsidR="00EA2AC4" w:rsidRPr="006767BF" w:rsidRDefault="00EA2AC4" w:rsidP="00360038">
            <w:pPr>
              <w:cnfStyle w:val="000000000000"/>
            </w:pPr>
          </w:p>
        </w:tc>
        <w:tc>
          <w:tcPr>
            <w:tcW w:w="2129" w:type="dxa"/>
          </w:tcPr>
          <w:p w:rsidR="00EA2AC4" w:rsidRDefault="00EA2AC4" w:rsidP="00360038">
            <w:pPr>
              <w:cnfStyle w:val="000000000000"/>
            </w:pPr>
          </w:p>
        </w:tc>
        <w:tc>
          <w:tcPr>
            <w:tcW w:w="1753" w:type="dxa"/>
          </w:tcPr>
          <w:p w:rsidR="00EA2AC4" w:rsidRDefault="00EA2AC4" w:rsidP="00360038">
            <w:pPr>
              <w:cnfStyle w:val="000000000000"/>
            </w:pPr>
          </w:p>
        </w:tc>
      </w:tr>
      <w:tr w:rsidR="00EA2AC4" w:rsidTr="00894047">
        <w:trPr>
          <w:cnfStyle w:val="000000100000"/>
        </w:trPr>
        <w:tc>
          <w:tcPr>
            <w:cnfStyle w:val="001000000000"/>
            <w:tcW w:w="3937" w:type="dxa"/>
          </w:tcPr>
          <w:p w:rsidR="00EA2AC4" w:rsidRDefault="00EA2AC4" w:rsidP="0049518C">
            <w:r>
              <w:t>/js/&lt;path&gt;</w:t>
            </w:r>
          </w:p>
        </w:tc>
        <w:tc>
          <w:tcPr>
            <w:tcW w:w="4818" w:type="dxa"/>
          </w:tcPr>
          <w:p w:rsidR="00EA2AC4" w:rsidRDefault="00EA2AC4" w:rsidP="00537D62">
            <w:pPr>
              <w:cnfStyle w:val="000000100000"/>
            </w:pPr>
            <w:r>
              <w:t>Hole JavaScript-Ressource</w:t>
            </w:r>
          </w:p>
        </w:tc>
        <w:tc>
          <w:tcPr>
            <w:tcW w:w="2977" w:type="dxa"/>
          </w:tcPr>
          <w:p w:rsidR="00EA2AC4" w:rsidRPr="006767BF" w:rsidRDefault="00EA2AC4" w:rsidP="00360038">
            <w:pPr>
              <w:cnfStyle w:val="000000100000"/>
            </w:pPr>
          </w:p>
        </w:tc>
        <w:tc>
          <w:tcPr>
            <w:tcW w:w="2129" w:type="dxa"/>
          </w:tcPr>
          <w:p w:rsidR="00EA2AC4" w:rsidRDefault="00EA2AC4" w:rsidP="00360038">
            <w:pPr>
              <w:cnfStyle w:val="000000100000"/>
            </w:pPr>
          </w:p>
        </w:tc>
        <w:tc>
          <w:tcPr>
            <w:tcW w:w="1753" w:type="dxa"/>
          </w:tcPr>
          <w:p w:rsidR="00EA2AC4" w:rsidRDefault="00EA2AC4" w:rsidP="00360038">
            <w:pPr>
              <w:cnfStyle w:val="000000100000"/>
            </w:pPr>
          </w:p>
        </w:tc>
      </w:tr>
      <w:tr w:rsidR="00EA2AC4" w:rsidTr="00894047">
        <w:tc>
          <w:tcPr>
            <w:cnfStyle w:val="001000000000"/>
            <w:tcW w:w="3937" w:type="dxa"/>
          </w:tcPr>
          <w:p w:rsidR="00713A79" w:rsidRDefault="00713A79" w:rsidP="0049518C"/>
        </w:tc>
        <w:tc>
          <w:tcPr>
            <w:tcW w:w="4818" w:type="dxa"/>
          </w:tcPr>
          <w:p w:rsidR="00EA2AC4" w:rsidRDefault="00EA2AC4" w:rsidP="00537D62">
            <w:pPr>
              <w:cnfStyle w:val="000000000000"/>
            </w:pPr>
          </w:p>
        </w:tc>
        <w:tc>
          <w:tcPr>
            <w:tcW w:w="2977" w:type="dxa"/>
          </w:tcPr>
          <w:p w:rsidR="00EA2AC4" w:rsidRPr="006767BF" w:rsidRDefault="00EA2AC4" w:rsidP="00360038">
            <w:pPr>
              <w:cnfStyle w:val="000000000000"/>
            </w:pPr>
          </w:p>
        </w:tc>
        <w:tc>
          <w:tcPr>
            <w:tcW w:w="2129" w:type="dxa"/>
          </w:tcPr>
          <w:p w:rsidR="00EA2AC4" w:rsidRDefault="00EA2AC4" w:rsidP="00360038">
            <w:pPr>
              <w:cnfStyle w:val="000000000000"/>
            </w:pPr>
          </w:p>
        </w:tc>
        <w:tc>
          <w:tcPr>
            <w:tcW w:w="1753" w:type="dxa"/>
          </w:tcPr>
          <w:p w:rsidR="00EA2AC4" w:rsidRDefault="00EA2AC4" w:rsidP="00360038">
            <w:pPr>
              <w:cnfStyle w:val="000000000000"/>
            </w:pPr>
          </w:p>
        </w:tc>
      </w:tr>
      <w:tr w:rsidR="00537D62" w:rsidTr="00894047">
        <w:trPr>
          <w:cnfStyle w:val="000000100000"/>
        </w:trPr>
        <w:tc>
          <w:tcPr>
            <w:cnfStyle w:val="001000000000"/>
            <w:tcW w:w="3937" w:type="dxa"/>
          </w:tcPr>
          <w:p w:rsidR="00537D62" w:rsidRDefault="00713A79" w:rsidP="0049518C">
            <w:r>
              <w:lastRenderedPageBreak/>
              <w:t>/pics/&lt;path&gt;</w:t>
            </w:r>
          </w:p>
        </w:tc>
        <w:tc>
          <w:tcPr>
            <w:tcW w:w="4818" w:type="dxa"/>
          </w:tcPr>
          <w:p w:rsidR="00537D62" w:rsidRDefault="00713A79" w:rsidP="007842DA">
            <w:pPr>
              <w:cnfStyle w:val="000000100000"/>
            </w:pPr>
            <w:r>
              <w:t>Hole Bild-Ressource</w:t>
            </w:r>
          </w:p>
        </w:tc>
        <w:tc>
          <w:tcPr>
            <w:tcW w:w="2977" w:type="dxa"/>
          </w:tcPr>
          <w:p w:rsidR="00537D62" w:rsidRPr="006767BF" w:rsidRDefault="00537D62" w:rsidP="00360038">
            <w:pPr>
              <w:cnfStyle w:val="000000100000"/>
            </w:pPr>
          </w:p>
        </w:tc>
        <w:tc>
          <w:tcPr>
            <w:tcW w:w="2129" w:type="dxa"/>
          </w:tcPr>
          <w:p w:rsidR="00537D62" w:rsidRDefault="00537D62" w:rsidP="00360038">
            <w:pPr>
              <w:cnfStyle w:val="000000100000"/>
            </w:pPr>
          </w:p>
        </w:tc>
        <w:tc>
          <w:tcPr>
            <w:tcW w:w="1753" w:type="dxa"/>
          </w:tcPr>
          <w:p w:rsidR="00537D62" w:rsidRDefault="00537D62" w:rsidP="00360038">
            <w:pPr>
              <w:cnfStyle w:val="000000100000"/>
            </w:pPr>
          </w:p>
        </w:tc>
      </w:tr>
      <w:tr w:rsidR="00713A79" w:rsidTr="00894047">
        <w:tc>
          <w:tcPr>
            <w:cnfStyle w:val="001000000000"/>
            <w:tcW w:w="3937" w:type="dxa"/>
          </w:tcPr>
          <w:p w:rsidR="00713A79" w:rsidRDefault="00713A79" w:rsidP="0049518C"/>
        </w:tc>
        <w:tc>
          <w:tcPr>
            <w:tcW w:w="4818" w:type="dxa"/>
          </w:tcPr>
          <w:p w:rsidR="00713A79" w:rsidRDefault="00713A79" w:rsidP="007842DA">
            <w:pPr>
              <w:cnfStyle w:val="000000000000"/>
            </w:pPr>
          </w:p>
        </w:tc>
        <w:tc>
          <w:tcPr>
            <w:tcW w:w="2977" w:type="dxa"/>
          </w:tcPr>
          <w:p w:rsidR="00713A79" w:rsidRPr="006767BF" w:rsidRDefault="00713A79" w:rsidP="00360038">
            <w:pPr>
              <w:cnfStyle w:val="000000000000"/>
            </w:pPr>
          </w:p>
        </w:tc>
        <w:tc>
          <w:tcPr>
            <w:tcW w:w="2129" w:type="dxa"/>
          </w:tcPr>
          <w:p w:rsidR="00713A79" w:rsidRDefault="00713A79" w:rsidP="00360038">
            <w:pPr>
              <w:cnfStyle w:val="000000000000"/>
            </w:pPr>
          </w:p>
        </w:tc>
        <w:tc>
          <w:tcPr>
            <w:tcW w:w="1753" w:type="dxa"/>
          </w:tcPr>
          <w:p w:rsidR="00713A79" w:rsidRDefault="00713A79" w:rsidP="00360038">
            <w:pPr>
              <w:cnfStyle w:val="000000000000"/>
            </w:pPr>
          </w:p>
        </w:tc>
      </w:tr>
      <w:tr w:rsidR="00713A79" w:rsidTr="00894047">
        <w:trPr>
          <w:cnfStyle w:val="000000100000"/>
        </w:trPr>
        <w:tc>
          <w:tcPr>
            <w:cnfStyle w:val="001000000000"/>
            <w:tcW w:w="3937" w:type="dxa"/>
          </w:tcPr>
          <w:p w:rsidR="00713A79" w:rsidRDefault="00713A79" w:rsidP="0049518C">
            <w:r>
              <w:t>/mail</w:t>
            </w:r>
          </w:p>
        </w:tc>
        <w:tc>
          <w:tcPr>
            <w:tcW w:w="4818" w:type="dxa"/>
          </w:tcPr>
          <w:p w:rsidR="00713A79" w:rsidRDefault="00713A79" w:rsidP="007842DA">
            <w:pPr>
              <w:cnfStyle w:val="000000100000"/>
            </w:pPr>
            <w:r>
              <w:t>Hole Mail-Server Konfiguration</w:t>
            </w:r>
          </w:p>
        </w:tc>
        <w:tc>
          <w:tcPr>
            <w:tcW w:w="2977" w:type="dxa"/>
          </w:tcPr>
          <w:p w:rsidR="00713A79" w:rsidRPr="006767BF" w:rsidRDefault="00713A79" w:rsidP="00360038">
            <w:pPr>
              <w:cnfStyle w:val="000000100000"/>
            </w:pPr>
          </w:p>
        </w:tc>
        <w:tc>
          <w:tcPr>
            <w:tcW w:w="2129" w:type="dxa"/>
          </w:tcPr>
          <w:p w:rsidR="00713A79" w:rsidRDefault="00E3581B" w:rsidP="00360038">
            <w:pPr>
              <w:cnfStyle w:val="000000100000"/>
            </w:pPr>
            <w:r>
              <w:t>Ändere Mailserver Konfiguration</w:t>
            </w:r>
          </w:p>
        </w:tc>
        <w:tc>
          <w:tcPr>
            <w:tcW w:w="1753" w:type="dxa"/>
          </w:tcPr>
          <w:p w:rsidR="00713A79" w:rsidRDefault="00713A79" w:rsidP="00360038">
            <w:pPr>
              <w:cnfStyle w:val="000000100000"/>
            </w:pPr>
          </w:p>
        </w:tc>
      </w:tr>
      <w:tr w:rsidR="00E3581B" w:rsidTr="00894047">
        <w:tc>
          <w:tcPr>
            <w:cnfStyle w:val="001000000000"/>
            <w:tcW w:w="3937" w:type="dxa"/>
          </w:tcPr>
          <w:p w:rsidR="00E3581B" w:rsidRDefault="00E3581B" w:rsidP="0049518C"/>
        </w:tc>
        <w:tc>
          <w:tcPr>
            <w:tcW w:w="4818" w:type="dxa"/>
          </w:tcPr>
          <w:p w:rsidR="00E3581B" w:rsidRDefault="00E3581B" w:rsidP="007842DA">
            <w:pPr>
              <w:cnfStyle w:val="000000000000"/>
            </w:pPr>
          </w:p>
        </w:tc>
        <w:tc>
          <w:tcPr>
            <w:tcW w:w="2977" w:type="dxa"/>
          </w:tcPr>
          <w:p w:rsidR="00E3581B" w:rsidRPr="006767BF" w:rsidRDefault="00E3581B" w:rsidP="00360038">
            <w:pPr>
              <w:cnfStyle w:val="000000000000"/>
            </w:pPr>
          </w:p>
        </w:tc>
        <w:tc>
          <w:tcPr>
            <w:tcW w:w="2129" w:type="dxa"/>
          </w:tcPr>
          <w:p w:rsidR="00E3581B" w:rsidRDefault="00E3581B" w:rsidP="00360038">
            <w:pPr>
              <w:cnfStyle w:val="000000000000"/>
            </w:pPr>
          </w:p>
        </w:tc>
        <w:tc>
          <w:tcPr>
            <w:tcW w:w="1753" w:type="dxa"/>
          </w:tcPr>
          <w:p w:rsidR="00E3581B" w:rsidRDefault="00E3581B" w:rsidP="00360038">
            <w:pPr>
              <w:cnfStyle w:val="000000000000"/>
            </w:pPr>
          </w:p>
        </w:tc>
      </w:tr>
      <w:tr w:rsidR="00E3581B" w:rsidTr="00894047">
        <w:trPr>
          <w:cnfStyle w:val="000000100000"/>
        </w:trPr>
        <w:tc>
          <w:tcPr>
            <w:cnfStyle w:val="001000000000"/>
            <w:tcW w:w="3937" w:type="dxa"/>
          </w:tcPr>
          <w:p w:rsidR="00E3581B" w:rsidRDefault="00E3581B" w:rsidP="0049518C">
            <w:r>
              <w:t>/</w:t>
            </w:r>
          </w:p>
        </w:tc>
        <w:tc>
          <w:tcPr>
            <w:tcW w:w="4818" w:type="dxa"/>
          </w:tcPr>
          <w:p w:rsidR="00E3581B" w:rsidRDefault="00E3581B" w:rsidP="007842DA">
            <w:pPr>
              <w:cnfStyle w:val="000000100000"/>
            </w:pPr>
            <w:r>
              <w:t>Öffne die Startseite; wenn nicht eingeloggt öffne Login-Seite</w:t>
            </w:r>
          </w:p>
        </w:tc>
        <w:tc>
          <w:tcPr>
            <w:tcW w:w="2977" w:type="dxa"/>
          </w:tcPr>
          <w:p w:rsidR="00E3581B" w:rsidRPr="006767BF" w:rsidRDefault="00E3581B" w:rsidP="00360038">
            <w:pPr>
              <w:cnfStyle w:val="000000100000"/>
            </w:pPr>
          </w:p>
        </w:tc>
        <w:tc>
          <w:tcPr>
            <w:tcW w:w="2129" w:type="dxa"/>
          </w:tcPr>
          <w:p w:rsidR="00E3581B" w:rsidRDefault="00E3581B" w:rsidP="00360038">
            <w:pPr>
              <w:cnfStyle w:val="000000100000"/>
            </w:pPr>
          </w:p>
        </w:tc>
        <w:tc>
          <w:tcPr>
            <w:tcW w:w="1753" w:type="dxa"/>
          </w:tcPr>
          <w:p w:rsidR="00E3581B" w:rsidRDefault="00E3581B" w:rsidP="00360038">
            <w:pPr>
              <w:cnfStyle w:val="000000100000"/>
            </w:pPr>
          </w:p>
        </w:tc>
      </w:tr>
      <w:tr w:rsidR="00E3581B" w:rsidTr="00894047">
        <w:tc>
          <w:tcPr>
            <w:cnfStyle w:val="001000000000"/>
            <w:tcW w:w="3937" w:type="dxa"/>
          </w:tcPr>
          <w:p w:rsidR="00E3581B" w:rsidRDefault="00E3581B" w:rsidP="0049518C"/>
        </w:tc>
        <w:tc>
          <w:tcPr>
            <w:tcW w:w="4818" w:type="dxa"/>
          </w:tcPr>
          <w:p w:rsidR="00E3581B" w:rsidRDefault="00E3581B" w:rsidP="007842DA">
            <w:pPr>
              <w:cnfStyle w:val="000000000000"/>
            </w:pPr>
          </w:p>
        </w:tc>
        <w:tc>
          <w:tcPr>
            <w:tcW w:w="2977" w:type="dxa"/>
          </w:tcPr>
          <w:p w:rsidR="00E3581B" w:rsidRPr="006767BF" w:rsidRDefault="00E3581B" w:rsidP="00360038">
            <w:pPr>
              <w:cnfStyle w:val="000000000000"/>
            </w:pPr>
          </w:p>
        </w:tc>
        <w:tc>
          <w:tcPr>
            <w:tcW w:w="2129" w:type="dxa"/>
          </w:tcPr>
          <w:p w:rsidR="00E3581B" w:rsidRDefault="00E3581B" w:rsidP="00360038">
            <w:pPr>
              <w:cnfStyle w:val="000000000000"/>
            </w:pPr>
          </w:p>
        </w:tc>
        <w:tc>
          <w:tcPr>
            <w:tcW w:w="1753" w:type="dxa"/>
          </w:tcPr>
          <w:p w:rsidR="00E3581B" w:rsidRDefault="00E3581B" w:rsidP="00360038">
            <w:pPr>
              <w:cnfStyle w:val="000000000000"/>
            </w:pPr>
          </w:p>
        </w:tc>
      </w:tr>
      <w:tr w:rsidR="00537D62" w:rsidTr="00894047">
        <w:trPr>
          <w:cnfStyle w:val="000000100000"/>
        </w:trPr>
        <w:tc>
          <w:tcPr>
            <w:cnfStyle w:val="001000000000"/>
            <w:tcW w:w="3937" w:type="dxa"/>
          </w:tcPr>
          <w:p w:rsidR="0049518C" w:rsidRDefault="0049518C" w:rsidP="009C3A2D">
            <w:r>
              <w:t>/editor?id=&lt;id&gt;</w:t>
            </w:r>
          </w:p>
        </w:tc>
        <w:tc>
          <w:tcPr>
            <w:tcW w:w="4818" w:type="dxa"/>
          </w:tcPr>
          <w:p w:rsidR="0049518C" w:rsidRDefault="0049518C" w:rsidP="009C3A2D">
            <w:pPr>
              <w:cnfStyle w:val="000000100000"/>
            </w:pPr>
            <w:r>
              <w:t>Gibt eine Webseite mit einem ProcessEditor für das Model ID zurück. Der Editor legt intern eine temporäre Kopie (/tmp) an.</w:t>
            </w:r>
          </w:p>
        </w:tc>
        <w:tc>
          <w:tcPr>
            <w:tcW w:w="2977" w:type="dxa"/>
          </w:tcPr>
          <w:p w:rsidR="0049518C" w:rsidRDefault="0049518C" w:rsidP="009C3A2D">
            <w:pPr>
              <w:cnfStyle w:val="000000100000"/>
            </w:pPr>
          </w:p>
        </w:tc>
        <w:tc>
          <w:tcPr>
            <w:tcW w:w="2129" w:type="dxa"/>
          </w:tcPr>
          <w:p w:rsidR="0049518C" w:rsidRDefault="0049518C" w:rsidP="009C3A2D">
            <w:pPr>
              <w:cnfStyle w:val="000000100000"/>
            </w:pPr>
          </w:p>
        </w:tc>
        <w:tc>
          <w:tcPr>
            <w:tcW w:w="1753" w:type="dxa"/>
          </w:tcPr>
          <w:p w:rsidR="0049518C" w:rsidRDefault="0049518C" w:rsidP="009C3A2D">
            <w:pPr>
              <w:cnfStyle w:val="000000100000"/>
            </w:pPr>
          </w:p>
        </w:tc>
      </w:tr>
    </w:tbl>
    <w:p w:rsidR="00236CF1" w:rsidRDefault="00236CF1"/>
    <w:sectPr w:rsidR="00236CF1" w:rsidSect="00E54B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90A31"/>
    <w:multiLevelType w:val="hybridMultilevel"/>
    <w:tmpl w:val="381C0E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C4329"/>
    <w:multiLevelType w:val="hybridMultilevel"/>
    <w:tmpl w:val="9CB8C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C2DC2"/>
    <w:multiLevelType w:val="hybridMultilevel"/>
    <w:tmpl w:val="2D380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E74066"/>
    <w:rsid w:val="00003457"/>
    <w:rsid w:val="00015667"/>
    <w:rsid w:val="000315E7"/>
    <w:rsid w:val="000402D6"/>
    <w:rsid w:val="0009158B"/>
    <w:rsid w:val="000A142F"/>
    <w:rsid w:val="000D3AE0"/>
    <w:rsid w:val="000E4B03"/>
    <w:rsid w:val="00182D0F"/>
    <w:rsid w:val="00186938"/>
    <w:rsid w:val="00190759"/>
    <w:rsid w:val="001942F1"/>
    <w:rsid w:val="001A188F"/>
    <w:rsid w:val="001B2839"/>
    <w:rsid w:val="001F5B04"/>
    <w:rsid w:val="00236CF1"/>
    <w:rsid w:val="00280C9B"/>
    <w:rsid w:val="002B0EA9"/>
    <w:rsid w:val="002D5580"/>
    <w:rsid w:val="002E55B1"/>
    <w:rsid w:val="003167C9"/>
    <w:rsid w:val="00320CBF"/>
    <w:rsid w:val="003219CE"/>
    <w:rsid w:val="00342F0D"/>
    <w:rsid w:val="003C76BE"/>
    <w:rsid w:val="003E16A0"/>
    <w:rsid w:val="003E567C"/>
    <w:rsid w:val="00423E1D"/>
    <w:rsid w:val="0049518C"/>
    <w:rsid w:val="00496BD2"/>
    <w:rsid w:val="004B7EF2"/>
    <w:rsid w:val="004D7D90"/>
    <w:rsid w:val="00532A0C"/>
    <w:rsid w:val="005354E7"/>
    <w:rsid w:val="00537D62"/>
    <w:rsid w:val="005420B6"/>
    <w:rsid w:val="0059323B"/>
    <w:rsid w:val="005A2362"/>
    <w:rsid w:val="005F2AA7"/>
    <w:rsid w:val="00604156"/>
    <w:rsid w:val="00642066"/>
    <w:rsid w:val="00651624"/>
    <w:rsid w:val="00676259"/>
    <w:rsid w:val="006767BF"/>
    <w:rsid w:val="00693444"/>
    <w:rsid w:val="006A4267"/>
    <w:rsid w:val="006B1BA0"/>
    <w:rsid w:val="00711A54"/>
    <w:rsid w:val="00713A79"/>
    <w:rsid w:val="00721BCB"/>
    <w:rsid w:val="00744712"/>
    <w:rsid w:val="007842DA"/>
    <w:rsid w:val="00786D3A"/>
    <w:rsid w:val="00796727"/>
    <w:rsid w:val="007C082E"/>
    <w:rsid w:val="007C0A21"/>
    <w:rsid w:val="007E2A78"/>
    <w:rsid w:val="007E2DB4"/>
    <w:rsid w:val="00830E6F"/>
    <w:rsid w:val="00833D81"/>
    <w:rsid w:val="00853ED7"/>
    <w:rsid w:val="00863805"/>
    <w:rsid w:val="00867A48"/>
    <w:rsid w:val="008726B1"/>
    <w:rsid w:val="008745F6"/>
    <w:rsid w:val="00894047"/>
    <w:rsid w:val="008C307C"/>
    <w:rsid w:val="008D7612"/>
    <w:rsid w:val="00903B48"/>
    <w:rsid w:val="00910DFF"/>
    <w:rsid w:val="009A543F"/>
    <w:rsid w:val="009B1880"/>
    <w:rsid w:val="009B29C5"/>
    <w:rsid w:val="00A33173"/>
    <w:rsid w:val="00AB3CF8"/>
    <w:rsid w:val="00AD1356"/>
    <w:rsid w:val="00AD5681"/>
    <w:rsid w:val="00B10E32"/>
    <w:rsid w:val="00B331B7"/>
    <w:rsid w:val="00B36B4C"/>
    <w:rsid w:val="00B44EEE"/>
    <w:rsid w:val="00B70236"/>
    <w:rsid w:val="00BB02E1"/>
    <w:rsid w:val="00BC4AD8"/>
    <w:rsid w:val="00BE4389"/>
    <w:rsid w:val="00BE6CAF"/>
    <w:rsid w:val="00C11A2B"/>
    <w:rsid w:val="00C124B1"/>
    <w:rsid w:val="00C337CB"/>
    <w:rsid w:val="00C42173"/>
    <w:rsid w:val="00C871E3"/>
    <w:rsid w:val="00D12BC2"/>
    <w:rsid w:val="00D21579"/>
    <w:rsid w:val="00D473F9"/>
    <w:rsid w:val="00D54EF5"/>
    <w:rsid w:val="00D85D37"/>
    <w:rsid w:val="00D94A60"/>
    <w:rsid w:val="00DA165D"/>
    <w:rsid w:val="00DD1828"/>
    <w:rsid w:val="00DE123A"/>
    <w:rsid w:val="00DE78B8"/>
    <w:rsid w:val="00E05F68"/>
    <w:rsid w:val="00E3581B"/>
    <w:rsid w:val="00E42973"/>
    <w:rsid w:val="00E54BB9"/>
    <w:rsid w:val="00E60A2D"/>
    <w:rsid w:val="00E64CAE"/>
    <w:rsid w:val="00E74066"/>
    <w:rsid w:val="00E7458B"/>
    <w:rsid w:val="00EA2AC4"/>
    <w:rsid w:val="00EB0126"/>
    <w:rsid w:val="00ED7B33"/>
    <w:rsid w:val="00EE191D"/>
    <w:rsid w:val="00F35FAE"/>
    <w:rsid w:val="00F55D83"/>
    <w:rsid w:val="00FB5CC4"/>
    <w:rsid w:val="00FD32A6"/>
    <w:rsid w:val="00FE5C30"/>
    <w:rsid w:val="00FF2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31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74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1">
    <w:name w:val="Helle Schattierung1"/>
    <w:basedOn w:val="NormaleTabelle"/>
    <w:uiPriority w:val="60"/>
    <w:rsid w:val="00E740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E740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721BCB"/>
    <w:pPr>
      <w:ind w:left="720"/>
      <w:contextualSpacing/>
    </w:pPr>
  </w:style>
  <w:style w:type="table" w:styleId="MittlereListe2-Akzent1">
    <w:name w:val="Medium List 2 Accent 1"/>
    <w:basedOn w:val="NormaleTabelle"/>
    <w:uiPriority w:val="66"/>
    <w:rsid w:val="00BB02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1">
    <w:name w:val="Medium Grid 2 Accent 1"/>
    <w:basedOn w:val="NormaleTabelle"/>
    <w:uiPriority w:val="68"/>
    <w:rsid w:val="00BB02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B02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DD80A-E517-41DE-92F1-C9F10664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1129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inubit AG</Company>
  <LinksUpToDate>false</LinksUpToDate>
  <CharactersWithSpaces>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Elliger</dc:creator>
  <cp:keywords/>
  <dc:description/>
  <cp:lastModifiedBy>Felix Elliger</cp:lastModifiedBy>
  <cp:revision>104</cp:revision>
  <dcterms:created xsi:type="dcterms:W3CDTF">2009-09-24T06:08:00Z</dcterms:created>
  <dcterms:modified xsi:type="dcterms:W3CDTF">2010-05-28T11:15:00Z</dcterms:modified>
</cp:coreProperties>
</file>