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2066"/>
        <w:gridCol w:w="1620"/>
        <w:gridCol w:w="2070"/>
        <w:gridCol w:w="2115"/>
      </w:tblGrid>
      <w:tr w:rsidR="00F96479" w:rsidRPr="008E6DBA" w:rsidTr="00500A38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066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20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AppEngin</w:t>
            </w:r>
          </w:p>
        </w:tc>
        <w:tc>
          <w:tcPr>
            <w:tcW w:w="2070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11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500A38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2066" w:type="dxa"/>
          </w:tcPr>
          <w:p w:rsidR="00F972B5" w:rsidRPr="008E6DBA" w:rsidRDefault="002B11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1620" w:type="dxa"/>
          </w:tcPr>
          <w:p w:rsidR="00F972B5" w:rsidRPr="008E6DBA" w:rsidRDefault="00F419E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Infrastrucutre</w:t>
            </w:r>
          </w:p>
        </w:tc>
        <w:tc>
          <w:tcPr>
            <w:tcW w:w="2070" w:type="dxa"/>
          </w:tcPr>
          <w:p w:rsidR="00F972B5" w:rsidRPr="008E6DBA" w:rsidRDefault="002B11A7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</w:t>
            </w:r>
          </w:p>
        </w:tc>
        <w:tc>
          <w:tcPr>
            <w:tcW w:w="2115" w:type="dxa"/>
          </w:tcPr>
          <w:p w:rsidR="00F972B5" w:rsidRPr="008E6DBA" w:rsidRDefault="00F419E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Infrastructure  and  platform</w:t>
            </w:r>
          </w:p>
        </w:tc>
      </w:tr>
      <w:tr w:rsidR="00F96479" w:rsidRPr="008E6DBA" w:rsidTr="00500A38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2066" w:type="dxa"/>
          </w:tcPr>
          <w:p w:rsidR="00F972B5" w:rsidRPr="008E6DBA" w:rsidRDefault="00E3305E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Compute cloud which allows business subscribers to run application programs and can serve as practically unlimited set of VMs</w:t>
            </w:r>
          </w:p>
        </w:tc>
        <w:tc>
          <w:tcPr>
            <w:tcW w:w="1620" w:type="dxa"/>
          </w:tcPr>
          <w:p w:rsidR="00F972B5" w:rsidRPr="008E6DBA" w:rsidRDefault="00C34A5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Creates and application and servers for users which is easy to deploy on Google and run on it</w:t>
            </w:r>
          </w:p>
        </w:tc>
        <w:tc>
          <w:tcPr>
            <w:tcW w:w="2070" w:type="dxa"/>
          </w:tcPr>
          <w:p w:rsidR="00F972B5" w:rsidRPr="008E6DBA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For hosting and management, Low level scalable storage, computation and networking</w:t>
            </w:r>
          </w:p>
        </w:tc>
        <w:tc>
          <w:tcPr>
            <w:tcW w:w="2115" w:type="dxa"/>
          </w:tcPr>
          <w:p w:rsidR="00F972B5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Consumed via self service or managed service.</w:t>
            </w:r>
          </w:p>
          <w:p w:rsidR="001F7DF9" w:rsidRPr="008E6DBA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It is a private which can enjoy the benefits in secure environment.</w:t>
            </w:r>
          </w:p>
        </w:tc>
      </w:tr>
      <w:tr w:rsidR="00F96479" w:rsidRPr="008E6DBA" w:rsidTr="00500A38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2066" w:type="dxa"/>
          </w:tcPr>
          <w:p w:rsidR="00F972B5" w:rsidRPr="008E6DBA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IAAS(Infra structure as a service) </w:t>
            </w:r>
          </w:p>
        </w:tc>
        <w:tc>
          <w:tcPr>
            <w:tcW w:w="1620" w:type="dxa"/>
          </w:tcPr>
          <w:p w:rsidR="00F972B5" w:rsidRPr="008E6DBA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PAAS(platform as a service)</w:t>
            </w:r>
          </w:p>
        </w:tc>
        <w:tc>
          <w:tcPr>
            <w:tcW w:w="2070" w:type="dxa"/>
          </w:tcPr>
          <w:p w:rsidR="00F972B5" w:rsidRPr="008E6DBA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IAAS(Infra structure as a service),PAAS(Platform as a service)</w:t>
            </w:r>
          </w:p>
        </w:tc>
        <w:tc>
          <w:tcPr>
            <w:tcW w:w="2115" w:type="dxa"/>
          </w:tcPr>
          <w:p w:rsidR="00F972B5" w:rsidRPr="008E6DBA" w:rsidRDefault="001F7DF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IAAS(Infra structure as a service)</w:t>
            </w:r>
          </w:p>
        </w:tc>
      </w:tr>
      <w:tr w:rsidR="00F96479" w:rsidRPr="008E6DBA" w:rsidTr="00500A38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2066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</w:t>
            </w:r>
          </w:p>
        </w:tc>
        <w:tc>
          <w:tcPr>
            <w:tcW w:w="1620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Storage</w:t>
            </w:r>
          </w:p>
        </w:tc>
        <w:tc>
          <w:tcPr>
            <w:tcW w:w="2070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Azure SQL database in virtual machines, free to run NoSQL tools such as MongoDB and Casandra.</w:t>
            </w:r>
          </w:p>
        </w:tc>
        <w:tc>
          <w:tcPr>
            <w:tcW w:w="2115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Blue Mix,  IBM WebSphre</w:t>
            </w:r>
          </w:p>
        </w:tc>
      </w:tr>
      <w:tr w:rsidR="00F96479" w:rsidRPr="008E6DBA" w:rsidTr="00500A38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2066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20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console.</w:t>
            </w:r>
          </w:p>
        </w:tc>
        <w:tc>
          <w:tcPr>
            <w:tcW w:w="2070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115" w:type="dxa"/>
          </w:tcPr>
          <w:p w:rsidR="00F972B5" w:rsidRPr="008E6DBA" w:rsidRDefault="00CC218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500A38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2066" w:type="dxa"/>
          </w:tcPr>
          <w:p w:rsidR="00F972B5" w:rsidRPr="008E6DBA" w:rsidRDefault="004E5F4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ELB (Elastic Load Balancing) that automatically distributes incoming traffic across multiple instances.</w:t>
            </w:r>
          </w:p>
        </w:tc>
        <w:tc>
          <w:tcPr>
            <w:tcW w:w="1620" w:type="dxa"/>
          </w:tcPr>
          <w:p w:rsidR="00F972B5" w:rsidRPr="008E6DBA" w:rsidRDefault="004E5F4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compute engine</w:t>
            </w:r>
          </w:p>
        </w:tc>
        <w:tc>
          <w:tcPr>
            <w:tcW w:w="2070" w:type="dxa"/>
          </w:tcPr>
          <w:p w:rsidR="00F972B5" w:rsidRPr="008E6DBA" w:rsidRDefault="004E5F4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two levels of load </w:t>
            </w:r>
            <w:r w:rsidR="00B00061">
              <w:rPr>
                <w:rFonts w:ascii="Times New Roman" w:hAnsi="Times New Roman" w:cs="Times New Roman"/>
                <w:sz w:val="16"/>
                <w:szCs w:val="16"/>
              </w:rPr>
              <w:t>balances. First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DNS level uses round robin and traffic manager methods and Second Network level uses Azure load balancer.</w:t>
            </w:r>
          </w:p>
        </w:tc>
        <w:tc>
          <w:tcPr>
            <w:tcW w:w="2115" w:type="dxa"/>
          </w:tcPr>
          <w:p w:rsidR="00F972B5" w:rsidRPr="008E6DBA" w:rsidRDefault="00B0006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500A38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2066" w:type="dxa"/>
          </w:tcPr>
          <w:p w:rsidR="00F972B5" w:rsidRPr="008E6DBA" w:rsidRDefault="00500A38" w:rsidP="00500A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Simple</w:t>
            </w:r>
            <w:r w:rsidR="00B00061">
              <w:rPr>
                <w:rFonts w:ascii="Times New Roman" w:hAnsi="Times New Roman" w:cs="Times New Roman"/>
                <w:sz w:val="16"/>
                <w:szCs w:val="16"/>
              </w:rPr>
              <w:t xml:space="preserve"> Queue Service(SQS)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which is a fast, reliable service.</w:t>
            </w: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>. SQS makes it simple and cost-effective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 xml:space="preserve"> SQS can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be</w:t>
            </w: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 xml:space="preserve"> use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  <w:r w:rsidRPr="00861374">
              <w:rPr>
                <w:rFonts w:ascii="Times New Roman" w:hAnsi="Times New Roman" w:cs="Times New Roman"/>
                <w:sz w:val="16"/>
                <w:szCs w:val="16"/>
              </w:rPr>
              <w:t xml:space="preserve"> to transmit any volume of data, at any level of throughput, without losing messages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620" w:type="dxa"/>
          </w:tcPr>
          <w:p w:rsidR="00F972B5" w:rsidRPr="008E6DBA" w:rsidRDefault="00500A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070" w:type="dxa"/>
          </w:tcPr>
          <w:p w:rsidR="00F972B5" w:rsidRPr="008E6DBA" w:rsidRDefault="00500A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Data Queues, Service Bus Queues</w:t>
            </w:r>
          </w:p>
        </w:tc>
        <w:tc>
          <w:tcPr>
            <w:tcW w:w="2115" w:type="dxa"/>
          </w:tcPr>
          <w:p w:rsidR="00F972B5" w:rsidRDefault="00500A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Soft Layer message queues,</w:t>
            </w:r>
          </w:p>
          <w:p w:rsidR="00500A38" w:rsidRPr="008E6DBA" w:rsidRDefault="00500A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sphere Message Queues</w:t>
            </w:r>
          </w:p>
        </w:tc>
      </w:tr>
      <w:tr w:rsidR="00F96479" w:rsidRPr="008E6DBA" w:rsidTr="00500A38">
        <w:trPr>
          <w:trHeight w:val="467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2066" w:type="dxa"/>
          </w:tcPr>
          <w:p w:rsidR="00F972B5" w:rsidRPr="008E6DBA" w:rsidRDefault="00500A38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Web Console, Command Line API’s for all services. SDK’s for Java, PHP, Rails &amp; Python as well as several Eclipse plugins</w:t>
            </w:r>
          </w:p>
        </w:tc>
        <w:tc>
          <w:tcPr>
            <w:tcW w:w="1620" w:type="dxa"/>
          </w:tcPr>
          <w:p w:rsidR="00F972B5" w:rsidRPr="008E6DBA" w:rsidRDefault="00500A38" w:rsidP="00500A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Maven, Git, </w:t>
            </w:r>
          </w:p>
        </w:tc>
        <w:tc>
          <w:tcPr>
            <w:tcW w:w="2070" w:type="dxa"/>
          </w:tcPr>
          <w:p w:rsidR="00F972B5" w:rsidRPr="008E6DBA" w:rsidRDefault="00500A38" w:rsidP="00500A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SDKs, Azure Powershell , Visual Studio,.Net framework and command-line tools for management and deployment.</w:t>
            </w:r>
          </w:p>
        </w:tc>
        <w:tc>
          <w:tcPr>
            <w:tcW w:w="2115" w:type="dxa"/>
          </w:tcPr>
          <w:p w:rsidR="00F972B5" w:rsidRPr="008E6DBA" w:rsidRDefault="00500A38" w:rsidP="00500A3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Plugin for Eclipse , IBM Domino Designer, Connector for SAP solutions, Expeditor, Workflow, Enterprise Integrator for Domino</w:t>
            </w:r>
          </w:p>
        </w:tc>
      </w:tr>
      <w:tr w:rsidR="00F96479" w:rsidRPr="008E6DBA" w:rsidTr="00500A38">
        <w:trPr>
          <w:trHeight w:val="53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2066" w:type="dxa"/>
          </w:tcPr>
          <w:p w:rsidR="00F972B5" w:rsidRPr="008E6DBA" w:rsidRDefault="006A66D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DynamoDB is integrated with other AWS services</w:t>
            </w:r>
          </w:p>
        </w:tc>
        <w:tc>
          <w:tcPr>
            <w:tcW w:w="1620" w:type="dxa"/>
          </w:tcPr>
          <w:p w:rsidR="00F972B5" w:rsidRPr="008E6DBA" w:rsidRDefault="00500A38" w:rsidP="006A66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 number of APIs available like maps, </w:t>
            </w:r>
            <w:r w:rsidR="006A66DF">
              <w:rPr>
                <w:rFonts w:ascii="Times New Roman" w:hAnsi="Times New Roman" w:cs="Times New Roman"/>
                <w:sz w:val="16"/>
                <w:szCs w:val="16"/>
              </w:rPr>
              <w:t>weather, Finance,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calendar etc</w:t>
            </w:r>
          </w:p>
        </w:tc>
        <w:tc>
          <w:tcPr>
            <w:tcW w:w="2070" w:type="dxa"/>
          </w:tcPr>
          <w:p w:rsidR="00F972B5" w:rsidRPr="008E6DBA" w:rsidRDefault="006A66D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Microsofts BizTalk service</w:t>
            </w:r>
          </w:p>
        </w:tc>
        <w:tc>
          <w:tcPr>
            <w:tcW w:w="2115" w:type="dxa"/>
          </w:tcPr>
          <w:p w:rsidR="00F972B5" w:rsidRPr="008E6DBA" w:rsidRDefault="006A66DF" w:rsidP="006A66D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CRM, sandbox, openclove, teampoint</w:t>
            </w:r>
          </w:p>
        </w:tc>
      </w:tr>
      <w:tr w:rsidR="00F96479" w:rsidRPr="008E6DBA" w:rsidTr="00500A38">
        <w:trPr>
          <w:trHeight w:val="350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2066" w:type="dxa"/>
          </w:tcPr>
          <w:p w:rsidR="00F972B5" w:rsidRPr="008E6DBA" w:rsidRDefault="000A65B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20" w:type="dxa"/>
          </w:tcPr>
          <w:p w:rsidR="00F972B5" w:rsidRPr="008E6DBA" w:rsidRDefault="000A65B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070" w:type="dxa"/>
          </w:tcPr>
          <w:p w:rsidR="00F972B5" w:rsidRPr="008E6DBA" w:rsidRDefault="000A65B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115" w:type="dxa"/>
          </w:tcPr>
          <w:p w:rsidR="00F972B5" w:rsidRPr="008E6DBA" w:rsidRDefault="000A65B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F96479" w:rsidRPr="008E6DBA" w:rsidTr="007C2A92">
        <w:trPr>
          <w:trHeight w:val="500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2066" w:type="dxa"/>
            <w:tcBorders>
              <w:bottom w:val="single" w:sz="4" w:space="0" w:color="auto"/>
            </w:tcBorders>
          </w:tcPr>
          <w:p w:rsidR="000A65B0" w:rsidRDefault="000A65B0" w:rsidP="000A6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.NET, Java, PHP, Python</w:t>
            </w:r>
          </w:p>
          <w:p w:rsidR="00F972B5" w:rsidRPr="008E6DBA" w:rsidRDefault="000A65B0" w:rsidP="000A6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 Rails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F972B5" w:rsidRPr="008E6DBA" w:rsidRDefault="000A65B0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F972B5" w:rsidRPr="008E6DBA" w:rsidRDefault="000A65B0" w:rsidP="000A6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 NET, Python,  Java,           Ruby Rails, Node, PHP</w:t>
            </w:r>
          </w:p>
        </w:tc>
        <w:tc>
          <w:tcPr>
            <w:tcW w:w="2115" w:type="dxa"/>
            <w:tcBorders>
              <w:bottom w:val="single" w:sz="4" w:space="0" w:color="auto"/>
            </w:tcBorders>
          </w:tcPr>
          <w:p w:rsidR="00F972B5" w:rsidRPr="008E6DBA" w:rsidRDefault="000A65B0" w:rsidP="000A65B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Java, Node, Ruby Rails</w:t>
            </w:r>
          </w:p>
        </w:tc>
      </w:tr>
      <w:tr w:rsidR="00F96479" w:rsidRPr="008E6DBA" w:rsidTr="007C2A92">
        <w:trPr>
          <w:trHeight w:val="365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C38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$0.14 per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>hour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C38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per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>hour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C38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$0.12 per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 xml:space="preserve"> hour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9C380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per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>hour</w:t>
            </w:r>
          </w:p>
        </w:tc>
      </w:tr>
      <w:tr w:rsidR="00F96479" w:rsidRPr="008E6DBA" w:rsidTr="00500A38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E241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$0.25 per  GB  for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>month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FE2413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$0.15 per  GB  for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>month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071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 GB  for month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8E6DBA" w:rsidRDefault="001D071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per  GB  for month</w:t>
            </w:r>
          </w:p>
        </w:tc>
      </w:tr>
      <w:tr w:rsidR="00F96479" w:rsidRPr="008E6DBA" w:rsidTr="00500A38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2066" w:type="dxa"/>
            <w:tcBorders>
              <w:top w:val="single" w:sz="4" w:space="0" w:color="auto"/>
              <w:bottom w:val="single" w:sz="4" w:space="0" w:color="auto"/>
            </w:tcBorders>
          </w:tcPr>
          <w:p w:rsidR="00FE2413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for 1000  write,</w:t>
            </w:r>
          </w:p>
          <w:p w:rsidR="00593D7F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 for 1000 read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$0.01 for 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 xml:space="preserve">1000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w</w:t>
            </w:r>
            <w:r w:rsidR="000A65B0">
              <w:rPr>
                <w:rFonts w:ascii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ite,</w:t>
            </w:r>
          </w:p>
          <w:p w:rsidR="00FE2413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 for 1000 read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:rsidR="00FE2413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for 1000  write,</w:t>
            </w:r>
          </w:p>
          <w:p w:rsidR="00593D7F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 for 1000 read</w:t>
            </w:r>
          </w:p>
        </w:tc>
        <w:tc>
          <w:tcPr>
            <w:tcW w:w="2115" w:type="dxa"/>
            <w:tcBorders>
              <w:top w:val="single" w:sz="4" w:space="0" w:color="auto"/>
              <w:bottom w:val="single" w:sz="4" w:space="0" w:color="auto"/>
            </w:tcBorders>
          </w:tcPr>
          <w:p w:rsidR="00FE2413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for 1000  write,</w:t>
            </w:r>
          </w:p>
          <w:p w:rsidR="00593D7F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$0.001 for 1000 read</w:t>
            </w:r>
          </w:p>
        </w:tc>
      </w:tr>
      <w:tr w:rsidR="00F96479" w:rsidRPr="008E6DBA" w:rsidTr="00500A38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2066" w:type="dxa"/>
            <w:tcBorders>
              <w:top w:val="single" w:sz="4" w:space="0" w:color="auto"/>
            </w:tcBorders>
          </w:tcPr>
          <w:p w:rsidR="003C2985" w:rsidRDefault="000A65B0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$0.10 </w:t>
            </w:r>
            <w:r w:rsidR="00FE2413">
              <w:rPr>
                <w:rFonts w:ascii="Times New Roman" w:hAnsi="Times New Roman" w:cs="Times New Roman"/>
                <w:sz w:val="16"/>
                <w:szCs w:val="16"/>
              </w:rPr>
              <w:t>per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GB</w:t>
            </w:r>
            <w:r w:rsidR="00FE2413">
              <w:rPr>
                <w:rFonts w:ascii="Times New Roman" w:hAnsi="Times New Roman" w:cs="Times New Roman"/>
                <w:sz w:val="16"/>
                <w:szCs w:val="16"/>
              </w:rPr>
              <w:t xml:space="preserve"> incoming traffic</w:t>
            </w:r>
          </w:p>
          <w:p w:rsidR="00FE2413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for outgoing traffic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:rsidR="00FE2413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incoming traffic</w:t>
            </w:r>
          </w:p>
          <w:p w:rsidR="004D13F6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 xml:space="preserve"> per GB for outgoing traffic</w:t>
            </w: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:rsidR="00FE2413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per GB incoming traffic</w:t>
            </w:r>
          </w:p>
          <w:p w:rsidR="007321D8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for outgoing traffic</w:t>
            </w:r>
          </w:p>
        </w:tc>
        <w:tc>
          <w:tcPr>
            <w:tcW w:w="2115" w:type="dxa"/>
            <w:tcBorders>
              <w:top w:val="single" w:sz="4" w:space="0" w:color="auto"/>
            </w:tcBorders>
          </w:tcPr>
          <w:p w:rsidR="00FE2413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 per GB incoming traffic</w:t>
            </w:r>
          </w:p>
          <w:p w:rsidR="007321D8" w:rsidRPr="008E6DBA" w:rsidRDefault="00FE2413" w:rsidP="00FE241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334D4">
              <w:rPr>
                <w:rFonts w:ascii="Times New Roman" w:hAnsi="Times New Roman" w:cs="Times New Roman"/>
                <w:sz w:val="16"/>
                <w:szCs w:val="16"/>
              </w:rPr>
              <w:t>$0.15 per GB for outgoing traffic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rms Comparison</w:t>
      </w: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304" w:rsidRDefault="001D5304" w:rsidP="009436CE">
      <w:pPr>
        <w:spacing w:after="0" w:line="240" w:lineRule="auto"/>
      </w:pPr>
      <w:r>
        <w:separator/>
      </w:r>
    </w:p>
  </w:endnote>
  <w:endnote w:type="continuationSeparator" w:id="1">
    <w:p w:rsidR="001D5304" w:rsidRDefault="001D5304" w:rsidP="0094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CE" w:rsidRDefault="009436C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CE" w:rsidRDefault="009436C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CE" w:rsidRDefault="009436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304" w:rsidRDefault="001D5304" w:rsidP="009436CE">
      <w:pPr>
        <w:spacing w:after="0" w:line="240" w:lineRule="auto"/>
      </w:pPr>
      <w:r>
        <w:separator/>
      </w:r>
    </w:p>
  </w:footnote>
  <w:footnote w:type="continuationSeparator" w:id="1">
    <w:p w:rsidR="001D5304" w:rsidRDefault="001D5304" w:rsidP="00943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CE" w:rsidRDefault="009436C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CE" w:rsidRPr="009436CE" w:rsidRDefault="009436CE">
    <w:pPr>
      <w:pStyle w:val="Header"/>
      <w:rPr>
        <w:b/>
      </w:rPr>
    </w:pPr>
    <w:r>
      <w:tab/>
    </w:r>
    <w:r>
      <w:tab/>
    </w:r>
    <w:r w:rsidRPr="009436CE">
      <w:rPr>
        <w:b/>
      </w:rPr>
      <w:t>Ponnam Balakrishna</w:t>
    </w:r>
  </w:p>
  <w:p w:rsidR="009436CE" w:rsidRDefault="009436CE">
    <w:pPr>
      <w:pStyle w:val="Header"/>
    </w:pPr>
    <w:r w:rsidRPr="009436CE">
      <w:rPr>
        <w:b/>
      </w:rPr>
      <w:tab/>
      <w:t xml:space="preserve">                                                                                                                                      Class ID:</w:t>
    </w:r>
    <w:r>
      <w:rPr>
        <w:b/>
      </w:rPr>
      <w:t xml:space="preserve"> </w:t>
    </w:r>
    <w:r w:rsidRPr="009436CE">
      <w:rPr>
        <w:b/>
      </w:rPr>
      <w:t>32</w:t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36CE" w:rsidRDefault="009436C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2B5"/>
    <w:rsid w:val="000A65B0"/>
    <w:rsid w:val="001B68B2"/>
    <w:rsid w:val="001D0712"/>
    <w:rsid w:val="001D5304"/>
    <w:rsid w:val="001F7DF9"/>
    <w:rsid w:val="002B11A7"/>
    <w:rsid w:val="00357ECC"/>
    <w:rsid w:val="003C2985"/>
    <w:rsid w:val="004D13F6"/>
    <w:rsid w:val="004E5F4D"/>
    <w:rsid w:val="00500A38"/>
    <w:rsid w:val="00593D7F"/>
    <w:rsid w:val="006A66DF"/>
    <w:rsid w:val="007028D3"/>
    <w:rsid w:val="007321D8"/>
    <w:rsid w:val="007C2A92"/>
    <w:rsid w:val="00800899"/>
    <w:rsid w:val="008C1E22"/>
    <w:rsid w:val="008E6DBA"/>
    <w:rsid w:val="008E75C0"/>
    <w:rsid w:val="008E7FD1"/>
    <w:rsid w:val="009436CE"/>
    <w:rsid w:val="009902F9"/>
    <w:rsid w:val="009C3805"/>
    <w:rsid w:val="00AA2A57"/>
    <w:rsid w:val="00AD27ED"/>
    <w:rsid w:val="00B00061"/>
    <w:rsid w:val="00B8053A"/>
    <w:rsid w:val="00C34A52"/>
    <w:rsid w:val="00CC2180"/>
    <w:rsid w:val="00D60353"/>
    <w:rsid w:val="00DE4091"/>
    <w:rsid w:val="00E3305E"/>
    <w:rsid w:val="00EE4359"/>
    <w:rsid w:val="00F419E9"/>
    <w:rsid w:val="00F96479"/>
    <w:rsid w:val="00F972B5"/>
    <w:rsid w:val="00FE24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4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36CE"/>
  </w:style>
  <w:style w:type="paragraph" w:styleId="Footer">
    <w:name w:val="footer"/>
    <w:basedOn w:val="Normal"/>
    <w:link w:val="FooterChar"/>
    <w:uiPriority w:val="99"/>
    <w:semiHidden/>
    <w:unhideWhenUsed/>
    <w:rsid w:val="009436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36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Mypc</cp:lastModifiedBy>
  <cp:revision>3</cp:revision>
  <dcterms:created xsi:type="dcterms:W3CDTF">2014-10-17T22:48:00Z</dcterms:created>
  <dcterms:modified xsi:type="dcterms:W3CDTF">2014-10-17T22:59:00Z</dcterms:modified>
</cp:coreProperties>
</file>