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44F9A" w14:textId="77777777" w:rsidR="0034029F" w:rsidRDefault="0034029F" w:rsidP="00432DA7">
      <w:pPr>
        <w:spacing w:line="360" w:lineRule="auto"/>
        <w:rPr>
          <w:rFonts w:ascii="SimSun-ExtB" w:eastAsia="SimSun-ExtB" w:hAnsi="SimSun-ExtB" w:hint="eastAsia"/>
        </w:rPr>
      </w:pPr>
    </w:p>
    <w:p w14:paraId="1FBEA31D" w14:textId="78DD1A51" w:rsidR="0034029F" w:rsidRDefault="0034029F" w:rsidP="00432DA7">
      <w:pPr>
        <w:spacing w:line="360" w:lineRule="auto"/>
        <w:rPr>
          <w:rFonts w:ascii="SimSun-ExtB" w:eastAsia="SimSun-ExtB" w:hAnsi="SimSun-ExtB" w:hint="eastAsia"/>
        </w:rPr>
      </w:pPr>
      <w:r>
        <w:rPr>
          <w:rFonts w:ascii="SimSun-ExtB" w:eastAsia="SimSun-ExtB" w:hAnsi="SimSun-ExtB" w:hint="eastAsia"/>
        </w:rPr>
        <w:t>198</w:t>
      </w:r>
    </w:p>
    <w:p w14:paraId="398FC5C3" w14:textId="319BC985" w:rsidR="00F25E11" w:rsidRPr="00D6314A" w:rsidRDefault="00A55968" w:rsidP="00432DA7">
      <w:pPr>
        <w:spacing w:line="360" w:lineRule="auto"/>
        <w:rPr>
          <w:rFonts w:ascii="SimSun-ExtB" w:eastAsia="SimSun-ExtB" w:hAnsi="SimSun-ExtB"/>
        </w:rPr>
      </w:pPr>
      <w:r w:rsidRPr="00D6314A">
        <w:rPr>
          <w:rFonts w:ascii="SimSun-ExtB" w:eastAsia="SimSun-ExtB" w:hAnsi="SimSun-ExtB"/>
          <w:noProof/>
        </w:rPr>
        <w:drawing>
          <wp:inline distT="0" distB="0" distL="0" distR="0" wp14:anchorId="42DF93E3" wp14:editId="56F289C2">
            <wp:extent cx="1637665" cy="1360805"/>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7665" cy="1360805"/>
                    </a:xfrm>
                    <a:prstGeom prst="rect">
                      <a:avLst/>
                    </a:prstGeom>
                    <a:noFill/>
                    <a:ln>
                      <a:noFill/>
                    </a:ln>
                  </pic:spPr>
                </pic:pic>
              </a:graphicData>
            </a:graphic>
          </wp:inline>
        </w:drawing>
      </w:r>
    </w:p>
    <w:p w14:paraId="0C576504" w14:textId="77777777" w:rsidR="00A55968" w:rsidRPr="00D6314A" w:rsidRDefault="00A55968" w:rsidP="00A55968">
      <w:pPr>
        <w:widowControl/>
        <w:autoSpaceDE w:val="0"/>
        <w:autoSpaceDN w:val="0"/>
        <w:adjustRightInd w:val="0"/>
        <w:spacing w:after="240"/>
        <w:jc w:val="left"/>
        <w:rPr>
          <w:rFonts w:ascii="SimSun-ExtB" w:eastAsia="SimSun-ExtB" w:hAnsi="SimSun-ExtB" w:cs="Times"/>
          <w:kern w:val="0"/>
        </w:rPr>
      </w:pPr>
      <w:r w:rsidRPr="00D6314A">
        <w:rPr>
          <w:rFonts w:ascii="SimSun-ExtB" w:eastAsia="SimSun-ExtB" w:hAnsi="SimSun-ExtB" w:cs="Times New Roman"/>
          <w:kern w:val="0"/>
        </w:rPr>
        <w:t xml:space="preserve">The exception occurrence details are available within the variable called </w:t>
      </w:r>
      <w:proofErr w:type="spellStart"/>
      <w:r w:rsidRPr="00D6314A">
        <w:rPr>
          <w:rFonts w:ascii="SimSun-ExtB" w:eastAsia="SimSun-ExtB" w:hAnsi="SimSun-ExtB" w:cs="Courier New"/>
          <w:kern w:val="0"/>
        </w:rPr>
        <w:t>tw.system.step.error</w:t>
      </w:r>
      <w:proofErr w:type="spellEnd"/>
      <w:r w:rsidRPr="00D6314A">
        <w:rPr>
          <w:rFonts w:ascii="SimSun-ExtB" w:eastAsia="SimSun-ExtB" w:hAnsi="SimSun-ExtB" w:cs="Times New Roman"/>
          <w:kern w:val="0"/>
        </w:rPr>
        <w:t xml:space="preserve">. Note that this variable only has a value within the activity that populates it. This means that downstream from the Exception handler, it will have no value. The details of the exception should be copied out of the Intermediate Exception Event to a local variable of type </w:t>
      </w:r>
      <w:proofErr w:type="spellStart"/>
      <w:r w:rsidRPr="00D6314A">
        <w:rPr>
          <w:rFonts w:ascii="SimSun-ExtB" w:eastAsia="SimSun-ExtB" w:hAnsi="SimSun-ExtB" w:cs="Courier New"/>
          <w:kern w:val="0"/>
        </w:rPr>
        <w:t>XMLElement</w:t>
      </w:r>
      <w:proofErr w:type="spellEnd"/>
      <w:r w:rsidRPr="00D6314A">
        <w:rPr>
          <w:rFonts w:ascii="SimSun-ExtB" w:eastAsia="SimSun-ExtB" w:hAnsi="SimSun-ExtB" w:cs="Courier New"/>
          <w:kern w:val="0"/>
        </w:rPr>
        <w:t xml:space="preserve"> </w:t>
      </w:r>
      <w:r w:rsidRPr="00D6314A">
        <w:rPr>
          <w:rFonts w:ascii="SimSun-ExtB" w:eastAsia="SimSun-ExtB" w:hAnsi="SimSun-ExtB" w:cs="Times New Roman"/>
          <w:kern w:val="0"/>
        </w:rPr>
        <w:t>in a Post-Assignment expression if they are to be subsequently used.</w:t>
      </w:r>
    </w:p>
    <w:p w14:paraId="6E4BB41B" w14:textId="08051620" w:rsidR="00A55968" w:rsidRPr="00D6314A" w:rsidRDefault="00A55968" w:rsidP="00432DA7">
      <w:pPr>
        <w:spacing w:line="360" w:lineRule="auto"/>
        <w:rPr>
          <w:rFonts w:ascii="SimSun-ExtB" w:eastAsia="SimSun-ExtB" w:hAnsi="SimSun-ExtB"/>
        </w:rPr>
      </w:pPr>
      <w:r w:rsidRPr="00D6314A">
        <w:rPr>
          <w:rFonts w:ascii="宋体" w:eastAsia="宋体" w:hAnsi="宋体" w:cs="宋体" w:hint="eastAsia"/>
        </w:rPr>
        <w:t>发生异常中可用细节的变量称为</w:t>
      </w:r>
      <w:proofErr w:type="spellStart"/>
      <w:r w:rsidRPr="00D6314A">
        <w:rPr>
          <w:rFonts w:ascii="SimSun-ExtB" w:eastAsia="SimSun-ExtB" w:hAnsi="SimSun-ExtB" w:hint="eastAsia"/>
        </w:rPr>
        <w:t>tw.system.step.error</w:t>
      </w:r>
      <w:proofErr w:type="spellEnd"/>
      <w:r w:rsidRPr="00D6314A">
        <w:rPr>
          <w:rFonts w:ascii="宋体" w:eastAsia="宋体" w:hAnsi="宋体" w:cs="宋体" w:hint="eastAsia"/>
        </w:rPr>
        <w:t>。注意</w:t>
      </w:r>
      <w:r w:rsidRPr="00D6314A">
        <w:rPr>
          <w:rFonts w:ascii="SimSun-ExtB" w:eastAsia="SimSun-ExtB" w:hAnsi="SimSun-ExtB" w:hint="eastAsia"/>
        </w:rPr>
        <w:t>,</w:t>
      </w:r>
      <w:r w:rsidRPr="00D6314A">
        <w:rPr>
          <w:rFonts w:ascii="宋体" w:eastAsia="宋体" w:hAnsi="宋体" w:cs="宋体" w:hint="eastAsia"/>
        </w:rPr>
        <w:t>这个变量只有在发生异常的活动里才会有一个值。这意味着下游异常处理程序</w:t>
      </w:r>
      <w:r w:rsidRPr="00D6314A">
        <w:rPr>
          <w:rFonts w:ascii="SimSun-ExtB" w:eastAsia="SimSun-ExtB" w:hAnsi="SimSun-ExtB" w:hint="eastAsia"/>
        </w:rPr>
        <w:t>,</w:t>
      </w:r>
      <w:r w:rsidRPr="00D6314A">
        <w:rPr>
          <w:rFonts w:ascii="宋体" w:eastAsia="宋体" w:hAnsi="宋体" w:cs="宋体" w:hint="eastAsia"/>
        </w:rPr>
        <w:t>它就没有值。如果他们将随后使用，异常的细节应该复制到中间异常事件的局部变量类型为</w:t>
      </w:r>
      <w:proofErr w:type="spellStart"/>
      <w:r w:rsidRPr="00D6314A">
        <w:rPr>
          <w:rFonts w:ascii="SimSun-ExtB" w:eastAsia="SimSun-ExtB" w:hAnsi="SimSun-ExtB" w:hint="eastAsia"/>
        </w:rPr>
        <w:t>XMLElement</w:t>
      </w:r>
      <w:proofErr w:type="spellEnd"/>
      <w:r w:rsidRPr="00D6314A">
        <w:rPr>
          <w:rFonts w:ascii="SimSun-ExtB" w:eastAsia="SimSun-ExtB" w:hAnsi="SimSun-ExtB" w:hint="eastAsia"/>
        </w:rPr>
        <w:t xml:space="preserve"> </w:t>
      </w:r>
      <w:r w:rsidRPr="00D6314A">
        <w:rPr>
          <w:rFonts w:ascii="宋体" w:eastAsia="宋体" w:hAnsi="宋体" w:cs="宋体" w:hint="eastAsia"/>
        </w:rPr>
        <w:t>在</w:t>
      </w:r>
      <w:r w:rsidRPr="00D6314A">
        <w:rPr>
          <w:rFonts w:ascii="SimSun-ExtB" w:eastAsia="SimSun-ExtB" w:hAnsi="SimSun-ExtB" w:hint="eastAsia"/>
          <w:i/>
        </w:rPr>
        <w:t>Post-Assignment</w:t>
      </w:r>
      <w:r w:rsidRPr="00D6314A">
        <w:rPr>
          <w:rFonts w:ascii="宋体" w:eastAsia="宋体" w:hAnsi="宋体" w:cs="宋体" w:hint="eastAsia"/>
        </w:rPr>
        <w:t>表达式</w:t>
      </w:r>
      <w:r w:rsidRPr="00D6314A">
        <w:rPr>
          <w:rFonts w:ascii="SimSun-ExtB" w:eastAsia="SimSun-ExtB" w:hAnsi="SimSun-ExtB" w:hint="eastAsia"/>
        </w:rPr>
        <w:t>,</w:t>
      </w:r>
    </w:p>
    <w:p w14:paraId="462E7203" w14:textId="77777777" w:rsidR="00A55968" w:rsidRPr="00D6314A" w:rsidRDefault="00A55968" w:rsidP="00432DA7">
      <w:pPr>
        <w:spacing w:line="360" w:lineRule="auto"/>
        <w:rPr>
          <w:rFonts w:ascii="SimSun-ExtB" w:eastAsia="SimSun-ExtB" w:hAnsi="SimSun-ExtB"/>
        </w:rPr>
      </w:pPr>
    </w:p>
    <w:p w14:paraId="5DD19934" w14:textId="38695BDC" w:rsidR="00A55968" w:rsidRPr="00D6314A" w:rsidRDefault="00A55968" w:rsidP="00A55968">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lastRenderedPageBreak/>
        <w:drawing>
          <wp:inline distT="0" distB="0" distL="0" distR="0" wp14:anchorId="2F1899D0" wp14:editId="4BE557E2">
            <wp:extent cx="5869305" cy="40405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305" cy="4040505"/>
                    </a:xfrm>
                    <a:prstGeom prst="rect">
                      <a:avLst/>
                    </a:prstGeom>
                    <a:noFill/>
                    <a:ln>
                      <a:noFill/>
                    </a:ln>
                  </pic:spPr>
                </pic:pic>
              </a:graphicData>
            </a:graphic>
          </wp:inline>
        </w:drawing>
      </w:r>
    </w:p>
    <w:p w14:paraId="7ED8B341" w14:textId="77777777" w:rsidR="00A55968" w:rsidRPr="00D6314A" w:rsidRDefault="00A55968" w:rsidP="00432DA7">
      <w:pPr>
        <w:spacing w:line="360" w:lineRule="auto"/>
        <w:rPr>
          <w:rFonts w:ascii="SimSun-ExtB" w:eastAsia="SimSun-ExtB" w:hAnsi="SimSun-ExtB"/>
        </w:rPr>
      </w:pPr>
    </w:p>
    <w:p w14:paraId="6B97E1E6" w14:textId="77777777" w:rsidR="00A55968" w:rsidRPr="00D6314A" w:rsidRDefault="00A55968" w:rsidP="00A55968">
      <w:pPr>
        <w:spacing w:line="360" w:lineRule="auto"/>
        <w:rPr>
          <w:rFonts w:ascii="SimSun-ExtB" w:eastAsia="SimSun-ExtB" w:hAnsi="SimSun-ExtB"/>
        </w:rPr>
      </w:pPr>
      <w:r w:rsidRPr="00D6314A">
        <w:rPr>
          <w:rFonts w:ascii="SimSun-ExtB" w:eastAsia="SimSun-ExtB" w:hAnsi="SimSun-ExtB"/>
        </w:rPr>
        <w:t>The exception details can then be retrieved from the XML element variable. In general, the format of the XML returned is as follows:</w:t>
      </w:r>
    </w:p>
    <w:p w14:paraId="28B09E26" w14:textId="35BBED67" w:rsidR="00A55968" w:rsidRPr="00D6314A" w:rsidRDefault="00A55968" w:rsidP="00A55968">
      <w:pPr>
        <w:spacing w:line="360" w:lineRule="auto"/>
        <w:rPr>
          <w:rFonts w:ascii="SimSun-ExtB" w:eastAsia="SimSun-ExtB" w:hAnsi="SimSun-ExtB" w:cs="宋体"/>
        </w:rPr>
      </w:pPr>
      <w:r w:rsidRPr="00D6314A">
        <w:rPr>
          <w:rFonts w:ascii="宋体" w:eastAsia="宋体" w:hAnsi="宋体" w:cs="宋体" w:hint="eastAsia"/>
        </w:rPr>
        <w:t>异常的细节能够从</w:t>
      </w:r>
      <w:r w:rsidRPr="00D6314A">
        <w:rPr>
          <w:rFonts w:ascii="SimSun-ExtB" w:eastAsia="SimSun-ExtB" w:hAnsi="SimSun-ExtB" w:hint="eastAsia"/>
        </w:rPr>
        <w:t>XML</w:t>
      </w:r>
      <w:r w:rsidRPr="00D6314A">
        <w:rPr>
          <w:rFonts w:ascii="SimSun-ExtB" w:eastAsia="SimSun-ExtB" w:hAnsi="SimSun-ExtB"/>
        </w:rPr>
        <w:t xml:space="preserve"> element</w:t>
      </w:r>
      <w:r w:rsidRPr="00D6314A">
        <w:rPr>
          <w:rFonts w:ascii="宋体" w:eastAsia="宋体" w:hAnsi="宋体" w:cs="宋体" w:hint="eastAsia"/>
        </w:rPr>
        <w:t>的变量里获取，通常，返回的</w:t>
      </w:r>
      <w:r w:rsidRPr="00D6314A">
        <w:rPr>
          <w:rFonts w:ascii="SimSun-ExtB" w:eastAsia="SimSun-ExtB" w:hAnsi="SimSun-ExtB" w:cs="宋体"/>
        </w:rPr>
        <w:t xml:space="preserve">XML </w:t>
      </w:r>
      <w:r w:rsidRPr="00D6314A">
        <w:rPr>
          <w:rFonts w:ascii="宋体" w:eastAsia="宋体" w:hAnsi="宋体" w:cs="宋体" w:hint="eastAsia"/>
        </w:rPr>
        <w:t>格式如下：</w:t>
      </w:r>
    </w:p>
    <w:p w14:paraId="3CC221E0" w14:textId="77777777" w:rsidR="00A55968" w:rsidRPr="00787904" w:rsidRDefault="00A55968" w:rsidP="00787904">
      <w:pPr>
        <w:rPr>
          <w:rFonts w:ascii="SimSun-ExtB" w:eastAsia="SimSun-ExtB" w:hAnsi="SimSun-ExtB"/>
        </w:rPr>
      </w:pPr>
      <w:r w:rsidRPr="00787904">
        <w:rPr>
          <w:rFonts w:ascii="SimSun-ExtB" w:eastAsia="SimSun-ExtB" w:hAnsi="SimSun-ExtB"/>
        </w:rPr>
        <w:t>&lt;</w:t>
      </w:r>
      <w:proofErr w:type="gramStart"/>
      <w:r w:rsidRPr="00787904">
        <w:rPr>
          <w:rFonts w:ascii="SimSun-ExtB" w:eastAsia="SimSun-ExtB" w:hAnsi="SimSun-ExtB"/>
        </w:rPr>
        <w:t>error</w:t>
      </w:r>
      <w:proofErr w:type="gramEnd"/>
      <w:r w:rsidRPr="00787904">
        <w:rPr>
          <w:rFonts w:ascii="SimSun-ExtB" w:eastAsia="SimSun-ExtB" w:hAnsi="SimSun-ExtB"/>
        </w:rPr>
        <w:t xml:space="preserve"> type="..." description="..."&gt;</w:t>
      </w:r>
    </w:p>
    <w:p w14:paraId="7E9A68CF" w14:textId="77777777" w:rsidR="00A55968" w:rsidRPr="00787904" w:rsidRDefault="00A55968" w:rsidP="00787904">
      <w:pPr>
        <w:rPr>
          <w:rFonts w:ascii="SimSun-ExtB" w:eastAsia="SimSun-ExtB" w:hAnsi="SimSun-ExtB"/>
        </w:rPr>
      </w:pPr>
      <w:r w:rsidRPr="00787904">
        <w:rPr>
          <w:rFonts w:ascii="SimSun-ExtB" w:eastAsia="SimSun-ExtB" w:hAnsi="SimSun-ExtB"/>
        </w:rPr>
        <w:t xml:space="preserve">  &lt;</w:t>
      </w:r>
      <w:proofErr w:type="gramStart"/>
      <w:r w:rsidRPr="00787904">
        <w:rPr>
          <w:rFonts w:ascii="SimSun-ExtB" w:eastAsia="SimSun-ExtB" w:hAnsi="SimSun-ExtB"/>
        </w:rPr>
        <w:t>cause</w:t>
      </w:r>
      <w:proofErr w:type="gramEnd"/>
      <w:r w:rsidRPr="00787904">
        <w:rPr>
          <w:rFonts w:ascii="SimSun-ExtB" w:eastAsia="SimSun-ExtB" w:hAnsi="SimSun-ExtB"/>
        </w:rPr>
        <w:t xml:space="preserve"> type="..." description="..." /&gt;</w:t>
      </w:r>
    </w:p>
    <w:p w14:paraId="04B3D69F" w14:textId="77777777" w:rsidR="00A55968" w:rsidRPr="00787904" w:rsidRDefault="00A55968" w:rsidP="00787904">
      <w:pPr>
        <w:rPr>
          <w:rFonts w:ascii="SimSun-ExtB" w:eastAsia="SimSun-ExtB" w:hAnsi="SimSun-ExtB"/>
        </w:rPr>
      </w:pPr>
      <w:r w:rsidRPr="00787904">
        <w:rPr>
          <w:rFonts w:ascii="SimSun-ExtB" w:eastAsia="SimSun-ExtB" w:hAnsi="SimSun-ExtB"/>
        </w:rPr>
        <w:t xml:space="preserve">  &lt;</w:t>
      </w:r>
      <w:proofErr w:type="spellStart"/>
      <w:proofErr w:type="gramStart"/>
      <w:r w:rsidRPr="00787904">
        <w:rPr>
          <w:rFonts w:ascii="SimSun-ExtB" w:eastAsia="SimSun-ExtB" w:hAnsi="SimSun-ExtB"/>
        </w:rPr>
        <w:t>localizedMessage</w:t>
      </w:r>
      <w:proofErr w:type="spellEnd"/>
      <w:proofErr w:type="gramEnd"/>
      <w:r w:rsidRPr="00787904">
        <w:rPr>
          <w:rFonts w:ascii="SimSun-ExtB" w:eastAsia="SimSun-ExtB" w:hAnsi="SimSun-ExtB"/>
        </w:rPr>
        <w:t xml:space="preserve"> type="..." description="..."&gt;text&lt;/</w:t>
      </w:r>
      <w:proofErr w:type="spellStart"/>
      <w:r w:rsidRPr="00787904">
        <w:rPr>
          <w:rFonts w:ascii="SimSun-ExtB" w:eastAsia="SimSun-ExtB" w:hAnsi="SimSun-ExtB"/>
        </w:rPr>
        <w:t>localizedMessage</w:t>
      </w:r>
      <w:proofErr w:type="spellEnd"/>
      <w:r w:rsidRPr="00787904">
        <w:rPr>
          <w:rFonts w:ascii="SimSun-ExtB" w:eastAsia="SimSun-ExtB" w:hAnsi="SimSun-ExtB"/>
        </w:rPr>
        <w:t>&gt;</w:t>
      </w:r>
    </w:p>
    <w:p w14:paraId="023D4A56" w14:textId="77777777" w:rsidR="00A55968" w:rsidRPr="00787904" w:rsidRDefault="00A55968" w:rsidP="00787904">
      <w:pPr>
        <w:rPr>
          <w:rFonts w:ascii="SimSun-ExtB" w:eastAsia="SimSun-ExtB" w:hAnsi="SimSun-ExtB"/>
        </w:rPr>
      </w:pPr>
      <w:r w:rsidRPr="00787904">
        <w:rPr>
          <w:rFonts w:ascii="SimSun-ExtB" w:eastAsia="SimSun-ExtB" w:hAnsi="SimSun-ExtB"/>
        </w:rPr>
        <w:t xml:space="preserve">  &lt;</w:t>
      </w:r>
      <w:proofErr w:type="gramStart"/>
      <w:r w:rsidRPr="00787904">
        <w:rPr>
          <w:rFonts w:ascii="SimSun-ExtB" w:eastAsia="SimSun-ExtB" w:hAnsi="SimSun-ExtB"/>
        </w:rPr>
        <w:t>message</w:t>
      </w:r>
      <w:proofErr w:type="gramEnd"/>
      <w:r w:rsidRPr="00787904">
        <w:rPr>
          <w:rFonts w:ascii="SimSun-ExtB" w:eastAsia="SimSun-ExtB" w:hAnsi="SimSun-ExtB"/>
        </w:rPr>
        <w:t xml:space="preserve"> type="..." description="..."&gt;text&lt;/message&gt;</w:t>
      </w:r>
    </w:p>
    <w:p w14:paraId="04597E0B" w14:textId="77777777" w:rsidR="00A55968" w:rsidRPr="00787904" w:rsidRDefault="00A55968" w:rsidP="00787904">
      <w:pPr>
        <w:rPr>
          <w:rFonts w:ascii="SimSun-ExtB" w:eastAsia="SimSun-ExtB" w:hAnsi="SimSun-ExtB"/>
        </w:rPr>
      </w:pPr>
      <w:r w:rsidRPr="00787904">
        <w:rPr>
          <w:rFonts w:ascii="SimSun-ExtB" w:eastAsia="SimSun-ExtB" w:hAnsi="SimSun-ExtB"/>
        </w:rPr>
        <w:t xml:space="preserve">  &lt;</w:t>
      </w:r>
      <w:proofErr w:type="spellStart"/>
      <w:proofErr w:type="gramStart"/>
      <w:r w:rsidRPr="00787904">
        <w:rPr>
          <w:rFonts w:ascii="SimSun-ExtB" w:eastAsia="SimSun-ExtB" w:hAnsi="SimSun-ExtB"/>
        </w:rPr>
        <w:t>messageKey</w:t>
      </w:r>
      <w:proofErr w:type="spellEnd"/>
      <w:proofErr w:type="gramEnd"/>
      <w:r w:rsidRPr="00787904">
        <w:rPr>
          <w:rFonts w:ascii="SimSun-ExtB" w:eastAsia="SimSun-ExtB" w:hAnsi="SimSun-ExtB"/>
        </w:rPr>
        <w:t xml:space="preserve"> type="..." description="..." /&gt;</w:t>
      </w:r>
    </w:p>
    <w:p w14:paraId="78451355" w14:textId="77777777" w:rsidR="00A55968" w:rsidRPr="00787904" w:rsidRDefault="00A55968" w:rsidP="00787904">
      <w:pPr>
        <w:rPr>
          <w:rFonts w:ascii="SimSun-ExtB" w:eastAsia="SimSun-ExtB" w:hAnsi="SimSun-ExtB"/>
        </w:rPr>
      </w:pPr>
      <w:r w:rsidRPr="00787904">
        <w:rPr>
          <w:rFonts w:ascii="SimSun-ExtB" w:eastAsia="SimSun-ExtB" w:hAnsi="SimSun-ExtB"/>
        </w:rPr>
        <w:t xml:space="preserve">  &lt;</w:t>
      </w:r>
      <w:proofErr w:type="spellStart"/>
      <w:proofErr w:type="gramStart"/>
      <w:r w:rsidRPr="00787904">
        <w:rPr>
          <w:rFonts w:ascii="SimSun-ExtB" w:eastAsia="SimSun-ExtB" w:hAnsi="SimSun-ExtB"/>
        </w:rPr>
        <w:t>stackTrace</w:t>
      </w:r>
      <w:proofErr w:type="spellEnd"/>
      <w:proofErr w:type="gramEnd"/>
      <w:r w:rsidRPr="00787904">
        <w:rPr>
          <w:rFonts w:ascii="SimSun-ExtB" w:eastAsia="SimSun-ExtB" w:hAnsi="SimSun-ExtB"/>
        </w:rPr>
        <w:t xml:space="preserve"> type="..." description="..."&gt;</w:t>
      </w:r>
    </w:p>
    <w:p w14:paraId="0D03A294" w14:textId="77777777" w:rsidR="00A55968" w:rsidRPr="00787904" w:rsidRDefault="00A55968" w:rsidP="00787904">
      <w:pPr>
        <w:rPr>
          <w:rFonts w:ascii="SimSun-ExtB" w:eastAsia="SimSun-ExtB" w:hAnsi="SimSun-ExtB"/>
        </w:rPr>
      </w:pPr>
      <w:r w:rsidRPr="00787904">
        <w:rPr>
          <w:rFonts w:ascii="SimSun-ExtB" w:eastAsia="SimSun-ExtB" w:hAnsi="SimSun-ExtB"/>
        </w:rPr>
        <w:t xml:space="preserve">     &lt;</w:t>
      </w:r>
      <w:proofErr w:type="gramStart"/>
      <w:r w:rsidRPr="00787904">
        <w:rPr>
          <w:rFonts w:ascii="SimSun-ExtB" w:eastAsia="SimSun-ExtB" w:hAnsi="SimSun-ExtB"/>
        </w:rPr>
        <w:t>element</w:t>
      </w:r>
      <w:proofErr w:type="gramEnd"/>
      <w:r w:rsidRPr="00787904">
        <w:rPr>
          <w:rFonts w:ascii="SimSun-ExtB" w:eastAsia="SimSun-ExtB" w:hAnsi="SimSun-ExtB"/>
        </w:rPr>
        <w:t xml:space="preserve"> type="..." description="..."&gt;text&lt;/element&gt;</w:t>
      </w:r>
    </w:p>
    <w:p w14:paraId="5F80B1F3" w14:textId="77777777" w:rsidR="00A55968" w:rsidRPr="00787904" w:rsidRDefault="00A55968" w:rsidP="00787904">
      <w:pPr>
        <w:rPr>
          <w:rFonts w:ascii="SimSun-ExtB" w:eastAsia="SimSun-ExtB" w:hAnsi="SimSun-ExtB"/>
        </w:rPr>
      </w:pPr>
      <w:r w:rsidRPr="00787904">
        <w:rPr>
          <w:rFonts w:ascii="SimSun-ExtB" w:eastAsia="SimSun-ExtB" w:hAnsi="SimSun-ExtB"/>
        </w:rPr>
        <w:t xml:space="preserve">     ...</w:t>
      </w:r>
    </w:p>
    <w:p w14:paraId="67379B3B" w14:textId="77777777" w:rsidR="00A55968" w:rsidRPr="00787904" w:rsidRDefault="00A55968" w:rsidP="00787904">
      <w:pPr>
        <w:rPr>
          <w:rFonts w:ascii="SimSun-ExtB" w:eastAsia="SimSun-ExtB" w:hAnsi="SimSun-ExtB"/>
        </w:rPr>
      </w:pPr>
      <w:r w:rsidRPr="00787904">
        <w:rPr>
          <w:rFonts w:ascii="SimSun-ExtB" w:eastAsia="SimSun-ExtB" w:hAnsi="SimSun-ExtB"/>
        </w:rPr>
        <w:t xml:space="preserve">  &lt;/</w:t>
      </w:r>
      <w:proofErr w:type="spellStart"/>
      <w:r w:rsidRPr="00787904">
        <w:rPr>
          <w:rFonts w:ascii="SimSun-ExtB" w:eastAsia="SimSun-ExtB" w:hAnsi="SimSun-ExtB"/>
        </w:rPr>
        <w:t>stackTrace</w:t>
      </w:r>
      <w:proofErr w:type="spellEnd"/>
      <w:r w:rsidRPr="00787904">
        <w:rPr>
          <w:rFonts w:ascii="SimSun-ExtB" w:eastAsia="SimSun-ExtB" w:hAnsi="SimSun-ExtB"/>
        </w:rPr>
        <w:t>&gt;</w:t>
      </w:r>
    </w:p>
    <w:p w14:paraId="5B4B0C1C" w14:textId="77777777" w:rsidR="00A55968" w:rsidRPr="00787904" w:rsidRDefault="00A55968" w:rsidP="00787904">
      <w:pPr>
        <w:rPr>
          <w:rFonts w:ascii="SimSun-ExtB" w:eastAsia="SimSun-ExtB" w:hAnsi="SimSun-ExtB"/>
        </w:rPr>
      </w:pPr>
      <w:r w:rsidRPr="00787904">
        <w:rPr>
          <w:rFonts w:ascii="SimSun-ExtB" w:eastAsia="SimSun-ExtB" w:hAnsi="SimSun-ExtB"/>
        </w:rPr>
        <w:t xml:space="preserve">  &lt;</w:t>
      </w:r>
      <w:proofErr w:type="spellStart"/>
      <w:proofErr w:type="gramStart"/>
      <w:r w:rsidRPr="00787904">
        <w:rPr>
          <w:rFonts w:ascii="SimSun-ExtB" w:eastAsia="SimSun-ExtB" w:hAnsi="SimSun-ExtB"/>
        </w:rPr>
        <w:t>toString</w:t>
      </w:r>
      <w:proofErr w:type="spellEnd"/>
      <w:proofErr w:type="gramEnd"/>
      <w:r w:rsidRPr="00787904">
        <w:rPr>
          <w:rFonts w:ascii="SimSun-ExtB" w:eastAsia="SimSun-ExtB" w:hAnsi="SimSun-ExtB"/>
        </w:rPr>
        <w:t>&gt;text&lt;/</w:t>
      </w:r>
      <w:proofErr w:type="spellStart"/>
      <w:r w:rsidRPr="00787904">
        <w:rPr>
          <w:rFonts w:ascii="SimSun-ExtB" w:eastAsia="SimSun-ExtB" w:hAnsi="SimSun-ExtB"/>
        </w:rPr>
        <w:t>toString</w:t>
      </w:r>
      <w:proofErr w:type="spellEnd"/>
      <w:r w:rsidRPr="00787904">
        <w:rPr>
          <w:rFonts w:ascii="SimSun-ExtB" w:eastAsia="SimSun-ExtB" w:hAnsi="SimSun-ExtB"/>
        </w:rPr>
        <w:t>&gt;</w:t>
      </w:r>
    </w:p>
    <w:p w14:paraId="691C7AAA" w14:textId="77777777" w:rsidR="00A55968" w:rsidRPr="00787904" w:rsidRDefault="00A55968" w:rsidP="00787904">
      <w:pPr>
        <w:rPr>
          <w:rFonts w:ascii="SimSun-ExtB" w:eastAsia="SimSun-ExtB" w:hAnsi="SimSun-ExtB"/>
        </w:rPr>
      </w:pPr>
      <w:r w:rsidRPr="00787904">
        <w:rPr>
          <w:rFonts w:ascii="SimSun-ExtB" w:eastAsia="SimSun-ExtB" w:hAnsi="SimSun-ExtB"/>
        </w:rPr>
        <w:t xml:space="preserve">  &lt;</w:t>
      </w:r>
      <w:proofErr w:type="spellStart"/>
      <w:proofErr w:type="gramStart"/>
      <w:r w:rsidRPr="00787904">
        <w:rPr>
          <w:rFonts w:ascii="SimSun-ExtB" w:eastAsia="SimSun-ExtB" w:hAnsi="SimSun-ExtB"/>
        </w:rPr>
        <w:t>stackTrace</w:t>
      </w:r>
      <w:proofErr w:type="spellEnd"/>
      <w:proofErr w:type="gramEnd"/>
      <w:r w:rsidRPr="00787904">
        <w:rPr>
          <w:rFonts w:ascii="SimSun-ExtB" w:eastAsia="SimSun-ExtB" w:hAnsi="SimSun-ExtB"/>
        </w:rPr>
        <w:t>&gt;text&lt;/</w:t>
      </w:r>
      <w:proofErr w:type="spellStart"/>
      <w:r w:rsidRPr="00787904">
        <w:rPr>
          <w:rFonts w:ascii="SimSun-ExtB" w:eastAsia="SimSun-ExtB" w:hAnsi="SimSun-ExtB"/>
        </w:rPr>
        <w:t>stackTrace</w:t>
      </w:r>
      <w:proofErr w:type="spellEnd"/>
      <w:r w:rsidRPr="00787904">
        <w:rPr>
          <w:rFonts w:ascii="SimSun-ExtB" w:eastAsia="SimSun-ExtB" w:hAnsi="SimSun-ExtB"/>
        </w:rPr>
        <w:t>&gt;</w:t>
      </w:r>
    </w:p>
    <w:p w14:paraId="049ACC90" w14:textId="77777777" w:rsidR="00A55968" w:rsidRPr="00787904" w:rsidRDefault="00A55968" w:rsidP="00787904">
      <w:pPr>
        <w:rPr>
          <w:rFonts w:ascii="SimSun-ExtB" w:eastAsia="SimSun-ExtB" w:hAnsi="SimSun-ExtB"/>
        </w:rPr>
      </w:pPr>
      <w:r w:rsidRPr="00787904">
        <w:rPr>
          <w:rFonts w:ascii="SimSun-ExtB" w:eastAsia="SimSun-ExtB" w:hAnsi="SimSun-ExtB"/>
        </w:rPr>
        <w:t>&lt;/error&gt;</w:t>
      </w:r>
    </w:p>
    <w:p w14:paraId="3CF5C9D5" w14:textId="41A66D01" w:rsidR="00A55968" w:rsidRPr="00D6314A" w:rsidRDefault="00A55968" w:rsidP="00A55968">
      <w:pPr>
        <w:spacing w:line="360" w:lineRule="auto"/>
        <w:rPr>
          <w:rFonts w:ascii="SimSun-ExtB" w:eastAsia="SimSun-ExtB" w:hAnsi="SimSun-ExtB"/>
        </w:rPr>
      </w:pPr>
      <w:r w:rsidRPr="00D6314A">
        <w:rPr>
          <w:rFonts w:ascii="SimSun-ExtB" w:eastAsia="SimSun-ExtB" w:hAnsi="SimSun-ExtB"/>
        </w:rPr>
        <w:t>The Implementation section of this activity has additional properties.</w:t>
      </w:r>
    </w:p>
    <w:p w14:paraId="058F60FD" w14:textId="28F8465C" w:rsidR="00A55968" w:rsidRPr="00D6314A" w:rsidRDefault="00A55968" w:rsidP="00A55968">
      <w:pPr>
        <w:spacing w:line="360" w:lineRule="auto"/>
        <w:rPr>
          <w:rFonts w:ascii="SimSun-ExtB" w:eastAsia="SimSun-ExtB" w:hAnsi="SimSun-ExtB" w:cs="宋体"/>
        </w:rPr>
      </w:pPr>
      <w:r w:rsidRPr="00D6314A">
        <w:rPr>
          <w:rFonts w:ascii="宋体" w:eastAsia="宋体" w:hAnsi="宋体" w:cs="宋体" w:hint="eastAsia"/>
        </w:rPr>
        <w:t>这一活动的实现部分有额外的属性。</w:t>
      </w:r>
    </w:p>
    <w:p w14:paraId="57AFF217" w14:textId="723CCDF5" w:rsidR="00A55968" w:rsidRDefault="00F871A6" w:rsidP="00A55968">
      <w:pPr>
        <w:spacing w:line="360" w:lineRule="auto"/>
        <w:rPr>
          <w:rFonts w:ascii="SimSun-ExtB" w:eastAsia="SimSun-ExtB" w:hAnsi="SimSun-ExtB" w:cs="宋体"/>
        </w:rPr>
      </w:pPr>
      <w:r>
        <w:rPr>
          <w:rFonts w:ascii="SimSun-ExtB" w:eastAsia="SimSun-ExtB" w:hAnsi="SimSun-ExtB" w:cs="宋体" w:hint="eastAsia"/>
        </w:rPr>
        <w:t xml:space="preserve">198 </w:t>
      </w:r>
      <w:proofErr w:type="gramStart"/>
      <w:r>
        <w:rPr>
          <w:rFonts w:ascii="SimSun-ExtB" w:eastAsia="SimSun-ExtB" w:hAnsi="SimSun-ExtB" w:cs="宋体" w:hint="eastAsia"/>
        </w:rPr>
        <w:t>end</w:t>
      </w:r>
      <w:proofErr w:type="gramEnd"/>
    </w:p>
    <w:p w14:paraId="7D39421B" w14:textId="77777777" w:rsidR="00F871A6" w:rsidRDefault="00F871A6" w:rsidP="00A55968">
      <w:pPr>
        <w:spacing w:line="360" w:lineRule="auto"/>
        <w:rPr>
          <w:rFonts w:ascii="SimSun-ExtB" w:eastAsia="SimSun-ExtB" w:hAnsi="SimSun-ExtB" w:cs="宋体"/>
        </w:rPr>
      </w:pPr>
    </w:p>
    <w:p w14:paraId="21B633CE" w14:textId="65EE2CCB" w:rsidR="00F871A6" w:rsidRPr="00D6314A" w:rsidRDefault="00F871A6" w:rsidP="00A55968">
      <w:pPr>
        <w:spacing w:line="360" w:lineRule="auto"/>
        <w:rPr>
          <w:rFonts w:ascii="SimSun-ExtB" w:eastAsia="SimSun-ExtB" w:hAnsi="SimSun-ExtB" w:cs="宋体"/>
        </w:rPr>
      </w:pPr>
      <w:r>
        <w:rPr>
          <w:rFonts w:ascii="SimSun-ExtB" w:eastAsia="SimSun-ExtB" w:hAnsi="SimSun-ExtB" w:cs="宋体"/>
        </w:rPr>
        <w:t>199</w:t>
      </w:r>
    </w:p>
    <w:p w14:paraId="70666AF3" w14:textId="68E0A5F6" w:rsidR="00A55968" w:rsidRPr="00D6314A" w:rsidRDefault="00A55968" w:rsidP="00A55968">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5A8661E5" wp14:editId="4D91AE83">
            <wp:extent cx="5199380" cy="191389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9380" cy="1913890"/>
                    </a:xfrm>
                    <a:prstGeom prst="rect">
                      <a:avLst/>
                    </a:prstGeom>
                    <a:noFill/>
                    <a:ln>
                      <a:noFill/>
                    </a:ln>
                  </pic:spPr>
                </pic:pic>
              </a:graphicData>
            </a:graphic>
          </wp:inline>
        </w:drawing>
      </w:r>
    </w:p>
    <w:p w14:paraId="5A3CB3B9" w14:textId="448E48DD" w:rsidR="00A55968" w:rsidRPr="00D6314A" w:rsidRDefault="00F178D1" w:rsidP="00FB3905">
      <w:r>
        <w:t>See also</w:t>
      </w:r>
    </w:p>
    <w:p w14:paraId="39530328" w14:textId="6AC7D389" w:rsidR="00A55968" w:rsidRPr="00D6314A" w:rsidRDefault="00A55968" w:rsidP="00A55968">
      <w:pPr>
        <w:widowControl/>
        <w:autoSpaceDE w:val="0"/>
        <w:autoSpaceDN w:val="0"/>
        <w:adjustRightInd w:val="0"/>
        <w:spacing w:after="240"/>
        <w:jc w:val="left"/>
        <w:rPr>
          <w:rFonts w:ascii="SimSun-ExtB" w:eastAsia="SimSun-ExtB" w:hAnsi="SimSun-ExtB" w:cs="Times"/>
          <w:kern w:val="0"/>
        </w:rPr>
      </w:pPr>
      <w:r w:rsidRPr="00D6314A">
        <w:rPr>
          <w:rFonts w:ascii="宋体" w:eastAsia="宋体" w:hAnsi="宋体" w:cs="宋体" w:hint="eastAsia"/>
          <w:kern w:val="0"/>
        </w:rPr>
        <w:t>参考：</w:t>
      </w:r>
    </w:p>
    <w:p w14:paraId="303AC8F9" w14:textId="65C7B40B" w:rsidR="00A55968" w:rsidRPr="00D6314A" w:rsidRDefault="00A55968" w:rsidP="00A55968">
      <w:pPr>
        <w:widowControl/>
        <w:autoSpaceDE w:val="0"/>
        <w:autoSpaceDN w:val="0"/>
        <w:adjustRightInd w:val="0"/>
        <w:spacing w:after="240"/>
        <w:jc w:val="left"/>
        <w:rPr>
          <w:rFonts w:ascii="SimSun-ExtB" w:eastAsia="SimSun-ExtB" w:hAnsi="SimSun-ExtB" w:cs="Times"/>
          <w:kern w:val="0"/>
        </w:rPr>
      </w:pPr>
      <w:r w:rsidRPr="00D6314A">
        <w:rPr>
          <w:rFonts w:ascii="SimSun-ExtB" w:eastAsia="SimSun-ExtB" w:hAnsi="SimSun-ExtB" w:cs="Times"/>
          <w:kern w:val="0"/>
        </w:rPr>
        <w:t xml:space="preserve"> </w:t>
      </w:r>
      <w:proofErr w:type="spellStart"/>
      <w:r w:rsidRPr="00D6314A">
        <w:rPr>
          <w:rFonts w:ascii="SimSun-ExtB" w:eastAsia="SimSun-ExtB" w:hAnsi="SimSun-ExtB" w:cs="Times New Roman"/>
          <w:kern w:val="0"/>
        </w:rPr>
        <w:t>DeveloperWorks</w:t>
      </w:r>
      <w:proofErr w:type="spellEnd"/>
      <w:r w:rsidRPr="00D6314A">
        <w:rPr>
          <w:rFonts w:ascii="SimSun-ExtB" w:eastAsia="SimSun-ExtB" w:hAnsi="SimSun-ExtB" w:cs="Times New Roman"/>
          <w:kern w:val="0"/>
        </w:rPr>
        <w:t xml:space="preserve"> - </w:t>
      </w:r>
      <w:proofErr w:type="spellStart"/>
      <w:r w:rsidRPr="00D6314A">
        <w:rPr>
          <w:rFonts w:ascii="SimSun-ExtB" w:eastAsia="SimSun-ExtB" w:hAnsi="SimSun-ExtB" w:cs="Times New Roman"/>
          <w:color w:val="00006D"/>
          <w:kern w:val="0"/>
        </w:rPr>
        <w:t>WebSphere</w:t>
      </w:r>
      <w:proofErr w:type="spellEnd"/>
      <w:r w:rsidRPr="00D6314A">
        <w:rPr>
          <w:rFonts w:ascii="SimSun-ExtB" w:eastAsia="SimSun-ExtB" w:hAnsi="SimSun-ExtB" w:cs="Times New Roman"/>
          <w:color w:val="00006D"/>
          <w:kern w:val="0"/>
        </w:rPr>
        <w:t xml:space="preserve"> Lombardi exception handling and logging </w:t>
      </w:r>
      <w:r w:rsidRPr="00D6314A">
        <w:rPr>
          <w:rFonts w:ascii="SimSun-ExtB" w:eastAsia="SimSun-ExtB" w:hAnsi="SimSun-ExtB" w:cs="Times New Roman"/>
          <w:kern w:val="0"/>
        </w:rPr>
        <w:t>- 2011-05-25</w:t>
      </w:r>
    </w:p>
    <w:p w14:paraId="50148FAC" w14:textId="3ED19E6F" w:rsidR="00A55968" w:rsidRPr="001F2629" w:rsidRDefault="00A55968" w:rsidP="00343173">
      <w:pPr>
        <w:pStyle w:val="1"/>
      </w:pPr>
      <w:r w:rsidRPr="001F2629">
        <w:t>Error End Event</w:t>
      </w:r>
      <w:r w:rsidRPr="001F2629">
        <w:rPr>
          <w:rFonts w:hint="eastAsia"/>
        </w:rPr>
        <w:t xml:space="preserve"> </w:t>
      </w:r>
    </w:p>
    <w:p w14:paraId="6F522E93" w14:textId="096C1D2C" w:rsidR="00A55968" w:rsidRPr="00D6314A" w:rsidRDefault="00A55968" w:rsidP="00A55968">
      <w:pPr>
        <w:widowControl/>
        <w:autoSpaceDE w:val="0"/>
        <w:autoSpaceDN w:val="0"/>
        <w:adjustRightInd w:val="0"/>
        <w:spacing w:after="240"/>
        <w:jc w:val="left"/>
        <w:rPr>
          <w:rFonts w:ascii="SimSun-ExtB" w:eastAsia="SimSun-ExtB" w:hAnsi="SimSun-ExtB" w:cs="Times"/>
          <w:kern w:val="0"/>
        </w:rPr>
      </w:pPr>
    </w:p>
    <w:p w14:paraId="13A7CDF2" w14:textId="13359164" w:rsidR="00A55968" w:rsidRPr="00D6314A" w:rsidRDefault="00A55968" w:rsidP="00A55968">
      <w:pPr>
        <w:widowControl/>
        <w:autoSpaceDE w:val="0"/>
        <w:autoSpaceDN w:val="0"/>
        <w:adjustRightInd w:val="0"/>
        <w:spacing w:after="240"/>
        <w:jc w:val="left"/>
        <w:rPr>
          <w:rFonts w:ascii="SimSun-ExtB" w:eastAsia="SimSun-ExtB" w:hAnsi="SimSun-ExtB" w:cs="宋体"/>
          <w:kern w:val="0"/>
        </w:rPr>
      </w:pPr>
      <w:r w:rsidRPr="00D6314A">
        <w:rPr>
          <w:rFonts w:ascii="宋体" w:eastAsia="宋体" w:hAnsi="宋体" w:cs="宋体" w:hint="eastAsia"/>
          <w:kern w:val="0"/>
        </w:rPr>
        <w:t>错误结束事件</w:t>
      </w:r>
    </w:p>
    <w:p w14:paraId="3FD89712" w14:textId="77777777" w:rsidR="00A55968" w:rsidRPr="00D6314A" w:rsidRDefault="00A55968" w:rsidP="00A55968">
      <w:pPr>
        <w:widowControl/>
        <w:autoSpaceDE w:val="0"/>
        <w:autoSpaceDN w:val="0"/>
        <w:adjustRightInd w:val="0"/>
        <w:spacing w:after="240"/>
        <w:jc w:val="left"/>
        <w:rPr>
          <w:rFonts w:ascii="SimSun-ExtB" w:eastAsia="SimSun-ExtB" w:hAnsi="SimSun-ExtB" w:cs="Times"/>
          <w:kern w:val="0"/>
        </w:rPr>
      </w:pPr>
      <w:r w:rsidRPr="00D6314A">
        <w:rPr>
          <w:rFonts w:ascii="SimSun-ExtB" w:eastAsia="SimSun-ExtB" w:hAnsi="SimSun-ExtB" w:cs="Times New Roman"/>
          <w:kern w:val="0"/>
        </w:rPr>
        <w:t xml:space="preserve">If a process detects that an error condition has occurred, it can terminate the remaining and current steps of the process and throw an Exception. This exception can be caught by </w:t>
      </w:r>
      <w:proofErr w:type="gramStart"/>
      <w:r w:rsidRPr="00D6314A">
        <w:rPr>
          <w:rFonts w:ascii="SimSun-ExtB" w:eastAsia="SimSun-ExtB" w:hAnsi="SimSun-ExtB" w:cs="Times New Roman"/>
          <w:kern w:val="0"/>
        </w:rPr>
        <w:t>higher level</w:t>
      </w:r>
      <w:proofErr w:type="gramEnd"/>
      <w:r w:rsidRPr="00D6314A">
        <w:rPr>
          <w:rFonts w:ascii="SimSun-ExtB" w:eastAsia="SimSun-ExtB" w:hAnsi="SimSun-ExtB" w:cs="Times New Roman"/>
          <w:kern w:val="0"/>
        </w:rPr>
        <w:t xml:space="preserve"> exception handlers or passed on to the user.</w:t>
      </w:r>
    </w:p>
    <w:p w14:paraId="7328625B" w14:textId="77777777" w:rsidR="00A55968" w:rsidRPr="00D6314A" w:rsidRDefault="00A55968" w:rsidP="00A55968">
      <w:pPr>
        <w:widowControl/>
        <w:autoSpaceDE w:val="0"/>
        <w:autoSpaceDN w:val="0"/>
        <w:adjustRightInd w:val="0"/>
        <w:spacing w:after="240"/>
        <w:jc w:val="left"/>
        <w:rPr>
          <w:rFonts w:ascii="SimSun-ExtB" w:eastAsia="SimSun-ExtB" w:hAnsi="SimSun-ExtB" w:cs="Times"/>
          <w:kern w:val="0"/>
        </w:rPr>
      </w:pPr>
      <w:r w:rsidRPr="00D6314A">
        <w:rPr>
          <w:rFonts w:ascii="SimSun-ExtB" w:eastAsia="SimSun-ExtB" w:hAnsi="SimSun-ExtB" w:cs="Times New Roman"/>
          <w:kern w:val="0"/>
        </w:rPr>
        <w:t>To add this item, drag an End Event activity from the palette and change the implementation type. The resulting icon in the canvas looks as follows:</w:t>
      </w:r>
    </w:p>
    <w:p w14:paraId="3D741C18" w14:textId="42D5DE22" w:rsidR="00A55968" w:rsidRPr="00D6314A" w:rsidRDefault="00EC2692" w:rsidP="00A55968">
      <w:pPr>
        <w:pStyle w:val="tgt"/>
        <w:shd w:val="clear" w:color="auto" w:fill="FAFAFA"/>
        <w:spacing w:before="0" w:beforeAutospacing="0" w:after="96" w:afterAutospacing="0" w:line="315" w:lineRule="atLeast"/>
        <w:rPr>
          <w:rFonts w:ascii="SimSun-ExtB" w:eastAsia="SimSun-ExtB" w:hAnsi="SimSun-ExtB" w:cs="Arial"/>
          <w:color w:val="2B2B2B"/>
          <w:sz w:val="24"/>
          <w:szCs w:val="24"/>
        </w:rPr>
      </w:pPr>
      <w:r>
        <w:rPr>
          <w:rFonts w:ascii="宋体" w:eastAsia="宋体" w:hAnsi="宋体" w:cs="宋体" w:hint="eastAsia"/>
          <w:color w:val="2B2B2B"/>
          <w:sz w:val="24"/>
          <w:szCs w:val="24"/>
        </w:rPr>
        <w:t>如果一个流</w:t>
      </w:r>
      <w:r w:rsidR="00A55968" w:rsidRPr="00D6314A">
        <w:rPr>
          <w:rFonts w:ascii="宋体" w:eastAsia="宋体" w:hAnsi="宋体" w:cs="宋体" w:hint="eastAsia"/>
          <w:color w:val="2B2B2B"/>
          <w:sz w:val="24"/>
          <w:szCs w:val="24"/>
        </w:rPr>
        <w:t>程检测到一个错误条件</w:t>
      </w:r>
      <w:r>
        <w:rPr>
          <w:rFonts w:ascii="宋体" w:eastAsia="宋体" w:hAnsi="宋体" w:cs="宋体" w:hint="eastAsia"/>
          <w:color w:val="2B2B2B"/>
          <w:sz w:val="24"/>
          <w:szCs w:val="24"/>
        </w:rPr>
        <w:t>发生了</w:t>
      </w:r>
      <w:r w:rsidR="00A55968" w:rsidRPr="00D6314A">
        <w:rPr>
          <w:rFonts w:ascii="SimSun-ExtB" w:eastAsia="SimSun-ExtB" w:hAnsi="SimSun-ExtB" w:cs="Arial"/>
          <w:color w:val="2B2B2B"/>
          <w:sz w:val="24"/>
          <w:szCs w:val="24"/>
        </w:rPr>
        <w:t>,</w:t>
      </w:r>
      <w:r w:rsidR="00A55968" w:rsidRPr="00D6314A">
        <w:rPr>
          <w:rFonts w:ascii="宋体" w:eastAsia="宋体" w:hAnsi="宋体" w:cs="宋体" w:hint="eastAsia"/>
          <w:color w:val="2B2B2B"/>
          <w:sz w:val="24"/>
          <w:szCs w:val="24"/>
        </w:rPr>
        <w:t>它可以终止剩余和当前流程的步骤并且抛出异常。这个异常可以被更高级别的异常处理程序或传递给用户。</w:t>
      </w:r>
    </w:p>
    <w:p w14:paraId="2A66926C" w14:textId="2DDDE298" w:rsidR="00A55968" w:rsidRPr="00D6314A" w:rsidRDefault="00A55968" w:rsidP="00A55968">
      <w:pPr>
        <w:pStyle w:val="tgt"/>
        <w:shd w:val="clear" w:color="auto" w:fill="FAFAFA"/>
        <w:spacing w:before="0" w:beforeAutospacing="0" w:after="96" w:afterAutospacing="0" w:line="315" w:lineRule="atLeast"/>
        <w:rPr>
          <w:rFonts w:ascii="SimSun-ExtB" w:eastAsia="SimSun-ExtB" w:hAnsi="SimSun-ExtB" w:cs="Arial"/>
          <w:color w:val="2B2B2B"/>
          <w:sz w:val="24"/>
          <w:szCs w:val="24"/>
        </w:rPr>
      </w:pPr>
      <w:r w:rsidRPr="00D6314A">
        <w:rPr>
          <w:rFonts w:ascii="宋体" w:eastAsia="宋体" w:hAnsi="宋体" w:cs="宋体" w:hint="eastAsia"/>
          <w:color w:val="2B2B2B"/>
          <w:sz w:val="24"/>
          <w:szCs w:val="24"/>
        </w:rPr>
        <w:t>添加这个一项</w:t>
      </w:r>
      <w:r w:rsidRPr="00D6314A">
        <w:rPr>
          <w:rFonts w:ascii="SimSun-ExtB" w:eastAsia="SimSun-ExtB" w:hAnsi="SimSun-ExtB" w:cs="Arial"/>
          <w:color w:val="2B2B2B"/>
          <w:sz w:val="24"/>
          <w:szCs w:val="24"/>
        </w:rPr>
        <w:t>,</w:t>
      </w:r>
      <w:r w:rsidRPr="00D6314A">
        <w:rPr>
          <w:rFonts w:ascii="宋体" w:eastAsia="宋体" w:hAnsi="宋体" w:cs="宋体" w:hint="eastAsia"/>
          <w:color w:val="2B2B2B"/>
          <w:sz w:val="24"/>
          <w:szCs w:val="24"/>
        </w:rPr>
        <w:t>从面板中拖动结束事件活动</w:t>
      </w:r>
      <w:r w:rsidRPr="00D6314A">
        <w:rPr>
          <w:rFonts w:ascii="SimSun-ExtB" w:eastAsia="SimSun-ExtB" w:hAnsi="SimSun-ExtB" w:cs="Arial"/>
          <w:color w:val="2B2B2B"/>
          <w:sz w:val="24"/>
          <w:szCs w:val="24"/>
        </w:rPr>
        <w:t>,</w:t>
      </w:r>
      <w:r w:rsidRPr="00D6314A">
        <w:rPr>
          <w:rFonts w:ascii="宋体" w:eastAsia="宋体" w:hAnsi="宋体" w:cs="宋体" w:hint="eastAsia"/>
          <w:color w:val="2B2B2B"/>
          <w:sz w:val="24"/>
          <w:szCs w:val="24"/>
        </w:rPr>
        <w:t>改变实现类型。由此产生的图标在画布看起来如下</w:t>
      </w:r>
      <w:r w:rsidRPr="00D6314A">
        <w:rPr>
          <w:rFonts w:ascii="SimSun-ExtB" w:eastAsia="SimSun-ExtB" w:hAnsi="SimSun-ExtB" w:cs="Arial"/>
          <w:color w:val="2B2B2B"/>
          <w:sz w:val="24"/>
          <w:szCs w:val="24"/>
        </w:rPr>
        <w:t>:</w:t>
      </w:r>
    </w:p>
    <w:p w14:paraId="4963759F" w14:textId="3EA6BA1D" w:rsidR="00A55968" w:rsidRPr="00D6314A" w:rsidRDefault="00A55968" w:rsidP="00A55968">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38A5BD7F" wp14:editId="02B396A4">
            <wp:extent cx="499745" cy="403860"/>
            <wp:effectExtent l="0" t="0" r="825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45" cy="403860"/>
                    </a:xfrm>
                    <a:prstGeom prst="rect">
                      <a:avLst/>
                    </a:prstGeom>
                    <a:noFill/>
                    <a:ln>
                      <a:noFill/>
                    </a:ln>
                  </pic:spPr>
                </pic:pic>
              </a:graphicData>
            </a:graphic>
          </wp:inline>
        </w:drawing>
      </w:r>
    </w:p>
    <w:p w14:paraId="7404ADE1" w14:textId="77777777" w:rsidR="00A55968" w:rsidRPr="00D6314A" w:rsidRDefault="00A55968" w:rsidP="00A55968">
      <w:pPr>
        <w:widowControl/>
        <w:autoSpaceDE w:val="0"/>
        <w:autoSpaceDN w:val="0"/>
        <w:adjustRightInd w:val="0"/>
        <w:jc w:val="left"/>
        <w:rPr>
          <w:rFonts w:ascii="SimSun-ExtB" w:eastAsia="SimSun-ExtB" w:hAnsi="SimSun-ExtB" w:cs="Times"/>
          <w:kern w:val="0"/>
        </w:rPr>
      </w:pPr>
    </w:p>
    <w:p w14:paraId="411DD919" w14:textId="728F8421" w:rsidR="00A55968" w:rsidRPr="00D6314A" w:rsidRDefault="00A55968" w:rsidP="00A55968">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kern w:val="0"/>
        </w:rPr>
        <w:t>It has properties that look like:</w:t>
      </w:r>
    </w:p>
    <w:p w14:paraId="06CCCC6B" w14:textId="32D220E5" w:rsidR="00A55968" w:rsidRPr="00D6314A" w:rsidRDefault="00A55968" w:rsidP="00A55968">
      <w:pPr>
        <w:widowControl/>
        <w:autoSpaceDE w:val="0"/>
        <w:autoSpaceDN w:val="0"/>
        <w:adjustRightInd w:val="0"/>
        <w:jc w:val="left"/>
        <w:rPr>
          <w:rFonts w:ascii="SimSun-ExtB" w:eastAsia="SimSun-ExtB" w:hAnsi="SimSun-ExtB" w:cs="Times"/>
          <w:kern w:val="0"/>
        </w:rPr>
      </w:pPr>
      <w:r w:rsidRPr="00D6314A">
        <w:rPr>
          <w:rFonts w:ascii="宋体" w:eastAsia="宋体" w:hAnsi="宋体" w:cs="宋体" w:hint="eastAsia"/>
          <w:kern w:val="0"/>
        </w:rPr>
        <w:t>它的属性看起来像：</w:t>
      </w:r>
    </w:p>
    <w:p w14:paraId="4F39F9B0" w14:textId="17A57247" w:rsidR="00A55968" w:rsidRPr="00D6314A" w:rsidRDefault="00A55968" w:rsidP="00A55968">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0DD8BF92" wp14:editId="73FBA2E7">
            <wp:extent cx="4433570" cy="1913890"/>
            <wp:effectExtent l="0" t="0" r="1143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3570" cy="1913890"/>
                    </a:xfrm>
                    <a:prstGeom prst="rect">
                      <a:avLst/>
                    </a:prstGeom>
                    <a:noFill/>
                    <a:ln>
                      <a:noFill/>
                    </a:ln>
                  </pic:spPr>
                </pic:pic>
              </a:graphicData>
            </a:graphic>
          </wp:inline>
        </w:drawing>
      </w:r>
    </w:p>
    <w:p w14:paraId="59142EEE" w14:textId="77777777" w:rsidR="00393685" w:rsidRPr="00D6314A" w:rsidRDefault="00393685" w:rsidP="00393685">
      <w:pPr>
        <w:spacing w:line="360" w:lineRule="auto"/>
        <w:rPr>
          <w:rFonts w:ascii="SimSun-ExtB" w:eastAsia="SimSun-ExtB" w:hAnsi="SimSun-ExtB"/>
        </w:rPr>
      </w:pPr>
      <w:r w:rsidRPr="00D6314A">
        <w:rPr>
          <w:rFonts w:ascii="SimSun-ExtB" w:eastAsia="SimSun-ExtB" w:hAnsi="SimSun-ExtB"/>
        </w:rPr>
        <w:t>Here an error code and error data can be supplied that are passed onwards with the exception details.</w:t>
      </w:r>
    </w:p>
    <w:p w14:paraId="1A01C307" w14:textId="372BBB8B" w:rsidR="00393685" w:rsidRPr="00D6314A" w:rsidRDefault="0037362F" w:rsidP="00393685">
      <w:pPr>
        <w:pStyle w:val="tgt"/>
        <w:shd w:val="clear" w:color="auto" w:fill="FAFAFA"/>
        <w:spacing w:before="0" w:beforeAutospacing="0" w:after="96" w:afterAutospacing="0" w:line="315" w:lineRule="atLeast"/>
        <w:rPr>
          <w:rFonts w:ascii="SimSun-ExtB" w:eastAsia="SimSun-ExtB" w:hAnsi="SimSun-ExtB" w:cs="Arial"/>
          <w:color w:val="2B2B2B"/>
          <w:sz w:val="24"/>
          <w:szCs w:val="24"/>
        </w:rPr>
      </w:pPr>
      <w:r>
        <w:rPr>
          <w:rFonts w:ascii="宋体" w:eastAsia="宋体" w:hAnsi="宋体" w:cs="宋体" w:hint="eastAsia"/>
          <w:color w:val="2B2B2B"/>
          <w:sz w:val="24"/>
          <w:szCs w:val="24"/>
        </w:rPr>
        <w:t>这里可以在异常的</w:t>
      </w:r>
      <w:r w:rsidRPr="00D6314A">
        <w:rPr>
          <w:rFonts w:ascii="宋体" w:eastAsia="宋体" w:hAnsi="宋体" w:cs="宋体" w:hint="eastAsia"/>
          <w:color w:val="2B2B2B"/>
          <w:sz w:val="24"/>
          <w:szCs w:val="24"/>
        </w:rPr>
        <w:t>细节</w:t>
      </w:r>
      <w:r>
        <w:rPr>
          <w:rFonts w:ascii="宋体" w:eastAsia="宋体" w:hAnsi="宋体" w:cs="宋体" w:hint="eastAsia"/>
          <w:color w:val="2B2B2B"/>
          <w:sz w:val="24"/>
          <w:szCs w:val="24"/>
        </w:rPr>
        <w:t>里提供一个错误代码和错误数据传递在</w:t>
      </w:r>
      <w:r w:rsidR="00393685" w:rsidRPr="00D6314A">
        <w:rPr>
          <w:rFonts w:ascii="宋体" w:eastAsia="宋体" w:hAnsi="宋体" w:cs="宋体" w:hint="eastAsia"/>
          <w:color w:val="2B2B2B"/>
          <w:sz w:val="24"/>
          <w:szCs w:val="24"/>
        </w:rPr>
        <w:t>。</w:t>
      </w:r>
    </w:p>
    <w:p w14:paraId="250A5F96" w14:textId="21B789A8" w:rsidR="00393685" w:rsidRPr="00D6314A" w:rsidRDefault="00393685" w:rsidP="00393685">
      <w:pPr>
        <w:pStyle w:val="tgt"/>
        <w:shd w:val="clear" w:color="auto" w:fill="FAFAFA"/>
        <w:spacing w:before="0" w:beforeAutospacing="0" w:after="96" w:afterAutospacing="0" w:line="315" w:lineRule="atLeast"/>
        <w:rPr>
          <w:rFonts w:ascii="SimSun-ExtB" w:eastAsia="SimSun-ExtB" w:hAnsi="SimSun-ExtB" w:cs="Arial"/>
          <w:color w:val="2B2B2B"/>
          <w:sz w:val="24"/>
          <w:szCs w:val="24"/>
        </w:rPr>
      </w:pPr>
    </w:p>
    <w:p w14:paraId="0AA23173" w14:textId="66397E1A" w:rsidR="00393685" w:rsidRPr="005C1CD4" w:rsidRDefault="00393685" w:rsidP="005C1CD4">
      <w:pPr>
        <w:pStyle w:val="1"/>
        <w:rPr>
          <w:rFonts w:cs="Arial"/>
          <w:color w:val="2B2B2B"/>
        </w:rPr>
      </w:pPr>
      <w:r w:rsidRPr="005C1CD4">
        <w:t>Gateways, Conditionals and Joins</w:t>
      </w:r>
      <w:r w:rsidRPr="005C1CD4">
        <w:rPr>
          <w:rFonts w:cs="Arial"/>
          <w:color w:val="2B2B2B"/>
        </w:rPr>
        <w:t xml:space="preserve"> </w:t>
      </w:r>
    </w:p>
    <w:p w14:paraId="0B4FC925" w14:textId="77777777" w:rsidR="00393685" w:rsidRPr="00D6314A" w:rsidRDefault="00393685" w:rsidP="00393685">
      <w:pPr>
        <w:pStyle w:val="tgt"/>
        <w:shd w:val="clear" w:color="auto" w:fill="FAFAFA"/>
        <w:spacing w:before="0" w:beforeAutospacing="0" w:after="96" w:afterAutospacing="0" w:line="315" w:lineRule="atLeast"/>
        <w:rPr>
          <w:rFonts w:ascii="SimSun-ExtB" w:eastAsia="SimSun-ExtB" w:hAnsi="SimSun-ExtB" w:cs="Arial"/>
          <w:color w:val="2B2B2B"/>
          <w:sz w:val="24"/>
          <w:szCs w:val="24"/>
        </w:rPr>
      </w:pPr>
      <w:r w:rsidRPr="00D6314A">
        <w:rPr>
          <w:rFonts w:ascii="宋体" w:eastAsia="宋体" w:hAnsi="宋体" w:cs="宋体" w:hint="eastAsia"/>
          <w:color w:val="2B2B2B"/>
          <w:sz w:val="24"/>
          <w:szCs w:val="24"/>
        </w:rPr>
        <w:t>网关、条件和连接</w:t>
      </w:r>
    </w:p>
    <w:p w14:paraId="765954E6" w14:textId="0FD21CA9" w:rsidR="00393685" w:rsidRPr="00D6314A" w:rsidRDefault="00393685" w:rsidP="00393685">
      <w:pPr>
        <w:spacing w:line="360" w:lineRule="auto"/>
        <w:rPr>
          <w:rFonts w:ascii="SimSun-ExtB" w:eastAsia="SimSun-ExtB" w:hAnsi="SimSun-ExtB" w:cs="宋体"/>
        </w:rPr>
      </w:pPr>
    </w:p>
    <w:p w14:paraId="5C1ADFBC" w14:textId="77777777" w:rsidR="00393685" w:rsidRPr="00D6314A" w:rsidRDefault="00393685" w:rsidP="00393685">
      <w:pPr>
        <w:spacing w:line="360" w:lineRule="auto"/>
        <w:rPr>
          <w:rFonts w:ascii="SimSun-ExtB" w:eastAsia="SimSun-ExtB" w:hAnsi="SimSun-ExtB"/>
        </w:rPr>
      </w:pPr>
      <w:r w:rsidRPr="00D6314A">
        <w:rPr>
          <w:rFonts w:ascii="SimSun-ExtB" w:eastAsia="SimSun-ExtB" w:hAnsi="SimSun-ExtB"/>
        </w:rPr>
        <w:t>Gateways are decision points in the BPD. When reached, an expression is evaluated and based on the outcome of that expression, control flows in different paths. In IBPM, the JavaScript language is used to evaluate the decision's outcome.</w:t>
      </w:r>
    </w:p>
    <w:p w14:paraId="5A9ADC96" w14:textId="3934E49B" w:rsidR="00393685" w:rsidRPr="00D6314A" w:rsidRDefault="00393685" w:rsidP="00393685">
      <w:pPr>
        <w:pStyle w:val="tgt"/>
        <w:shd w:val="clear" w:color="auto" w:fill="FAFAFA"/>
        <w:spacing w:before="0" w:beforeAutospacing="0" w:after="96" w:afterAutospacing="0" w:line="315" w:lineRule="atLeast"/>
        <w:rPr>
          <w:rFonts w:ascii="SimSun-ExtB" w:eastAsia="SimSun-ExtB" w:hAnsi="SimSun-ExtB" w:cs="Arial"/>
          <w:color w:val="2B2B2B"/>
          <w:sz w:val="24"/>
          <w:szCs w:val="24"/>
        </w:rPr>
      </w:pPr>
      <w:r w:rsidRPr="00D6314A">
        <w:rPr>
          <w:rFonts w:ascii="宋体" w:eastAsia="宋体" w:hAnsi="宋体" w:cs="宋体" w:hint="eastAsia"/>
          <w:color w:val="2B2B2B"/>
          <w:sz w:val="24"/>
          <w:szCs w:val="24"/>
        </w:rPr>
        <w:t>网关是</w:t>
      </w:r>
      <w:r w:rsidRPr="00D6314A">
        <w:rPr>
          <w:rFonts w:ascii="SimSun-ExtB" w:eastAsia="SimSun-ExtB" w:hAnsi="SimSun-ExtB" w:cs="Arial" w:hint="eastAsia"/>
          <w:color w:val="2B2B2B"/>
          <w:sz w:val="24"/>
          <w:szCs w:val="24"/>
        </w:rPr>
        <w:t>BPD</w:t>
      </w:r>
      <w:r w:rsidRPr="00D6314A">
        <w:rPr>
          <w:rFonts w:ascii="宋体" w:eastAsia="宋体" w:hAnsi="宋体" w:cs="宋体" w:hint="eastAsia"/>
          <w:color w:val="2B2B2B"/>
          <w:sz w:val="24"/>
          <w:szCs w:val="24"/>
        </w:rPr>
        <w:t>的决策点。到达时</w:t>
      </w:r>
      <w:r w:rsidRPr="00D6314A">
        <w:rPr>
          <w:rFonts w:ascii="SimSun-ExtB" w:eastAsia="SimSun-ExtB" w:hAnsi="SimSun-ExtB" w:cs="Arial"/>
          <w:color w:val="2B2B2B"/>
          <w:sz w:val="24"/>
          <w:szCs w:val="24"/>
        </w:rPr>
        <w:t>,</w:t>
      </w:r>
      <w:r w:rsidRPr="00D6314A">
        <w:rPr>
          <w:rFonts w:ascii="宋体" w:eastAsia="宋体" w:hAnsi="宋体" w:cs="宋体" w:hint="eastAsia"/>
          <w:color w:val="2B2B2B"/>
          <w:sz w:val="24"/>
          <w:szCs w:val="24"/>
        </w:rPr>
        <w:t>一个表达式求值并且基于表达式的结果</w:t>
      </w:r>
      <w:r w:rsidRPr="00D6314A">
        <w:rPr>
          <w:rFonts w:ascii="SimSun-ExtB" w:eastAsia="SimSun-ExtB" w:hAnsi="SimSun-ExtB" w:cs="Arial"/>
          <w:color w:val="2B2B2B"/>
          <w:sz w:val="24"/>
          <w:szCs w:val="24"/>
        </w:rPr>
        <w:t>,</w:t>
      </w:r>
      <w:r w:rsidRPr="00D6314A">
        <w:rPr>
          <w:rFonts w:ascii="宋体" w:eastAsia="宋体" w:hAnsi="宋体" w:cs="宋体" w:hint="eastAsia"/>
          <w:color w:val="2B2B2B"/>
          <w:sz w:val="24"/>
          <w:szCs w:val="24"/>
        </w:rPr>
        <w:t>控制流在不同的路径。</w:t>
      </w:r>
      <w:r w:rsidRPr="00D6314A">
        <w:rPr>
          <w:rFonts w:ascii="SimSun-ExtB" w:eastAsia="SimSun-ExtB" w:hAnsi="SimSun-ExtB" w:cs="Arial"/>
          <w:color w:val="2B2B2B"/>
          <w:sz w:val="24"/>
          <w:szCs w:val="24"/>
        </w:rPr>
        <w:t>IBPM</w:t>
      </w:r>
      <w:r w:rsidRPr="00D6314A">
        <w:rPr>
          <w:rFonts w:ascii="宋体" w:eastAsia="宋体" w:hAnsi="宋体" w:cs="宋体" w:hint="eastAsia"/>
          <w:color w:val="2B2B2B"/>
          <w:sz w:val="24"/>
          <w:szCs w:val="24"/>
        </w:rPr>
        <w:t>的</w:t>
      </w:r>
      <w:r w:rsidRPr="00D6314A">
        <w:rPr>
          <w:rFonts w:ascii="SimSun-ExtB" w:eastAsia="SimSun-ExtB" w:hAnsi="SimSun-ExtB" w:cs="Arial"/>
          <w:color w:val="2B2B2B"/>
          <w:sz w:val="24"/>
          <w:szCs w:val="24"/>
        </w:rPr>
        <w:t>JavaScript</w:t>
      </w:r>
      <w:r w:rsidRPr="00D6314A">
        <w:rPr>
          <w:rFonts w:ascii="宋体" w:eastAsia="宋体" w:hAnsi="宋体" w:cs="宋体" w:hint="eastAsia"/>
          <w:color w:val="2B2B2B"/>
          <w:sz w:val="24"/>
          <w:szCs w:val="24"/>
        </w:rPr>
        <w:t>语言是用来评估决策的结果。</w:t>
      </w:r>
    </w:p>
    <w:p w14:paraId="5B475529" w14:textId="77777777" w:rsidR="00393685" w:rsidRPr="00D6314A" w:rsidRDefault="00393685" w:rsidP="00393685">
      <w:pPr>
        <w:spacing w:line="360" w:lineRule="auto"/>
        <w:rPr>
          <w:rFonts w:ascii="SimSun-ExtB" w:eastAsia="SimSun-ExtB" w:hAnsi="SimSun-ExtB"/>
        </w:rPr>
      </w:pPr>
    </w:p>
    <w:p w14:paraId="13E73ED0" w14:textId="48C86CFF" w:rsidR="00A55968" w:rsidRPr="00D6314A" w:rsidRDefault="00393685" w:rsidP="00393685">
      <w:pPr>
        <w:spacing w:line="360" w:lineRule="auto"/>
        <w:rPr>
          <w:rFonts w:ascii="SimSun-ExtB" w:eastAsia="SimSun-ExtB" w:hAnsi="SimSun-ExtB"/>
        </w:rPr>
      </w:pPr>
      <w:r w:rsidRPr="00D6314A">
        <w:rPr>
          <w:rFonts w:ascii="SimSun-ExtB" w:eastAsia="SimSun-ExtB" w:hAnsi="SimSun-ExtB"/>
        </w:rPr>
        <w:t xml:space="preserve">The simplest gateway is called the </w:t>
      </w:r>
      <w:r w:rsidRPr="00D6314A">
        <w:rPr>
          <w:rFonts w:ascii="SimSun-ExtB" w:eastAsia="SimSun-ExtB" w:hAnsi="SimSun-ExtB"/>
          <w:i/>
        </w:rPr>
        <w:t>Exclusive Gateway</w:t>
      </w:r>
      <w:r w:rsidRPr="00D6314A">
        <w:rPr>
          <w:rFonts w:ascii="SimSun-ExtB" w:eastAsia="SimSun-ExtB" w:hAnsi="SimSun-ExtB"/>
        </w:rPr>
        <w:t xml:space="preserve">. The outcome of the expression is a </w:t>
      </w:r>
      <w:proofErr w:type="spellStart"/>
      <w:proofErr w:type="gramStart"/>
      <w:r w:rsidRPr="00D6314A">
        <w:rPr>
          <w:rFonts w:ascii="SimSun-ExtB" w:eastAsia="SimSun-ExtB" w:hAnsi="SimSun-ExtB"/>
        </w:rPr>
        <w:t>boolean</w:t>
      </w:r>
      <w:proofErr w:type="spellEnd"/>
      <w:proofErr w:type="gramEnd"/>
      <w:r w:rsidRPr="00D6314A">
        <w:rPr>
          <w:rFonts w:ascii="SimSun-ExtB" w:eastAsia="SimSun-ExtB" w:hAnsi="SimSun-ExtB"/>
        </w:rPr>
        <w:t xml:space="preserve"> (true or false) outcome. The output of the decision is always that a single path is taken. </w:t>
      </w:r>
    </w:p>
    <w:p w14:paraId="556A1764" w14:textId="23599681" w:rsidR="00393685" w:rsidRPr="00D6314A" w:rsidRDefault="00393685" w:rsidP="00393685">
      <w:pPr>
        <w:pStyle w:val="tgt"/>
        <w:shd w:val="clear" w:color="auto" w:fill="FAFAFA"/>
        <w:spacing w:before="0" w:beforeAutospacing="0" w:after="96" w:afterAutospacing="0" w:line="315" w:lineRule="atLeast"/>
        <w:rPr>
          <w:rFonts w:ascii="SimSun-ExtB" w:eastAsia="SimSun-ExtB" w:hAnsi="SimSun-ExtB" w:cs="Arial"/>
          <w:color w:val="2B2B2B"/>
          <w:sz w:val="24"/>
          <w:szCs w:val="24"/>
        </w:rPr>
      </w:pPr>
      <w:r w:rsidRPr="00D6314A">
        <w:rPr>
          <w:rFonts w:ascii="宋体" w:eastAsia="宋体" w:hAnsi="宋体" w:cs="宋体" w:hint="eastAsia"/>
          <w:color w:val="2B2B2B"/>
          <w:sz w:val="24"/>
          <w:szCs w:val="24"/>
        </w:rPr>
        <w:t>最简单的网关被称为独占网关。表达式的输出结果是一个</w:t>
      </w:r>
      <w:r w:rsidRPr="00D6314A">
        <w:rPr>
          <w:rFonts w:ascii="SimSun-ExtB" w:eastAsia="SimSun-ExtB" w:hAnsi="SimSun-ExtB" w:cs="Arial" w:hint="eastAsia"/>
          <w:color w:val="2B2B2B"/>
          <w:sz w:val="24"/>
          <w:szCs w:val="24"/>
        </w:rPr>
        <w:t>B</w:t>
      </w:r>
      <w:r w:rsidRPr="00D6314A">
        <w:rPr>
          <w:rFonts w:ascii="SimSun-ExtB" w:eastAsia="SimSun-ExtB" w:hAnsi="SimSun-ExtB" w:cs="Arial"/>
          <w:color w:val="2B2B2B"/>
          <w:sz w:val="24"/>
          <w:szCs w:val="24"/>
        </w:rPr>
        <w:t>oolean</w:t>
      </w:r>
      <w:r w:rsidRPr="00D6314A">
        <w:rPr>
          <w:rFonts w:ascii="宋体" w:eastAsia="宋体" w:hAnsi="宋体" w:cs="宋体" w:hint="eastAsia"/>
          <w:color w:val="2B2B2B"/>
          <w:sz w:val="24"/>
          <w:szCs w:val="24"/>
        </w:rPr>
        <w:t>类型的。决策的输出总是在一个路径里获得。</w:t>
      </w:r>
    </w:p>
    <w:p w14:paraId="7F93F96B" w14:textId="71B3D627" w:rsidR="00430FE2" w:rsidRDefault="00430FE2" w:rsidP="00393685">
      <w:pPr>
        <w:spacing w:line="360" w:lineRule="auto"/>
        <w:rPr>
          <w:rFonts w:ascii="SimSun-ExtB" w:eastAsia="SimSun-ExtB" w:hAnsi="SimSun-ExtB"/>
        </w:rPr>
      </w:pPr>
      <w:r>
        <w:rPr>
          <w:rFonts w:ascii="SimSun-ExtB" w:eastAsia="SimSun-ExtB" w:hAnsi="SimSun-ExtB"/>
        </w:rPr>
        <w:t xml:space="preserve">199 </w:t>
      </w:r>
      <w:proofErr w:type="gramStart"/>
      <w:r>
        <w:rPr>
          <w:rFonts w:ascii="SimSun-ExtB" w:eastAsia="SimSun-ExtB" w:hAnsi="SimSun-ExtB"/>
        </w:rPr>
        <w:t>end</w:t>
      </w:r>
      <w:proofErr w:type="gramEnd"/>
    </w:p>
    <w:p w14:paraId="6AD46858" w14:textId="1B2B7C73" w:rsidR="00430FE2" w:rsidRDefault="00430FE2" w:rsidP="00393685">
      <w:pPr>
        <w:spacing w:line="360" w:lineRule="auto"/>
        <w:rPr>
          <w:rFonts w:ascii="SimSun-ExtB" w:eastAsia="SimSun-ExtB" w:hAnsi="SimSun-ExtB"/>
        </w:rPr>
      </w:pPr>
      <w:r>
        <w:rPr>
          <w:rFonts w:ascii="SimSun-ExtB" w:eastAsia="SimSun-ExtB" w:hAnsi="SimSun-ExtB"/>
        </w:rPr>
        <w:t>200</w:t>
      </w:r>
    </w:p>
    <w:p w14:paraId="17C49EF6" w14:textId="4291F114" w:rsidR="00393685" w:rsidRDefault="002326A4" w:rsidP="00393685">
      <w:pPr>
        <w:spacing w:line="360" w:lineRule="auto"/>
        <w:rPr>
          <w:rFonts w:ascii="SimSun-ExtB" w:eastAsia="SimSun-ExtB" w:hAnsi="SimSun-ExtB" w:hint="eastAsia"/>
        </w:rPr>
      </w:pPr>
      <w:r w:rsidRPr="00D6314A">
        <w:rPr>
          <w:rFonts w:ascii="SimSun-ExtB" w:eastAsia="SimSun-ExtB" w:hAnsi="SimSun-ExtB"/>
        </w:rPr>
        <w:t xml:space="preserve">On the </w:t>
      </w:r>
      <w:r w:rsidR="00393685" w:rsidRPr="00D6314A">
        <w:rPr>
          <w:rFonts w:ascii="SimSun-ExtB" w:eastAsia="SimSun-ExtB" w:hAnsi="SimSun-ExtB"/>
        </w:rPr>
        <w:t>diagram, it looks as follows</w:t>
      </w:r>
    </w:p>
    <w:p w14:paraId="73DA6281" w14:textId="1F54D2AA" w:rsidR="002326A4" w:rsidRDefault="002326A4" w:rsidP="00393685">
      <w:pPr>
        <w:spacing w:line="360" w:lineRule="auto"/>
        <w:rPr>
          <w:rFonts w:ascii="SimSun-ExtB" w:eastAsia="SimSun-ExtB" w:hAnsi="SimSun-ExtB" w:hint="eastAsia"/>
        </w:rPr>
      </w:pPr>
      <w:r>
        <w:rPr>
          <w:rFonts w:ascii="宋体" w:eastAsia="宋体" w:hAnsi="宋体" w:cs="宋体" w:hint="eastAsia"/>
        </w:rPr>
        <w:t>在图中，它看起来像下面那样</w:t>
      </w:r>
    </w:p>
    <w:p w14:paraId="1AF5E9C0" w14:textId="77777777" w:rsidR="002326A4" w:rsidRPr="00D6314A" w:rsidRDefault="002326A4" w:rsidP="00393685">
      <w:pPr>
        <w:spacing w:line="360" w:lineRule="auto"/>
        <w:rPr>
          <w:rFonts w:ascii="SimSun-ExtB" w:eastAsia="SimSun-ExtB" w:hAnsi="SimSun-ExtB" w:hint="eastAsia"/>
        </w:rPr>
      </w:pPr>
    </w:p>
    <w:p w14:paraId="330C0E33" w14:textId="1DB8B7CB" w:rsidR="00393685" w:rsidRPr="00D6314A" w:rsidRDefault="00393685" w:rsidP="00393685">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13760E37" wp14:editId="19D50F4D">
            <wp:extent cx="403860" cy="4572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 cy="457200"/>
                    </a:xfrm>
                    <a:prstGeom prst="rect">
                      <a:avLst/>
                    </a:prstGeom>
                    <a:noFill/>
                    <a:ln>
                      <a:noFill/>
                    </a:ln>
                  </pic:spPr>
                </pic:pic>
              </a:graphicData>
            </a:graphic>
          </wp:inline>
        </w:drawing>
      </w:r>
    </w:p>
    <w:p w14:paraId="1EC3CCC8" w14:textId="57188D78" w:rsidR="00393685" w:rsidRPr="00D6314A" w:rsidRDefault="00393685" w:rsidP="00393685">
      <w:pPr>
        <w:spacing w:line="360" w:lineRule="auto"/>
        <w:rPr>
          <w:rFonts w:ascii="SimSun-ExtB" w:eastAsia="SimSun-ExtB" w:hAnsi="SimSun-ExtB"/>
        </w:rPr>
      </w:pPr>
      <w:r w:rsidRPr="00D6314A">
        <w:rPr>
          <w:rFonts w:ascii="SimSun-ExtB" w:eastAsia="SimSun-ExtB" w:hAnsi="SimSun-ExtB"/>
        </w:rPr>
        <w:t>In an actual BPD usage situation, it may look like:</w:t>
      </w:r>
    </w:p>
    <w:p w14:paraId="0473F7B7" w14:textId="4BA1BF5A" w:rsidR="00F74264" w:rsidRPr="00D6314A" w:rsidRDefault="0000017F" w:rsidP="00F74264">
      <w:pPr>
        <w:spacing w:line="360" w:lineRule="auto"/>
        <w:rPr>
          <w:rFonts w:ascii="SimSun-ExtB" w:eastAsia="SimSun-ExtB" w:hAnsi="SimSun-ExtB"/>
        </w:rPr>
      </w:pPr>
      <w:r>
        <w:rPr>
          <w:rFonts w:ascii="宋体" w:eastAsia="宋体" w:hAnsi="宋体" w:cs="宋体" w:hint="eastAsia"/>
        </w:rPr>
        <w:t>在实际的BPD</w:t>
      </w:r>
      <w:r w:rsidR="00F74264" w:rsidRPr="00D6314A">
        <w:rPr>
          <w:rFonts w:ascii="宋体" w:eastAsia="宋体" w:hAnsi="宋体" w:cs="宋体" w:hint="eastAsia"/>
        </w:rPr>
        <w:t>的使用情况</w:t>
      </w:r>
      <w:r w:rsidR="00F74264" w:rsidRPr="00D6314A">
        <w:rPr>
          <w:rFonts w:ascii="SimSun-ExtB" w:eastAsia="SimSun-ExtB" w:hAnsi="SimSun-ExtB" w:hint="eastAsia"/>
        </w:rPr>
        <w:t>,</w:t>
      </w:r>
      <w:r w:rsidR="00F74264" w:rsidRPr="00D6314A">
        <w:rPr>
          <w:rFonts w:ascii="宋体" w:eastAsia="宋体" w:hAnsi="宋体" w:cs="宋体" w:hint="eastAsia"/>
        </w:rPr>
        <w:t>它可能看起来像</w:t>
      </w:r>
      <w:r w:rsidR="00F74264" w:rsidRPr="00D6314A">
        <w:rPr>
          <w:rFonts w:ascii="SimSun-ExtB" w:eastAsia="SimSun-ExtB" w:hAnsi="SimSun-ExtB" w:hint="eastAsia"/>
        </w:rPr>
        <w:t>:</w:t>
      </w:r>
    </w:p>
    <w:p w14:paraId="6FF2D94E" w14:textId="77777777" w:rsidR="00F74264" w:rsidRPr="00D6314A" w:rsidRDefault="00F74264" w:rsidP="00F74264">
      <w:pPr>
        <w:spacing w:line="360" w:lineRule="auto"/>
        <w:rPr>
          <w:rFonts w:ascii="SimSun-ExtB" w:eastAsia="SimSun-ExtB" w:hAnsi="SimSun-ExtB"/>
        </w:rPr>
      </w:pPr>
    </w:p>
    <w:p w14:paraId="7AFF2199" w14:textId="2C054B6B" w:rsidR="00F74264" w:rsidRPr="00D6314A" w:rsidRDefault="00F74264" w:rsidP="00F74264">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6C5B05EC" wp14:editId="62492B0C">
            <wp:extent cx="3487420" cy="2179955"/>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7420" cy="2179955"/>
                    </a:xfrm>
                    <a:prstGeom prst="rect">
                      <a:avLst/>
                    </a:prstGeom>
                    <a:noFill/>
                    <a:ln>
                      <a:noFill/>
                    </a:ln>
                  </pic:spPr>
                </pic:pic>
              </a:graphicData>
            </a:graphic>
          </wp:inline>
        </w:drawing>
      </w:r>
    </w:p>
    <w:p w14:paraId="322F653B" w14:textId="77777777" w:rsidR="00F74264" w:rsidRPr="00D6314A" w:rsidRDefault="00F74264" w:rsidP="00393685">
      <w:pPr>
        <w:spacing w:line="360" w:lineRule="auto"/>
        <w:rPr>
          <w:rFonts w:ascii="SimSun-ExtB" w:eastAsia="SimSun-ExtB" w:hAnsi="SimSun-ExtB"/>
        </w:rPr>
      </w:pPr>
    </w:p>
    <w:p w14:paraId="622B1C77" w14:textId="77777777" w:rsidR="00F74264" w:rsidRPr="00D6314A" w:rsidRDefault="00F74264" w:rsidP="00393685">
      <w:pPr>
        <w:spacing w:line="360" w:lineRule="auto"/>
        <w:rPr>
          <w:rFonts w:ascii="SimSun-ExtB" w:eastAsia="SimSun-ExtB" w:hAnsi="SimSun-ExtB"/>
        </w:rPr>
      </w:pPr>
    </w:p>
    <w:p w14:paraId="314EA835" w14:textId="77777777" w:rsidR="00F74264" w:rsidRPr="00D6314A" w:rsidRDefault="00F74264" w:rsidP="00F74264">
      <w:pPr>
        <w:spacing w:line="360" w:lineRule="auto"/>
        <w:rPr>
          <w:rFonts w:ascii="SimSun-ExtB" w:eastAsia="SimSun-ExtB" w:hAnsi="SimSun-ExtB" w:cs="宋体"/>
        </w:rPr>
      </w:pPr>
    </w:p>
    <w:p w14:paraId="3197D2B8" w14:textId="2C69F144" w:rsidR="00F74264" w:rsidRPr="00D6314A" w:rsidRDefault="00F74264" w:rsidP="00F74264">
      <w:pPr>
        <w:spacing w:line="360" w:lineRule="auto"/>
        <w:rPr>
          <w:rFonts w:ascii="SimSun-ExtB" w:eastAsia="SimSun-ExtB" w:hAnsi="SimSun-ExtB" w:cs="宋体"/>
        </w:rPr>
      </w:pPr>
      <w:r w:rsidRPr="00D6314A">
        <w:rPr>
          <w:rFonts w:ascii="SimSun-ExtB" w:eastAsia="SimSun-ExtB" w:hAnsi="SimSun-ExtB" w:cs="宋体"/>
        </w:rPr>
        <w:t>The inclusion of the decision gateway in this fashion is called an explicit decision gateway because the decision icon is explicitly included in the diagram. An alternative construct called the implicit decision gateway looks as follows:</w:t>
      </w:r>
    </w:p>
    <w:p w14:paraId="71E02A74" w14:textId="63887C72" w:rsidR="00F74264" w:rsidRPr="00D6314A" w:rsidRDefault="00F569B6" w:rsidP="00F74264">
      <w:pPr>
        <w:spacing w:line="360" w:lineRule="auto"/>
        <w:rPr>
          <w:rFonts w:ascii="SimSun-ExtB" w:eastAsia="SimSun-ExtB" w:hAnsi="SimSun-ExtB"/>
        </w:rPr>
      </w:pPr>
      <w:r>
        <w:rPr>
          <w:rFonts w:ascii="宋体" w:eastAsia="宋体" w:hAnsi="宋体" w:cs="宋体" w:hint="eastAsia"/>
        </w:rPr>
        <w:t>上图中</w:t>
      </w:r>
      <w:r w:rsidR="00F74264" w:rsidRPr="00D6314A">
        <w:rPr>
          <w:rFonts w:ascii="宋体" w:eastAsia="宋体" w:hAnsi="宋体" w:cs="宋体" w:hint="eastAsia"/>
        </w:rPr>
        <w:t>这种方式</w:t>
      </w:r>
      <w:r>
        <w:rPr>
          <w:rFonts w:ascii="宋体" w:eastAsia="宋体" w:hAnsi="宋体" w:cs="宋体" w:hint="eastAsia"/>
        </w:rPr>
        <w:t>的决策网关被称为一个显式的的决策网关</w:t>
      </w:r>
      <w:r w:rsidR="00F74264" w:rsidRPr="00D6314A">
        <w:rPr>
          <w:rFonts w:ascii="SimSun-ExtB" w:eastAsia="SimSun-ExtB" w:hAnsi="SimSun-ExtB" w:hint="eastAsia"/>
        </w:rPr>
        <w:t>,</w:t>
      </w:r>
      <w:r w:rsidR="00F74264" w:rsidRPr="00D6314A">
        <w:rPr>
          <w:rFonts w:ascii="宋体" w:eastAsia="宋体" w:hAnsi="宋体" w:cs="宋体" w:hint="eastAsia"/>
        </w:rPr>
        <w:t>因为决策</w:t>
      </w:r>
      <w:r>
        <w:rPr>
          <w:rFonts w:ascii="宋体" w:eastAsia="宋体" w:hAnsi="宋体" w:cs="宋体" w:hint="eastAsia"/>
        </w:rPr>
        <w:t>网关的</w:t>
      </w:r>
      <w:r w:rsidR="00F74264" w:rsidRPr="00D6314A">
        <w:rPr>
          <w:rFonts w:ascii="宋体" w:eastAsia="宋体" w:hAnsi="宋体" w:cs="宋体" w:hint="eastAsia"/>
        </w:rPr>
        <w:t>图标显式地包含在图。另一种构</w:t>
      </w:r>
      <w:r>
        <w:rPr>
          <w:rFonts w:ascii="宋体" w:eastAsia="宋体" w:hAnsi="宋体" w:cs="宋体" w:hint="eastAsia"/>
        </w:rPr>
        <w:t>造称为隐式决策</w:t>
      </w:r>
      <w:r w:rsidR="00F74264" w:rsidRPr="00D6314A">
        <w:rPr>
          <w:rFonts w:ascii="宋体" w:eastAsia="宋体" w:hAnsi="宋体" w:cs="宋体" w:hint="eastAsia"/>
        </w:rPr>
        <w:t>网关看起来如下</w:t>
      </w:r>
      <w:r w:rsidR="00F74264" w:rsidRPr="00D6314A">
        <w:rPr>
          <w:rFonts w:ascii="SimSun-ExtB" w:eastAsia="SimSun-ExtB" w:hAnsi="SimSun-ExtB" w:hint="eastAsia"/>
        </w:rPr>
        <w:t>:</w:t>
      </w:r>
    </w:p>
    <w:p w14:paraId="0EC759B2" w14:textId="3570F5A2" w:rsidR="00F74264" w:rsidRPr="00D6314A" w:rsidRDefault="00F74264" w:rsidP="00F74264">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4340248F" wp14:editId="7BACF647">
            <wp:extent cx="2860040" cy="2243455"/>
            <wp:effectExtent l="0" t="0" r="1016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2243455"/>
                    </a:xfrm>
                    <a:prstGeom prst="rect">
                      <a:avLst/>
                    </a:prstGeom>
                    <a:noFill/>
                    <a:ln>
                      <a:noFill/>
                    </a:ln>
                  </pic:spPr>
                </pic:pic>
              </a:graphicData>
            </a:graphic>
          </wp:inline>
        </w:drawing>
      </w:r>
    </w:p>
    <w:p w14:paraId="3FC9870C" w14:textId="091B506F" w:rsidR="00F74264" w:rsidRPr="00D6314A" w:rsidRDefault="00F74264" w:rsidP="00F74264">
      <w:pPr>
        <w:spacing w:line="360" w:lineRule="auto"/>
        <w:rPr>
          <w:rFonts w:ascii="SimSun-ExtB" w:eastAsia="SimSun-ExtB" w:hAnsi="SimSun-ExtB"/>
        </w:rPr>
      </w:pPr>
      <w:r w:rsidRPr="00D6314A">
        <w:rPr>
          <w:rFonts w:ascii="SimSun-ExtB" w:eastAsia="SimSun-ExtB" w:hAnsi="SimSun-ExtB"/>
        </w:rPr>
        <w:t>Here, the decision links come straight from the preceding activity. Although semantically equivalent and hence the visual style is all that separates them, the explicit decision gateway is much more commonly seen than the implicit style.</w:t>
      </w:r>
    </w:p>
    <w:p w14:paraId="21B25968" w14:textId="18006E74" w:rsidR="00F74264" w:rsidRPr="00D6314A" w:rsidRDefault="00F74264" w:rsidP="00F74264">
      <w:pPr>
        <w:spacing w:line="360" w:lineRule="auto"/>
        <w:rPr>
          <w:rFonts w:ascii="SimSun-ExtB" w:eastAsia="SimSun-ExtB" w:hAnsi="SimSun-ExtB" w:cs="宋体"/>
        </w:rPr>
      </w:pPr>
      <w:r w:rsidRPr="00D6314A">
        <w:rPr>
          <w:rFonts w:ascii="宋体" w:eastAsia="宋体" w:hAnsi="宋体" w:cs="宋体" w:hint="eastAsia"/>
        </w:rPr>
        <w:t>在这里</w:t>
      </w:r>
      <w:r w:rsidRPr="00D6314A">
        <w:rPr>
          <w:rFonts w:ascii="SimSun-ExtB" w:eastAsia="SimSun-ExtB" w:hAnsi="SimSun-ExtB" w:hint="eastAsia"/>
        </w:rPr>
        <w:t>,</w:t>
      </w:r>
      <w:r w:rsidR="00A84347">
        <w:rPr>
          <w:rFonts w:ascii="宋体" w:eastAsia="宋体" w:hAnsi="宋体" w:cs="宋体" w:hint="eastAsia"/>
        </w:rPr>
        <w:t>决策</w:t>
      </w:r>
      <w:r w:rsidRPr="00D6314A">
        <w:rPr>
          <w:rFonts w:ascii="宋体" w:eastAsia="宋体" w:hAnsi="宋体" w:cs="宋体" w:hint="eastAsia"/>
        </w:rPr>
        <w:t>链接直接来自前面的活动。虽然语义上等价</w:t>
      </w:r>
      <w:r w:rsidRPr="00D6314A">
        <w:rPr>
          <w:rFonts w:ascii="SimSun-ExtB" w:eastAsia="SimSun-ExtB" w:hAnsi="SimSun-ExtB" w:hint="eastAsia"/>
        </w:rPr>
        <w:t>,</w:t>
      </w:r>
      <w:r w:rsidR="004B5582">
        <w:rPr>
          <w:rFonts w:ascii="宋体" w:eastAsia="宋体" w:hAnsi="宋体" w:cs="宋体" w:hint="eastAsia"/>
        </w:rPr>
        <w:t>因此视觉风格是</w:t>
      </w:r>
      <w:r w:rsidRPr="00D6314A">
        <w:rPr>
          <w:rFonts w:ascii="宋体" w:eastAsia="宋体" w:hAnsi="宋体" w:cs="宋体" w:hint="eastAsia"/>
        </w:rPr>
        <w:t>分开</w:t>
      </w:r>
      <w:r w:rsidRPr="00D6314A">
        <w:rPr>
          <w:rFonts w:ascii="SimSun-ExtB" w:eastAsia="SimSun-ExtB" w:hAnsi="SimSun-ExtB" w:hint="eastAsia"/>
        </w:rPr>
        <w:t>,</w:t>
      </w:r>
      <w:r w:rsidR="006D20C0">
        <w:rPr>
          <w:rFonts w:ascii="宋体" w:eastAsia="宋体" w:hAnsi="宋体" w:cs="宋体" w:hint="eastAsia"/>
        </w:rPr>
        <w:t>显式决策网关比隐式</w:t>
      </w:r>
      <w:r w:rsidRPr="00D6314A">
        <w:rPr>
          <w:rFonts w:ascii="宋体" w:eastAsia="宋体" w:hAnsi="宋体" w:cs="宋体" w:hint="eastAsia"/>
        </w:rPr>
        <w:t>更常见。</w:t>
      </w:r>
    </w:p>
    <w:p w14:paraId="52DE9985" w14:textId="32CBD3F5" w:rsidR="00F74264" w:rsidRPr="00D6314A" w:rsidRDefault="00F74264" w:rsidP="00F74264">
      <w:pPr>
        <w:spacing w:line="360" w:lineRule="auto"/>
        <w:rPr>
          <w:rFonts w:ascii="SimSun-ExtB" w:eastAsia="SimSun-ExtB" w:hAnsi="SimSun-ExtB"/>
        </w:rPr>
      </w:pPr>
      <w:r w:rsidRPr="00D6314A">
        <w:rPr>
          <w:rFonts w:ascii="SimSun-ExtB" w:eastAsia="SimSun-ExtB" w:hAnsi="SimSun-ExtB"/>
        </w:rPr>
        <w:t>The second type of gateway is the Parallel Gateway. It does not have an expression associated with it. When reached, all the paths associated are followed in parallel. Each followed path is termed a branch.</w:t>
      </w:r>
    </w:p>
    <w:p w14:paraId="26DD2C98" w14:textId="072058B3" w:rsidR="00F74264" w:rsidRPr="00D6314A" w:rsidRDefault="00F74264" w:rsidP="00F74264">
      <w:pPr>
        <w:spacing w:line="360" w:lineRule="auto"/>
        <w:rPr>
          <w:rFonts w:ascii="SimSun-ExtB" w:eastAsia="SimSun-ExtB" w:hAnsi="SimSun-ExtB"/>
        </w:rPr>
      </w:pPr>
      <w:r w:rsidRPr="00D6314A">
        <w:rPr>
          <w:rFonts w:ascii="宋体" w:eastAsia="宋体" w:hAnsi="宋体" w:cs="宋体" w:hint="eastAsia"/>
        </w:rPr>
        <w:t>第二种类型的网关是并行网关。它没有与之关联的一个表达式。当达到时</w:t>
      </w:r>
      <w:r w:rsidRPr="00D6314A">
        <w:rPr>
          <w:rFonts w:ascii="SimSun-ExtB" w:eastAsia="SimSun-ExtB" w:hAnsi="SimSun-ExtB" w:hint="eastAsia"/>
        </w:rPr>
        <w:t>,</w:t>
      </w:r>
      <w:r w:rsidR="00AF6527">
        <w:rPr>
          <w:rFonts w:ascii="宋体" w:eastAsia="宋体" w:hAnsi="宋体" w:cs="宋体" w:hint="eastAsia"/>
        </w:rPr>
        <w:t>所有相连接的路径并行执行。每个</w:t>
      </w:r>
      <w:r w:rsidRPr="00D6314A">
        <w:rPr>
          <w:rFonts w:ascii="宋体" w:eastAsia="宋体" w:hAnsi="宋体" w:cs="宋体" w:hint="eastAsia"/>
        </w:rPr>
        <w:t>路径称为一个分支。</w:t>
      </w:r>
      <w:r w:rsidR="00EF49B2">
        <w:rPr>
          <w:rFonts w:ascii="宋体" w:eastAsia="宋体" w:hAnsi="宋体" w:cs="宋体"/>
        </w:rPr>
        <w:t>????</w:t>
      </w:r>
    </w:p>
    <w:p w14:paraId="0E049472" w14:textId="77777777" w:rsidR="00F74264" w:rsidRPr="00D6314A" w:rsidRDefault="00F74264" w:rsidP="00F74264">
      <w:pPr>
        <w:spacing w:line="360" w:lineRule="auto"/>
        <w:rPr>
          <w:rFonts w:ascii="SimSun-ExtB" w:eastAsia="SimSun-ExtB" w:hAnsi="SimSun-ExtB"/>
        </w:rPr>
      </w:pPr>
    </w:p>
    <w:p w14:paraId="0468D183" w14:textId="09C81255" w:rsidR="00F74264" w:rsidRPr="00D6314A" w:rsidRDefault="00F74264" w:rsidP="00F74264">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630CFD93" wp14:editId="1CF1F81C">
            <wp:extent cx="425450" cy="48895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 cy="488950"/>
                    </a:xfrm>
                    <a:prstGeom prst="rect">
                      <a:avLst/>
                    </a:prstGeom>
                    <a:noFill/>
                    <a:ln>
                      <a:noFill/>
                    </a:ln>
                  </pic:spPr>
                </pic:pic>
              </a:graphicData>
            </a:graphic>
          </wp:inline>
        </w:drawing>
      </w:r>
    </w:p>
    <w:p w14:paraId="521CA141" w14:textId="77777777" w:rsidR="00F74264" w:rsidRPr="00D6314A" w:rsidRDefault="00F74264" w:rsidP="00F74264">
      <w:pPr>
        <w:spacing w:line="360" w:lineRule="auto"/>
        <w:rPr>
          <w:rFonts w:ascii="SimSun-ExtB" w:eastAsia="SimSun-ExtB" w:hAnsi="SimSun-ExtB"/>
        </w:rPr>
      </w:pPr>
    </w:p>
    <w:p w14:paraId="61A819FB" w14:textId="77777777" w:rsidR="00F74264" w:rsidRPr="00D6314A" w:rsidRDefault="00F74264" w:rsidP="00BF4669">
      <w:r w:rsidRPr="00D6314A">
        <w:t xml:space="preserve">To join the paths again, the same primitive can be used as a join </w:t>
      </w:r>
    </w:p>
    <w:p w14:paraId="08F9AD5F" w14:textId="77777777" w:rsidR="00F74264" w:rsidRPr="00D6314A" w:rsidRDefault="00F74264" w:rsidP="00F74264">
      <w:pPr>
        <w:spacing w:line="360" w:lineRule="auto"/>
        <w:rPr>
          <w:rFonts w:ascii="SimSun-ExtB" w:eastAsia="SimSun-ExtB" w:hAnsi="SimSun-ExtB"/>
        </w:rPr>
      </w:pPr>
    </w:p>
    <w:p w14:paraId="6D7CBA4D" w14:textId="1D60BD3C" w:rsidR="00F74264" w:rsidRPr="00D6314A" w:rsidRDefault="00AF6527" w:rsidP="00F74264">
      <w:pPr>
        <w:spacing w:line="360" w:lineRule="auto"/>
        <w:rPr>
          <w:rFonts w:ascii="SimSun-ExtB" w:eastAsia="SimSun-ExtB" w:hAnsi="SimSun-ExtB"/>
        </w:rPr>
      </w:pPr>
      <w:r>
        <w:rPr>
          <w:rFonts w:ascii="宋体" w:eastAsia="宋体" w:hAnsi="宋体" w:cs="宋体" w:hint="eastAsia"/>
        </w:rPr>
        <w:t>要再次合并这些</w:t>
      </w:r>
      <w:r w:rsidR="00F74264" w:rsidRPr="00D6314A">
        <w:rPr>
          <w:rFonts w:ascii="宋体" w:eastAsia="宋体" w:hAnsi="宋体" w:cs="宋体" w:hint="eastAsia"/>
        </w:rPr>
        <w:t>路径</w:t>
      </w:r>
      <w:r w:rsidR="00F74264" w:rsidRPr="00D6314A">
        <w:rPr>
          <w:rFonts w:ascii="SimSun-ExtB" w:eastAsia="SimSun-ExtB" w:hAnsi="SimSun-ExtB" w:hint="eastAsia"/>
        </w:rPr>
        <w:t>,</w:t>
      </w:r>
      <w:r>
        <w:rPr>
          <w:rFonts w:ascii="宋体" w:eastAsia="宋体" w:hAnsi="宋体" w:cs="宋体" w:hint="eastAsia"/>
        </w:rPr>
        <w:t>可以使用相同的</w:t>
      </w:r>
      <w:r w:rsidR="00F74264" w:rsidRPr="00D6314A">
        <w:rPr>
          <w:rFonts w:ascii="宋体" w:eastAsia="宋体" w:hAnsi="宋体" w:cs="宋体" w:hint="eastAsia"/>
        </w:rPr>
        <w:t>加入</w:t>
      </w:r>
      <w:r>
        <w:rPr>
          <w:rFonts w:ascii="宋体" w:eastAsia="宋体" w:hAnsi="宋体" w:cs="宋体" w:hint="eastAsia"/>
        </w:rPr>
        <w:t>？？？</w:t>
      </w:r>
    </w:p>
    <w:p w14:paraId="6503FCEE" w14:textId="2966EEFD" w:rsidR="00F74264" w:rsidRPr="00D6314A" w:rsidRDefault="00DB5950" w:rsidP="00F74264">
      <w:pPr>
        <w:spacing w:line="360" w:lineRule="auto"/>
        <w:rPr>
          <w:rFonts w:ascii="SimSun-ExtB" w:eastAsia="SimSun-ExtB" w:hAnsi="SimSun-ExtB"/>
        </w:rPr>
      </w:pPr>
      <w:r>
        <w:rPr>
          <w:rFonts w:ascii="SimSun-ExtB" w:eastAsia="SimSun-ExtB" w:hAnsi="SimSun-ExtB"/>
        </w:rPr>
        <w:t xml:space="preserve">200 </w:t>
      </w:r>
      <w:proofErr w:type="gramStart"/>
      <w:r>
        <w:rPr>
          <w:rFonts w:ascii="SimSun-ExtB" w:eastAsia="SimSun-ExtB" w:hAnsi="SimSun-ExtB"/>
        </w:rPr>
        <w:t>end</w:t>
      </w:r>
      <w:proofErr w:type="gramEnd"/>
      <w:r>
        <w:rPr>
          <w:rFonts w:ascii="SimSun-ExtB" w:eastAsia="SimSun-ExtB" w:hAnsi="SimSun-ExtB"/>
        </w:rPr>
        <w:t xml:space="preserve"> </w:t>
      </w:r>
    </w:p>
    <w:p w14:paraId="6CEB3746" w14:textId="77777777" w:rsidR="00DB5950" w:rsidRDefault="00DB5950" w:rsidP="00F74264">
      <w:pPr>
        <w:widowControl/>
        <w:autoSpaceDE w:val="0"/>
        <w:autoSpaceDN w:val="0"/>
        <w:adjustRightInd w:val="0"/>
        <w:jc w:val="left"/>
        <w:rPr>
          <w:rFonts w:ascii="SimSun-ExtB" w:eastAsia="SimSun-ExtB" w:hAnsi="SimSun-ExtB" w:cs="Times"/>
          <w:kern w:val="0"/>
        </w:rPr>
      </w:pPr>
    </w:p>
    <w:p w14:paraId="16B470B1" w14:textId="77777777" w:rsidR="00DB5950" w:rsidRDefault="00DB5950" w:rsidP="00F74264">
      <w:pPr>
        <w:widowControl/>
        <w:autoSpaceDE w:val="0"/>
        <w:autoSpaceDN w:val="0"/>
        <w:adjustRightInd w:val="0"/>
        <w:jc w:val="left"/>
        <w:rPr>
          <w:rFonts w:ascii="SimSun-ExtB" w:eastAsia="SimSun-ExtB" w:hAnsi="SimSun-ExtB" w:cs="Times"/>
          <w:kern w:val="0"/>
        </w:rPr>
      </w:pPr>
    </w:p>
    <w:p w14:paraId="2353FE4F" w14:textId="77777777" w:rsidR="00DB5950" w:rsidRDefault="00DB5950" w:rsidP="00F74264">
      <w:pPr>
        <w:widowControl/>
        <w:autoSpaceDE w:val="0"/>
        <w:autoSpaceDN w:val="0"/>
        <w:adjustRightInd w:val="0"/>
        <w:jc w:val="left"/>
        <w:rPr>
          <w:rFonts w:ascii="SimSun-ExtB" w:eastAsia="SimSun-ExtB" w:hAnsi="SimSun-ExtB" w:cs="Times"/>
          <w:kern w:val="0"/>
        </w:rPr>
      </w:pPr>
    </w:p>
    <w:p w14:paraId="684FE587" w14:textId="77777777" w:rsidR="00DB5950" w:rsidRDefault="00DB5950" w:rsidP="00F74264">
      <w:pPr>
        <w:widowControl/>
        <w:autoSpaceDE w:val="0"/>
        <w:autoSpaceDN w:val="0"/>
        <w:adjustRightInd w:val="0"/>
        <w:jc w:val="left"/>
        <w:rPr>
          <w:rFonts w:ascii="SimSun-ExtB" w:eastAsia="SimSun-ExtB" w:hAnsi="SimSun-ExtB" w:cs="Times"/>
          <w:kern w:val="0"/>
        </w:rPr>
      </w:pPr>
    </w:p>
    <w:p w14:paraId="5C255B29" w14:textId="77777777" w:rsidR="00DB5950" w:rsidRDefault="00DB5950" w:rsidP="00F74264">
      <w:pPr>
        <w:widowControl/>
        <w:autoSpaceDE w:val="0"/>
        <w:autoSpaceDN w:val="0"/>
        <w:adjustRightInd w:val="0"/>
        <w:jc w:val="left"/>
        <w:rPr>
          <w:rFonts w:ascii="SimSun-ExtB" w:eastAsia="SimSun-ExtB" w:hAnsi="SimSun-ExtB" w:cs="Times"/>
          <w:kern w:val="0"/>
        </w:rPr>
      </w:pPr>
    </w:p>
    <w:p w14:paraId="20271C0C" w14:textId="77777777" w:rsidR="00DB5950" w:rsidRDefault="00DB5950" w:rsidP="00F74264">
      <w:pPr>
        <w:widowControl/>
        <w:autoSpaceDE w:val="0"/>
        <w:autoSpaceDN w:val="0"/>
        <w:adjustRightInd w:val="0"/>
        <w:jc w:val="left"/>
        <w:rPr>
          <w:rFonts w:ascii="SimSun-ExtB" w:eastAsia="SimSun-ExtB" w:hAnsi="SimSun-ExtB" w:cs="Times"/>
          <w:kern w:val="0"/>
        </w:rPr>
      </w:pPr>
      <w:r>
        <w:rPr>
          <w:rFonts w:ascii="SimSun-ExtB" w:eastAsia="SimSun-ExtB" w:hAnsi="SimSun-ExtB" w:cs="Times"/>
          <w:kern w:val="0"/>
        </w:rPr>
        <w:t>201</w:t>
      </w:r>
    </w:p>
    <w:p w14:paraId="4EBF3A0B" w14:textId="176BBE45" w:rsidR="00F74264" w:rsidRPr="00D6314A" w:rsidRDefault="00F74264" w:rsidP="00F74264">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579A1FB5" wp14:editId="19795440">
            <wp:extent cx="2530475" cy="125476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0475" cy="1254760"/>
                    </a:xfrm>
                    <a:prstGeom prst="rect">
                      <a:avLst/>
                    </a:prstGeom>
                    <a:noFill/>
                    <a:ln>
                      <a:noFill/>
                    </a:ln>
                  </pic:spPr>
                </pic:pic>
              </a:graphicData>
            </a:graphic>
          </wp:inline>
        </w:drawing>
      </w:r>
    </w:p>
    <w:p w14:paraId="71308F24" w14:textId="77777777" w:rsidR="00F74264" w:rsidRPr="00D6314A" w:rsidRDefault="00F74264" w:rsidP="00F74264">
      <w:pPr>
        <w:spacing w:line="360" w:lineRule="auto"/>
        <w:rPr>
          <w:rFonts w:ascii="SimSun-ExtB" w:eastAsia="SimSun-ExtB" w:hAnsi="SimSun-ExtB"/>
        </w:rPr>
      </w:pPr>
      <w:r w:rsidRPr="00D6314A">
        <w:rPr>
          <w:rFonts w:ascii="SimSun-ExtB" w:eastAsia="SimSun-ExtB" w:hAnsi="SimSun-ExtB"/>
        </w:rPr>
        <w:t xml:space="preserve">The third type of gateway is called the Inclusive Gateway.  Like the simple decision, there are expressions involved but in this case, control can flow from this primitive in one or more directions assuming multiple conditions evaluate to true. </w:t>
      </w:r>
    </w:p>
    <w:p w14:paraId="6EF04C70" w14:textId="77777777" w:rsidR="00F74264" w:rsidRPr="00D6314A" w:rsidRDefault="00F74264" w:rsidP="00F74264">
      <w:pPr>
        <w:spacing w:line="360" w:lineRule="auto"/>
        <w:rPr>
          <w:rFonts w:ascii="SimSun-ExtB" w:eastAsia="SimSun-ExtB" w:hAnsi="SimSun-ExtB"/>
        </w:rPr>
      </w:pPr>
    </w:p>
    <w:p w14:paraId="13B16857" w14:textId="7763D74D" w:rsidR="00F74264" w:rsidRPr="00D6314A" w:rsidRDefault="008E0854" w:rsidP="00F74264">
      <w:pPr>
        <w:spacing w:line="360" w:lineRule="auto"/>
        <w:rPr>
          <w:rFonts w:ascii="SimSun-ExtB" w:eastAsia="SimSun-ExtB" w:hAnsi="SimSun-ExtB"/>
        </w:rPr>
      </w:pPr>
      <w:r>
        <w:rPr>
          <w:rFonts w:ascii="宋体" w:eastAsia="宋体" w:hAnsi="宋体" w:cs="宋体" w:hint="eastAsia"/>
        </w:rPr>
        <w:t>第三种类型的网关被称为包容</w:t>
      </w:r>
      <w:r w:rsidR="00823072">
        <w:rPr>
          <w:rFonts w:ascii="宋体" w:eastAsia="宋体" w:hAnsi="宋体" w:cs="宋体" w:hint="eastAsia"/>
        </w:rPr>
        <w:t>网关。和简单决策一样</w:t>
      </w:r>
      <w:r w:rsidR="00F74264" w:rsidRPr="00D6314A">
        <w:rPr>
          <w:rFonts w:ascii="SimSun-ExtB" w:eastAsia="SimSun-ExtB" w:hAnsi="SimSun-ExtB" w:hint="eastAsia"/>
        </w:rPr>
        <w:t>,</w:t>
      </w:r>
      <w:r w:rsidR="00F74264" w:rsidRPr="00D6314A">
        <w:rPr>
          <w:rFonts w:ascii="宋体" w:eastAsia="宋体" w:hAnsi="宋体" w:cs="宋体" w:hint="eastAsia"/>
        </w:rPr>
        <w:t>但在这种情况下</w:t>
      </w:r>
      <w:r w:rsidR="00823072">
        <w:rPr>
          <w:rFonts w:ascii="宋体" w:eastAsia="宋体" w:hAnsi="宋体" w:cs="宋体" w:hint="eastAsia"/>
        </w:rPr>
        <w:t>有多个表达式计算</w:t>
      </w:r>
      <w:r w:rsidR="00F74264" w:rsidRPr="00D6314A">
        <w:rPr>
          <w:rFonts w:ascii="SimSun-ExtB" w:eastAsia="SimSun-ExtB" w:hAnsi="SimSun-ExtB" w:hint="eastAsia"/>
        </w:rPr>
        <w:t>,</w:t>
      </w:r>
      <w:r w:rsidR="00311B6F" w:rsidRPr="00311B6F">
        <w:rPr>
          <w:rFonts w:ascii="宋体" w:eastAsia="宋体" w:hAnsi="宋体" w:cs="宋体" w:hint="eastAsia"/>
        </w:rPr>
        <w:t xml:space="preserve"> </w:t>
      </w:r>
      <w:r w:rsidR="00311B6F" w:rsidRPr="00D6314A">
        <w:rPr>
          <w:rFonts w:ascii="宋体" w:eastAsia="宋体" w:hAnsi="宋体" w:cs="宋体" w:hint="eastAsia"/>
        </w:rPr>
        <w:t>假设多个条件评估为</w:t>
      </w:r>
      <w:r w:rsidR="00311B6F" w:rsidRPr="00D6314A">
        <w:rPr>
          <w:rFonts w:ascii="SimSun-ExtB" w:eastAsia="SimSun-ExtB" w:hAnsi="SimSun-ExtB" w:hint="eastAsia"/>
        </w:rPr>
        <w:t>true</w:t>
      </w:r>
      <w:r w:rsidR="00311B6F">
        <w:rPr>
          <w:rFonts w:ascii="宋体" w:eastAsia="宋体" w:hAnsi="宋体" w:cs="宋体" w:hint="eastAsia"/>
        </w:rPr>
        <w:t>时控制可以从</w:t>
      </w:r>
      <w:r w:rsidR="00F74264" w:rsidRPr="00D6314A">
        <w:rPr>
          <w:rFonts w:ascii="宋体" w:eastAsia="宋体" w:hAnsi="宋体" w:cs="宋体" w:hint="eastAsia"/>
        </w:rPr>
        <w:t>一个或多个方向流动。</w:t>
      </w:r>
    </w:p>
    <w:p w14:paraId="5EA6A925" w14:textId="659FE31C" w:rsidR="00F74264" w:rsidRPr="00D6314A" w:rsidRDefault="00F74264" w:rsidP="00F74264">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36726C04" wp14:editId="6E4B9BAB">
            <wp:extent cx="436245" cy="4889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 cy="488950"/>
                    </a:xfrm>
                    <a:prstGeom prst="rect">
                      <a:avLst/>
                    </a:prstGeom>
                    <a:noFill/>
                    <a:ln>
                      <a:noFill/>
                    </a:ln>
                  </pic:spPr>
                </pic:pic>
              </a:graphicData>
            </a:graphic>
          </wp:inline>
        </w:drawing>
      </w:r>
    </w:p>
    <w:p w14:paraId="0A7ADF19" w14:textId="77777777" w:rsidR="00F74264" w:rsidRPr="00D6314A" w:rsidRDefault="00F74264" w:rsidP="00F74264">
      <w:pPr>
        <w:spacing w:line="360" w:lineRule="auto"/>
        <w:rPr>
          <w:rFonts w:ascii="SimSun-ExtB" w:eastAsia="SimSun-ExtB" w:hAnsi="SimSun-ExtB"/>
        </w:rPr>
      </w:pPr>
      <w:r w:rsidRPr="00D6314A">
        <w:rPr>
          <w:rFonts w:ascii="SimSun-ExtB" w:eastAsia="SimSun-ExtB" w:hAnsi="SimSun-ExtB"/>
        </w:rPr>
        <w:t xml:space="preserve">For an Inclusive Gateway and Simple Decision, one path is defined as the default and is taken if none of the expressions associated with the other paths evaluates to true.  The default path is visually marked as the default by having a </w:t>
      </w:r>
      <w:r w:rsidRPr="00D6314A">
        <w:rPr>
          <w:rFonts w:ascii="Times New Roman" w:eastAsia="SimSun-ExtB" w:hAnsi="Times New Roman" w:cs="Times New Roman"/>
        </w:rPr>
        <w:t>“</w:t>
      </w:r>
      <w:r w:rsidRPr="00D6314A">
        <w:rPr>
          <w:rFonts w:ascii="SimSun-ExtB" w:eastAsia="SimSun-ExtB" w:hAnsi="SimSun-ExtB"/>
        </w:rPr>
        <w:t>bar</w:t>
      </w:r>
      <w:r w:rsidRPr="00D6314A">
        <w:rPr>
          <w:rFonts w:ascii="Times New Roman" w:eastAsia="SimSun-ExtB" w:hAnsi="Times New Roman" w:cs="Times New Roman"/>
        </w:rPr>
        <w:t>”</w:t>
      </w:r>
      <w:r w:rsidRPr="00D6314A">
        <w:rPr>
          <w:rFonts w:ascii="SimSun-ExtB" w:eastAsia="SimSun-ExtB" w:hAnsi="SimSun-ExtB"/>
        </w:rPr>
        <w:t xml:space="preserve"> through it. </w:t>
      </w:r>
    </w:p>
    <w:p w14:paraId="26CD7E2D" w14:textId="77777777" w:rsidR="00F74264" w:rsidRPr="00D6314A" w:rsidRDefault="00F74264" w:rsidP="00F74264">
      <w:pPr>
        <w:spacing w:line="360" w:lineRule="auto"/>
        <w:rPr>
          <w:rFonts w:ascii="SimSun-ExtB" w:eastAsia="SimSun-ExtB" w:hAnsi="SimSun-ExtB"/>
        </w:rPr>
      </w:pPr>
    </w:p>
    <w:p w14:paraId="346E51C0" w14:textId="738B22A8" w:rsidR="00F74264" w:rsidRPr="00D6314A" w:rsidRDefault="00F74264" w:rsidP="00F74264">
      <w:pPr>
        <w:spacing w:line="360" w:lineRule="auto"/>
        <w:rPr>
          <w:rFonts w:ascii="SimSun-ExtB" w:eastAsia="SimSun-ExtB" w:hAnsi="SimSun-ExtB"/>
        </w:rPr>
      </w:pPr>
      <w:r w:rsidRPr="00D6314A">
        <w:rPr>
          <w:rFonts w:ascii="宋体" w:eastAsia="宋体" w:hAnsi="宋体" w:cs="宋体" w:hint="eastAsia"/>
        </w:rPr>
        <w:t>对于包容性网关和简单</w:t>
      </w:r>
      <w:r w:rsidR="000220EC">
        <w:rPr>
          <w:rFonts w:ascii="宋体" w:eastAsia="宋体" w:hAnsi="宋体" w:cs="宋体" w:hint="eastAsia"/>
        </w:rPr>
        <w:t>决策</w:t>
      </w:r>
      <w:r w:rsidRPr="00D6314A">
        <w:rPr>
          <w:rFonts w:ascii="SimSun-ExtB" w:eastAsia="SimSun-ExtB" w:hAnsi="SimSun-ExtB" w:hint="eastAsia"/>
        </w:rPr>
        <w:t>,</w:t>
      </w:r>
      <w:r w:rsidR="00875E1B">
        <w:rPr>
          <w:rFonts w:ascii="宋体" w:eastAsia="宋体" w:hAnsi="宋体" w:cs="宋体" w:hint="eastAsia"/>
        </w:rPr>
        <w:t>一条路径</w:t>
      </w:r>
      <w:r w:rsidRPr="00D6314A">
        <w:rPr>
          <w:rFonts w:ascii="宋体" w:eastAsia="宋体" w:hAnsi="宋体" w:cs="宋体" w:hint="eastAsia"/>
        </w:rPr>
        <w:t>被定义为默认</w:t>
      </w:r>
      <w:r w:rsidRPr="00D6314A">
        <w:rPr>
          <w:rFonts w:ascii="SimSun-ExtB" w:eastAsia="SimSun-ExtB" w:hAnsi="SimSun-ExtB" w:hint="eastAsia"/>
        </w:rPr>
        <w:t>,</w:t>
      </w:r>
      <w:r w:rsidRPr="00D6314A">
        <w:rPr>
          <w:rFonts w:ascii="宋体" w:eastAsia="宋体" w:hAnsi="宋体" w:cs="宋体" w:hint="eastAsia"/>
        </w:rPr>
        <w:t>如果没有与其他路径相关联的表达式计算为</w:t>
      </w:r>
      <w:r w:rsidRPr="00D6314A">
        <w:rPr>
          <w:rFonts w:ascii="SimSun-ExtB" w:eastAsia="SimSun-ExtB" w:hAnsi="SimSun-ExtB" w:hint="eastAsia"/>
        </w:rPr>
        <w:t>true</w:t>
      </w:r>
      <w:r w:rsidR="00AB57F6">
        <w:rPr>
          <w:rFonts w:ascii="宋体" w:eastAsia="宋体" w:hAnsi="宋体" w:cs="宋体" w:hint="eastAsia"/>
        </w:rPr>
        <w:t>时会执行默认路径</w:t>
      </w:r>
      <w:r w:rsidR="00A13EE0">
        <w:rPr>
          <w:rFonts w:ascii="宋体" w:eastAsia="宋体" w:hAnsi="宋体" w:cs="宋体" w:hint="eastAsia"/>
        </w:rPr>
        <w:t>。默认路径</w:t>
      </w:r>
      <w:r w:rsidR="00B87AC5">
        <w:rPr>
          <w:rFonts w:ascii="宋体" w:eastAsia="宋体" w:hAnsi="宋体" w:cs="宋体" w:hint="eastAsia"/>
        </w:rPr>
        <w:t>用一个穿过它的</w:t>
      </w:r>
      <w:r w:rsidR="00A13EE0">
        <w:rPr>
          <w:rFonts w:ascii="宋体" w:eastAsia="宋体" w:hAnsi="宋体" w:cs="宋体" w:hint="eastAsia"/>
        </w:rPr>
        <w:t>“门</w:t>
      </w:r>
      <w:r w:rsidR="00A13EE0" w:rsidRPr="00A13EE0">
        <w:rPr>
          <w:rFonts w:ascii="宋体" w:eastAsia="宋体" w:hAnsi="宋体" w:cs="宋体" w:hint="eastAsia"/>
        </w:rPr>
        <w:t>闩</w:t>
      </w:r>
      <w:r w:rsidRPr="00D6314A">
        <w:rPr>
          <w:rFonts w:ascii="宋体" w:eastAsia="宋体" w:hAnsi="宋体" w:cs="宋体" w:hint="eastAsia"/>
        </w:rPr>
        <w:t>”</w:t>
      </w:r>
      <w:r w:rsidR="00B87AC5">
        <w:rPr>
          <w:rFonts w:ascii="宋体" w:eastAsia="宋体" w:hAnsi="宋体" w:cs="宋体" w:hint="eastAsia"/>
        </w:rPr>
        <w:t>来视觉标记</w:t>
      </w:r>
      <w:r w:rsidRPr="00D6314A">
        <w:rPr>
          <w:rFonts w:ascii="宋体" w:eastAsia="宋体" w:hAnsi="宋体" w:cs="宋体" w:hint="eastAsia"/>
        </w:rPr>
        <w:t>。</w:t>
      </w:r>
    </w:p>
    <w:p w14:paraId="0742FE95" w14:textId="77777777" w:rsidR="00F74264" w:rsidRPr="00D6314A" w:rsidRDefault="00F74264" w:rsidP="00F74264">
      <w:pPr>
        <w:spacing w:line="360" w:lineRule="auto"/>
        <w:rPr>
          <w:rFonts w:ascii="SimSun-ExtB" w:eastAsia="SimSun-ExtB" w:hAnsi="SimSun-ExtB"/>
        </w:rPr>
      </w:pPr>
    </w:p>
    <w:p w14:paraId="370504F9" w14:textId="7283C580" w:rsidR="00F74264" w:rsidRPr="00D6314A" w:rsidRDefault="00F74264" w:rsidP="00F74264">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6808DCA1" wp14:editId="6F783B31">
            <wp:extent cx="1743710" cy="1382395"/>
            <wp:effectExtent l="0" t="0" r="889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3710" cy="1382395"/>
                    </a:xfrm>
                    <a:prstGeom prst="rect">
                      <a:avLst/>
                    </a:prstGeom>
                    <a:noFill/>
                    <a:ln>
                      <a:noFill/>
                    </a:ln>
                  </pic:spPr>
                </pic:pic>
              </a:graphicData>
            </a:graphic>
          </wp:inline>
        </w:drawing>
      </w:r>
    </w:p>
    <w:p w14:paraId="73AAB173" w14:textId="77777777" w:rsidR="00F74264" w:rsidRPr="00D6314A" w:rsidRDefault="00F74264" w:rsidP="00F74264">
      <w:pPr>
        <w:spacing w:line="360" w:lineRule="auto"/>
        <w:rPr>
          <w:rFonts w:ascii="SimSun-ExtB" w:eastAsia="SimSun-ExtB" w:hAnsi="SimSun-ExtB"/>
        </w:rPr>
      </w:pPr>
      <w:r w:rsidRPr="00D6314A">
        <w:rPr>
          <w:rFonts w:ascii="SimSun-ExtB" w:eastAsia="SimSun-ExtB" w:hAnsi="SimSun-ExtB"/>
        </w:rPr>
        <w:t xml:space="preserve">When a link is made from a decision type gateway, it is a good practice to give the link a name and make the name associated with the link visible. </w:t>
      </w:r>
    </w:p>
    <w:p w14:paraId="76667B44" w14:textId="77777777" w:rsidR="00F74264" w:rsidRPr="00D6314A" w:rsidRDefault="00F74264" w:rsidP="00F74264">
      <w:pPr>
        <w:spacing w:line="360" w:lineRule="auto"/>
        <w:rPr>
          <w:rFonts w:ascii="SimSun-ExtB" w:eastAsia="SimSun-ExtB" w:hAnsi="SimSun-ExtB"/>
        </w:rPr>
      </w:pPr>
    </w:p>
    <w:p w14:paraId="5493CE85" w14:textId="1A3B3651" w:rsidR="00F74264" w:rsidRPr="00D6314A" w:rsidRDefault="00780DCA" w:rsidP="00F74264">
      <w:pPr>
        <w:spacing w:line="360" w:lineRule="auto"/>
        <w:rPr>
          <w:rFonts w:ascii="SimSun-ExtB" w:eastAsia="SimSun-ExtB" w:hAnsi="SimSun-ExtB"/>
        </w:rPr>
      </w:pPr>
      <w:r>
        <w:rPr>
          <w:rFonts w:ascii="宋体" w:eastAsia="宋体" w:hAnsi="宋体" w:cs="宋体" w:hint="eastAsia"/>
        </w:rPr>
        <w:t>当一个链接是来自决策</w:t>
      </w:r>
      <w:r w:rsidR="00F74264" w:rsidRPr="00D6314A">
        <w:rPr>
          <w:rFonts w:ascii="宋体" w:eastAsia="宋体" w:hAnsi="宋体" w:cs="宋体" w:hint="eastAsia"/>
        </w:rPr>
        <w:t>类型网关</w:t>
      </w:r>
      <w:r w:rsidR="00F74264" w:rsidRPr="00D6314A">
        <w:rPr>
          <w:rFonts w:ascii="SimSun-ExtB" w:eastAsia="SimSun-ExtB" w:hAnsi="SimSun-ExtB" w:hint="eastAsia"/>
        </w:rPr>
        <w:t>,</w:t>
      </w:r>
      <w:r w:rsidR="00F74264" w:rsidRPr="00D6314A">
        <w:rPr>
          <w:rFonts w:ascii="宋体" w:eastAsia="宋体" w:hAnsi="宋体" w:cs="宋体" w:hint="eastAsia"/>
        </w:rPr>
        <w:t>它是一个良好的实践</w:t>
      </w:r>
      <w:r w:rsidR="003D65AC">
        <w:rPr>
          <w:rFonts w:ascii="宋体" w:eastAsia="宋体" w:hAnsi="宋体" w:cs="宋体" w:hint="eastAsia"/>
        </w:rPr>
        <w:t>是给</w:t>
      </w:r>
      <w:r w:rsidR="00F74264" w:rsidRPr="00D6314A">
        <w:rPr>
          <w:rFonts w:ascii="宋体" w:eastAsia="宋体" w:hAnsi="宋体" w:cs="宋体" w:hint="eastAsia"/>
        </w:rPr>
        <w:t>链接</w:t>
      </w:r>
      <w:r w:rsidR="00526BBC">
        <w:rPr>
          <w:rFonts w:ascii="宋体" w:eastAsia="宋体" w:hAnsi="宋体" w:cs="宋体" w:hint="eastAsia"/>
        </w:rPr>
        <w:t>名字并且使</w:t>
      </w:r>
      <w:r w:rsidR="00F74264" w:rsidRPr="00D6314A">
        <w:rPr>
          <w:rFonts w:ascii="宋体" w:eastAsia="宋体" w:hAnsi="宋体" w:cs="宋体" w:hint="eastAsia"/>
        </w:rPr>
        <w:t>连接相关联的名称可见。</w:t>
      </w:r>
    </w:p>
    <w:p w14:paraId="4566B708" w14:textId="77777777" w:rsidR="00F74264" w:rsidRPr="00D6314A" w:rsidRDefault="00F74264" w:rsidP="00F74264">
      <w:pPr>
        <w:spacing w:line="360" w:lineRule="auto"/>
        <w:rPr>
          <w:rFonts w:ascii="SimSun-ExtB" w:eastAsia="SimSun-ExtB" w:hAnsi="SimSun-ExtB"/>
        </w:rPr>
      </w:pPr>
    </w:p>
    <w:p w14:paraId="10888B45" w14:textId="77777777" w:rsidR="00F74264" w:rsidRPr="00D6314A" w:rsidRDefault="00F74264" w:rsidP="00F74264">
      <w:pPr>
        <w:spacing w:line="360" w:lineRule="auto"/>
        <w:rPr>
          <w:rFonts w:ascii="SimSun-ExtB" w:eastAsia="SimSun-ExtB" w:hAnsi="SimSun-ExtB"/>
        </w:rPr>
      </w:pPr>
      <w:r w:rsidRPr="00D6314A">
        <w:rPr>
          <w:rFonts w:ascii="SimSun-ExtB" w:eastAsia="SimSun-ExtB" w:hAnsi="SimSun-ExtB"/>
        </w:rPr>
        <w:t xml:space="preserve">Here we see a decision with no visible label on the link connection: </w:t>
      </w:r>
    </w:p>
    <w:p w14:paraId="615395FB" w14:textId="77777777" w:rsidR="00F74264" w:rsidRPr="00D6314A" w:rsidRDefault="00F74264" w:rsidP="00F74264">
      <w:pPr>
        <w:spacing w:line="360" w:lineRule="auto"/>
        <w:rPr>
          <w:rFonts w:ascii="SimSun-ExtB" w:eastAsia="SimSun-ExtB" w:hAnsi="SimSun-ExtB"/>
        </w:rPr>
      </w:pPr>
    </w:p>
    <w:p w14:paraId="5EAD95B3" w14:textId="4DD793AD" w:rsidR="00F74264" w:rsidRPr="00D6314A" w:rsidRDefault="00F74264" w:rsidP="00F74264">
      <w:pPr>
        <w:spacing w:line="360" w:lineRule="auto"/>
        <w:rPr>
          <w:rFonts w:ascii="SimSun-ExtB" w:eastAsia="SimSun-ExtB" w:hAnsi="SimSun-ExtB"/>
        </w:rPr>
      </w:pPr>
      <w:r w:rsidRPr="00D6314A">
        <w:rPr>
          <w:rFonts w:ascii="宋体" w:eastAsia="宋体" w:hAnsi="宋体" w:cs="宋体" w:hint="eastAsia"/>
        </w:rPr>
        <w:t>在这里</w:t>
      </w:r>
      <w:r w:rsidRPr="00D6314A">
        <w:rPr>
          <w:rFonts w:ascii="SimSun-ExtB" w:eastAsia="SimSun-ExtB" w:hAnsi="SimSun-ExtB" w:hint="eastAsia"/>
        </w:rPr>
        <w:t>,</w:t>
      </w:r>
      <w:r w:rsidR="00071B60">
        <w:rPr>
          <w:rFonts w:ascii="宋体" w:eastAsia="宋体" w:hAnsi="宋体" w:cs="宋体" w:hint="eastAsia"/>
        </w:rPr>
        <w:t>我们看到一个决策</w:t>
      </w:r>
      <w:r w:rsidRPr="00D6314A">
        <w:rPr>
          <w:rFonts w:ascii="SimSun-ExtB" w:eastAsia="SimSun-ExtB" w:hAnsi="SimSun-ExtB" w:hint="eastAsia"/>
        </w:rPr>
        <w:t>,</w:t>
      </w:r>
      <w:r w:rsidRPr="00D6314A">
        <w:rPr>
          <w:rFonts w:ascii="宋体" w:eastAsia="宋体" w:hAnsi="宋体" w:cs="宋体" w:hint="eastAsia"/>
        </w:rPr>
        <w:t>没有明显的标签</w:t>
      </w:r>
      <w:r w:rsidR="00E93114">
        <w:rPr>
          <w:rFonts w:ascii="宋体" w:eastAsia="宋体" w:hAnsi="宋体" w:cs="宋体" w:hint="eastAsia"/>
        </w:rPr>
        <w:t>在</w:t>
      </w:r>
      <w:r w:rsidRPr="00D6314A">
        <w:rPr>
          <w:rFonts w:ascii="宋体" w:eastAsia="宋体" w:hAnsi="宋体" w:cs="宋体" w:hint="eastAsia"/>
        </w:rPr>
        <w:t>链接连接</w:t>
      </w:r>
      <w:r w:rsidR="002205BD">
        <w:rPr>
          <w:rFonts w:ascii="宋体" w:eastAsia="宋体" w:hAnsi="宋体" w:cs="宋体" w:hint="eastAsia"/>
        </w:rPr>
        <w:t>的地方</w:t>
      </w:r>
      <w:r w:rsidRPr="00D6314A">
        <w:rPr>
          <w:rFonts w:ascii="SimSun-ExtB" w:eastAsia="SimSun-ExtB" w:hAnsi="SimSun-ExtB" w:hint="eastAsia"/>
        </w:rPr>
        <w:t>:</w:t>
      </w:r>
    </w:p>
    <w:p w14:paraId="4454D3DC" w14:textId="77777777" w:rsidR="00F74264" w:rsidRPr="00D6314A" w:rsidRDefault="00F74264" w:rsidP="00F74264">
      <w:pPr>
        <w:spacing w:line="360" w:lineRule="auto"/>
        <w:rPr>
          <w:rFonts w:ascii="SimSun-ExtB" w:eastAsia="SimSun-ExtB" w:hAnsi="SimSun-ExtB"/>
        </w:rPr>
      </w:pPr>
    </w:p>
    <w:p w14:paraId="15680076" w14:textId="477C901B" w:rsidR="00F74264" w:rsidRPr="00D6314A" w:rsidRDefault="00F74264" w:rsidP="00F74264">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0A7DC129" wp14:editId="06495CDF">
            <wp:extent cx="2105025" cy="701675"/>
            <wp:effectExtent l="0" t="0" r="317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5025" cy="701675"/>
                    </a:xfrm>
                    <a:prstGeom prst="rect">
                      <a:avLst/>
                    </a:prstGeom>
                    <a:noFill/>
                    <a:ln>
                      <a:noFill/>
                    </a:ln>
                  </pic:spPr>
                </pic:pic>
              </a:graphicData>
            </a:graphic>
          </wp:inline>
        </w:drawing>
      </w:r>
    </w:p>
    <w:p w14:paraId="154A7096" w14:textId="77777777" w:rsidR="00F74264" w:rsidRPr="00D6314A" w:rsidRDefault="00F74264" w:rsidP="00F74264">
      <w:pPr>
        <w:spacing w:line="360" w:lineRule="auto"/>
        <w:rPr>
          <w:rFonts w:ascii="SimSun-ExtB" w:eastAsia="SimSun-ExtB" w:hAnsi="SimSun-ExtB"/>
        </w:rPr>
      </w:pPr>
      <w:r w:rsidRPr="00D6314A">
        <w:rPr>
          <w:rFonts w:ascii="SimSun-ExtB" w:eastAsia="SimSun-ExtB" w:hAnsi="SimSun-ExtB"/>
        </w:rPr>
        <w:t>By selecting the link between the decision and the next component, in the properties view, a tab called Line is shown.  Now we can give it a name (</w:t>
      </w:r>
      <w:r w:rsidRPr="00D6314A">
        <w:rPr>
          <w:rFonts w:ascii="Times New Roman" w:eastAsia="SimSun-ExtB" w:hAnsi="Times New Roman" w:cs="Times New Roman"/>
        </w:rPr>
        <w:t>“</w:t>
      </w:r>
      <w:r w:rsidRPr="00D6314A">
        <w:rPr>
          <w:rFonts w:ascii="SimSun-ExtB" w:eastAsia="SimSun-ExtB" w:hAnsi="SimSun-ExtB"/>
        </w:rPr>
        <w:t>Yes</w:t>
      </w:r>
      <w:r w:rsidRPr="00D6314A">
        <w:rPr>
          <w:rFonts w:ascii="Times New Roman" w:eastAsia="SimSun-ExtB" w:hAnsi="Times New Roman" w:cs="Times New Roman"/>
        </w:rPr>
        <w:t>”</w:t>
      </w:r>
      <w:r w:rsidRPr="00D6314A">
        <w:rPr>
          <w:rFonts w:ascii="SimSun-ExtB" w:eastAsia="SimSun-ExtB" w:hAnsi="SimSun-ExtB"/>
        </w:rPr>
        <w:t xml:space="preserve"> in this case) and check the box that the name should be visible. </w:t>
      </w:r>
    </w:p>
    <w:p w14:paraId="63CDE250" w14:textId="77777777" w:rsidR="00F74264" w:rsidRPr="00D6314A" w:rsidRDefault="00F74264" w:rsidP="00F74264">
      <w:pPr>
        <w:spacing w:line="360" w:lineRule="auto"/>
        <w:rPr>
          <w:rFonts w:ascii="SimSun-ExtB" w:eastAsia="SimSun-ExtB" w:hAnsi="SimSun-ExtB"/>
        </w:rPr>
      </w:pPr>
    </w:p>
    <w:p w14:paraId="6C6FFD43" w14:textId="593D8E15" w:rsidR="00F74264" w:rsidRPr="00D6314A" w:rsidRDefault="004F40C6" w:rsidP="00F74264">
      <w:pPr>
        <w:spacing w:line="360" w:lineRule="auto"/>
        <w:rPr>
          <w:rFonts w:ascii="SimSun-ExtB" w:eastAsia="SimSun-ExtB" w:hAnsi="SimSun-ExtB"/>
        </w:rPr>
      </w:pPr>
      <w:r>
        <w:rPr>
          <w:rFonts w:ascii="宋体" w:eastAsia="宋体" w:hAnsi="宋体" w:cs="宋体" w:hint="eastAsia"/>
        </w:rPr>
        <w:t>选择决策网关和下一个组件之间的连接</w:t>
      </w:r>
      <w:r w:rsidR="00F74264" w:rsidRPr="00D6314A">
        <w:rPr>
          <w:rFonts w:ascii="SimSun-ExtB" w:eastAsia="SimSun-ExtB" w:hAnsi="SimSun-ExtB" w:hint="eastAsia"/>
        </w:rPr>
        <w:t>,</w:t>
      </w:r>
      <w:r w:rsidR="00F74264" w:rsidRPr="00D6314A">
        <w:rPr>
          <w:rFonts w:ascii="宋体" w:eastAsia="宋体" w:hAnsi="宋体" w:cs="宋体" w:hint="eastAsia"/>
        </w:rPr>
        <w:t>在</w:t>
      </w:r>
      <w:r w:rsidR="00F74264" w:rsidRPr="00D6314A">
        <w:rPr>
          <w:rFonts w:ascii="SimSun-ExtB" w:eastAsia="SimSun-ExtB" w:hAnsi="SimSun-ExtB" w:hint="eastAsia"/>
        </w:rPr>
        <w:t>properties</w:t>
      </w:r>
      <w:r w:rsidR="006B7314">
        <w:rPr>
          <w:rFonts w:ascii="宋体" w:eastAsia="宋体" w:hAnsi="宋体" w:cs="宋体" w:hint="eastAsia"/>
        </w:rPr>
        <w:t>属性</w:t>
      </w:r>
      <w:r w:rsidR="00F74264" w:rsidRPr="00D6314A">
        <w:rPr>
          <w:rFonts w:ascii="宋体" w:eastAsia="宋体" w:hAnsi="宋体" w:cs="宋体" w:hint="eastAsia"/>
        </w:rPr>
        <w:t>视图中</w:t>
      </w:r>
      <w:r w:rsidR="00F74264" w:rsidRPr="00D6314A">
        <w:rPr>
          <w:rFonts w:ascii="SimSun-ExtB" w:eastAsia="SimSun-ExtB" w:hAnsi="SimSun-ExtB" w:hint="eastAsia"/>
        </w:rPr>
        <w:t>,</w:t>
      </w:r>
      <w:r w:rsidR="0061164F">
        <w:rPr>
          <w:rFonts w:ascii="宋体" w:eastAsia="宋体" w:hAnsi="宋体" w:cs="宋体" w:hint="eastAsia"/>
        </w:rPr>
        <w:t>会看见</w:t>
      </w:r>
      <w:r w:rsidR="00657DE2">
        <w:rPr>
          <w:rFonts w:ascii="宋体" w:eastAsia="宋体" w:hAnsi="宋体" w:cs="宋体" w:hint="eastAsia"/>
        </w:rPr>
        <w:t>一个称</w:t>
      </w:r>
      <w:r w:rsidR="009A684A" w:rsidRPr="00D6314A">
        <w:rPr>
          <w:rFonts w:ascii="宋体" w:eastAsia="宋体" w:hAnsi="宋体" w:cs="宋体" w:hint="eastAsia"/>
        </w:rPr>
        <w:t>为线</w:t>
      </w:r>
      <w:r w:rsidR="00F74264" w:rsidRPr="00D6314A">
        <w:rPr>
          <w:rFonts w:ascii="宋体" w:eastAsia="宋体" w:hAnsi="宋体" w:cs="宋体" w:hint="eastAsia"/>
        </w:rPr>
        <w:t>的</w:t>
      </w:r>
      <w:r w:rsidR="009A684A" w:rsidRPr="00D6314A">
        <w:rPr>
          <w:rFonts w:ascii="宋体" w:eastAsia="宋体" w:hAnsi="宋体" w:cs="宋体" w:hint="eastAsia"/>
        </w:rPr>
        <w:t>属性</w:t>
      </w:r>
      <w:r w:rsidR="00F74264" w:rsidRPr="00D6314A">
        <w:rPr>
          <w:rFonts w:ascii="宋体" w:eastAsia="宋体" w:hAnsi="宋体" w:cs="宋体" w:hint="eastAsia"/>
        </w:rPr>
        <w:t>选项卡。现在</w:t>
      </w:r>
      <w:r w:rsidR="00F74264" w:rsidRPr="00D6314A">
        <w:rPr>
          <w:rFonts w:ascii="SimSun-ExtB" w:eastAsia="SimSun-ExtB" w:hAnsi="SimSun-ExtB" w:hint="eastAsia"/>
        </w:rPr>
        <w:t>,</w:t>
      </w:r>
      <w:r w:rsidR="00F74264" w:rsidRPr="00D6314A">
        <w:rPr>
          <w:rFonts w:ascii="宋体" w:eastAsia="宋体" w:hAnsi="宋体" w:cs="宋体" w:hint="eastAsia"/>
        </w:rPr>
        <w:t>我们可以给它一个名字</w:t>
      </w:r>
      <w:r w:rsidR="00F74264" w:rsidRPr="00D6314A">
        <w:rPr>
          <w:rFonts w:ascii="SimSun-ExtB" w:eastAsia="SimSun-ExtB" w:hAnsi="SimSun-ExtB" w:hint="eastAsia"/>
        </w:rPr>
        <w:t>(</w:t>
      </w:r>
      <w:r w:rsidR="004E2FE4">
        <w:rPr>
          <w:rFonts w:ascii="宋体" w:eastAsia="宋体" w:hAnsi="宋体" w:cs="宋体" w:hint="eastAsia"/>
        </w:rPr>
        <w:t>在这个案例中名字是“Y</w:t>
      </w:r>
      <w:r w:rsidR="004E2FE4">
        <w:rPr>
          <w:rFonts w:ascii="宋体" w:eastAsia="宋体" w:hAnsi="宋体" w:cs="宋体"/>
        </w:rPr>
        <w:t>es”</w:t>
      </w:r>
      <w:r w:rsidR="00F74264" w:rsidRPr="00D6314A">
        <w:rPr>
          <w:rFonts w:ascii="SimSun-ExtB" w:eastAsia="SimSun-ExtB" w:hAnsi="SimSun-ExtB" w:hint="eastAsia"/>
        </w:rPr>
        <w:t>)</w:t>
      </w:r>
      <w:r w:rsidR="002A4500">
        <w:rPr>
          <w:rFonts w:ascii="宋体" w:eastAsia="宋体" w:hAnsi="宋体" w:cs="宋体" w:hint="eastAsia"/>
        </w:rPr>
        <w:t>和选择</w:t>
      </w:r>
      <w:r w:rsidR="00E236D6">
        <w:rPr>
          <w:rFonts w:ascii="宋体" w:eastAsia="宋体" w:hAnsi="宋体" w:cs="宋体" w:hint="eastAsia"/>
        </w:rPr>
        <w:t>能够让名字可视的复选框</w:t>
      </w:r>
      <w:r w:rsidR="00F74264" w:rsidRPr="00D6314A">
        <w:rPr>
          <w:rFonts w:ascii="宋体" w:eastAsia="宋体" w:hAnsi="宋体" w:cs="宋体" w:hint="eastAsia"/>
        </w:rPr>
        <w:t>。</w:t>
      </w:r>
    </w:p>
    <w:p w14:paraId="0724CE72" w14:textId="5D65659C" w:rsidR="00F74264" w:rsidRPr="00D6314A" w:rsidRDefault="00F74264" w:rsidP="00F74264">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1DF62637" wp14:editId="0D24F205">
            <wp:extent cx="5880100" cy="1913890"/>
            <wp:effectExtent l="0" t="0" r="1270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0100" cy="1913890"/>
                    </a:xfrm>
                    <a:prstGeom prst="rect">
                      <a:avLst/>
                    </a:prstGeom>
                    <a:noFill/>
                    <a:ln>
                      <a:noFill/>
                    </a:ln>
                  </pic:spPr>
                </pic:pic>
              </a:graphicData>
            </a:graphic>
          </wp:inline>
        </w:drawing>
      </w:r>
    </w:p>
    <w:p w14:paraId="1F53EA41" w14:textId="18A60C59" w:rsidR="00F74264" w:rsidRPr="00D6314A" w:rsidRDefault="00440FB2" w:rsidP="00F74264">
      <w:pPr>
        <w:spacing w:line="360" w:lineRule="auto"/>
        <w:rPr>
          <w:rFonts w:ascii="SimSun-ExtB" w:eastAsia="SimSun-ExtB" w:hAnsi="SimSun-ExtB"/>
        </w:rPr>
      </w:pPr>
      <w:r>
        <w:rPr>
          <w:rFonts w:ascii="SimSun-ExtB" w:eastAsia="SimSun-ExtB" w:hAnsi="SimSun-ExtB" w:hint="eastAsia"/>
        </w:rPr>
        <w:t xml:space="preserve">201 </w:t>
      </w:r>
      <w:proofErr w:type="gramStart"/>
      <w:r>
        <w:rPr>
          <w:rFonts w:ascii="SimSun-ExtB" w:eastAsia="SimSun-ExtB" w:hAnsi="SimSun-ExtB"/>
        </w:rPr>
        <w:t>end</w:t>
      </w:r>
      <w:proofErr w:type="gramEnd"/>
      <w:r>
        <w:rPr>
          <w:rFonts w:ascii="SimSun-ExtB" w:eastAsia="SimSun-ExtB" w:hAnsi="SimSun-ExtB"/>
        </w:rPr>
        <w:t xml:space="preserve"> </w:t>
      </w:r>
    </w:p>
    <w:p w14:paraId="074FF7C5" w14:textId="7C092342" w:rsidR="00FD1F40" w:rsidRPr="00D6314A" w:rsidRDefault="00FD1F40" w:rsidP="00F74264">
      <w:pPr>
        <w:spacing w:line="360" w:lineRule="auto"/>
        <w:rPr>
          <w:rFonts w:ascii="SimSun-ExtB" w:eastAsia="SimSun-ExtB" w:hAnsi="SimSun-ExtB"/>
        </w:rPr>
      </w:pPr>
      <w:r w:rsidRPr="00D6314A">
        <w:rPr>
          <w:rFonts w:ascii="SimSun-ExtB" w:eastAsia="SimSun-ExtB" w:hAnsi="SimSun-ExtB" w:hint="eastAsia"/>
        </w:rPr>
        <w:t>202</w:t>
      </w:r>
    </w:p>
    <w:p w14:paraId="1D076A0E" w14:textId="77777777" w:rsidR="00F74264" w:rsidRPr="00D6314A" w:rsidRDefault="00F74264" w:rsidP="00F74264">
      <w:pPr>
        <w:spacing w:line="360" w:lineRule="auto"/>
        <w:rPr>
          <w:rFonts w:ascii="SimSun-ExtB" w:eastAsia="SimSun-ExtB" w:hAnsi="SimSun-ExtB"/>
        </w:rPr>
      </w:pPr>
      <w:r w:rsidRPr="00D6314A">
        <w:rPr>
          <w:rFonts w:ascii="SimSun-ExtB" w:eastAsia="SimSun-ExtB" w:hAnsi="SimSun-ExtB"/>
        </w:rPr>
        <w:t xml:space="preserve">The result is that the name is now shown on the line: </w:t>
      </w:r>
    </w:p>
    <w:p w14:paraId="407C65B7" w14:textId="77777777" w:rsidR="00F74264" w:rsidRPr="00D6314A" w:rsidRDefault="00F74264" w:rsidP="00F74264">
      <w:pPr>
        <w:spacing w:line="360" w:lineRule="auto"/>
        <w:rPr>
          <w:rFonts w:ascii="SimSun-ExtB" w:eastAsia="SimSun-ExtB" w:hAnsi="SimSun-ExtB"/>
        </w:rPr>
      </w:pPr>
    </w:p>
    <w:p w14:paraId="7F56F405" w14:textId="7865622F" w:rsidR="00F74264" w:rsidRPr="00D6314A" w:rsidRDefault="00F74264" w:rsidP="00F74264">
      <w:pPr>
        <w:spacing w:line="360" w:lineRule="auto"/>
        <w:rPr>
          <w:rFonts w:ascii="SimSun-ExtB" w:eastAsia="SimSun-ExtB" w:hAnsi="SimSun-ExtB"/>
        </w:rPr>
      </w:pPr>
      <w:r w:rsidRPr="00D6314A">
        <w:rPr>
          <w:rFonts w:ascii="宋体" w:eastAsia="宋体" w:hAnsi="宋体" w:cs="宋体" w:hint="eastAsia"/>
        </w:rPr>
        <w:t>其结果是</w:t>
      </w:r>
      <w:r w:rsidRPr="00D6314A">
        <w:rPr>
          <w:rFonts w:ascii="SimSun-ExtB" w:eastAsia="SimSun-ExtB" w:hAnsi="SimSun-ExtB" w:hint="eastAsia"/>
        </w:rPr>
        <w:t>,</w:t>
      </w:r>
      <w:r w:rsidR="009A684A" w:rsidRPr="00D6314A">
        <w:rPr>
          <w:rFonts w:ascii="宋体" w:eastAsia="宋体" w:hAnsi="宋体" w:cs="宋体" w:hint="eastAsia"/>
        </w:rPr>
        <w:t>名字在</w:t>
      </w:r>
      <w:r w:rsidR="00E82FD6">
        <w:rPr>
          <w:rFonts w:ascii="宋体" w:eastAsia="宋体" w:hAnsi="宋体" w:cs="宋体" w:hint="eastAsia"/>
        </w:rPr>
        <w:t>线</w:t>
      </w:r>
      <w:r w:rsidRPr="00D6314A">
        <w:rPr>
          <w:rFonts w:ascii="宋体" w:eastAsia="宋体" w:hAnsi="宋体" w:cs="宋体" w:hint="eastAsia"/>
        </w:rPr>
        <w:t>上显示</w:t>
      </w:r>
      <w:r w:rsidRPr="00D6314A">
        <w:rPr>
          <w:rFonts w:ascii="SimSun-ExtB" w:eastAsia="SimSun-ExtB" w:hAnsi="SimSun-ExtB" w:hint="eastAsia"/>
        </w:rPr>
        <w:t>:</w:t>
      </w:r>
    </w:p>
    <w:p w14:paraId="45DC5C27" w14:textId="77777777" w:rsidR="00F74264" w:rsidRPr="00D6314A" w:rsidRDefault="00F74264" w:rsidP="00F74264">
      <w:pPr>
        <w:spacing w:line="360" w:lineRule="auto"/>
        <w:rPr>
          <w:rFonts w:ascii="SimSun-ExtB" w:eastAsia="SimSun-ExtB" w:hAnsi="SimSun-ExtB"/>
        </w:rPr>
      </w:pPr>
    </w:p>
    <w:p w14:paraId="177F9255" w14:textId="7BC31D82" w:rsidR="00FD1F40" w:rsidRPr="00D6314A" w:rsidRDefault="00FD1F40" w:rsidP="00FD1F40">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7F8E7731" wp14:editId="6731C799">
            <wp:extent cx="2190115" cy="81851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115" cy="818515"/>
                    </a:xfrm>
                    <a:prstGeom prst="rect">
                      <a:avLst/>
                    </a:prstGeom>
                    <a:noFill/>
                    <a:ln>
                      <a:noFill/>
                    </a:ln>
                  </pic:spPr>
                </pic:pic>
              </a:graphicData>
            </a:graphic>
          </wp:inline>
        </w:drawing>
      </w:r>
    </w:p>
    <w:p w14:paraId="17FC8AA1" w14:textId="77777777" w:rsidR="00F74264" w:rsidRPr="00D6314A" w:rsidRDefault="00F74264" w:rsidP="00F74264">
      <w:pPr>
        <w:spacing w:line="360" w:lineRule="auto"/>
        <w:rPr>
          <w:rFonts w:ascii="SimSun-ExtB" w:eastAsia="SimSun-ExtB" w:hAnsi="SimSun-ExtB"/>
        </w:rPr>
      </w:pPr>
    </w:p>
    <w:p w14:paraId="030B7940" w14:textId="77777777" w:rsidR="00FD1F40" w:rsidRPr="00D6314A" w:rsidRDefault="00FD1F40" w:rsidP="00FD1F40">
      <w:pPr>
        <w:spacing w:line="360" w:lineRule="auto"/>
        <w:rPr>
          <w:rFonts w:ascii="SimSun-ExtB" w:eastAsia="SimSun-ExtB" w:hAnsi="SimSun-ExtB"/>
        </w:rPr>
      </w:pPr>
      <w:r w:rsidRPr="00D6314A">
        <w:rPr>
          <w:rFonts w:ascii="SimSun-ExtB" w:eastAsia="SimSun-ExtB" w:hAnsi="SimSun-ExtB"/>
        </w:rPr>
        <w:t xml:space="preserve">This makes the overall diagram much more readable as now one can tell just by looking at a decision box in a diagram the logic associated with a decision outcome. </w:t>
      </w:r>
    </w:p>
    <w:p w14:paraId="6A372E6A" w14:textId="77777777" w:rsidR="00FD1F40" w:rsidRPr="00D6314A" w:rsidRDefault="00FD1F40" w:rsidP="00FD1F40">
      <w:pPr>
        <w:spacing w:line="360" w:lineRule="auto"/>
        <w:rPr>
          <w:rFonts w:ascii="SimSun-ExtB" w:eastAsia="SimSun-ExtB" w:hAnsi="SimSun-ExtB"/>
        </w:rPr>
      </w:pPr>
    </w:p>
    <w:p w14:paraId="61FC921E" w14:textId="717557E5" w:rsidR="00FD1F40" w:rsidRPr="00D6314A" w:rsidRDefault="00FD1F40" w:rsidP="00FD1F40">
      <w:pPr>
        <w:spacing w:line="360" w:lineRule="auto"/>
        <w:rPr>
          <w:rFonts w:ascii="SimSun-ExtB" w:eastAsia="SimSun-ExtB" w:hAnsi="SimSun-ExtB"/>
        </w:rPr>
      </w:pPr>
      <w:r w:rsidRPr="00D6314A">
        <w:rPr>
          <w:rFonts w:ascii="宋体" w:eastAsia="宋体" w:hAnsi="宋体" w:cs="宋体" w:hint="eastAsia"/>
        </w:rPr>
        <w:t>这使得整个图可读</w:t>
      </w:r>
      <w:r w:rsidR="00B73754">
        <w:rPr>
          <w:rFonts w:ascii="宋体" w:eastAsia="宋体" w:hAnsi="宋体" w:cs="宋体" w:hint="eastAsia"/>
        </w:rPr>
        <w:t>性更抢</w:t>
      </w:r>
      <w:r w:rsidRPr="00D6314A">
        <w:rPr>
          <w:rFonts w:ascii="SimSun-ExtB" w:eastAsia="SimSun-ExtB" w:hAnsi="SimSun-ExtB" w:hint="eastAsia"/>
        </w:rPr>
        <w:t>,</w:t>
      </w:r>
      <w:r w:rsidR="00D077D0">
        <w:rPr>
          <w:rFonts w:ascii="宋体" w:eastAsia="宋体" w:hAnsi="宋体" w:cs="宋体" w:hint="eastAsia"/>
        </w:rPr>
        <w:t>仅仅通过观察在图中的决策框，</w:t>
      </w:r>
      <w:r w:rsidRPr="00D6314A">
        <w:rPr>
          <w:rFonts w:ascii="宋体" w:eastAsia="宋体" w:hAnsi="宋体" w:cs="宋体" w:hint="eastAsia"/>
        </w:rPr>
        <w:t>与决策相关的逻辑结果</w:t>
      </w:r>
      <w:r w:rsidR="00D077D0">
        <w:rPr>
          <w:rFonts w:ascii="宋体" w:eastAsia="宋体" w:hAnsi="宋体" w:cs="宋体" w:hint="eastAsia"/>
        </w:rPr>
        <w:t>就出来了</w:t>
      </w:r>
      <w:r w:rsidRPr="00D6314A">
        <w:rPr>
          <w:rFonts w:ascii="宋体" w:eastAsia="宋体" w:hAnsi="宋体" w:cs="宋体" w:hint="eastAsia"/>
        </w:rPr>
        <w:t>。</w:t>
      </w:r>
    </w:p>
    <w:p w14:paraId="317E722D" w14:textId="77777777" w:rsidR="00FD1F40" w:rsidRPr="00D6314A" w:rsidRDefault="00FD1F40" w:rsidP="00FD1F40">
      <w:pPr>
        <w:spacing w:line="360" w:lineRule="auto"/>
        <w:rPr>
          <w:rFonts w:ascii="SimSun-ExtB" w:eastAsia="SimSun-ExtB" w:hAnsi="SimSun-ExtB"/>
        </w:rPr>
      </w:pPr>
    </w:p>
    <w:p w14:paraId="5AEEE3B1" w14:textId="77777777" w:rsidR="00FD1F40" w:rsidRPr="00D6314A" w:rsidRDefault="00FD1F40" w:rsidP="00FD1F40">
      <w:pPr>
        <w:spacing w:line="360" w:lineRule="auto"/>
        <w:rPr>
          <w:rFonts w:ascii="SimSun-ExtB" w:eastAsia="SimSun-ExtB" w:hAnsi="SimSun-ExtB"/>
        </w:rPr>
      </w:pPr>
      <w:r w:rsidRPr="00D6314A">
        <w:rPr>
          <w:rFonts w:ascii="SimSun-ExtB" w:eastAsia="SimSun-ExtB" w:hAnsi="SimSun-ExtB"/>
        </w:rPr>
        <w:t xml:space="preserve">For gateways that have expressions associated with them, the expression can be entered in the Implementation section in the Properties view: </w:t>
      </w:r>
    </w:p>
    <w:p w14:paraId="19A1D1BF" w14:textId="77777777" w:rsidR="00FD1F40" w:rsidRPr="00D6314A" w:rsidRDefault="00FD1F40" w:rsidP="00FD1F40">
      <w:pPr>
        <w:spacing w:line="360" w:lineRule="auto"/>
        <w:rPr>
          <w:rFonts w:ascii="SimSun-ExtB" w:eastAsia="SimSun-ExtB" w:hAnsi="SimSun-ExtB"/>
        </w:rPr>
      </w:pPr>
    </w:p>
    <w:p w14:paraId="6FF85B0F" w14:textId="1EBD16A2" w:rsidR="00FD1F40" w:rsidRPr="00D6314A" w:rsidRDefault="00FD1F40" w:rsidP="00FD1F40">
      <w:pPr>
        <w:spacing w:line="360" w:lineRule="auto"/>
        <w:rPr>
          <w:rFonts w:ascii="SimSun-ExtB" w:eastAsia="SimSun-ExtB" w:hAnsi="SimSun-ExtB"/>
        </w:rPr>
      </w:pPr>
      <w:r w:rsidRPr="00D6314A">
        <w:rPr>
          <w:rFonts w:ascii="宋体" w:eastAsia="宋体" w:hAnsi="宋体" w:cs="宋体" w:hint="eastAsia"/>
        </w:rPr>
        <w:t>网关具有与其相关联的表达式</w:t>
      </w:r>
      <w:r w:rsidRPr="00D6314A">
        <w:rPr>
          <w:rFonts w:ascii="SimSun-ExtB" w:eastAsia="SimSun-ExtB" w:hAnsi="SimSun-ExtB" w:hint="eastAsia"/>
        </w:rPr>
        <w:t>,</w:t>
      </w:r>
      <w:r w:rsidR="00B03D50">
        <w:rPr>
          <w:rFonts w:ascii="宋体" w:eastAsia="宋体" w:hAnsi="宋体" w:cs="宋体" w:hint="eastAsia"/>
        </w:rPr>
        <w:t>表达式可以</w:t>
      </w:r>
      <w:r w:rsidR="00B03D50" w:rsidRPr="00D6314A">
        <w:rPr>
          <w:rFonts w:ascii="宋体" w:eastAsia="宋体" w:hAnsi="宋体" w:cs="宋体" w:hint="eastAsia"/>
        </w:rPr>
        <w:t>在</w:t>
      </w:r>
      <w:r w:rsidR="00B03D50" w:rsidRPr="00D6314A">
        <w:rPr>
          <w:rFonts w:ascii="SimSun-ExtB" w:eastAsia="SimSun-ExtB" w:hAnsi="SimSun-ExtB" w:hint="eastAsia"/>
        </w:rPr>
        <w:t>Properties</w:t>
      </w:r>
      <w:r w:rsidR="00B03D50" w:rsidRPr="00D6314A">
        <w:rPr>
          <w:rFonts w:ascii="宋体" w:eastAsia="宋体" w:hAnsi="宋体" w:cs="宋体" w:hint="eastAsia"/>
        </w:rPr>
        <w:t>视图</w:t>
      </w:r>
      <w:r w:rsidR="00B03D50">
        <w:rPr>
          <w:rFonts w:ascii="宋体" w:eastAsia="宋体" w:hAnsi="宋体" w:cs="宋体" w:hint="eastAsia"/>
        </w:rPr>
        <w:t>实施</w:t>
      </w:r>
      <w:r w:rsidRPr="00D6314A">
        <w:rPr>
          <w:rFonts w:ascii="宋体" w:eastAsia="宋体" w:hAnsi="宋体" w:cs="宋体" w:hint="eastAsia"/>
        </w:rPr>
        <w:t>部分中输入</w:t>
      </w:r>
      <w:r w:rsidRPr="00D6314A">
        <w:rPr>
          <w:rFonts w:ascii="SimSun-ExtB" w:eastAsia="SimSun-ExtB" w:hAnsi="SimSun-ExtB" w:hint="eastAsia"/>
        </w:rPr>
        <w:t>:</w:t>
      </w:r>
    </w:p>
    <w:p w14:paraId="25CA4403" w14:textId="77777777" w:rsidR="00FD1F40" w:rsidRPr="00D6314A" w:rsidRDefault="00FD1F40" w:rsidP="00FD1F40">
      <w:pPr>
        <w:spacing w:line="360" w:lineRule="auto"/>
        <w:rPr>
          <w:rFonts w:ascii="SimSun-ExtB" w:eastAsia="SimSun-ExtB" w:hAnsi="SimSun-ExtB"/>
        </w:rPr>
      </w:pPr>
    </w:p>
    <w:p w14:paraId="06988FD9" w14:textId="02785E83" w:rsidR="00FD1F40" w:rsidRPr="00D6314A" w:rsidRDefault="00FD1F40" w:rsidP="00FD1F40">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622A29F5" wp14:editId="3D3A5915">
            <wp:extent cx="5146040" cy="1552575"/>
            <wp:effectExtent l="0" t="0" r="1016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6040" cy="1552575"/>
                    </a:xfrm>
                    <a:prstGeom prst="rect">
                      <a:avLst/>
                    </a:prstGeom>
                    <a:noFill/>
                    <a:ln>
                      <a:noFill/>
                    </a:ln>
                  </pic:spPr>
                </pic:pic>
              </a:graphicData>
            </a:graphic>
          </wp:inline>
        </w:drawing>
      </w:r>
    </w:p>
    <w:p w14:paraId="498C1ACC" w14:textId="77777777" w:rsidR="00F74264" w:rsidRPr="00D6314A" w:rsidRDefault="00F74264" w:rsidP="00F74264">
      <w:pPr>
        <w:spacing w:line="360" w:lineRule="auto"/>
        <w:rPr>
          <w:rFonts w:ascii="SimSun-ExtB" w:eastAsia="SimSun-ExtB" w:hAnsi="SimSun-ExtB"/>
        </w:rPr>
      </w:pPr>
    </w:p>
    <w:p w14:paraId="7CC88B97" w14:textId="77777777" w:rsidR="007022DA" w:rsidRDefault="00FD1F40" w:rsidP="00FD1F40">
      <w:pPr>
        <w:spacing w:line="360" w:lineRule="auto"/>
        <w:rPr>
          <w:rFonts w:ascii="SimSun-ExtB" w:eastAsia="SimSun-ExtB" w:hAnsi="SimSun-ExtB" w:hint="eastAsia"/>
        </w:rPr>
      </w:pPr>
      <w:r w:rsidRPr="00D6314A">
        <w:rPr>
          <w:rFonts w:ascii="SimSun-ExtB" w:eastAsia="SimSun-ExtB" w:hAnsi="SimSun-ExtB"/>
        </w:rPr>
        <w:t>The expressions are supplied as JavaScript expressions.  When expressions are defined, there is always one item that is defined as the default line.  This link will be followed if none of the expressions evaluate to true.</w:t>
      </w:r>
    </w:p>
    <w:p w14:paraId="57E2FD3A" w14:textId="7D317A3F" w:rsidR="007022DA" w:rsidRDefault="007022DA" w:rsidP="00FD1F40">
      <w:pPr>
        <w:spacing w:line="360" w:lineRule="auto"/>
        <w:rPr>
          <w:rFonts w:ascii="SimSun-ExtB" w:eastAsia="SimSun-ExtB" w:hAnsi="SimSun-ExtB" w:hint="eastAsia"/>
        </w:rPr>
      </w:pPr>
      <w:r w:rsidRPr="00D6314A">
        <w:rPr>
          <w:rFonts w:ascii="宋体" w:eastAsia="宋体" w:hAnsi="宋体" w:cs="宋体" w:hint="eastAsia"/>
        </w:rPr>
        <w:t>表达式提供的</w:t>
      </w:r>
      <w:r w:rsidRPr="00D6314A">
        <w:rPr>
          <w:rFonts w:ascii="SimSun-ExtB" w:eastAsia="SimSun-ExtB" w:hAnsi="SimSun-ExtB" w:hint="eastAsia"/>
        </w:rPr>
        <w:t>JavaScript</w:t>
      </w:r>
      <w:r w:rsidRPr="00D6314A">
        <w:rPr>
          <w:rFonts w:ascii="宋体" w:eastAsia="宋体" w:hAnsi="宋体" w:cs="宋体" w:hint="eastAsia"/>
        </w:rPr>
        <w:t>表达式。定义表达式时</w:t>
      </w:r>
      <w:r w:rsidRPr="00D6314A">
        <w:rPr>
          <w:rFonts w:ascii="SimSun-ExtB" w:eastAsia="SimSun-ExtB" w:hAnsi="SimSun-ExtB" w:hint="eastAsia"/>
        </w:rPr>
        <w:t>,</w:t>
      </w:r>
      <w:r w:rsidRPr="00D6314A">
        <w:rPr>
          <w:rFonts w:ascii="宋体" w:eastAsia="宋体" w:hAnsi="宋体" w:cs="宋体" w:hint="eastAsia"/>
        </w:rPr>
        <w:t>总有一个项被定义为默认。如果没有这个链接将表达式计算为</w:t>
      </w:r>
      <w:r w:rsidRPr="00D6314A">
        <w:rPr>
          <w:rFonts w:ascii="SimSun-ExtB" w:eastAsia="SimSun-ExtB" w:hAnsi="SimSun-ExtB" w:hint="eastAsia"/>
        </w:rPr>
        <w:t>true</w:t>
      </w:r>
      <w:r w:rsidRPr="00D6314A">
        <w:rPr>
          <w:rFonts w:ascii="宋体" w:eastAsia="宋体" w:hAnsi="宋体" w:cs="宋体" w:hint="eastAsia"/>
        </w:rPr>
        <w:t>。</w:t>
      </w:r>
      <w:r w:rsidR="00FD1F40" w:rsidRPr="00D6314A">
        <w:rPr>
          <w:rFonts w:ascii="SimSun-ExtB" w:eastAsia="SimSun-ExtB" w:hAnsi="SimSun-ExtB"/>
        </w:rPr>
        <w:t xml:space="preserve"> </w:t>
      </w:r>
    </w:p>
    <w:p w14:paraId="26D2A4A2" w14:textId="3A196F1D" w:rsidR="00FD1F40" w:rsidRPr="00D6314A" w:rsidRDefault="00FD1F40" w:rsidP="00FD1F40">
      <w:pPr>
        <w:spacing w:line="360" w:lineRule="auto"/>
        <w:rPr>
          <w:rFonts w:ascii="SimSun-ExtB" w:eastAsia="SimSun-ExtB" w:hAnsi="SimSun-ExtB"/>
        </w:rPr>
      </w:pPr>
      <w:r w:rsidRPr="00D6314A">
        <w:rPr>
          <w:rFonts w:ascii="SimSun-ExtB" w:eastAsia="SimSun-ExtB" w:hAnsi="SimSun-ExtB"/>
        </w:rPr>
        <w:t xml:space="preserve"> The order of the expressions is important.  For an Exclusive Gateway, only one path is followed.  If multiple expressions could evaluate to true, the first expression that is true is the one followed.  This means that the order of evaluation has a bearing on the outcome of the logic flow.  The expressions can be re-ordered up or down using the arrows to the right of the expressions.  The default line is always the last in the list. </w:t>
      </w:r>
    </w:p>
    <w:p w14:paraId="7A02A6AD" w14:textId="77777777" w:rsidR="00FD1F40" w:rsidRPr="00D6314A" w:rsidRDefault="00FD1F40" w:rsidP="00FD1F40">
      <w:pPr>
        <w:spacing w:line="360" w:lineRule="auto"/>
        <w:rPr>
          <w:rFonts w:ascii="SimSun-ExtB" w:eastAsia="SimSun-ExtB" w:hAnsi="SimSun-ExtB"/>
        </w:rPr>
      </w:pPr>
    </w:p>
    <w:p w14:paraId="52C13428" w14:textId="496F7377" w:rsidR="00FD1F40" w:rsidRPr="00D6314A" w:rsidRDefault="00A50104" w:rsidP="00FD1F40">
      <w:pPr>
        <w:spacing w:line="360" w:lineRule="auto"/>
        <w:rPr>
          <w:rFonts w:ascii="SimSun-ExtB" w:eastAsia="SimSun-ExtB" w:hAnsi="SimSun-ExtB"/>
        </w:rPr>
      </w:pPr>
      <w:r>
        <w:rPr>
          <w:rFonts w:ascii="宋体" w:eastAsia="宋体" w:hAnsi="宋体" w:cs="宋体" w:hint="eastAsia"/>
        </w:rPr>
        <w:t>表达式的顺序是很重要的。对于独占网关</w:t>
      </w:r>
      <w:r w:rsidR="00FD1F40" w:rsidRPr="00D6314A">
        <w:rPr>
          <w:rFonts w:ascii="SimSun-ExtB" w:eastAsia="SimSun-ExtB" w:hAnsi="SimSun-ExtB" w:hint="eastAsia"/>
        </w:rPr>
        <w:t>,</w:t>
      </w:r>
      <w:r w:rsidR="00FD1F40" w:rsidRPr="00D6314A">
        <w:rPr>
          <w:rFonts w:ascii="宋体" w:eastAsia="宋体" w:hAnsi="宋体" w:cs="宋体" w:hint="eastAsia"/>
        </w:rPr>
        <w:t>只有一个路径跟踪。如果多个表达式可以评估为</w:t>
      </w:r>
      <w:r w:rsidR="00FD1F40" w:rsidRPr="00D6314A">
        <w:rPr>
          <w:rFonts w:ascii="SimSun-ExtB" w:eastAsia="SimSun-ExtB" w:hAnsi="SimSun-ExtB" w:hint="eastAsia"/>
        </w:rPr>
        <w:t>true,</w:t>
      </w:r>
      <w:r w:rsidR="00FD1F40" w:rsidRPr="00D6314A">
        <w:rPr>
          <w:rFonts w:ascii="宋体" w:eastAsia="宋体" w:hAnsi="宋体" w:cs="宋体" w:hint="eastAsia"/>
        </w:rPr>
        <w:t>第一个</w:t>
      </w:r>
      <w:r w:rsidR="00C40CB0" w:rsidRPr="00D6314A">
        <w:rPr>
          <w:rFonts w:ascii="宋体" w:eastAsia="宋体" w:hAnsi="宋体" w:cs="宋体" w:hint="eastAsia"/>
        </w:rPr>
        <w:t>是真的</w:t>
      </w:r>
      <w:r w:rsidR="00FD1F40" w:rsidRPr="00D6314A">
        <w:rPr>
          <w:rFonts w:ascii="宋体" w:eastAsia="宋体" w:hAnsi="宋体" w:cs="宋体" w:hint="eastAsia"/>
        </w:rPr>
        <w:t>表达式</w:t>
      </w:r>
      <w:r w:rsidR="00791E11">
        <w:rPr>
          <w:rFonts w:ascii="宋体" w:eastAsia="宋体" w:hAnsi="宋体" w:cs="宋体" w:hint="eastAsia"/>
        </w:rPr>
        <w:t>会跟踪</w:t>
      </w:r>
      <w:r w:rsidR="006E20D2">
        <w:rPr>
          <w:rFonts w:ascii="宋体" w:eastAsia="宋体" w:hAnsi="宋体" w:cs="宋体" w:hint="eastAsia"/>
        </w:rPr>
        <w:t>。这意味着计算的顺序对</w:t>
      </w:r>
      <w:r w:rsidR="00FD1F40" w:rsidRPr="00D6314A">
        <w:rPr>
          <w:rFonts w:ascii="宋体" w:eastAsia="宋体" w:hAnsi="宋体" w:cs="宋体" w:hint="eastAsia"/>
        </w:rPr>
        <w:t>逻辑流程的结果</w:t>
      </w:r>
      <w:r w:rsidR="006E20D2">
        <w:rPr>
          <w:rFonts w:ascii="宋体" w:eastAsia="宋体" w:hAnsi="宋体" w:cs="宋体" w:hint="eastAsia"/>
        </w:rPr>
        <w:t>有影响</w:t>
      </w:r>
      <w:r w:rsidR="008B27DC">
        <w:rPr>
          <w:rFonts w:ascii="宋体" w:eastAsia="宋体" w:hAnsi="宋体" w:cs="宋体" w:hint="eastAsia"/>
        </w:rPr>
        <w:t>。表达式可以使用</w:t>
      </w:r>
      <w:r w:rsidR="00090C3B">
        <w:rPr>
          <w:rFonts w:ascii="宋体" w:eastAsia="宋体" w:hAnsi="宋体" w:cs="宋体" w:hint="eastAsia"/>
        </w:rPr>
        <w:t>右边的</w:t>
      </w:r>
      <w:r w:rsidR="00CE64E2">
        <w:rPr>
          <w:rFonts w:ascii="宋体" w:eastAsia="宋体" w:hAnsi="宋体" w:cs="宋体" w:hint="eastAsia"/>
        </w:rPr>
        <w:t>箭头</w:t>
      </w:r>
      <w:r w:rsidR="008B27DC">
        <w:rPr>
          <w:rFonts w:ascii="宋体" w:eastAsia="宋体" w:hAnsi="宋体" w:cs="宋体" w:hint="eastAsia"/>
        </w:rPr>
        <w:t>重新</w:t>
      </w:r>
      <w:r w:rsidR="00146E39">
        <w:rPr>
          <w:rFonts w:ascii="宋体" w:eastAsia="宋体" w:hAnsi="宋体" w:cs="宋体" w:hint="eastAsia"/>
        </w:rPr>
        <w:t>调上或者调下</w:t>
      </w:r>
      <w:r w:rsidR="00790047">
        <w:rPr>
          <w:rFonts w:ascii="宋体" w:eastAsia="宋体" w:hAnsi="宋体" w:cs="宋体" w:hint="eastAsia"/>
        </w:rPr>
        <w:t>。默认的线总是在列表的最后面</w:t>
      </w:r>
      <w:r w:rsidR="00FD1F40" w:rsidRPr="00D6314A">
        <w:rPr>
          <w:rFonts w:ascii="宋体" w:eastAsia="宋体" w:hAnsi="宋体" w:cs="宋体" w:hint="eastAsia"/>
        </w:rPr>
        <w:t>。</w:t>
      </w:r>
    </w:p>
    <w:p w14:paraId="58FABF5E" w14:textId="77777777" w:rsidR="00FD1F40" w:rsidRPr="00D6314A" w:rsidRDefault="00FD1F40" w:rsidP="00FD1F40">
      <w:pPr>
        <w:spacing w:line="360" w:lineRule="auto"/>
        <w:rPr>
          <w:rFonts w:ascii="SimSun-ExtB" w:eastAsia="SimSun-ExtB" w:hAnsi="SimSun-ExtB"/>
        </w:rPr>
      </w:pPr>
    </w:p>
    <w:p w14:paraId="268C5503" w14:textId="77777777" w:rsidR="00FD1F40" w:rsidRPr="00D6314A" w:rsidRDefault="00FD1F40" w:rsidP="00FD1F40">
      <w:pPr>
        <w:spacing w:line="360" w:lineRule="auto"/>
        <w:rPr>
          <w:rFonts w:ascii="SimSun-ExtB" w:eastAsia="SimSun-ExtB" w:hAnsi="SimSun-ExtB"/>
        </w:rPr>
      </w:pPr>
      <w:r w:rsidRPr="00D6314A">
        <w:rPr>
          <w:rFonts w:ascii="SimSun-ExtB" w:eastAsia="SimSun-ExtB" w:hAnsi="SimSun-ExtB"/>
        </w:rPr>
        <w:t xml:space="preserve">The Joins in a process diagram also need some explanation.  If we look at the BPD palette we see three possible different types of joins so let us look at how they differ and how they might be used. </w:t>
      </w:r>
    </w:p>
    <w:p w14:paraId="70A62216" w14:textId="77777777" w:rsidR="00FD1F40" w:rsidRPr="00D6314A" w:rsidRDefault="00FD1F40" w:rsidP="00FD1F40">
      <w:pPr>
        <w:spacing w:line="360" w:lineRule="auto"/>
        <w:rPr>
          <w:rFonts w:ascii="SimSun-ExtB" w:eastAsia="SimSun-ExtB" w:hAnsi="SimSun-ExtB"/>
        </w:rPr>
      </w:pPr>
    </w:p>
    <w:p w14:paraId="3076A991" w14:textId="529BB55C" w:rsidR="00FD1F40" w:rsidRPr="00D6314A" w:rsidRDefault="00D35594" w:rsidP="00FD1F40">
      <w:pPr>
        <w:spacing w:line="360" w:lineRule="auto"/>
        <w:rPr>
          <w:rFonts w:ascii="SimSun-ExtB" w:eastAsia="SimSun-ExtB" w:hAnsi="SimSun-ExtB"/>
        </w:rPr>
      </w:pPr>
      <w:r>
        <w:rPr>
          <w:rFonts w:ascii="宋体" w:eastAsia="宋体" w:hAnsi="宋体" w:cs="宋体" w:hint="eastAsia"/>
        </w:rPr>
        <w:t>流程图的合并</w:t>
      </w:r>
      <w:r w:rsidR="00D15DBA">
        <w:rPr>
          <w:rFonts w:ascii="宋体" w:eastAsia="宋体" w:hAnsi="宋体" w:cs="宋体" w:hint="eastAsia"/>
        </w:rPr>
        <w:t>也需要一些解释。如果我们会看到在BPD 画板里</w:t>
      </w:r>
      <w:r w:rsidR="008F7EBF">
        <w:rPr>
          <w:rFonts w:ascii="宋体" w:eastAsia="宋体" w:hAnsi="宋体" w:cs="宋体" w:hint="eastAsia"/>
        </w:rPr>
        <w:t>三种可能的不同的合并</w:t>
      </w:r>
      <w:r w:rsidR="00524E91">
        <w:rPr>
          <w:rFonts w:ascii="宋体" w:eastAsia="宋体" w:hAnsi="宋体" w:cs="宋体" w:hint="eastAsia"/>
        </w:rPr>
        <w:t>，</w:t>
      </w:r>
      <w:r w:rsidR="00FD1F40" w:rsidRPr="00D6314A">
        <w:rPr>
          <w:rFonts w:ascii="宋体" w:eastAsia="宋体" w:hAnsi="宋体" w:cs="宋体" w:hint="eastAsia"/>
        </w:rPr>
        <w:t>让我们看看他们如何不同</w:t>
      </w:r>
      <w:r w:rsidR="00FD1F40" w:rsidRPr="00D6314A">
        <w:rPr>
          <w:rFonts w:ascii="SimSun-ExtB" w:eastAsia="SimSun-ExtB" w:hAnsi="SimSun-ExtB" w:hint="eastAsia"/>
        </w:rPr>
        <w:t>,</w:t>
      </w:r>
      <w:r w:rsidR="00FD1F40" w:rsidRPr="00D6314A">
        <w:rPr>
          <w:rFonts w:ascii="宋体" w:eastAsia="宋体" w:hAnsi="宋体" w:cs="宋体" w:hint="eastAsia"/>
        </w:rPr>
        <w:t>他们如何被使用。</w:t>
      </w:r>
    </w:p>
    <w:p w14:paraId="5353F804" w14:textId="77777777" w:rsidR="00FD1F40" w:rsidRPr="00D6314A" w:rsidRDefault="00FD1F40" w:rsidP="00FD1F40">
      <w:pPr>
        <w:spacing w:line="360" w:lineRule="auto"/>
        <w:rPr>
          <w:rFonts w:ascii="SimSun-ExtB" w:eastAsia="SimSun-ExtB" w:hAnsi="SimSun-ExtB"/>
        </w:rPr>
      </w:pPr>
    </w:p>
    <w:p w14:paraId="575E9136" w14:textId="77777777" w:rsidR="00FD1F40" w:rsidRPr="00D6314A" w:rsidRDefault="00FD1F40" w:rsidP="00BF4669">
      <w:r w:rsidRPr="00D6314A">
        <w:t xml:space="preserve">The first one we will look at is the exclusive join. </w:t>
      </w:r>
    </w:p>
    <w:p w14:paraId="61F5A3B3" w14:textId="77777777" w:rsidR="00FD1F40" w:rsidRPr="00D6314A" w:rsidRDefault="00FD1F40" w:rsidP="00FD1F40">
      <w:pPr>
        <w:spacing w:line="360" w:lineRule="auto"/>
        <w:rPr>
          <w:rFonts w:ascii="SimSun-ExtB" w:eastAsia="SimSun-ExtB" w:hAnsi="SimSun-ExtB"/>
        </w:rPr>
      </w:pPr>
    </w:p>
    <w:p w14:paraId="2795F720" w14:textId="41902E1B" w:rsidR="00FD1F40" w:rsidRPr="00D6314A" w:rsidRDefault="00FD1F40" w:rsidP="00FD1F40">
      <w:pPr>
        <w:spacing w:line="360" w:lineRule="auto"/>
        <w:rPr>
          <w:rFonts w:ascii="SimSun-ExtB" w:eastAsia="SimSun-ExtB" w:hAnsi="SimSun-ExtB"/>
        </w:rPr>
      </w:pPr>
      <w:r w:rsidRPr="00D6314A">
        <w:rPr>
          <w:rFonts w:ascii="宋体" w:eastAsia="宋体" w:hAnsi="宋体" w:cs="宋体" w:hint="eastAsia"/>
        </w:rPr>
        <w:t>第</w:t>
      </w:r>
      <w:bookmarkStart w:id="0" w:name="_GoBack"/>
      <w:bookmarkEnd w:id="0"/>
      <w:r w:rsidRPr="00D6314A">
        <w:rPr>
          <w:rFonts w:ascii="宋体" w:eastAsia="宋体" w:hAnsi="宋体" w:cs="宋体" w:hint="eastAsia"/>
        </w:rPr>
        <w:t>一个</w:t>
      </w:r>
      <w:r w:rsidRPr="00D6314A">
        <w:rPr>
          <w:rFonts w:ascii="SimSun-ExtB" w:eastAsia="SimSun-ExtB" w:hAnsi="SimSun-ExtB" w:hint="eastAsia"/>
        </w:rPr>
        <w:t>,</w:t>
      </w:r>
      <w:r w:rsidR="003931CF">
        <w:rPr>
          <w:rFonts w:ascii="宋体" w:eastAsia="宋体" w:hAnsi="宋体" w:cs="宋体" w:hint="eastAsia"/>
        </w:rPr>
        <w:t>我们将看看独占合并</w:t>
      </w:r>
      <w:r w:rsidRPr="00D6314A">
        <w:rPr>
          <w:rFonts w:ascii="宋体" w:eastAsia="宋体" w:hAnsi="宋体" w:cs="宋体" w:hint="eastAsia"/>
        </w:rPr>
        <w:t>。</w:t>
      </w:r>
    </w:p>
    <w:p w14:paraId="220E6490" w14:textId="2FF2E6BF" w:rsidR="00FD1F40" w:rsidRPr="00D6314A" w:rsidRDefault="00FD1F40" w:rsidP="00FD1F40">
      <w:pPr>
        <w:widowControl/>
        <w:autoSpaceDE w:val="0"/>
        <w:autoSpaceDN w:val="0"/>
        <w:adjustRightInd w:val="0"/>
        <w:jc w:val="left"/>
        <w:rPr>
          <w:rFonts w:ascii="SimSun-ExtB" w:eastAsia="SimSun-ExtB" w:hAnsi="SimSun-ExtB" w:cs="Times"/>
          <w:kern w:val="0"/>
        </w:rPr>
      </w:pPr>
      <w:r w:rsidRPr="00D6314A">
        <w:rPr>
          <w:rFonts w:ascii="SimSun-ExtB" w:eastAsia="SimSun-ExtB" w:hAnsi="SimSun-ExtB" w:cs="Times"/>
          <w:noProof/>
          <w:kern w:val="0"/>
        </w:rPr>
        <w:drawing>
          <wp:inline distT="0" distB="0" distL="0" distR="0" wp14:anchorId="16CBC341" wp14:editId="3A1E1AB2">
            <wp:extent cx="9005570" cy="2987675"/>
            <wp:effectExtent l="0" t="0" r="1143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05570" cy="2987675"/>
                    </a:xfrm>
                    <a:prstGeom prst="rect">
                      <a:avLst/>
                    </a:prstGeom>
                    <a:noFill/>
                    <a:ln>
                      <a:noFill/>
                    </a:ln>
                  </pic:spPr>
                </pic:pic>
              </a:graphicData>
            </a:graphic>
          </wp:inline>
        </w:drawing>
      </w:r>
    </w:p>
    <w:p w14:paraId="3F364C15" w14:textId="77777777" w:rsidR="00FD1F40" w:rsidRPr="00D6314A" w:rsidRDefault="00FD1F40" w:rsidP="00FD1F40">
      <w:pPr>
        <w:spacing w:line="360" w:lineRule="auto"/>
        <w:rPr>
          <w:rFonts w:ascii="SimSun-ExtB" w:eastAsia="SimSun-ExtB" w:hAnsi="SimSun-ExtB"/>
        </w:rPr>
      </w:pPr>
    </w:p>
    <w:p w14:paraId="2111AA15" w14:textId="77777777" w:rsidR="00FD1F40" w:rsidRPr="00D6314A" w:rsidRDefault="00FD1F40" w:rsidP="00FD1F40">
      <w:pPr>
        <w:spacing w:line="360" w:lineRule="auto"/>
        <w:rPr>
          <w:rFonts w:ascii="SimSun-ExtB" w:eastAsia="SimSun-ExtB" w:hAnsi="SimSun-ExtB"/>
        </w:rPr>
      </w:pPr>
      <w:r w:rsidRPr="00D6314A">
        <w:rPr>
          <w:rFonts w:ascii="SimSun-ExtB" w:eastAsia="SimSun-ExtB" w:hAnsi="SimSun-ExtB"/>
        </w:rPr>
        <w:t xml:space="preserve">￼In this case, if either A or B complete, then C will start.  There is no synchronization.  If one thinks about this, there is a new question to be asked.  Obviously, one of A or B will complete first and C will be started ...  but what happens when the other of A or B then completes?  The answer is that a second instance of C will start.  From a token perspective, the token from A will pass to C and also the token from B will also to pass to C. </w:t>
      </w:r>
    </w:p>
    <w:p w14:paraId="3DB6A30C" w14:textId="77777777" w:rsidR="00FD1F40" w:rsidRPr="00D6314A" w:rsidRDefault="00FD1F40" w:rsidP="00FD1F40">
      <w:pPr>
        <w:spacing w:line="360" w:lineRule="auto"/>
        <w:rPr>
          <w:rFonts w:ascii="SimSun-ExtB" w:eastAsia="SimSun-ExtB" w:hAnsi="SimSun-ExtB"/>
        </w:rPr>
      </w:pPr>
    </w:p>
    <w:p w14:paraId="2299DEC6" w14:textId="14779F2C" w:rsidR="00FD1F40" w:rsidRPr="00D6314A" w:rsidRDefault="00FD1F40" w:rsidP="00FD1F40">
      <w:pPr>
        <w:spacing w:line="360" w:lineRule="auto"/>
        <w:rPr>
          <w:rFonts w:ascii="SimSun-ExtB" w:eastAsia="SimSun-ExtB" w:hAnsi="SimSun-ExtB"/>
        </w:rPr>
      </w:pPr>
      <w:r w:rsidRPr="00D6314A">
        <w:rPr>
          <w:rFonts w:ascii="SimSun-ExtB" w:eastAsia="SimSun-ExtB" w:hAnsi="SimSun-ExtB"/>
        </w:rPr>
        <w:t>￼</w:t>
      </w:r>
      <w:r w:rsidR="00255CC2">
        <w:rPr>
          <w:rFonts w:ascii="宋体" w:eastAsia="宋体" w:hAnsi="宋体" w:cs="宋体" w:hint="eastAsia"/>
        </w:rPr>
        <w:t>在这个案例中</w:t>
      </w:r>
      <w:r w:rsidRPr="00D6314A">
        <w:rPr>
          <w:rFonts w:ascii="SimSun-ExtB" w:eastAsia="SimSun-ExtB" w:hAnsi="SimSun-ExtB"/>
        </w:rPr>
        <w:t>,</w:t>
      </w:r>
      <w:r w:rsidR="0012155B">
        <w:rPr>
          <w:rFonts w:ascii="宋体" w:eastAsia="宋体" w:hAnsi="宋体" w:cs="宋体" w:hint="eastAsia"/>
        </w:rPr>
        <w:t>如果</w:t>
      </w:r>
      <w:r w:rsidRPr="00D6314A">
        <w:rPr>
          <w:rFonts w:ascii="SimSun-ExtB" w:eastAsia="SimSun-ExtB" w:hAnsi="SimSun-ExtB"/>
        </w:rPr>
        <w:t>A</w:t>
      </w:r>
      <w:r w:rsidRPr="00D6314A">
        <w:rPr>
          <w:rFonts w:ascii="宋体" w:eastAsia="宋体" w:hAnsi="宋体" w:cs="宋体" w:hint="eastAsia"/>
        </w:rPr>
        <w:t>或</w:t>
      </w:r>
      <w:r w:rsidRPr="00D6314A">
        <w:rPr>
          <w:rFonts w:ascii="SimSun-ExtB" w:eastAsia="SimSun-ExtB" w:hAnsi="SimSun-ExtB"/>
        </w:rPr>
        <w:t>B</w:t>
      </w:r>
      <w:r w:rsidR="0012155B">
        <w:rPr>
          <w:rFonts w:ascii="宋体" w:eastAsia="宋体" w:hAnsi="宋体" w:cs="宋体" w:hint="eastAsia"/>
        </w:rPr>
        <w:t>完成了</w:t>
      </w:r>
      <w:r w:rsidRPr="00D6314A">
        <w:rPr>
          <w:rFonts w:ascii="SimSun-ExtB" w:eastAsia="SimSun-ExtB" w:hAnsi="SimSun-ExtB"/>
        </w:rPr>
        <w:t>,C</w:t>
      </w:r>
      <w:r w:rsidRPr="00D6314A">
        <w:rPr>
          <w:rFonts w:ascii="宋体" w:eastAsia="宋体" w:hAnsi="宋体" w:cs="宋体" w:hint="eastAsia"/>
        </w:rPr>
        <w:t>就会开始。没有同步。如果一个人认为</w:t>
      </w:r>
      <w:r w:rsidRPr="00D6314A">
        <w:rPr>
          <w:rFonts w:ascii="SimSun-ExtB" w:eastAsia="SimSun-ExtB" w:hAnsi="SimSun-ExtB"/>
        </w:rPr>
        <w:t>,</w:t>
      </w:r>
      <w:r w:rsidRPr="00D6314A">
        <w:rPr>
          <w:rFonts w:ascii="宋体" w:eastAsia="宋体" w:hAnsi="宋体" w:cs="宋体" w:hint="eastAsia"/>
        </w:rPr>
        <w:t>有一个新的问题要问。显然</w:t>
      </w:r>
      <w:r w:rsidRPr="00D6314A">
        <w:rPr>
          <w:rFonts w:ascii="SimSun-ExtB" w:eastAsia="SimSun-ExtB" w:hAnsi="SimSun-ExtB"/>
        </w:rPr>
        <w:t>,A</w:t>
      </w:r>
      <w:r w:rsidRPr="00D6314A">
        <w:rPr>
          <w:rFonts w:ascii="宋体" w:eastAsia="宋体" w:hAnsi="宋体" w:cs="宋体" w:hint="eastAsia"/>
        </w:rPr>
        <w:t>或</w:t>
      </w:r>
      <w:r w:rsidRPr="00D6314A">
        <w:rPr>
          <w:rFonts w:ascii="SimSun-ExtB" w:eastAsia="SimSun-ExtB" w:hAnsi="SimSun-ExtB"/>
        </w:rPr>
        <w:t>B</w:t>
      </w:r>
      <w:r w:rsidR="009A684A" w:rsidRPr="00D6314A">
        <w:rPr>
          <w:rFonts w:ascii="宋体" w:eastAsia="宋体" w:hAnsi="宋体" w:cs="宋体" w:hint="eastAsia"/>
        </w:rPr>
        <w:t>中某一个将完成</w:t>
      </w:r>
      <w:r w:rsidR="009D5057" w:rsidRPr="00D6314A">
        <w:rPr>
          <w:rFonts w:ascii="宋体" w:eastAsia="宋体" w:hAnsi="宋体" w:cs="宋体" w:hint="eastAsia"/>
        </w:rPr>
        <w:t>并且</w:t>
      </w:r>
      <w:r w:rsidRPr="00D6314A">
        <w:rPr>
          <w:rFonts w:ascii="SimSun-ExtB" w:eastAsia="SimSun-ExtB" w:hAnsi="SimSun-ExtB"/>
        </w:rPr>
        <w:t>C</w:t>
      </w:r>
      <w:r w:rsidR="002F1643">
        <w:rPr>
          <w:rFonts w:ascii="宋体" w:eastAsia="宋体" w:hAnsi="宋体" w:cs="宋体" w:hint="eastAsia"/>
        </w:rPr>
        <w:t>将开始……但剩下</w:t>
      </w:r>
      <w:r w:rsidRPr="00D6314A">
        <w:rPr>
          <w:rFonts w:ascii="SimSun-ExtB" w:eastAsia="SimSun-ExtB" w:hAnsi="SimSun-ExtB"/>
        </w:rPr>
        <w:t>A</w:t>
      </w:r>
      <w:r w:rsidRPr="00D6314A">
        <w:rPr>
          <w:rFonts w:ascii="宋体" w:eastAsia="宋体" w:hAnsi="宋体" w:cs="宋体" w:hint="eastAsia"/>
        </w:rPr>
        <w:t>或</w:t>
      </w:r>
      <w:r w:rsidRPr="00D6314A">
        <w:rPr>
          <w:rFonts w:ascii="SimSun-ExtB" w:eastAsia="SimSun-ExtB" w:hAnsi="SimSun-ExtB"/>
        </w:rPr>
        <w:t>B</w:t>
      </w:r>
      <w:r w:rsidR="002F1643">
        <w:rPr>
          <w:rFonts w:ascii="宋体" w:eastAsia="宋体" w:hAnsi="宋体" w:cs="宋体" w:hint="eastAsia"/>
        </w:rPr>
        <w:t>中某一个</w:t>
      </w:r>
      <w:r w:rsidR="009A684A" w:rsidRPr="00D6314A">
        <w:rPr>
          <w:rFonts w:ascii="宋体" w:eastAsia="宋体" w:hAnsi="宋体" w:cs="宋体" w:hint="eastAsia"/>
        </w:rPr>
        <w:t>也要</w:t>
      </w:r>
      <w:r w:rsidRPr="00D6314A">
        <w:rPr>
          <w:rFonts w:ascii="宋体" w:eastAsia="宋体" w:hAnsi="宋体" w:cs="宋体" w:hint="eastAsia"/>
        </w:rPr>
        <w:t>完成吗</w:t>
      </w:r>
      <w:r w:rsidRPr="00D6314A">
        <w:rPr>
          <w:rFonts w:ascii="SimSun-ExtB" w:eastAsia="SimSun-ExtB" w:hAnsi="SimSun-ExtB"/>
        </w:rPr>
        <w:t>?</w:t>
      </w:r>
      <w:r w:rsidRPr="00D6314A">
        <w:rPr>
          <w:rFonts w:ascii="宋体" w:eastAsia="宋体" w:hAnsi="宋体" w:cs="宋体" w:hint="eastAsia"/>
        </w:rPr>
        <w:t>答案是</w:t>
      </w:r>
      <w:r w:rsidRPr="00D6314A">
        <w:rPr>
          <w:rFonts w:ascii="SimSun-ExtB" w:eastAsia="SimSun-ExtB" w:hAnsi="SimSun-ExtB"/>
        </w:rPr>
        <w:t>C</w:t>
      </w:r>
      <w:r w:rsidR="009A684A" w:rsidRPr="00D6314A">
        <w:rPr>
          <w:rFonts w:ascii="宋体" w:eastAsia="宋体" w:hAnsi="宋体" w:cs="宋体" w:hint="eastAsia"/>
        </w:rPr>
        <w:t>的</w:t>
      </w:r>
      <w:r w:rsidRPr="00D6314A">
        <w:rPr>
          <w:rFonts w:ascii="宋体" w:eastAsia="宋体" w:hAnsi="宋体" w:cs="宋体" w:hint="eastAsia"/>
        </w:rPr>
        <w:t>第二个实例</w:t>
      </w:r>
      <w:r w:rsidR="009A684A" w:rsidRPr="00D6314A">
        <w:rPr>
          <w:rFonts w:ascii="宋体" w:eastAsia="宋体" w:hAnsi="宋体" w:cs="宋体" w:hint="eastAsia"/>
        </w:rPr>
        <w:t>会开始</w:t>
      </w:r>
      <w:r w:rsidRPr="00D6314A">
        <w:rPr>
          <w:rFonts w:ascii="宋体" w:eastAsia="宋体" w:hAnsi="宋体" w:cs="宋体" w:hint="eastAsia"/>
        </w:rPr>
        <w:t>。从令牌的角度来看</w:t>
      </w:r>
      <w:r w:rsidRPr="00D6314A">
        <w:rPr>
          <w:rFonts w:ascii="SimSun-ExtB" w:eastAsia="SimSun-ExtB" w:hAnsi="SimSun-ExtB"/>
        </w:rPr>
        <w:t>,</w:t>
      </w:r>
      <w:r w:rsidR="009A684A" w:rsidRPr="00D6314A">
        <w:rPr>
          <w:rFonts w:ascii="宋体" w:eastAsia="宋体" w:hAnsi="宋体" w:cs="宋体" w:hint="eastAsia"/>
        </w:rPr>
        <w:t>来自</w:t>
      </w:r>
      <w:r w:rsidR="009A684A" w:rsidRPr="00D6314A">
        <w:rPr>
          <w:rFonts w:ascii="SimSun-ExtB" w:eastAsia="SimSun-ExtB" w:hAnsi="SimSun-ExtB" w:hint="eastAsia"/>
        </w:rPr>
        <w:t>A</w:t>
      </w:r>
      <w:r w:rsidR="009A684A" w:rsidRPr="00D6314A">
        <w:rPr>
          <w:rFonts w:ascii="宋体" w:eastAsia="宋体" w:hAnsi="宋体" w:cs="宋体" w:hint="eastAsia"/>
        </w:rPr>
        <w:t>的令牌传给</w:t>
      </w:r>
      <w:r w:rsidRPr="00D6314A">
        <w:rPr>
          <w:rFonts w:ascii="SimSun-ExtB" w:eastAsia="SimSun-ExtB" w:hAnsi="SimSun-ExtB"/>
        </w:rPr>
        <w:t>C</w:t>
      </w:r>
      <w:r w:rsidR="009A684A" w:rsidRPr="00D6314A">
        <w:rPr>
          <w:rFonts w:ascii="宋体" w:eastAsia="宋体" w:hAnsi="宋体" w:cs="宋体" w:hint="eastAsia"/>
        </w:rPr>
        <w:t>，</w:t>
      </w:r>
      <w:r w:rsidRPr="00D6314A">
        <w:rPr>
          <w:rFonts w:ascii="SimSun-ExtB" w:eastAsia="SimSun-ExtB" w:hAnsi="SimSun-ExtB"/>
        </w:rPr>
        <w:t>B</w:t>
      </w:r>
      <w:r w:rsidRPr="00D6314A">
        <w:rPr>
          <w:rFonts w:ascii="宋体" w:eastAsia="宋体" w:hAnsi="宋体" w:cs="宋体" w:hint="eastAsia"/>
        </w:rPr>
        <w:t>也</w:t>
      </w:r>
      <w:r w:rsidR="009A684A" w:rsidRPr="00D6314A">
        <w:rPr>
          <w:rFonts w:ascii="宋体" w:eastAsia="宋体" w:hAnsi="宋体" w:cs="宋体" w:hint="eastAsia"/>
        </w:rPr>
        <w:t>会一样将令牌</w:t>
      </w:r>
      <w:r w:rsidRPr="00D6314A">
        <w:rPr>
          <w:rFonts w:ascii="宋体" w:eastAsia="宋体" w:hAnsi="宋体" w:cs="宋体" w:hint="eastAsia"/>
        </w:rPr>
        <w:t>传递给</w:t>
      </w:r>
      <w:r w:rsidRPr="00D6314A">
        <w:rPr>
          <w:rFonts w:ascii="SimSun-ExtB" w:eastAsia="SimSun-ExtB" w:hAnsi="SimSun-ExtB"/>
        </w:rPr>
        <w:t>C</w:t>
      </w:r>
      <w:r w:rsidRPr="00D6314A">
        <w:rPr>
          <w:rFonts w:ascii="宋体" w:eastAsia="宋体" w:hAnsi="宋体" w:cs="宋体" w:hint="eastAsia"/>
        </w:rPr>
        <w:t>。</w:t>
      </w:r>
    </w:p>
    <w:p w14:paraId="04041C7D" w14:textId="77777777" w:rsidR="00FD1F40" w:rsidRPr="00D6314A" w:rsidRDefault="00FD1F40" w:rsidP="00FD1F40">
      <w:pPr>
        <w:spacing w:line="360" w:lineRule="auto"/>
        <w:rPr>
          <w:rFonts w:ascii="SimSun-ExtB" w:eastAsia="SimSun-ExtB" w:hAnsi="SimSun-ExtB"/>
        </w:rPr>
      </w:pPr>
    </w:p>
    <w:p w14:paraId="2CC5909F" w14:textId="77777777" w:rsidR="00FD1F40" w:rsidRPr="00D6314A" w:rsidRDefault="00FD1F40" w:rsidP="00FD1F40">
      <w:pPr>
        <w:spacing w:line="360" w:lineRule="auto"/>
        <w:rPr>
          <w:rFonts w:ascii="SimSun-ExtB" w:eastAsia="SimSun-ExtB" w:hAnsi="SimSun-ExtB"/>
        </w:rPr>
      </w:pPr>
      <w:r w:rsidRPr="00D6314A">
        <w:rPr>
          <w:rFonts w:ascii="SimSun-ExtB" w:eastAsia="SimSun-ExtB" w:hAnsi="SimSun-ExtB"/>
        </w:rPr>
        <w:t xml:space="preserve">The next join we look at looks like this.  This is a synchronizing join.  In this instance both A and B must complete before C is allowed to start. </w:t>
      </w:r>
    </w:p>
    <w:p w14:paraId="3249F9DB" w14:textId="77777777" w:rsidR="00FD1F40" w:rsidRPr="00D6314A" w:rsidRDefault="00FD1F40" w:rsidP="00FD1F40">
      <w:pPr>
        <w:spacing w:line="360" w:lineRule="auto"/>
        <w:rPr>
          <w:rFonts w:ascii="SimSun-ExtB" w:eastAsia="SimSun-ExtB" w:hAnsi="SimSun-ExtB"/>
        </w:rPr>
      </w:pPr>
    </w:p>
    <w:p w14:paraId="5B031515" w14:textId="2666C0F9" w:rsidR="00FD1F40" w:rsidRDefault="00FD1F40" w:rsidP="00FD1F40">
      <w:pPr>
        <w:spacing w:line="360" w:lineRule="auto"/>
        <w:rPr>
          <w:rFonts w:ascii="宋体" w:eastAsia="宋体" w:hAnsi="宋体" w:cs="宋体" w:hint="eastAsia"/>
        </w:rPr>
      </w:pPr>
      <w:r w:rsidRPr="00D6314A">
        <w:rPr>
          <w:rFonts w:ascii="宋体" w:eastAsia="宋体" w:hAnsi="宋体" w:cs="宋体" w:hint="eastAsia"/>
        </w:rPr>
        <w:t>接下来加入我们看这样子。这是一个同步加入。在这个实例中</w:t>
      </w:r>
      <w:r w:rsidRPr="00D6314A">
        <w:rPr>
          <w:rFonts w:ascii="SimSun-ExtB" w:eastAsia="SimSun-ExtB" w:hAnsi="SimSun-ExtB" w:hint="eastAsia"/>
        </w:rPr>
        <w:t>A</w:t>
      </w:r>
      <w:r w:rsidRPr="00D6314A">
        <w:rPr>
          <w:rFonts w:ascii="宋体" w:eastAsia="宋体" w:hAnsi="宋体" w:cs="宋体" w:hint="eastAsia"/>
        </w:rPr>
        <w:t>和</w:t>
      </w:r>
      <w:r w:rsidRPr="00D6314A">
        <w:rPr>
          <w:rFonts w:ascii="SimSun-ExtB" w:eastAsia="SimSun-ExtB" w:hAnsi="SimSun-ExtB" w:hint="eastAsia"/>
        </w:rPr>
        <w:t xml:space="preserve">B </w:t>
      </w:r>
      <w:r w:rsidR="009A684A" w:rsidRPr="00D6314A">
        <w:rPr>
          <w:rFonts w:ascii="宋体" w:eastAsia="宋体" w:hAnsi="宋体" w:cs="宋体" w:hint="eastAsia"/>
        </w:rPr>
        <w:t>在</w:t>
      </w:r>
      <w:r w:rsidRPr="00D6314A">
        <w:rPr>
          <w:rFonts w:ascii="SimSun-ExtB" w:eastAsia="SimSun-ExtB" w:hAnsi="SimSun-ExtB" w:hint="eastAsia"/>
        </w:rPr>
        <w:t>C</w:t>
      </w:r>
      <w:r w:rsidRPr="00D6314A">
        <w:rPr>
          <w:rFonts w:ascii="宋体" w:eastAsia="宋体" w:hAnsi="宋体" w:cs="宋体" w:hint="eastAsia"/>
        </w:rPr>
        <w:t>允许开始之前必须完成。</w:t>
      </w:r>
    </w:p>
    <w:p w14:paraId="1B72D79A" w14:textId="3E543F9B" w:rsidR="00A6661C" w:rsidRDefault="00A6661C" w:rsidP="00FD1F40">
      <w:pPr>
        <w:spacing w:line="360" w:lineRule="auto"/>
        <w:rPr>
          <w:rFonts w:ascii="宋体" w:eastAsia="宋体" w:hAnsi="宋体" w:cs="宋体"/>
        </w:rPr>
      </w:pPr>
      <w:r>
        <w:rPr>
          <w:rFonts w:ascii="宋体" w:eastAsia="宋体" w:hAnsi="宋体" w:cs="宋体" w:hint="eastAsia"/>
        </w:rPr>
        <w:t xml:space="preserve">202 </w:t>
      </w:r>
      <w:proofErr w:type="gramStart"/>
      <w:r>
        <w:rPr>
          <w:rFonts w:ascii="宋体" w:eastAsia="宋体" w:hAnsi="宋体" w:cs="宋体"/>
        </w:rPr>
        <w:t>end</w:t>
      </w:r>
      <w:proofErr w:type="gramEnd"/>
    </w:p>
    <w:p w14:paraId="352A999F" w14:textId="77777777" w:rsidR="00A6661C" w:rsidRDefault="00A6661C" w:rsidP="00FD1F40">
      <w:pPr>
        <w:spacing w:line="360" w:lineRule="auto"/>
        <w:rPr>
          <w:rFonts w:ascii="宋体" w:eastAsia="宋体" w:hAnsi="宋体" w:cs="宋体"/>
        </w:rPr>
      </w:pPr>
    </w:p>
    <w:p w14:paraId="148AFD30" w14:textId="48589F3D" w:rsidR="00FD1F40" w:rsidRPr="00D6314A" w:rsidRDefault="00FD1F40" w:rsidP="00FD1F40">
      <w:pPr>
        <w:spacing w:line="360" w:lineRule="auto"/>
        <w:rPr>
          <w:rFonts w:ascii="SimSun-ExtB" w:eastAsia="SimSun-ExtB" w:hAnsi="SimSun-ExtB"/>
        </w:rPr>
      </w:pPr>
    </w:p>
    <w:p w14:paraId="331FDF13" w14:textId="51CCCF9A" w:rsidR="00FD1F40" w:rsidRPr="00D6314A" w:rsidRDefault="00FD1F40" w:rsidP="00FD1F40">
      <w:pPr>
        <w:spacing w:line="360" w:lineRule="auto"/>
        <w:rPr>
          <w:rFonts w:ascii="SimSun-ExtB" w:eastAsia="SimSun-ExtB" w:hAnsi="SimSun-ExtB"/>
        </w:rPr>
      </w:pPr>
      <w:r w:rsidRPr="00D6314A">
        <w:rPr>
          <w:rFonts w:ascii="SimSun-ExtB" w:eastAsia="SimSun-ExtB" w:hAnsi="SimSun-ExtB" w:hint="eastAsia"/>
        </w:rPr>
        <w:t>203</w:t>
      </w:r>
    </w:p>
    <w:p w14:paraId="3945383D" w14:textId="77777777" w:rsidR="00FD1F40" w:rsidRPr="00D6314A" w:rsidRDefault="00FD1F40" w:rsidP="00FD1F40">
      <w:pPr>
        <w:spacing w:line="360" w:lineRule="auto"/>
        <w:rPr>
          <w:rFonts w:ascii="SimSun-ExtB" w:eastAsia="SimSun-ExtB" w:hAnsi="SimSun-ExtB"/>
        </w:rPr>
      </w:pPr>
    </w:p>
    <w:p w14:paraId="016AC4C1" w14:textId="56598463" w:rsidR="00281254" w:rsidRPr="00D6314A" w:rsidRDefault="00281254" w:rsidP="00281254">
      <w:pPr>
        <w:widowControl/>
        <w:autoSpaceDE w:val="0"/>
        <w:autoSpaceDN w:val="0"/>
        <w:adjustRightInd w:val="0"/>
        <w:jc w:val="left"/>
        <w:rPr>
          <w:rFonts w:ascii="Times" w:hAnsi="Times" w:cs="Times"/>
          <w:kern w:val="0"/>
        </w:rPr>
      </w:pPr>
      <w:r w:rsidRPr="00D6314A">
        <w:rPr>
          <w:rFonts w:ascii="Times" w:hAnsi="Times" w:cs="Times"/>
          <w:noProof/>
          <w:kern w:val="0"/>
        </w:rPr>
        <w:drawing>
          <wp:inline distT="0" distB="0" distL="0" distR="0" wp14:anchorId="743DC991" wp14:editId="3C7C0CF9">
            <wp:extent cx="5900834" cy="1929505"/>
            <wp:effectExtent l="0" t="0" r="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3233" cy="1930290"/>
                    </a:xfrm>
                    <a:prstGeom prst="rect">
                      <a:avLst/>
                    </a:prstGeom>
                    <a:noFill/>
                    <a:ln>
                      <a:noFill/>
                    </a:ln>
                  </pic:spPr>
                </pic:pic>
              </a:graphicData>
            </a:graphic>
          </wp:inline>
        </w:drawing>
      </w:r>
    </w:p>
    <w:p w14:paraId="63FCC9AB" w14:textId="7C33EE08" w:rsidR="009D5057" w:rsidRPr="00D6314A" w:rsidRDefault="009D5057" w:rsidP="009D5057">
      <w:pPr>
        <w:widowControl/>
        <w:autoSpaceDE w:val="0"/>
        <w:autoSpaceDN w:val="0"/>
        <w:adjustRightInd w:val="0"/>
        <w:spacing w:after="240"/>
        <w:jc w:val="left"/>
        <w:rPr>
          <w:rFonts w:ascii="Times New Roman" w:hAnsi="Times New Roman" w:cs="Times New Roman" w:hint="eastAsia"/>
          <w:kern w:val="0"/>
        </w:rPr>
      </w:pPr>
      <w:r w:rsidRPr="00D6314A">
        <w:rPr>
          <w:rFonts w:ascii="Times New Roman" w:hAnsi="Times New Roman" w:cs="Times New Roman"/>
          <w:kern w:val="0"/>
        </w:rPr>
        <w:t xml:space="preserve">From a token perspective, the tokens from A and B are merged at the join to form a single </w:t>
      </w:r>
      <w:proofErr w:type="gramStart"/>
      <w:r w:rsidRPr="00D6314A">
        <w:rPr>
          <w:rFonts w:ascii="Times New Roman" w:hAnsi="Times New Roman" w:cs="Times New Roman"/>
          <w:kern w:val="0"/>
        </w:rPr>
        <w:t>token which</w:t>
      </w:r>
      <w:proofErr w:type="gramEnd"/>
      <w:r w:rsidRPr="00D6314A">
        <w:rPr>
          <w:rFonts w:ascii="Times New Roman" w:hAnsi="Times New Roman" w:cs="Times New Roman"/>
          <w:kern w:val="0"/>
        </w:rPr>
        <w:t xml:space="preserve"> is propagated onwards.  With this join, all inputs must be satisfied before C can progress. </w:t>
      </w:r>
    </w:p>
    <w:p w14:paraId="73D19390" w14:textId="0A0730BA" w:rsidR="009D5057" w:rsidRPr="00D6314A" w:rsidRDefault="009D5057" w:rsidP="009D5057">
      <w:pPr>
        <w:widowControl/>
        <w:autoSpaceDE w:val="0"/>
        <w:autoSpaceDN w:val="0"/>
        <w:adjustRightInd w:val="0"/>
        <w:spacing w:after="240"/>
        <w:jc w:val="left"/>
        <w:rPr>
          <w:rFonts w:ascii="Times New Roman" w:hAnsi="Times New Roman" w:cs="Times New Roman" w:hint="eastAsia"/>
          <w:kern w:val="0"/>
        </w:rPr>
      </w:pPr>
      <w:r w:rsidRPr="00D6314A">
        <w:rPr>
          <w:rFonts w:ascii="Times New Roman" w:hAnsi="Times New Roman" w:cs="Times New Roman" w:hint="eastAsia"/>
          <w:kern w:val="0"/>
        </w:rPr>
        <w:t>从令牌的角度来看</w:t>
      </w:r>
      <w:r w:rsidRPr="00D6314A">
        <w:rPr>
          <w:rFonts w:ascii="Times New Roman" w:hAnsi="Times New Roman" w:cs="Times New Roman" w:hint="eastAsia"/>
          <w:kern w:val="0"/>
        </w:rPr>
        <w:t>,a</w:t>
      </w:r>
      <w:r w:rsidRPr="00D6314A">
        <w:rPr>
          <w:rFonts w:ascii="Times New Roman" w:hAnsi="Times New Roman" w:cs="Times New Roman" w:hint="eastAsia"/>
          <w:kern w:val="0"/>
        </w:rPr>
        <w:t>和</w:t>
      </w:r>
      <w:r w:rsidRPr="00D6314A">
        <w:rPr>
          <w:rFonts w:ascii="Times New Roman" w:hAnsi="Times New Roman" w:cs="Times New Roman" w:hint="eastAsia"/>
          <w:kern w:val="0"/>
        </w:rPr>
        <w:t>B</w:t>
      </w:r>
      <w:r w:rsidR="005403A1" w:rsidRPr="00D6314A">
        <w:rPr>
          <w:rFonts w:ascii="Times New Roman" w:hAnsi="Times New Roman" w:cs="Times New Roman" w:hint="eastAsia"/>
          <w:kern w:val="0"/>
        </w:rPr>
        <w:t>的令牌是合并在一起形成一个单一</w:t>
      </w:r>
      <w:r w:rsidRPr="00D6314A">
        <w:rPr>
          <w:rFonts w:ascii="Times New Roman" w:hAnsi="Times New Roman" w:cs="Times New Roman" w:hint="eastAsia"/>
          <w:kern w:val="0"/>
        </w:rPr>
        <w:t>传播令牌。这个连接</w:t>
      </w:r>
      <w:r w:rsidRPr="00D6314A">
        <w:rPr>
          <w:rFonts w:ascii="Times New Roman" w:hAnsi="Times New Roman" w:cs="Times New Roman" w:hint="eastAsia"/>
          <w:kern w:val="0"/>
        </w:rPr>
        <w:t>,</w:t>
      </w:r>
      <w:r w:rsidR="003E79E4" w:rsidRPr="00D6314A">
        <w:rPr>
          <w:rFonts w:ascii="Times New Roman" w:hAnsi="Times New Roman" w:cs="Times New Roman" w:hint="eastAsia"/>
          <w:kern w:val="0"/>
        </w:rPr>
        <w:t>在</w:t>
      </w:r>
      <w:r w:rsidRPr="00D6314A">
        <w:rPr>
          <w:rFonts w:ascii="Times New Roman" w:hAnsi="Times New Roman" w:cs="Times New Roman" w:hint="eastAsia"/>
          <w:kern w:val="0"/>
        </w:rPr>
        <w:t>C</w:t>
      </w:r>
      <w:r w:rsidR="003E79E4" w:rsidRPr="00D6314A">
        <w:rPr>
          <w:rFonts w:ascii="Times New Roman" w:hAnsi="Times New Roman" w:cs="Times New Roman" w:hint="eastAsia"/>
          <w:kern w:val="0"/>
        </w:rPr>
        <w:t>可以前进之前</w:t>
      </w:r>
      <w:r w:rsidR="00F36AB7" w:rsidRPr="00D6314A">
        <w:rPr>
          <w:rFonts w:ascii="Times New Roman" w:hAnsi="Times New Roman" w:cs="Times New Roman" w:hint="eastAsia"/>
          <w:kern w:val="0"/>
        </w:rPr>
        <w:t>必须满足所有输入</w:t>
      </w:r>
      <w:r w:rsidRPr="00D6314A">
        <w:rPr>
          <w:rFonts w:ascii="Times New Roman" w:hAnsi="Times New Roman" w:cs="Times New Roman" w:hint="eastAsia"/>
          <w:kern w:val="0"/>
        </w:rPr>
        <w:t>。</w:t>
      </w:r>
    </w:p>
    <w:p w14:paraId="22507B48" w14:textId="77777777" w:rsidR="009D5057" w:rsidRPr="00D6314A" w:rsidRDefault="009D5057" w:rsidP="009D5057">
      <w:pPr>
        <w:widowControl/>
        <w:autoSpaceDE w:val="0"/>
        <w:autoSpaceDN w:val="0"/>
        <w:adjustRightInd w:val="0"/>
        <w:spacing w:after="240"/>
        <w:jc w:val="left"/>
        <w:rPr>
          <w:rFonts w:ascii="Times New Roman" w:hAnsi="Times New Roman" w:cs="Times New Roman"/>
          <w:kern w:val="0"/>
        </w:rPr>
      </w:pPr>
    </w:p>
    <w:p w14:paraId="34A6F800" w14:textId="77777777" w:rsidR="00D55C25" w:rsidRPr="00D6314A" w:rsidRDefault="00D55C25" w:rsidP="00D55C25">
      <w:pPr>
        <w:widowControl/>
        <w:autoSpaceDE w:val="0"/>
        <w:autoSpaceDN w:val="0"/>
        <w:adjustRightInd w:val="0"/>
        <w:jc w:val="left"/>
        <w:rPr>
          <w:rFonts w:ascii="Times New Roman" w:hAnsi="Times New Roman" w:cs="Times New Roman"/>
          <w:kern w:val="0"/>
        </w:rPr>
      </w:pPr>
      <w:r w:rsidRPr="00D6314A">
        <w:rPr>
          <w:rFonts w:ascii="Times New Roman" w:hAnsi="Times New Roman" w:cs="Times New Roman"/>
          <w:kern w:val="0"/>
        </w:rPr>
        <w:t xml:space="preserve">Still looking at the same join, give some thought to this pattern: </w:t>
      </w:r>
    </w:p>
    <w:p w14:paraId="0484E4E1" w14:textId="77777777" w:rsidR="00D55C25" w:rsidRPr="00D6314A" w:rsidRDefault="00D55C25" w:rsidP="00D55C25">
      <w:pPr>
        <w:widowControl/>
        <w:autoSpaceDE w:val="0"/>
        <w:autoSpaceDN w:val="0"/>
        <w:adjustRightInd w:val="0"/>
        <w:jc w:val="left"/>
        <w:rPr>
          <w:rFonts w:ascii="Times New Roman" w:hAnsi="Times New Roman" w:cs="Times New Roman"/>
          <w:kern w:val="0"/>
        </w:rPr>
      </w:pPr>
    </w:p>
    <w:p w14:paraId="794D4D26" w14:textId="05AC25DD" w:rsidR="00D55C25" w:rsidRPr="00D6314A" w:rsidRDefault="00106CFF" w:rsidP="00D55C25">
      <w:pPr>
        <w:widowControl/>
        <w:autoSpaceDE w:val="0"/>
        <w:autoSpaceDN w:val="0"/>
        <w:adjustRightInd w:val="0"/>
        <w:jc w:val="left"/>
        <w:rPr>
          <w:rFonts w:ascii="Times New Roman" w:hAnsi="Times New Roman" w:cs="Times New Roman" w:hint="eastAsia"/>
          <w:kern w:val="0"/>
        </w:rPr>
      </w:pPr>
      <w:r w:rsidRPr="00D6314A">
        <w:rPr>
          <w:rFonts w:ascii="Times New Roman" w:hAnsi="Times New Roman" w:cs="Times New Roman" w:hint="eastAsia"/>
          <w:kern w:val="0"/>
        </w:rPr>
        <w:t>仍然在同样的结合点上</w:t>
      </w:r>
      <w:r w:rsidR="00D55C25" w:rsidRPr="00D6314A">
        <w:rPr>
          <w:rFonts w:ascii="Times New Roman" w:hAnsi="Times New Roman" w:cs="Times New Roman" w:hint="eastAsia"/>
          <w:kern w:val="0"/>
        </w:rPr>
        <w:t>,</w:t>
      </w:r>
      <w:r w:rsidR="00D55C25" w:rsidRPr="00D6314A">
        <w:rPr>
          <w:rFonts w:ascii="Times New Roman" w:hAnsi="Times New Roman" w:cs="Times New Roman" w:hint="eastAsia"/>
          <w:kern w:val="0"/>
        </w:rPr>
        <w:t>给</w:t>
      </w:r>
      <w:r w:rsidRPr="00D6314A">
        <w:rPr>
          <w:rFonts w:ascii="Times New Roman" w:hAnsi="Times New Roman" w:cs="Times New Roman" w:hint="eastAsia"/>
          <w:kern w:val="0"/>
        </w:rPr>
        <w:t>出</w:t>
      </w:r>
      <w:r w:rsidR="00D55C25" w:rsidRPr="00D6314A">
        <w:rPr>
          <w:rFonts w:ascii="Times New Roman" w:hAnsi="Times New Roman" w:cs="Times New Roman" w:hint="eastAsia"/>
          <w:kern w:val="0"/>
        </w:rPr>
        <w:t>这种模式</w:t>
      </w:r>
      <w:r w:rsidRPr="00D6314A">
        <w:rPr>
          <w:rFonts w:ascii="Times New Roman" w:hAnsi="Times New Roman" w:cs="Times New Roman" w:hint="eastAsia"/>
          <w:kern w:val="0"/>
        </w:rPr>
        <w:t>的一些想法</w:t>
      </w:r>
      <w:r w:rsidR="00D55C25" w:rsidRPr="00D6314A">
        <w:rPr>
          <w:rFonts w:ascii="Times New Roman" w:hAnsi="Times New Roman" w:cs="Times New Roman" w:hint="eastAsia"/>
          <w:kern w:val="0"/>
        </w:rPr>
        <w:t>:</w:t>
      </w:r>
    </w:p>
    <w:p w14:paraId="25959A9A" w14:textId="77777777" w:rsidR="00D55C25" w:rsidRPr="00D6314A" w:rsidRDefault="00D55C25" w:rsidP="00D55C25">
      <w:pPr>
        <w:widowControl/>
        <w:autoSpaceDE w:val="0"/>
        <w:autoSpaceDN w:val="0"/>
        <w:adjustRightInd w:val="0"/>
        <w:jc w:val="left"/>
        <w:rPr>
          <w:rFonts w:ascii="Times New Roman" w:hAnsi="Times New Roman" w:cs="Times New Roman"/>
          <w:kern w:val="0"/>
        </w:rPr>
      </w:pPr>
    </w:p>
    <w:p w14:paraId="3D79BE0E" w14:textId="4808950F" w:rsidR="00281254" w:rsidRPr="00D6314A" w:rsidRDefault="00281254" w:rsidP="00281254">
      <w:pPr>
        <w:widowControl/>
        <w:autoSpaceDE w:val="0"/>
        <w:autoSpaceDN w:val="0"/>
        <w:adjustRightInd w:val="0"/>
        <w:jc w:val="left"/>
        <w:rPr>
          <w:rFonts w:ascii="Times" w:hAnsi="Times" w:cs="Times"/>
          <w:kern w:val="0"/>
        </w:rPr>
      </w:pPr>
      <w:r w:rsidRPr="00D6314A">
        <w:rPr>
          <w:rFonts w:ascii="Times" w:hAnsi="Times" w:cs="Times"/>
          <w:noProof/>
          <w:kern w:val="0"/>
        </w:rPr>
        <w:drawing>
          <wp:inline distT="0" distB="0" distL="0" distR="0" wp14:anchorId="5F182CC0" wp14:editId="1E4182DD">
            <wp:extent cx="5646255" cy="1935687"/>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7811" cy="1936221"/>
                    </a:xfrm>
                    <a:prstGeom prst="rect">
                      <a:avLst/>
                    </a:prstGeom>
                    <a:noFill/>
                    <a:ln>
                      <a:noFill/>
                    </a:ln>
                  </pic:spPr>
                </pic:pic>
              </a:graphicData>
            </a:graphic>
          </wp:inline>
        </w:drawing>
      </w:r>
    </w:p>
    <w:p w14:paraId="65FAF826" w14:textId="4F94B6E2" w:rsidR="00D472B6" w:rsidRPr="00D6314A" w:rsidRDefault="00D472B6" w:rsidP="00D472B6">
      <w:pPr>
        <w:widowControl/>
        <w:autoSpaceDE w:val="0"/>
        <w:autoSpaceDN w:val="0"/>
        <w:adjustRightInd w:val="0"/>
        <w:spacing w:after="240"/>
        <w:jc w:val="left"/>
        <w:rPr>
          <w:rFonts w:ascii="Times New Roman" w:hAnsi="Times New Roman" w:cs="Times New Roman" w:hint="eastAsia"/>
          <w:kern w:val="0"/>
        </w:rPr>
      </w:pPr>
      <w:r w:rsidRPr="00D6314A">
        <w:rPr>
          <w:rFonts w:ascii="Times New Roman" w:hAnsi="Times New Roman" w:cs="Times New Roman"/>
          <w:kern w:val="0"/>
        </w:rPr>
        <w:t xml:space="preserve">Notice that only one of A or B will </w:t>
      </w:r>
      <w:proofErr w:type="gramStart"/>
      <w:r w:rsidRPr="00D6314A">
        <w:rPr>
          <w:rFonts w:ascii="Times New Roman" w:hAnsi="Times New Roman" w:cs="Times New Roman"/>
          <w:kern w:val="0"/>
        </w:rPr>
        <w:t>execute</w:t>
      </w:r>
      <w:proofErr w:type="gramEnd"/>
      <w:r w:rsidRPr="00D6314A">
        <w:rPr>
          <w:rFonts w:ascii="Times New Roman" w:hAnsi="Times New Roman" w:cs="Times New Roman"/>
          <w:kern w:val="0"/>
        </w:rPr>
        <w:t xml:space="preserve"> as the condition gateway is an either/or.  The join expects all inputs to be satisfied before continuing onwards towards C. Since only one of A or B will execute, this is an invalid </w:t>
      </w:r>
      <w:proofErr w:type="gramStart"/>
      <w:r w:rsidRPr="00D6314A">
        <w:rPr>
          <w:rFonts w:ascii="Times New Roman" w:hAnsi="Times New Roman" w:cs="Times New Roman"/>
          <w:kern w:val="0"/>
        </w:rPr>
        <w:t>diagram</w:t>
      </w:r>
      <w:proofErr w:type="gramEnd"/>
      <w:r w:rsidRPr="00D6314A">
        <w:rPr>
          <w:rFonts w:ascii="Times New Roman" w:hAnsi="Times New Roman" w:cs="Times New Roman"/>
          <w:kern w:val="0"/>
        </w:rPr>
        <w:t xml:space="preserve"> as the join will never be satisfied. </w:t>
      </w:r>
    </w:p>
    <w:p w14:paraId="680EB4E0" w14:textId="425256AC" w:rsidR="00D472B6" w:rsidRPr="00D6314A" w:rsidRDefault="00D472B6" w:rsidP="00D472B6">
      <w:pPr>
        <w:widowControl/>
        <w:autoSpaceDE w:val="0"/>
        <w:autoSpaceDN w:val="0"/>
        <w:adjustRightInd w:val="0"/>
        <w:spacing w:after="240"/>
        <w:jc w:val="left"/>
        <w:rPr>
          <w:rFonts w:ascii="Times New Roman" w:hAnsi="Times New Roman" w:cs="Times New Roman" w:hint="eastAsia"/>
          <w:kern w:val="0"/>
        </w:rPr>
      </w:pPr>
      <w:r w:rsidRPr="00D6314A">
        <w:rPr>
          <w:rFonts w:ascii="Times New Roman" w:hAnsi="Times New Roman" w:cs="Times New Roman" w:hint="eastAsia"/>
          <w:kern w:val="0"/>
        </w:rPr>
        <w:t>请注意</w:t>
      </w:r>
      <w:r w:rsidRPr="00D6314A">
        <w:rPr>
          <w:rFonts w:ascii="Times New Roman" w:hAnsi="Times New Roman" w:cs="Times New Roman" w:hint="eastAsia"/>
          <w:kern w:val="0"/>
        </w:rPr>
        <w:t>,</w:t>
      </w:r>
      <w:r w:rsidR="00BE4513" w:rsidRPr="00D6314A">
        <w:rPr>
          <w:rFonts w:ascii="Times New Roman" w:hAnsi="Times New Roman" w:cs="Times New Roman" w:hint="eastAsia"/>
          <w:kern w:val="0"/>
        </w:rPr>
        <w:t xml:space="preserve"> </w:t>
      </w:r>
      <w:r w:rsidRPr="00D6314A">
        <w:rPr>
          <w:rFonts w:ascii="Times New Roman" w:hAnsi="Times New Roman" w:cs="Times New Roman" w:hint="eastAsia"/>
          <w:kern w:val="0"/>
        </w:rPr>
        <w:t>A</w:t>
      </w:r>
      <w:r w:rsidRPr="00D6314A">
        <w:rPr>
          <w:rFonts w:ascii="Times New Roman" w:hAnsi="Times New Roman" w:cs="Times New Roman" w:hint="eastAsia"/>
          <w:kern w:val="0"/>
        </w:rPr>
        <w:t>或</w:t>
      </w:r>
      <w:r w:rsidRPr="00D6314A">
        <w:rPr>
          <w:rFonts w:ascii="Times New Roman" w:hAnsi="Times New Roman" w:cs="Times New Roman" w:hint="eastAsia"/>
          <w:kern w:val="0"/>
        </w:rPr>
        <w:t>B</w:t>
      </w:r>
      <w:r w:rsidR="00BE4513" w:rsidRPr="00D6314A">
        <w:rPr>
          <w:rFonts w:ascii="Times New Roman" w:hAnsi="Times New Roman" w:cs="Times New Roman" w:hint="eastAsia"/>
          <w:kern w:val="0"/>
        </w:rPr>
        <w:t>中只有一个将执行因为</w:t>
      </w:r>
      <w:r w:rsidRPr="00D6314A">
        <w:rPr>
          <w:rFonts w:ascii="Times New Roman" w:hAnsi="Times New Roman" w:cs="Times New Roman" w:hint="eastAsia"/>
          <w:kern w:val="0"/>
        </w:rPr>
        <w:t>条件</w:t>
      </w:r>
      <w:r w:rsidR="00BE4513" w:rsidRPr="00D6314A">
        <w:rPr>
          <w:rFonts w:ascii="Times New Roman" w:hAnsi="Times New Roman" w:cs="Times New Roman" w:hint="eastAsia"/>
          <w:kern w:val="0"/>
        </w:rPr>
        <w:t>网关</w:t>
      </w:r>
      <w:r w:rsidRPr="00D6314A">
        <w:rPr>
          <w:rFonts w:ascii="Times New Roman" w:hAnsi="Times New Roman" w:cs="Times New Roman" w:hint="eastAsia"/>
          <w:kern w:val="0"/>
        </w:rPr>
        <w:t>是一个非此即彼的。</w:t>
      </w:r>
      <w:r w:rsidR="00BE4513" w:rsidRPr="00D6314A">
        <w:rPr>
          <w:rFonts w:ascii="Times New Roman" w:hAnsi="Times New Roman" w:cs="Times New Roman" w:hint="eastAsia"/>
          <w:kern w:val="0"/>
        </w:rPr>
        <w:t>合并网关期望加所有输入都能够满足才能继续去往</w:t>
      </w:r>
      <w:r w:rsidRPr="00D6314A">
        <w:rPr>
          <w:rFonts w:ascii="Times New Roman" w:hAnsi="Times New Roman" w:cs="Times New Roman" w:hint="eastAsia"/>
          <w:kern w:val="0"/>
        </w:rPr>
        <w:t>c .</w:t>
      </w:r>
      <w:r w:rsidR="00BE4513" w:rsidRPr="00D6314A">
        <w:rPr>
          <w:rFonts w:ascii="Times New Roman" w:hAnsi="Times New Roman" w:cs="Times New Roman" w:hint="eastAsia"/>
          <w:kern w:val="0"/>
        </w:rPr>
        <w:t>既然</w:t>
      </w:r>
      <w:r w:rsidRPr="00D6314A">
        <w:rPr>
          <w:rFonts w:ascii="Times New Roman" w:hAnsi="Times New Roman" w:cs="Times New Roman" w:hint="eastAsia"/>
          <w:kern w:val="0"/>
        </w:rPr>
        <w:t>只有</w:t>
      </w:r>
      <w:r w:rsidRPr="00D6314A">
        <w:rPr>
          <w:rFonts w:ascii="Times New Roman" w:hAnsi="Times New Roman" w:cs="Times New Roman" w:hint="eastAsia"/>
          <w:kern w:val="0"/>
        </w:rPr>
        <w:t>A</w:t>
      </w:r>
      <w:r w:rsidRPr="00D6314A">
        <w:rPr>
          <w:rFonts w:ascii="Times New Roman" w:hAnsi="Times New Roman" w:cs="Times New Roman" w:hint="eastAsia"/>
          <w:kern w:val="0"/>
        </w:rPr>
        <w:t>或</w:t>
      </w:r>
      <w:r w:rsidRPr="00D6314A">
        <w:rPr>
          <w:rFonts w:ascii="Times New Roman" w:hAnsi="Times New Roman" w:cs="Times New Roman" w:hint="eastAsia"/>
          <w:kern w:val="0"/>
        </w:rPr>
        <w:t>B</w:t>
      </w:r>
      <w:r w:rsidR="00BE4513" w:rsidRPr="00D6314A">
        <w:rPr>
          <w:rFonts w:ascii="Times New Roman" w:hAnsi="Times New Roman" w:cs="Times New Roman" w:hint="eastAsia"/>
          <w:kern w:val="0"/>
        </w:rPr>
        <w:t>中某一个将执行</w:t>
      </w:r>
      <w:r w:rsidRPr="00D6314A">
        <w:rPr>
          <w:rFonts w:ascii="Times New Roman" w:hAnsi="Times New Roman" w:cs="Times New Roman" w:hint="eastAsia"/>
          <w:kern w:val="0"/>
        </w:rPr>
        <w:t>,</w:t>
      </w:r>
      <w:r w:rsidR="00BE4513" w:rsidRPr="00D6314A">
        <w:rPr>
          <w:rFonts w:ascii="Times New Roman" w:hAnsi="Times New Roman" w:cs="Times New Roman" w:hint="eastAsia"/>
          <w:kern w:val="0"/>
        </w:rPr>
        <w:t>那么</w:t>
      </w:r>
      <w:r w:rsidRPr="00D6314A">
        <w:rPr>
          <w:rFonts w:ascii="Times New Roman" w:hAnsi="Times New Roman" w:cs="Times New Roman" w:hint="eastAsia"/>
          <w:kern w:val="0"/>
        </w:rPr>
        <w:t>这是一个无效的图</w:t>
      </w:r>
      <w:r w:rsidR="00BE4513" w:rsidRPr="00D6314A">
        <w:rPr>
          <w:rFonts w:ascii="Times New Roman" w:hAnsi="Times New Roman" w:cs="Times New Roman" w:hint="eastAsia"/>
          <w:kern w:val="0"/>
        </w:rPr>
        <w:t>因为合并网关的条件</w:t>
      </w:r>
      <w:r w:rsidRPr="00D6314A">
        <w:rPr>
          <w:rFonts w:ascii="Times New Roman" w:hAnsi="Times New Roman" w:cs="Times New Roman" w:hint="eastAsia"/>
          <w:kern w:val="0"/>
        </w:rPr>
        <w:t>将永远不会满足。</w:t>
      </w:r>
    </w:p>
    <w:p w14:paraId="173DE4DF" w14:textId="77777777" w:rsidR="00D472B6" w:rsidRPr="00D6314A" w:rsidRDefault="00D472B6" w:rsidP="00D472B6">
      <w:pPr>
        <w:widowControl/>
        <w:autoSpaceDE w:val="0"/>
        <w:autoSpaceDN w:val="0"/>
        <w:adjustRightInd w:val="0"/>
        <w:spacing w:after="240"/>
        <w:jc w:val="left"/>
        <w:rPr>
          <w:rFonts w:ascii="Times New Roman" w:hAnsi="Times New Roman" w:cs="Times New Roman"/>
          <w:kern w:val="0"/>
        </w:rPr>
      </w:pPr>
    </w:p>
    <w:p w14:paraId="54399E60" w14:textId="77777777" w:rsidR="00FF423E" w:rsidRPr="00D6314A" w:rsidRDefault="00FF423E" w:rsidP="00FF423E">
      <w:pPr>
        <w:widowControl/>
        <w:autoSpaceDE w:val="0"/>
        <w:autoSpaceDN w:val="0"/>
        <w:adjustRightInd w:val="0"/>
        <w:jc w:val="left"/>
        <w:rPr>
          <w:rFonts w:ascii="Times New Roman" w:hAnsi="Times New Roman" w:cs="Times New Roman"/>
          <w:kern w:val="0"/>
        </w:rPr>
      </w:pPr>
      <w:r w:rsidRPr="00D6314A">
        <w:rPr>
          <w:rFonts w:ascii="Times New Roman" w:hAnsi="Times New Roman" w:cs="Times New Roman"/>
          <w:kern w:val="0"/>
        </w:rPr>
        <w:t xml:space="preserve">This brings us to the last type of join. </w:t>
      </w:r>
    </w:p>
    <w:p w14:paraId="417DB034" w14:textId="77777777" w:rsidR="00FF423E" w:rsidRPr="00D6314A" w:rsidRDefault="00FF423E" w:rsidP="00FF423E">
      <w:pPr>
        <w:widowControl/>
        <w:autoSpaceDE w:val="0"/>
        <w:autoSpaceDN w:val="0"/>
        <w:adjustRightInd w:val="0"/>
        <w:jc w:val="left"/>
        <w:rPr>
          <w:rFonts w:ascii="Times New Roman" w:hAnsi="Times New Roman" w:cs="Times New Roman"/>
          <w:kern w:val="0"/>
        </w:rPr>
      </w:pPr>
    </w:p>
    <w:p w14:paraId="0DDD80E1" w14:textId="3DBC35AE" w:rsidR="00FF423E" w:rsidRPr="00D6314A" w:rsidRDefault="00720CF6" w:rsidP="00FF423E">
      <w:pPr>
        <w:widowControl/>
        <w:autoSpaceDE w:val="0"/>
        <w:autoSpaceDN w:val="0"/>
        <w:adjustRightInd w:val="0"/>
        <w:jc w:val="left"/>
        <w:rPr>
          <w:rFonts w:ascii="Times New Roman" w:hAnsi="Times New Roman" w:cs="Times New Roman" w:hint="eastAsia"/>
          <w:kern w:val="0"/>
        </w:rPr>
      </w:pPr>
      <w:r w:rsidRPr="00D6314A">
        <w:rPr>
          <w:rFonts w:ascii="Times New Roman" w:hAnsi="Times New Roman" w:cs="Times New Roman" w:hint="eastAsia"/>
          <w:kern w:val="0"/>
        </w:rPr>
        <w:t>这给</w:t>
      </w:r>
      <w:r w:rsidR="00FF423E" w:rsidRPr="00D6314A">
        <w:rPr>
          <w:rFonts w:ascii="Times New Roman" w:hAnsi="Times New Roman" w:cs="Times New Roman" w:hint="eastAsia"/>
          <w:kern w:val="0"/>
        </w:rPr>
        <w:t>我们带来了最后的连接类型。</w:t>
      </w:r>
    </w:p>
    <w:p w14:paraId="05A5DDE1" w14:textId="77777777" w:rsidR="00FF423E" w:rsidRPr="00D6314A" w:rsidRDefault="00FF423E" w:rsidP="00FF423E">
      <w:pPr>
        <w:widowControl/>
        <w:autoSpaceDE w:val="0"/>
        <w:autoSpaceDN w:val="0"/>
        <w:adjustRightInd w:val="0"/>
        <w:jc w:val="left"/>
        <w:rPr>
          <w:rFonts w:ascii="Times New Roman" w:hAnsi="Times New Roman" w:cs="Times New Roman"/>
          <w:kern w:val="0"/>
        </w:rPr>
      </w:pPr>
    </w:p>
    <w:p w14:paraId="6EA0499F" w14:textId="0F60A2DD" w:rsidR="00281254" w:rsidRPr="00D6314A" w:rsidRDefault="00281254" w:rsidP="00281254">
      <w:pPr>
        <w:widowControl/>
        <w:autoSpaceDE w:val="0"/>
        <w:autoSpaceDN w:val="0"/>
        <w:adjustRightInd w:val="0"/>
        <w:jc w:val="left"/>
        <w:rPr>
          <w:rFonts w:ascii="Times" w:hAnsi="Times" w:cs="Times"/>
          <w:kern w:val="0"/>
        </w:rPr>
      </w:pPr>
      <w:r w:rsidRPr="00D6314A">
        <w:rPr>
          <w:rFonts w:ascii="Times" w:hAnsi="Times" w:cs="Times"/>
          <w:noProof/>
          <w:kern w:val="0"/>
        </w:rPr>
        <w:drawing>
          <wp:inline distT="0" distB="0" distL="0" distR="0" wp14:anchorId="081D7F10" wp14:editId="6E2AB6E3">
            <wp:extent cx="5252085" cy="2446107"/>
            <wp:effectExtent l="0" t="0" r="571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4758" cy="2447352"/>
                    </a:xfrm>
                    <a:prstGeom prst="rect">
                      <a:avLst/>
                    </a:prstGeom>
                    <a:noFill/>
                    <a:ln>
                      <a:noFill/>
                    </a:ln>
                  </pic:spPr>
                </pic:pic>
              </a:graphicData>
            </a:graphic>
          </wp:inline>
        </w:drawing>
      </w:r>
    </w:p>
    <w:p w14:paraId="1DC04304" w14:textId="77777777" w:rsidR="007C3058" w:rsidRPr="00D6314A" w:rsidRDefault="007C3058" w:rsidP="007C3058">
      <w:pPr>
        <w:widowControl/>
        <w:autoSpaceDE w:val="0"/>
        <w:autoSpaceDN w:val="0"/>
        <w:adjustRightInd w:val="0"/>
        <w:spacing w:after="240"/>
        <w:jc w:val="left"/>
        <w:rPr>
          <w:rFonts w:ascii="Times New Roman" w:hAnsi="Times New Roman" w:cs="Times New Roman"/>
          <w:kern w:val="0"/>
        </w:rPr>
      </w:pPr>
      <w:r w:rsidRPr="00D6314A">
        <w:rPr>
          <w:rFonts w:ascii="Times New Roman" w:hAnsi="Times New Roman" w:cs="Times New Roman"/>
          <w:kern w:val="0"/>
        </w:rPr>
        <w:t xml:space="preserve">This join has somewhat "magical" properties.  Again, it is a synchronizing join and will wait for all possible inputs to arrive before it continues but the magic here is my use of the word "possible" inputs. </w:t>
      </w:r>
    </w:p>
    <w:p w14:paraId="73D7AAE5" w14:textId="77777777" w:rsidR="007C3058" w:rsidRPr="00D6314A" w:rsidRDefault="007C3058" w:rsidP="007C3058">
      <w:pPr>
        <w:widowControl/>
        <w:autoSpaceDE w:val="0"/>
        <w:autoSpaceDN w:val="0"/>
        <w:adjustRightInd w:val="0"/>
        <w:spacing w:after="240"/>
        <w:jc w:val="left"/>
        <w:rPr>
          <w:rFonts w:ascii="Times New Roman" w:hAnsi="Times New Roman" w:cs="Times New Roman"/>
          <w:kern w:val="0"/>
        </w:rPr>
      </w:pPr>
    </w:p>
    <w:p w14:paraId="33C4071B" w14:textId="28288894" w:rsidR="007C3058" w:rsidRPr="00D6314A" w:rsidRDefault="007C3058" w:rsidP="007C3058">
      <w:pPr>
        <w:widowControl/>
        <w:autoSpaceDE w:val="0"/>
        <w:autoSpaceDN w:val="0"/>
        <w:adjustRightInd w:val="0"/>
        <w:spacing w:after="240"/>
        <w:jc w:val="left"/>
        <w:rPr>
          <w:rFonts w:ascii="Times New Roman" w:hAnsi="Times New Roman" w:cs="Times New Roman" w:hint="eastAsia"/>
          <w:kern w:val="0"/>
        </w:rPr>
      </w:pPr>
      <w:r w:rsidRPr="00D6314A">
        <w:rPr>
          <w:rFonts w:ascii="Times New Roman" w:hAnsi="Times New Roman" w:cs="Times New Roman" w:hint="eastAsia"/>
          <w:kern w:val="0"/>
        </w:rPr>
        <w:t>这个合并网关有一些“神奇”的特性。再一次</w:t>
      </w:r>
      <w:r w:rsidRPr="00D6314A">
        <w:rPr>
          <w:rFonts w:ascii="Times New Roman" w:hAnsi="Times New Roman" w:cs="Times New Roman" w:hint="eastAsia"/>
          <w:kern w:val="0"/>
        </w:rPr>
        <w:t>,</w:t>
      </w:r>
      <w:r w:rsidR="00D6314A" w:rsidRPr="00D6314A">
        <w:rPr>
          <w:rFonts w:ascii="Times New Roman" w:hAnsi="Times New Roman" w:cs="Times New Roman" w:hint="eastAsia"/>
          <w:kern w:val="0"/>
        </w:rPr>
        <w:t>这是一个同步的汇聚合并并且</w:t>
      </w:r>
      <w:r w:rsidRPr="00D6314A">
        <w:rPr>
          <w:rFonts w:ascii="Times New Roman" w:hAnsi="Times New Roman" w:cs="Times New Roman" w:hint="eastAsia"/>
          <w:kern w:val="0"/>
        </w:rPr>
        <w:t>将等待所有可能输入到达</w:t>
      </w:r>
      <w:r w:rsidR="00D6314A" w:rsidRPr="00D6314A">
        <w:rPr>
          <w:rFonts w:ascii="Times New Roman" w:hAnsi="Times New Roman" w:cs="Times New Roman" w:hint="eastAsia"/>
          <w:kern w:val="0"/>
        </w:rPr>
        <w:t>之后才能继续运行</w:t>
      </w:r>
      <w:r w:rsidRPr="00D6314A">
        <w:rPr>
          <w:rFonts w:ascii="Times New Roman" w:hAnsi="Times New Roman" w:cs="Times New Roman" w:hint="eastAsia"/>
          <w:kern w:val="0"/>
        </w:rPr>
        <w:t>但</w:t>
      </w:r>
      <w:r w:rsidR="00D6314A" w:rsidRPr="00D6314A">
        <w:rPr>
          <w:rFonts w:ascii="Times New Roman" w:hAnsi="Times New Roman" w:cs="Times New Roman" w:hint="eastAsia"/>
          <w:kern w:val="0"/>
        </w:rPr>
        <w:t>是</w:t>
      </w:r>
      <w:r w:rsidRPr="00D6314A">
        <w:rPr>
          <w:rFonts w:ascii="Times New Roman" w:hAnsi="Times New Roman" w:cs="Times New Roman" w:hint="eastAsia"/>
          <w:kern w:val="0"/>
        </w:rPr>
        <w:t>魔术</w:t>
      </w:r>
      <w:r w:rsidR="00D6314A" w:rsidRPr="00D6314A">
        <w:rPr>
          <w:rFonts w:ascii="Times New Roman" w:hAnsi="Times New Roman" w:cs="Times New Roman" w:hint="eastAsia"/>
          <w:kern w:val="0"/>
        </w:rPr>
        <w:t>在这是我对</w:t>
      </w:r>
      <w:r w:rsidRPr="00D6314A">
        <w:rPr>
          <w:rFonts w:ascii="Times New Roman" w:hAnsi="Times New Roman" w:cs="Times New Roman" w:hint="eastAsia"/>
          <w:kern w:val="0"/>
        </w:rPr>
        <w:t>“可能的”输入</w:t>
      </w:r>
      <w:r w:rsidR="00D6314A" w:rsidRPr="00D6314A">
        <w:rPr>
          <w:rFonts w:ascii="Times New Roman" w:hAnsi="Times New Roman" w:cs="Times New Roman" w:hint="eastAsia"/>
          <w:kern w:val="0"/>
        </w:rPr>
        <w:t>的称呼用法</w:t>
      </w:r>
      <w:r w:rsidRPr="00D6314A">
        <w:rPr>
          <w:rFonts w:ascii="Times New Roman" w:hAnsi="Times New Roman" w:cs="Times New Roman" w:hint="eastAsia"/>
          <w:kern w:val="0"/>
        </w:rPr>
        <w:t>。</w:t>
      </w:r>
    </w:p>
    <w:p w14:paraId="293FCE49" w14:textId="77777777" w:rsidR="007C3058" w:rsidRPr="00D6314A" w:rsidRDefault="007C3058" w:rsidP="00281254">
      <w:pPr>
        <w:widowControl/>
        <w:autoSpaceDE w:val="0"/>
        <w:autoSpaceDN w:val="0"/>
        <w:adjustRightInd w:val="0"/>
        <w:spacing w:after="240"/>
        <w:jc w:val="left"/>
        <w:rPr>
          <w:rFonts w:ascii="Times New Roman" w:hAnsi="Times New Roman" w:cs="Times New Roman" w:hint="eastAsia"/>
          <w:kern w:val="0"/>
        </w:rPr>
      </w:pPr>
    </w:p>
    <w:p w14:paraId="458AD6EB" w14:textId="77777777" w:rsidR="00D6314A" w:rsidRPr="00D6314A" w:rsidRDefault="00281254" w:rsidP="00D6314A">
      <w:pPr>
        <w:widowControl/>
        <w:autoSpaceDE w:val="0"/>
        <w:autoSpaceDN w:val="0"/>
        <w:adjustRightInd w:val="0"/>
        <w:spacing w:after="240"/>
        <w:jc w:val="left"/>
        <w:rPr>
          <w:rFonts w:ascii="Times New Roman" w:hAnsi="Times New Roman" w:cs="Times New Roman"/>
          <w:kern w:val="0"/>
        </w:rPr>
      </w:pPr>
      <w:r w:rsidRPr="00D6314A">
        <w:rPr>
          <w:rFonts w:ascii="Times New Roman" w:hAnsi="Times New Roman" w:cs="Times New Roman"/>
          <w:kern w:val="0"/>
        </w:rPr>
        <w:t xml:space="preserve"> </w:t>
      </w:r>
      <w:r w:rsidR="00D6314A" w:rsidRPr="00D6314A">
        <w:rPr>
          <w:rFonts w:ascii="Times New Roman" w:hAnsi="Times New Roman" w:cs="Times New Roman"/>
          <w:kern w:val="0"/>
        </w:rPr>
        <w:t xml:space="preserve">In this diagram, it will know that a token will arrive only from one of A or B and when one arrives, it will pass on to "C".  However, if there were other diagram structures where other tokens could arrive, it will wait for those. </w:t>
      </w:r>
    </w:p>
    <w:p w14:paraId="7A63D19B" w14:textId="77777777" w:rsidR="00D6314A" w:rsidRPr="00D6314A" w:rsidRDefault="00D6314A" w:rsidP="00D6314A">
      <w:pPr>
        <w:widowControl/>
        <w:autoSpaceDE w:val="0"/>
        <w:autoSpaceDN w:val="0"/>
        <w:adjustRightInd w:val="0"/>
        <w:spacing w:after="240"/>
        <w:jc w:val="left"/>
        <w:rPr>
          <w:rFonts w:ascii="Times New Roman" w:hAnsi="Times New Roman" w:cs="Times New Roman"/>
          <w:kern w:val="0"/>
        </w:rPr>
      </w:pPr>
    </w:p>
    <w:p w14:paraId="626D1826" w14:textId="6F840BFE" w:rsidR="00D6314A" w:rsidRPr="00D6314A" w:rsidRDefault="00D6314A" w:rsidP="00D6314A">
      <w:pPr>
        <w:widowControl/>
        <w:autoSpaceDE w:val="0"/>
        <w:autoSpaceDN w:val="0"/>
        <w:adjustRightInd w:val="0"/>
        <w:spacing w:after="240"/>
        <w:jc w:val="left"/>
        <w:rPr>
          <w:rFonts w:ascii="Times New Roman" w:hAnsi="Times New Roman" w:cs="Times New Roman" w:hint="eastAsia"/>
          <w:kern w:val="0"/>
        </w:rPr>
      </w:pPr>
      <w:r w:rsidRPr="00D6314A">
        <w:rPr>
          <w:rFonts w:ascii="Times New Roman" w:hAnsi="Times New Roman" w:cs="Times New Roman" w:hint="eastAsia"/>
          <w:kern w:val="0"/>
        </w:rPr>
        <w:t>在这个图中</w:t>
      </w:r>
      <w:r w:rsidRPr="00D6314A">
        <w:rPr>
          <w:rFonts w:ascii="Times New Roman" w:hAnsi="Times New Roman" w:cs="Times New Roman" w:hint="eastAsia"/>
          <w:kern w:val="0"/>
        </w:rPr>
        <w:t>,</w:t>
      </w:r>
      <w:r w:rsidRPr="00D6314A">
        <w:rPr>
          <w:rFonts w:ascii="Times New Roman" w:hAnsi="Times New Roman" w:cs="Times New Roman" w:hint="eastAsia"/>
          <w:kern w:val="0"/>
        </w:rPr>
        <w:t>它将知道令牌只会从一个</w:t>
      </w:r>
      <w:r w:rsidRPr="00D6314A">
        <w:rPr>
          <w:rFonts w:ascii="Times New Roman" w:hAnsi="Times New Roman" w:cs="Times New Roman" w:hint="eastAsia"/>
          <w:kern w:val="0"/>
        </w:rPr>
        <w:t>a</w:t>
      </w:r>
      <w:r w:rsidRPr="00D6314A">
        <w:rPr>
          <w:rFonts w:ascii="Times New Roman" w:hAnsi="Times New Roman" w:cs="Times New Roman" w:hint="eastAsia"/>
          <w:kern w:val="0"/>
        </w:rPr>
        <w:t>或</w:t>
      </w:r>
      <w:r w:rsidRPr="00D6314A">
        <w:rPr>
          <w:rFonts w:ascii="Times New Roman" w:hAnsi="Times New Roman" w:cs="Times New Roman" w:hint="eastAsia"/>
          <w:kern w:val="0"/>
        </w:rPr>
        <w:t>B,</w:t>
      </w:r>
      <w:r w:rsidR="000356D8">
        <w:rPr>
          <w:rFonts w:ascii="Times New Roman" w:hAnsi="Times New Roman" w:cs="Times New Roman" w:hint="eastAsia"/>
          <w:kern w:val="0"/>
        </w:rPr>
        <w:t>当其中一个</w:t>
      </w:r>
      <w:r w:rsidRPr="00D6314A">
        <w:rPr>
          <w:rFonts w:ascii="Times New Roman" w:hAnsi="Times New Roman" w:cs="Times New Roman" w:hint="eastAsia"/>
          <w:kern w:val="0"/>
        </w:rPr>
        <w:t>到达时</w:t>
      </w:r>
      <w:r w:rsidRPr="00D6314A">
        <w:rPr>
          <w:rFonts w:ascii="Times New Roman" w:hAnsi="Times New Roman" w:cs="Times New Roman" w:hint="eastAsia"/>
          <w:kern w:val="0"/>
        </w:rPr>
        <w:t>,</w:t>
      </w:r>
      <w:r w:rsidR="000356D8">
        <w:rPr>
          <w:rFonts w:ascii="Times New Roman" w:hAnsi="Times New Roman" w:cs="Times New Roman" w:hint="eastAsia"/>
          <w:kern w:val="0"/>
        </w:rPr>
        <w:t>它会传递给</w:t>
      </w:r>
      <w:r w:rsidRPr="00D6314A">
        <w:rPr>
          <w:rFonts w:ascii="Times New Roman" w:hAnsi="Times New Roman" w:cs="Times New Roman" w:hint="eastAsia"/>
          <w:kern w:val="0"/>
        </w:rPr>
        <w:t>“</w:t>
      </w:r>
      <w:r w:rsidRPr="00D6314A">
        <w:rPr>
          <w:rFonts w:ascii="Times New Roman" w:hAnsi="Times New Roman" w:cs="Times New Roman" w:hint="eastAsia"/>
          <w:kern w:val="0"/>
        </w:rPr>
        <w:t>C</w:t>
      </w:r>
      <w:r w:rsidRPr="00D6314A">
        <w:rPr>
          <w:rFonts w:ascii="Times New Roman" w:hAnsi="Times New Roman" w:cs="Times New Roman" w:hint="eastAsia"/>
          <w:kern w:val="0"/>
        </w:rPr>
        <w:t>”。然而</w:t>
      </w:r>
      <w:r w:rsidRPr="00D6314A">
        <w:rPr>
          <w:rFonts w:ascii="Times New Roman" w:hAnsi="Times New Roman" w:cs="Times New Roman" w:hint="eastAsia"/>
          <w:kern w:val="0"/>
        </w:rPr>
        <w:t>,</w:t>
      </w:r>
      <w:r w:rsidRPr="00D6314A">
        <w:rPr>
          <w:rFonts w:ascii="Times New Roman" w:hAnsi="Times New Roman" w:cs="Times New Roman" w:hint="eastAsia"/>
          <w:kern w:val="0"/>
        </w:rPr>
        <w:t>如果有其他的令牌可以到达</w:t>
      </w:r>
      <w:r w:rsidR="000356D8">
        <w:rPr>
          <w:rFonts w:ascii="Times New Roman" w:hAnsi="Times New Roman" w:cs="Times New Roman" w:hint="eastAsia"/>
          <w:kern w:val="0"/>
        </w:rPr>
        <w:t>的</w:t>
      </w:r>
      <w:r w:rsidRPr="00D6314A">
        <w:rPr>
          <w:rFonts w:ascii="Times New Roman" w:hAnsi="Times New Roman" w:cs="Times New Roman" w:hint="eastAsia"/>
          <w:kern w:val="0"/>
        </w:rPr>
        <w:t>其他图结构</w:t>
      </w:r>
      <w:r w:rsidR="000356D8">
        <w:rPr>
          <w:rFonts w:ascii="Times New Roman" w:hAnsi="Times New Roman" w:cs="Times New Roman" w:hint="eastAsia"/>
          <w:kern w:val="0"/>
        </w:rPr>
        <w:t>的话</w:t>
      </w:r>
      <w:r w:rsidRPr="00D6314A">
        <w:rPr>
          <w:rFonts w:ascii="Times New Roman" w:hAnsi="Times New Roman" w:cs="Times New Roman" w:hint="eastAsia"/>
          <w:kern w:val="0"/>
        </w:rPr>
        <w:t>,</w:t>
      </w:r>
      <w:r w:rsidRPr="00D6314A">
        <w:rPr>
          <w:rFonts w:ascii="Times New Roman" w:hAnsi="Times New Roman" w:cs="Times New Roman" w:hint="eastAsia"/>
          <w:kern w:val="0"/>
        </w:rPr>
        <w:t>它将等待这些。</w:t>
      </w:r>
    </w:p>
    <w:p w14:paraId="04C12E0F" w14:textId="77777777" w:rsidR="00D6314A" w:rsidRPr="00D6314A" w:rsidRDefault="00D6314A" w:rsidP="00281254">
      <w:pPr>
        <w:widowControl/>
        <w:autoSpaceDE w:val="0"/>
        <w:autoSpaceDN w:val="0"/>
        <w:adjustRightInd w:val="0"/>
        <w:spacing w:after="240"/>
        <w:jc w:val="left"/>
        <w:rPr>
          <w:rFonts w:ascii="Times New Roman" w:hAnsi="Times New Roman" w:cs="Times New Roman" w:hint="eastAsia"/>
          <w:kern w:val="0"/>
        </w:rPr>
      </w:pPr>
    </w:p>
    <w:p w14:paraId="1000E6FB" w14:textId="14F48C90" w:rsidR="00281254" w:rsidRDefault="00281254" w:rsidP="00281254">
      <w:pPr>
        <w:widowControl/>
        <w:autoSpaceDE w:val="0"/>
        <w:autoSpaceDN w:val="0"/>
        <w:adjustRightInd w:val="0"/>
        <w:spacing w:after="240"/>
        <w:jc w:val="left"/>
        <w:rPr>
          <w:rFonts w:ascii="Times New Roman" w:hAnsi="Times New Roman" w:cs="Times New Roman" w:hint="eastAsia"/>
          <w:kern w:val="0"/>
        </w:rPr>
      </w:pPr>
      <w:r w:rsidRPr="00D6314A">
        <w:rPr>
          <w:rFonts w:ascii="Times New Roman" w:hAnsi="Times New Roman" w:cs="Times New Roman"/>
          <w:kern w:val="0"/>
        </w:rPr>
        <w:t xml:space="preserve">Think about this join as being able to do work to see the bigger picture and know what possible tokens </w:t>
      </w:r>
      <w:r w:rsidRPr="00D6314A">
        <w:rPr>
          <w:rFonts w:ascii="Times" w:hAnsi="Times" w:cs="Times"/>
          <w:i/>
          <w:iCs/>
          <w:kern w:val="0"/>
        </w:rPr>
        <w:t xml:space="preserve">could </w:t>
      </w:r>
      <w:r w:rsidRPr="00D6314A">
        <w:rPr>
          <w:rFonts w:ascii="Times New Roman" w:hAnsi="Times New Roman" w:cs="Times New Roman"/>
          <w:kern w:val="0"/>
        </w:rPr>
        <w:t>arrive and for the ones that will come in the future, will wait but if there are no further tokens that will arrive, it will allow control to pass onwards.</w:t>
      </w:r>
    </w:p>
    <w:p w14:paraId="4D7C13A9" w14:textId="7FF64B8D" w:rsidR="000356D8" w:rsidRPr="00D6314A" w:rsidRDefault="00435836" w:rsidP="00281254">
      <w:pPr>
        <w:widowControl/>
        <w:autoSpaceDE w:val="0"/>
        <w:autoSpaceDN w:val="0"/>
        <w:adjustRightInd w:val="0"/>
        <w:spacing w:after="240"/>
        <w:jc w:val="left"/>
        <w:rPr>
          <w:rFonts w:ascii="Times" w:hAnsi="Times" w:cs="Times" w:hint="eastAsia"/>
          <w:kern w:val="0"/>
        </w:rPr>
      </w:pPr>
      <w:r>
        <w:rPr>
          <w:rFonts w:ascii="Times" w:hAnsi="Times" w:cs="Times" w:hint="eastAsia"/>
          <w:kern w:val="0"/>
        </w:rPr>
        <w:t>想想这个合并网关能够看到更大的图景和工作知道令牌可能到达和那些将会在未来到来的令牌，合并网关会</w:t>
      </w:r>
      <w:r w:rsidR="000356D8" w:rsidRPr="000356D8">
        <w:rPr>
          <w:rFonts w:ascii="Times" w:hAnsi="Times" w:cs="Times" w:hint="eastAsia"/>
          <w:kern w:val="0"/>
        </w:rPr>
        <w:t>等待</w:t>
      </w:r>
      <w:r w:rsidR="000356D8" w:rsidRPr="000356D8">
        <w:rPr>
          <w:rFonts w:ascii="Times" w:hAnsi="Times" w:cs="Times" w:hint="eastAsia"/>
          <w:kern w:val="0"/>
        </w:rPr>
        <w:t>,</w:t>
      </w:r>
      <w:r w:rsidR="000356D8" w:rsidRPr="000356D8">
        <w:rPr>
          <w:rFonts w:ascii="Times" w:hAnsi="Times" w:cs="Times" w:hint="eastAsia"/>
          <w:kern w:val="0"/>
        </w:rPr>
        <w:t>但如果没有进一步的令牌将到来</w:t>
      </w:r>
      <w:r w:rsidR="000356D8" w:rsidRPr="000356D8">
        <w:rPr>
          <w:rFonts w:ascii="Times" w:hAnsi="Times" w:cs="Times" w:hint="eastAsia"/>
          <w:kern w:val="0"/>
        </w:rPr>
        <w:t>,</w:t>
      </w:r>
      <w:r w:rsidR="000356D8" w:rsidRPr="000356D8">
        <w:rPr>
          <w:rFonts w:ascii="Times" w:hAnsi="Times" w:cs="Times" w:hint="eastAsia"/>
          <w:kern w:val="0"/>
        </w:rPr>
        <w:t>它将使控制开始</w:t>
      </w:r>
      <w:r>
        <w:rPr>
          <w:rFonts w:ascii="Times" w:hAnsi="Times" w:cs="Times" w:hint="eastAsia"/>
          <w:kern w:val="0"/>
        </w:rPr>
        <w:t>继续向后执行</w:t>
      </w:r>
      <w:r w:rsidR="000356D8" w:rsidRPr="000356D8">
        <w:rPr>
          <w:rFonts w:ascii="Times" w:hAnsi="Times" w:cs="Times" w:hint="eastAsia"/>
          <w:kern w:val="0"/>
        </w:rPr>
        <w:t>。</w:t>
      </w:r>
    </w:p>
    <w:p w14:paraId="0DA9E16F" w14:textId="77777777" w:rsidR="00281254" w:rsidRDefault="00281254" w:rsidP="00281254">
      <w:pPr>
        <w:widowControl/>
        <w:autoSpaceDE w:val="0"/>
        <w:autoSpaceDN w:val="0"/>
        <w:adjustRightInd w:val="0"/>
        <w:spacing w:after="240"/>
        <w:jc w:val="left"/>
        <w:rPr>
          <w:rFonts w:ascii="Times New Roman" w:hAnsi="Times New Roman" w:cs="Times New Roman" w:hint="eastAsia"/>
          <w:kern w:val="0"/>
        </w:rPr>
      </w:pPr>
      <w:r w:rsidRPr="00D6314A">
        <w:rPr>
          <w:rFonts w:ascii="Times New Roman" w:hAnsi="Times New Roman" w:cs="Times New Roman"/>
          <w:kern w:val="0"/>
        </w:rPr>
        <w:t>There is one final gateway type that is called the Event Gateway. Strictly speaking, this should really be considered an intermediate message event but it is grouped in the gateway section in the</w:t>
      </w:r>
    </w:p>
    <w:p w14:paraId="7C93856B" w14:textId="77777777" w:rsidR="0034749B" w:rsidRPr="00D6314A" w:rsidRDefault="0034749B" w:rsidP="0034749B">
      <w:pPr>
        <w:widowControl/>
        <w:autoSpaceDE w:val="0"/>
        <w:autoSpaceDN w:val="0"/>
        <w:adjustRightInd w:val="0"/>
        <w:spacing w:after="240"/>
        <w:jc w:val="left"/>
        <w:rPr>
          <w:rFonts w:ascii="Times" w:hAnsi="Times" w:cs="Times"/>
          <w:kern w:val="0"/>
        </w:rPr>
      </w:pPr>
      <w:r w:rsidRPr="00D6314A">
        <w:rPr>
          <w:rFonts w:ascii="Times New Roman" w:hAnsi="Times New Roman" w:cs="Times New Roman"/>
          <w:kern w:val="0"/>
        </w:rPr>
        <w:t>PD tooling.</w:t>
      </w:r>
    </w:p>
    <w:p w14:paraId="30CE7CB9" w14:textId="77777777" w:rsidR="0034749B" w:rsidRPr="00D6314A" w:rsidRDefault="0034749B" w:rsidP="00281254">
      <w:pPr>
        <w:widowControl/>
        <w:autoSpaceDE w:val="0"/>
        <w:autoSpaceDN w:val="0"/>
        <w:adjustRightInd w:val="0"/>
        <w:spacing w:after="240"/>
        <w:jc w:val="left"/>
        <w:rPr>
          <w:rFonts w:ascii="Times" w:hAnsi="Times" w:cs="Times" w:hint="eastAsia"/>
          <w:kern w:val="0"/>
        </w:rPr>
      </w:pPr>
    </w:p>
    <w:p w14:paraId="2AEFDDD8" w14:textId="085DA11D" w:rsidR="00F74264" w:rsidRPr="00D6314A" w:rsidRDefault="00621396" w:rsidP="00393685">
      <w:pPr>
        <w:spacing w:line="360" w:lineRule="auto"/>
        <w:rPr>
          <w:rFonts w:ascii="SimSun-ExtB" w:eastAsia="SimSun-ExtB" w:hAnsi="SimSun-ExtB" w:hint="eastAsia"/>
        </w:rPr>
      </w:pPr>
      <w:r>
        <w:rPr>
          <w:rFonts w:ascii="宋体" w:eastAsia="宋体" w:hAnsi="宋体" w:cs="宋体" w:hint="eastAsia"/>
        </w:rPr>
        <w:t>最后还有一个网关类型称为事件网关，严格地说，这应该被视为一个中间消息事件但是</w:t>
      </w:r>
      <w:r w:rsidR="0034749B">
        <w:rPr>
          <w:rFonts w:ascii="宋体" w:eastAsia="宋体" w:hAnsi="宋体" w:cs="宋体" w:hint="eastAsia"/>
        </w:rPr>
        <w:t>在PD的工具里</w:t>
      </w:r>
      <w:r>
        <w:rPr>
          <w:rFonts w:ascii="宋体" w:eastAsia="宋体" w:hAnsi="宋体" w:cs="宋体" w:hint="eastAsia"/>
        </w:rPr>
        <w:t>被分</w:t>
      </w:r>
      <w:r w:rsidR="00B27BFC">
        <w:rPr>
          <w:rFonts w:ascii="宋体" w:eastAsia="宋体" w:hAnsi="宋体" w:cs="宋体" w:hint="eastAsia"/>
        </w:rPr>
        <w:t>组在网关这一部分</w:t>
      </w:r>
      <w:r>
        <w:rPr>
          <w:rFonts w:ascii="宋体" w:eastAsia="宋体" w:hAnsi="宋体" w:cs="宋体" w:hint="eastAsia"/>
        </w:rPr>
        <w:t>里。</w:t>
      </w:r>
    </w:p>
    <w:p w14:paraId="493A2648" w14:textId="223D6EE1" w:rsidR="00281254" w:rsidRPr="00D6314A" w:rsidRDefault="00F84EF0" w:rsidP="00393685">
      <w:pPr>
        <w:spacing w:line="360" w:lineRule="auto"/>
        <w:rPr>
          <w:rFonts w:ascii="SimSun-ExtB" w:eastAsia="SimSun-ExtB" w:hAnsi="SimSun-ExtB"/>
        </w:rPr>
      </w:pPr>
      <w:r>
        <w:rPr>
          <w:rFonts w:ascii="SimSun-ExtB" w:eastAsia="SimSun-ExtB" w:hAnsi="SimSun-ExtB"/>
        </w:rPr>
        <w:t xml:space="preserve">203 </w:t>
      </w:r>
      <w:proofErr w:type="gramStart"/>
      <w:r>
        <w:rPr>
          <w:rFonts w:ascii="SimSun-ExtB" w:eastAsia="SimSun-ExtB" w:hAnsi="SimSun-ExtB"/>
        </w:rPr>
        <w:t>end</w:t>
      </w:r>
      <w:proofErr w:type="gramEnd"/>
      <w:r>
        <w:rPr>
          <w:rFonts w:ascii="SimSun-ExtB" w:eastAsia="SimSun-ExtB" w:hAnsi="SimSun-ExtB"/>
        </w:rPr>
        <w:t xml:space="preserve"> </w:t>
      </w:r>
    </w:p>
    <w:p w14:paraId="56DB7285" w14:textId="77777777" w:rsidR="00281254" w:rsidRPr="00D6314A" w:rsidRDefault="00281254" w:rsidP="00393685">
      <w:pPr>
        <w:spacing w:line="360" w:lineRule="auto"/>
        <w:rPr>
          <w:rFonts w:ascii="SimSun-ExtB" w:eastAsia="SimSun-ExtB" w:hAnsi="SimSun-ExtB"/>
        </w:rPr>
      </w:pPr>
    </w:p>
    <w:p w14:paraId="3BC53467" w14:textId="6A0686C9" w:rsidR="00281254" w:rsidRPr="00D6314A" w:rsidRDefault="00281254" w:rsidP="00393685">
      <w:pPr>
        <w:spacing w:line="360" w:lineRule="auto"/>
        <w:rPr>
          <w:rFonts w:ascii="SimSun-ExtB" w:eastAsia="SimSun-ExtB" w:hAnsi="SimSun-ExtB"/>
        </w:rPr>
      </w:pPr>
      <w:r w:rsidRPr="00D6314A">
        <w:rPr>
          <w:rFonts w:ascii="SimSun-ExtB" w:eastAsia="SimSun-ExtB" w:hAnsi="SimSun-ExtB" w:hint="eastAsia"/>
        </w:rPr>
        <w:t>204</w:t>
      </w:r>
    </w:p>
    <w:p w14:paraId="2B3D1EDA" w14:textId="769163FD" w:rsidR="00281254" w:rsidRPr="00D6314A" w:rsidRDefault="00281254" w:rsidP="00281254">
      <w:pPr>
        <w:widowControl/>
        <w:autoSpaceDE w:val="0"/>
        <w:autoSpaceDN w:val="0"/>
        <w:adjustRightInd w:val="0"/>
        <w:jc w:val="left"/>
        <w:rPr>
          <w:rFonts w:ascii="Times" w:hAnsi="Times" w:cs="Times"/>
          <w:kern w:val="0"/>
        </w:rPr>
      </w:pPr>
      <w:r w:rsidRPr="00D6314A">
        <w:rPr>
          <w:rFonts w:ascii="Times" w:hAnsi="Times" w:cs="Times"/>
          <w:noProof/>
          <w:kern w:val="0"/>
        </w:rPr>
        <w:drawing>
          <wp:inline distT="0" distB="0" distL="0" distR="0" wp14:anchorId="36B3CFF1" wp14:editId="6B109783">
            <wp:extent cx="1308100" cy="1265555"/>
            <wp:effectExtent l="0" t="0" r="12700" b="44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08100" cy="1265555"/>
                    </a:xfrm>
                    <a:prstGeom prst="rect">
                      <a:avLst/>
                    </a:prstGeom>
                    <a:noFill/>
                    <a:ln>
                      <a:noFill/>
                    </a:ln>
                  </pic:spPr>
                </pic:pic>
              </a:graphicData>
            </a:graphic>
          </wp:inline>
        </w:drawing>
      </w:r>
    </w:p>
    <w:p w14:paraId="6C2B7051" w14:textId="77777777" w:rsidR="00281254" w:rsidRDefault="00281254" w:rsidP="00281254">
      <w:pPr>
        <w:widowControl/>
        <w:autoSpaceDE w:val="0"/>
        <w:autoSpaceDN w:val="0"/>
        <w:adjustRightInd w:val="0"/>
        <w:spacing w:after="240"/>
        <w:jc w:val="left"/>
        <w:rPr>
          <w:rFonts w:ascii="Times New Roman" w:hAnsi="Times New Roman" w:cs="Times New Roman" w:hint="eastAsia"/>
          <w:kern w:val="0"/>
        </w:rPr>
      </w:pPr>
      <w:r w:rsidRPr="00D6314A">
        <w:rPr>
          <w:rFonts w:ascii="Times New Roman" w:hAnsi="Times New Roman" w:cs="Times New Roman"/>
          <w:kern w:val="0"/>
        </w:rPr>
        <w:t>The event gateway waits for a message to arrive but, if a message has not been delivered within a time period, the gateway times out and follows the path associated with the timer. This allows us to wait for a message and, if none has arrived, we can timeout.</w:t>
      </w:r>
    </w:p>
    <w:p w14:paraId="39AF02A9" w14:textId="32B33EA5" w:rsidR="00240B82" w:rsidRPr="00D6314A" w:rsidRDefault="00240B82" w:rsidP="00281254">
      <w:pPr>
        <w:widowControl/>
        <w:autoSpaceDE w:val="0"/>
        <w:autoSpaceDN w:val="0"/>
        <w:adjustRightInd w:val="0"/>
        <w:spacing w:after="240"/>
        <w:jc w:val="left"/>
        <w:rPr>
          <w:rFonts w:ascii="Times" w:hAnsi="Times" w:cs="Times" w:hint="eastAsia"/>
          <w:kern w:val="0"/>
        </w:rPr>
      </w:pPr>
      <w:r>
        <w:rPr>
          <w:rFonts w:ascii="Times" w:hAnsi="Times" w:cs="Times" w:hint="eastAsia"/>
          <w:kern w:val="0"/>
        </w:rPr>
        <w:t>这个事件网关等待一个消息到达，但是如果一个消息没有在一个时间段里发出的话，网关超时并遵循计时器的那条路径，这让我们等待一个消息到来，如果没有到来，我们就执行超时事件。</w:t>
      </w:r>
    </w:p>
    <w:p w14:paraId="5980D02E" w14:textId="77777777" w:rsidR="00281254" w:rsidRDefault="00281254" w:rsidP="00281254">
      <w:pPr>
        <w:widowControl/>
        <w:autoSpaceDE w:val="0"/>
        <w:autoSpaceDN w:val="0"/>
        <w:adjustRightInd w:val="0"/>
        <w:spacing w:after="240"/>
        <w:jc w:val="left"/>
        <w:rPr>
          <w:rFonts w:ascii="Times New Roman" w:hAnsi="Times New Roman" w:cs="Times New Roman" w:hint="eastAsia"/>
          <w:kern w:val="0"/>
        </w:rPr>
      </w:pPr>
      <w:r w:rsidRPr="00D6314A">
        <w:rPr>
          <w:rFonts w:ascii="Times New Roman" w:hAnsi="Times New Roman" w:cs="Times New Roman"/>
          <w:kern w:val="0"/>
        </w:rPr>
        <w:t>In addition to using the expression mechanism described above, one can also use the Decision selection:</w:t>
      </w:r>
    </w:p>
    <w:p w14:paraId="015BC5BF" w14:textId="4CB69277" w:rsidR="007157A8" w:rsidRPr="00D6314A" w:rsidRDefault="007157A8" w:rsidP="00281254">
      <w:pPr>
        <w:widowControl/>
        <w:autoSpaceDE w:val="0"/>
        <w:autoSpaceDN w:val="0"/>
        <w:adjustRightInd w:val="0"/>
        <w:spacing w:after="240"/>
        <w:jc w:val="left"/>
        <w:rPr>
          <w:rFonts w:ascii="Times" w:hAnsi="Times" w:cs="Times" w:hint="eastAsia"/>
          <w:kern w:val="0"/>
        </w:rPr>
      </w:pPr>
      <w:r>
        <w:rPr>
          <w:rFonts w:ascii="Times New Roman" w:hAnsi="Times New Roman" w:cs="Times New Roman" w:hint="eastAsia"/>
          <w:kern w:val="0"/>
        </w:rPr>
        <w:t>除了使用上面的表达机制，我们还可以使用</w:t>
      </w:r>
      <w:r w:rsidR="00A8088F">
        <w:rPr>
          <w:rFonts w:ascii="Times New Roman" w:hAnsi="Times New Roman" w:cs="Times New Roman" w:hint="eastAsia"/>
          <w:kern w:val="0"/>
        </w:rPr>
        <w:t>决策</w:t>
      </w:r>
      <w:r w:rsidR="00A516C2">
        <w:rPr>
          <w:rFonts w:ascii="Times New Roman" w:hAnsi="Times New Roman" w:cs="Times New Roman" w:hint="eastAsia"/>
          <w:kern w:val="0"/>
        </w:rPr>
        <w:t>。</w:t>
      </w:r>
    </w:p>
    <w:p w14:paraId="36AC7972" w14:textId="789CAD1F" w:rsidR="00281254" w:rsidRPr="00D6314A" w:rsidRDefault="00281254" w:rsidP="00281254">
      <w:pPr>
        <w:widowControl/>
        <w:autoSpaceDE w:val="0"/>
        <w:autoSpaceDN w:val="0"/>
        <w:adjustRightInd w:val="0"/>
        <w:jc w:val="left"/>
        <w:rPr>
          <w:rFonts w:ascii="Times" w:hAnsi="Times" w:cs="Times"/>
          <w:kern w:val="0"/>
        </w:rPr>
      </w:pPr>
      <w:r w:rsidRPr="00D6314A">
        <w:rPr>
          <w:rFonts w:ascii="Times" w:hAnsi="Times" w:cs="Times"/>
          <w:noProof/>
          <w:kern w:val="0"/>
        </w:rPr>
        <w:drawing>
          <wp:inline distT="0" distB="0" distL="0" distR="0" wp14:anchorId="0B4A2650" wp14:editId="6D97EE45">
            <wp:extent cx="6102985" cy="137160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2985" cy="1371600"/>
                    </a:xfrm>
                    <a:prstGeom prst="rect">
                      <a:avLst/>
                    </a:prstGeom>
                    <a:noFill/>
                    <a:ln>
                      <a:noFill/>
                    </a:ln>
                  </pic:spPr>
                </pic:pic>
              </a:graphicData>
            </a:graphic>
          </wp:inline>
        </w:drawing>
      </w:r>
    </w:p>
    <w:p w14:paraId="7FFEF5C5" w14:textId="77777777" w:rsidR="00281254" w:rsidRDefault="00281254" w:rsidP="00281254">
      <w:pPr>
        <w:widowControl/>
        <w:autoSpaceDE w:val="0"/>
        <w:autoSpaceDN w:val="0"/>
        <w:adjustRightInd w:val="0"/>
        <w:spacing w:after="240"/>
        <w:jc w:val="left"/>
        <w:rPr>
          <w:rFonts w:ascii="Times New Roman" w:hAnsi="Times New Roman" w:cs="Times New Roman" w:hint="eastAsia"/>
          <w:kern w:val="0"/>
        </w:rPr>
      </w:pPr>
      <w:r w:rsidRPr="00D6314A">
        <w:rPr>
          <w:rFonts w:ascii="Times New Roman" w:hAnsi="Times New Roman" w:cs="Times New Roman"/>
          <w:kern w:val="0"/>
        </w:rPr>
        <w:t xml:space="preserve">In the Decision section, a Decision Service </w:t>
      </w:r>
      <w:proofErr w:type="gramStart"/>
      <w:r w:rsidRPr="00D6314A">
        <w:rPr>
          <w:rFonts w:ascii="Times New Roman" w:hAnsi="Times New Roman" w:cs="Times New Roman"/>
          <w:kern w:val="0"/>
        </w:rPr>
        <w:t>can be mapped to be called</w:t>
      </w:r>
      <w:proofErr w:type="gramEnd"/>
      <w:r w:rsidRPr="00D6314A">
        <w:rPr>
          <w:rFonts w:ascii="Times New Roman" w:hAnsi="Times New Roman" w:cs="Times New Roman"/>
          <w:kern w:val="0"/>
        </w:rPr>
        <w:t>. It can be passed any mandatory parameters needed for its execution. This decision service is invoked when the gateway is reached. The resulting output parameters from this decision are available in the variable name- space that starts "</w:t>
      </w:r>
      <w:proofErr w:type="spellStart"/>
      <w:r w:rsidRPr="00D6314A">
        <w:rPr>
          <w:rFonts w:ascii="Courier New" w:hAnsi="Courier New" w:cs="Courier New"/>
          <w:kern w:val="0"/>
        </w:rPr>
        <w:t>tw.decision</w:t>
      </w:r>
      <w:proofErr w:type="spellEnd"/>
      <w:proofErr w:type="gramStart"/>
      <w:r w:rsidRPr="00D6314A">
        <w:rPr>
          <w:rFonts w:ascii="Courier New" w:hAnsi="Courier New" w:cs="Courier New"/>
          <w:kern w:val="0"/>
        </w:rPr>
        <w:t>.*</w:t>
      </w:r>
      <w:proofErr w:type="gramEnd"/>
      <w:r w:rsidRPr="00D6314A">
        <w:rPr>
          <w:rFonts w:ascii="Times New Roman" w:hAnsi="Times New Roman" w:cs="Times New Roman"/>
          <w:kern w:val="0"/>
        </w:rPr>
        <w:t>". These values can then be used in the expressions to determine which path the process should follow.</w:t>
      </w:r>
    </w:p>
    <w:p w14:paraId="717E7088" w14:textId="6B5B24DF" w:rsidR="00446822" w:rsidRPr="00D6314A" w:rsidRDefault="002B7ECE" w:rsidP="00446822">
      <w:pPr>
        <w:widowControl/>
        <w:autoSpaceDE w:val="0"/>
        <w:autoSpaceDN w:val="0"/>
        <w:adjustRightInd w:val="0"/>
        <w:spacing w:after="240"/>
        <w:jc w:val="left"/>
        <w:rPr>
          <w:rFonts w:ascii="SimSun-ExtB" w:eastAsia="SimSun-ExtB" w:hAnsi="SimSun-ExtB"/>
        </w:rPr>
      </w:pPr>
      <w:r>
        <w:rPr>
          <w:rFonts w:ascii="Times New Roman" w:hAnsi="Times New Roman" w:cs="Times New Roman" w:hint="eastAsia"/>
          <w:kern w:val="0"/>
        </w:rPr>
        <w:t>在决策这一部门里，可以映射到决策服务，它可以传递任何强制执行的所需要的参赛，当到达网关的时候会调用这个决策服务，</w:t>
      </w:r>
      <w:r>
        <w:rPr>
          <w:rFonts w:ascii="Times New Roman" w:hAnsi="Times New Roman" w:cs="Times New Roman"/>
          <w:kern w:val="0"/>
        </w:rPr>
        <w:t>”</w:t>
      </w:r>
      <w:proofErr w:type="spellStart"/>
      <w:r>
        <w:rPr>
          <w:rFonts w:ascii="Times New Roman" w:hAnsi="Times New Roman" w:cs="Times New Roman"/>
          <w:kern w:val="0"/>
        </w:rPr>
        <w:t>tw.decision</w:t>
      </w:r>
      <w:proofErr w:type="spellEnd"/>
      <w:r>
        <w:rPr>
          <w:rFonts w:ascii="Times New Roman" w:hAnsi="Times New Roman" w:cs="Times New Roman"/>
          <w:kern w:val="0"/>
        </w:rPr>
        <w:t>.*”</w:t>
      </w:r>
      <w:r>
        <w:rPr>
          <w:rFonts w:ascii="Times New Roman" w:hAnsi="Times New Roman" w:cs="Times New Roman" w:hint="eastAsia"/>
          <w:kern w:val="0"/>
        </w:rPr>
        <w:t>开始的命名空间变量可以获取决策服务生成的输出参数。表达式中使用这些值可以确定流程应该执行那条路径。</w:t>
      </w:r>
    </w:p>
    <w:p w14:paraId="72B0E08D" w14:textId="7D69B1B2" w:rsidR="00461A07" w:rsidRPr="00D6314A" w:rsidRDefault="00461A07" w:rsidP="00393685">
      <w:pPr>
        <w:spacing w:line="360" w:lineRule="auto"/>
        <w:rPr>
          <w:rFonts w:ascii="SimSun-ExtB" w:eastAsia="SimSun-ExtB" w:hAnsi="SimSun-ExtB"/>
        </w:rPr>
      </w:pPr>
    </w:p>
    <w:sectPr w:rsidR="00461A07" w:rsidRPr="00D6314A" w:rsidSect="00F25E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SimSun-ExtB">
    <w:panose1 w:val="02010609060101010101"/>
    <w:charset w:val="51"/>
    <w:family w:val="auto"/>
    <w:pitch w:val="variable"/>
    <w:sig w:usb0="00000001" w:usb1="0A080000" w:usb2="00000010" w:usb3="00000000" w:csb0="001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FF"/>
    <w:rsid w:val="0000017F"/>
    <w:rsid w:val="000220EC"/>
    <w:rsid w:val="0002579C"/>
    <w:rsid w:val="000356D8"/>
    <w:rsid w:val="00071B60"/>
    <w:rsid w:val="0007346D"/>
    <w:rsid w:val="00090C3B"/>
    <w:rsid w:val="000F5935"/>
    <w:rsid w:val="00106CFF"/>
    <w:rsid w:val="0012155B"/>
    <w:rsid w:val="00146E39"/>
    <w:rsid w:val="001633A0"/>
    <w:rsid w:val="001B33BC"/>
    <w:rsid w:val="001C223B"/>
    <w:rsid w:val="001F2629"/>
    <w:rsid w:val="002205BD"/>
    <w:rsid w:val="002326A4"/>
    <w:rsid w:val="00240B82"/>
    <w:rsid w:val="00255CC2"/>
    <w:rsid w:val="00281254"/>
    <w:rsid w:val="002A4500"/>
    <w:rsid w:val="002B7ECE"/>
    <w:rsid w:val="002F1643"/>
    <w:rsid w:val="00311B6F"/>
    <w:rsid w:val="0034029F"/>
    <w:rsid w:val="00343173"/>
    <w:rsid w:val="0034749B"/>
    <w:rsid w:val="003614B7"/>
    <w:rsid w:val="0037362F"/>
    <w:rsid w:val="003931CF"/>
    <w:rsid w:val="00393685"/>
    <w:rsid w:val="003D65AC"/>
    <w:rsid w:val="003E79E4"/>
    <w:rsid w:val="00404538"/>
    <w:rsid w:val="00430FE2"/>
    <w:rsid w:val="00432DA7"/>
    <w:rsid w:val="00435836"/>
    <w:rsid w:val="00440FB2"/>
    <w:rsid w:val="00446822"/>
    <w:rsid w:val="00461A07"/>
    <w:rsid w:val="004B5582"/>
    <w:rsid w:val="004E2FE4"/>
    <w:rsid w:val="004F40C6"/>
    <w:rsid w:val="00517355"/>
    <w:rsid w:val="00524E91"/>
    <w:rsid w:val="00526BBC"/>
    <w:rsid w:val="005403A1"/>
    <w:rsid w:val="00560DCF"/>
    <w:rsid w:val="005C1CD4"/>
    <w:rsid w:val="0061164F"/>
    <w:rsid w:val="00621396"/>
    <w:rsid w:val="00657DE2"/>
    <w:rsid w:val="006B7314"/>
    <w:rsid w:val="006C6FFF"/>
    <w:rsid w:val="006D20C0"/>
    <w:rsid w:val="006E20D2"/>
    <w:rsid w:val="007022DA"/>
    <w:rsid w:val="007119C7"/>
    <w:rsid w:val="007157A8"/>
    <w:rsid w:val="00720CF6"/>
    <w:rsid w:val="00780DCA"/>
    <w:rsid w:val="00787904"/>
    <w:rsid w:val="00790047"/>
    <w:rsid w:val="00791E11"/>
    <w:rsid w:val="007C3058"/>
    <w:rsid w:val="00823072"/>
    <w:rsid w:val="00826B3D"/>
    <w:rsid w:val="00875E1B"/>
    <w:rsid w:val="008B27DC"/>
    <w:rsid w:val="008E0854"/>
    <w:rsid w:val="008F7EBF"/>
    <w:rsid w:val="009A684A"/>
    <w:rsid w:val="009D5057"/>
    <w:rsid w:val="00A13EE0"/>
    <w:rsid w:val="00A27211"/>
    <w:rsid w:val="00A50104"/>
    <w:rsid w:val="00A516C2"/>
    <w:rsid w:val="00A55968"/>
    <w:rsid w:val="00A6661C"/>
    <w:rsid w:val="00A7052C"/>
    <w:rsid w:val="00A8088F"/>
    <w:rsid w:val="00A84347"/>
    <w:rsid w:val="00AB57F6"/>
    <w:rsid w:val="00AF6527"/>
    <w:rsid w:val="00B03D50"/>
    <w:rsid w:val="00B27BFC"/>
    <w:rsid w:val="00B73754"/>
    <w:rsid w:val="00B87AC5"/>
    <w:rsid w:val="00B96097"/>
    <w:rsid w:val="00BE4513"/>
    <w:rsid w:val="00BF4669"/>
    <w:rsid w:val="00C01E1C"/>
    <w:rsid w:val="00C37ECD"/>
    <w:rsid w:val="00C40CB0"/>
    <w:rsid w:val="00CE64E2"/>
    <w:rsid w:val="00D077D0"/>
    <w:rsid w:val="00D15DBA"/>
    <w:rsid w:val="00D35594"/>
    <w:rsid w:val="00D472B6"/>
    <w:rsid w:val="00D55C25"/>
    <w:rsid w:val="00D6314A"/>
    <w:rsid w:val="00D91FF4"/>
    <w:rsid w:val="00DB5950"/>
    <w:rsid w:val="00DC2B4C"/>
    <w:rsid w:val="00DE6478"/>
    <w:rsid w:val="00E236D6"/>
    <w:rsid w:val="00E82FD6"/>
    <w:rsid w:val="00E93114"/>
    <w:rsid w:val="00EC2692"/>
    <w:rsid w:val="00EF49B2"/>
    <w:rsid w:val="00F162FB"/>
    <w:rsid w:val="00F178D1"/>
    <w:rsid w:val="00F25E11"/>
    <w:rsid w:val="00F36AB7"/>
    <w:rsid w:val="00F569B6"/>
    <w:rsid w:val="00F74264"/>
    <w:rsid w:val="00F84EF0"/>
    <w:rsid w:val="00F871A6"/>
    <w:rsid w:val="00FB3905"/>
    <w:rsid w:val="00FD1F40"/>
    <w:rsid w:val="00FF4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0163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431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55968"/>
    <w:rPr>
      <w:rFonts w:ascii="Heiti SC Light" w:eastAsia="Heiti SC Light"/>
      <w:sz w:val="18"/>
      <w:szCs w:val="18"/>
    </w:rPr>
  </w:style>
  <w:style w:type="character" w:customStyle="1" w:styleId="a4">
    <w:name w:val="批注框文本字符"/>
    <w:basedOn w:val="a0"/>
    <w:link w:val="a3"/>
    <w:uiPriority w:val="99"/>
    <w:semiHidden/>
    <w:rsid w:val="00A55968"/>
    <w:rPr>
      <w:rFonts w:ascii="Heiti SC Light" w:eastAsia="Heiti SC Light"/>
      <w:sz w:val="18"/>
      <w:szCs w:val="18"/>
    </w:rPr>
  </w:style>
  <w:style w:type="paragraph" w:customStyle="1" w:styleId="tgt">
    <w:name w:val="tgt"/>
    <w:basedOn w:val="a"/>
    <w:rsid w:val="00A55968"/>
    <w:pPr>
      <w:widowControl/>
      <w:spacing w:before="100" w:beforeAutospacing="1" w:after="100" w:afterAutospacing="1"/>
      <w:jc w:val="left"/>
    </w:pPr>
    <w:rPr>
      <w:rFonts w:ascii="Times" w:hAnsi="Times"/>
      <w:kern w:val="0"/>
      <w:sz w:val="20"/>
      <w:szCs w:val="20"/>
    </w:rPr>
  </w:style>
  <w:style w:type="paragraph" w:styleId="a5">
    <w:name w:val="Document Map"/>
    <w:basedOn w:val="a"/>
    <w:link w:val="a6"/>
    <w:uiPriority w:val="99"/>
    <w:semiHidden/>
    <w:unhideWhenUsed/>
    <w:rsid w:val="00281254"/>
    <w:rPr>
      <w:rFonts w:ascii="Heiti SC Light" w:eastAsia="Heiti SC Light"/>
    </w:rPr>
  </w:style>
  <w:style w:type="character" w:customStyle="1" w:styleId="a6">
    <w:name w:val="文档结构图 字符"/>
    <w:basedOn w:val="a0"/>
    <w:link w:val="a5"/>
    <w:uiPriority w:val="99"/>
    <w:semiHidden/>
    <w:rsid w:val="00281254"/>
    <w:rPr>
      <w:rFonts w:ascii="Heiti SC Light" w:eastAsia="Heiti SC Light"/>
    </w:rPr>
  </w:style>
  <w:style w:type="character" w:customStyle="1" w:styleId="10">
    <w:name w:val="标题 1字符"/>
    <w:basedOn w:val="a0"/>
    <w:link w:val="1"/>
    <w:uiPriority w:val="9"/>
    <w:rsid w:val="00343173"/>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431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55968"/>
    <w:rPr>
      <w:rFonts w:ascii="Heiti SC Light" w:eastAsia="Heiti SC Light"/>
      <w:sz w:val="18"/>
      <w:szCs w:val="18"/>
    </w:rPr>
  </w:style>
  <w:style w:type="character" w:customStyle="1" w:styleId="a4">
    <w:name w:val="批注框文本字符"/>
    <w:basedOn w:val="a0"/>
    <w:link w:val="a3"/>
    <w:uiPriority w:val="99"/>
    <w:semiHidden/>
    <w:rsid w:val="00A55968"/>
    <w:rPr>
      <w:rFonts w:ascii="Heiti SC Light" w:eastAsia="Heiti SC Light"/>
      <w:sz w:val="18"/>
      <w:szCs w:val="18"/>
    </w:rPr>
  </w:style>
  <w:style w:type="paragraph" w:customStyle="1" w:styleId="tgt">
    <w:name w:val="tgt"/>
    <w:basedOn w:val="a"/>
    <w:rsid w:val="00A55968"/>
    <w:pPr>
      <w:widowControl/>
      <w:spacing w:before="100" w:beforeAutospacing="1" w:after="100" w:afterAutospacing="1"/>
      <w:jc w:val="left"/>
    </w:pPr>
    <w:rPr>
      <w:rFonts w:ascii="Times" w:hAnsi="Times"/>
      <w:kern w:val="0"/>
      <w:sz w:val="20"/>
      <w:szCs w:val="20"/>
    </w:rPr>
  </w:style>
  <w:style w:type="paragraph" w:styleId="a5">
    <w:name w:val="Document Map"/>
    <w:basedOn w:val="a"/>
    <w:link w:val="a6"/>
    <w:uiPriority w:val="99"/>
    <w:semiHidden/>
    <w:unhideWhenUsed/>
    <w:rsid w:val="00281254"/>
    <w:rPr>
      <w:rFonts w:ascii="Heiti SC Light" w:eastAsia="Heiti SC Light"/>
    </w:rPr>
  </w:style>
  <w:style w:type="character" w:customStyle="1" w:styleId="a6">
    <w:name w:val="文档结构图 字符"/>
    <w:basedOn w:val="a0"/>
    <w:link w:val="a5"/>
    <w:uiPriority w:val="99"/>
    <w:semiHidden/>
    <w:rsid w:val="00281254"/>
    <w:rPr>
      <w:rFonts w:ascii="Heiti SC Light" w:eastAsia="Heiti SC Light"/>
    </w:rPr>
  </w:style>
  <w:style w:type="character" w:customStyle="1" w:styleId="10">
    <w:name w:val="标题 1字符"/>
    <w:basedOn w:val="a0"/>
    <w:link w:val="1"/>
    <w:uiPriority w:val="9"/>
    <w:rsid w:val="0034317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00787">
      <w:bodyDiv w:val="1"/>
      <w:marLeft w:val="0"/>
      <w:marRight w:val="0"/>
      <w:marTop w:val="0"/>
      <w:marBottom w:val="0"/>
      <w:divBdr>
        <w:top w:val="none" w:sz="0" w:space="0" w:color="auto"/>
        <w:left w:val="none" w:sz="0" w:space="0" w:color="auto"/>
        <w:bottom w:val="none" w:sz="0" w:space="0" w:color="auto"/>
        <w:right w:val="none" w:sz="0" w:space="0" w:color="auto"/>
      </w:divBdr>
    </w:div>
    <w:div w:id="240913677">
      <w:bodyDiv w:val="1"/>
      <w:marLeft w:val="0"/>
      <w:marRight w:val="0"/>
      <w:marTop w:val="0"/>
      <w:marBottom w:val="0"/>
      <w:divBdr>
        <w:top w:val="none" w:sz="0" w:space="0" w:color="auto"/>
        <w:left w:val="none" w:sz="0" w:space="0" w:color="auto"/>
        <w:bottom w:val="none" w:sz="0" w:space="0" w:color="auto"/>
        <w:right w:val="none" w:sz="0" w:space="0" w:color="auto"/>
      </w:divBdr>
    </w:div>
    <w:div w:id="283120276">
      <w:bodyDiv w:val="1"/>
      <w:marLeft w:val="0"/>
      <w:marRight w:val="0"/>
      <w:marTop w:val="0"/>
      <w:marBottom w:val="0"/>
      <w:divBdr>
        <w:top w:val="none" w:sz="0" w:space="0" w:color="auto"/>
        <w:left w:val="none" w:sz="0" w:space="0" w:color="auto"/>
        <w:bottom w:val="none" w:sz="0" w:space="0" w:color="auto"/>
        <w:right w:val="none" w:sz="0" w:space="0" w:color="auto"/>
      </w:divBdr>
    </w:div>
    <w:div w:id="340816616">
      <w:bodyDiv w:val="1"/>
      <w:marLeft w:val="0"/>
      <w:marRight w:val="0"/>
      <w:marTop w:val="0"/>
      <w:marBottom w:val="0"/>
      <w:divBdr>
        <w:top w:val="none" w:sz="0" w:space="0" w:color="auto"/>
        <w:left w:val="none" w:sz="0" w:space="0" w:color="auto"/>
        <w:bottom w:val="none" w:sz="0" w:space="0" w:color="auto"/>
        <w:right w:val="none" w:sz="0" w:space="0" w:color="auto"/>
      </w:divBdr>
    </w:div>
    <w:div w:id="480773549">
      <w:bodyDiv w:val="1"/>
      <w:marLeft w:val="0"/>
      <w:marRight w:val="0"/>
      <w:marTop w:val="0"/>
      <w:marBottom w:val="0"/>
      <w:divBdr>
        <w:top w:val="none" w:sz="0" w:space="0" w:color="auto"/>
        <w:left w:val="none" w:sz="0" w:space="0" w:color="auto"/>
        <w:bottom w:val="none" w:sz="0" w:space="0" w:color="auto"/>
        <w:right w:val="none" w:sz="0" w:space="0" w:color="auto"/>
      </w:divBdr>
    </w:div>
    <w:div w:id="2096630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0DCD8-28ED-794A-8340-43EFAAB1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1580</Words>
  <Characters>9011</Characters>
  <Application>Microsoft Macintosh Word</Application>
  <DocSecurity>0</DocSecurity>
  <Lines>75</Lines>
  <Paragraphs>21</Paragraphs>
  <ScaleCrop>false</ScaleCrop>
  <Company>jeff</Company>
  <LinksUpToDate>false</LinksUpToDate>
  <CharactersWithSpaces>10570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jeff</dc:creator>
  <cp:keywords/>
  <dc:description/>
  <cp:lastModifiedBy>jeff jeff</cp:lastModifiedBy>
  <cp:revision>2</cp:revision>
  <dcterms:created xsi:type="dcterms:W3CDTF">2014-09-20T10:00:00Z</dcterms:created>
  <dcterms:modified xsi:type="dcterms:W3CDTF">2014-09-20T10:00:00Z</dcterms:modified>
</cp:coreProperties>
</file>