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C8B0D" w14:textId="77777777" w:rsidR="00604BB8" w:rsidRDefault="00000000">
      <w:pPr>
        <w:spacing w:after="100"/>
      </w:pPr>
      <w:r>
        <w:rPr>
          <w:rFonts w:ascii="Segoe UI" w:eastAsia="Segoe UI" w:hAnsi="Segoe UI" w:cs="Segoe UI"/>
          <w:b/>
          <w:bCs/>
          <w:color w:val="232330"/>
          <w:sz w:val="34"/>
          <w:szCs w:val="34"/>
        </w:rPr>
        <w:t>UI - Auto 2</w:t>
      </w:r>
    </w:p>
    <w:p w14:paraId="4F4F48B7" w14:textId="77777777" w:rsidR="00604BB8" w:rsidRDefault="00000000">
      <w:pPr>
        <w:spacing w:after="110"/>
      </w:pPr>
      <w:r>
        <w:rPr>
          <w:rFonts w:ascii="Segoe UI" w:eastAsia="Segoe UI" w:hAnsi="Segoe UI" w:cs="Segoe UI"/>
          <w:color w:val="5A5A71"/>
        </w:rPr>
        <w:br/>
        <w:t>0:04</w:t>
      </w:r>
      <w:r>
        <w:rPr>
          <w:rFonts w:ascii="Segoe UI" w:eastAsia="Segoe UI" w:hAnsi="Segoe UI" w:cs="Segoe UI"/>
          <w:color w:val="232330"/>
        </w:rPr>
        <w:br/>
        <w:t>Let me share my screen.</w:t>
      </w:r>
    </w:p>
    <w:p w14:paraId="2FA569E6" w14:textId="77777777" w:rsidR="00604BB8" w:rsidRDefault="00000000">
      <w:pPr>
        <w:spacing w:after="110"/>
      </w:pPr>
      <w:r>
        <w:rPr>
          <w:rFonts w:ascii="Segoe UI" w:eastAsia="Segoe UI" w:hAnsi="Segoe UI" w:cs="Segoe UI"/>
          <w:color w:val="5A5A71"/>
        </w:rPr>
        <w:br/>
        <w:t>0:09</w:t>
      </w:r>
      <w:r>
        <w:rPr>
          <w:rFonts w:ascii="Segoe UI" w:eastAsia="Segoe UI" w:hAnsi="Segoe UI" w:cs="Segoe UI"/>
          <w:color w:val="232330"/>
        </w:rPr>
        <w:br/>
        <w:t>OK, OK, so we saw the code now we'll see the next topic validate.</w:t>
      </w:r>
    </w:p>
    <w:p w14:paraId="77DC7917" w14:textId="77777777" w:rsidR="00604BB8" w:rsidRDefault="00000000">
      <w:pPr>
        <w:spacing w:after="110"/>
      </w:pPr>
      <w:r>
        <w:rPr>
          <w:rFonts w:ascii="Segoe UI" w:eastAsia="Segoe UI" w:hAnsi="Segoe UI" w:cs="Segoe UI"/>
          <w:color w:val="5A5A71"/>
        </w:rPr>
        <w:br/>
        <w:t>0:17</w:t>
      </w:r>
      <w:r>
        <w:rPr>
          <w:rFonts w:ascii="Segoe UI" w:eastAsia="Segoe UI" w:hAnsi="Segoe UI" w:cs="Segoe UI"/>
          <w:color w:val="232330"/>
        </w:rPr>
        <w:br/>
        <w:t>So once you click on the validate, so there's a pop up is displaced displayed investigating report ordering.</w:t>
      </w:r>
    </w:p>
    <w:p w14:paraId="601E4DB5" w14:textId="77777777" w:rsidR="00604BB8" w:rsidRDefault="00000000">
      <w:pPr>
        <w:spacing w:after="110"/>
      </w:pPr>
      <w:r>
        <w:rPr>
          <w:rFonts w:ascii="Segoe UI" w:eastAsia="Segoe UI" w:hAnsi="Segoe UI" w:cs="Segoe UI"/>
          <w:color w:val="5A5A71"/>
        </w:rPr>
        <w:br/>
        <w:t>0:26</w:t>
      </w:r>
      <w:r>
        <w:rPr>
          <w:rFonts w:ascii="Segoe UI" w:eastAsia="Segoe UI" w:hAnsi="Segoe UI" w:cs="Segoe UI"/>
          <w:color w:val="232330"/>
        </w:rPr>
        <w:br/>
        <w:t>When you proceed, click OK to continue to cancel or cancel to avoid ordering.</w:t>
      </w:r>
    </w:p>
    <w:p w14:paraId="0597F764" w14:textId="77777777" w:rsidR="00604BB8" w:rsidRDefault="00000000">
      <w:pPr>
        <w:spacing w:after="110"/>
      </w:pPr>
      <w:r>
        <w:rPr>
          <w:rFonts w:ascii="Segoe UI" w:eastAsia="Segoe UI" w:hAnsi="Segoe UI" w:cs="Segoe UI"/>
          <w:color w:val="5A5A71"/>
        </w:rPr>
        <w:br/>
        <w:t>0:35</w:t>
      </w:r>
      <w:r>
        <w:rPr>
          <w:rFonts w:ascii="Segoe UI" w:eastAsia="Segoe UI" w:hAnsi="Segoe UI" w:cs="Segoe UI"/>
          <w:color w:val="232330"/>
        </w:rPr>
        <w:br/>
        <w:t xml:space="preserve">So once you click on OK, </w:t>
      </w:r>
      <w:proofErr w:type="gramStart"/>
      <w:r>
        <w:rPr>
          <w:rFonts w:ascii="Segoe UI" w:eastAsia="Segoe UI" w:hAnsi="Segoe UI" w:cs="Segoe UI"/>
          <w:color w:val="232330"/>
        </w:rPr>
        <w:t>So</w:t>
      </w:r>
      <w:proofErr w:type="gramEnd"/>
      <w:r>
        <w:rPr>
          <w:rFonts w:ascii="Segoe UI" w:eastAsia="Segoe UI" w:hAnsi="Segoe UI" w:cs="Segoe UI"/>
          <w:color w:val="232330"/>
        </w:rPr>
        <w:t xml:space="preserve"> what happens is here on validate we'll order MVR during further submission transactions and then whatever happened on click of code will happen again.</w:t>
      </w:r>
    </w:p>
    <w:p w14:paraId="31FA7A9D" w14:textId="77777777" w:rsidR="00604BB8" w:rsidRDefault="00000000">
      <w:pPr>
        <w:spacing w:after="110"/>
      </w:pPr>
      <w:r>
        <w:rPr>
          <w:rFonts w:ascii="Segoe UI" w:eastAsia="Segoe UI" w:hAnsi="Segoe UI" w:cs="Segoe UI"/>
          <w:color w:val="5A5A71"/>
        </w:rPr>
        <w:br/>
        <w:t>0:55</w:t>
      </w:r>
      <w:r>
        <w:rPr>
          <w:rFonts w:ascii="Segoe UI" w:eastAsia="Segoe UI" w:hAnsi="Segoe UI" w:cs="Segoe UI"/>
          <w:color w:val="232330"/>
        </w:rPr>
        <w:br/>
        <w:t>So validate is basically additional data validation plus MBR plus code together.</w:t>
      </w:r>
    </w:p>
    <w:p w14:paraId="713EB738" w14:textId="77777777" w:rsidR="00604BB8" w:rsidRDefault="00000000">
      <w:pPr>
        <w:spacing w:after="110"/>
      </w:pPr>
      <w:r>
        <w:rPr>
          <w:rFonts w:ascii="Segoe UI" w:eastAsia="Segoe UI" w:hAnsi="Segoe UI" w:cs="Segoe UI"/>
          <w:color w:val="5A5A71"/>
        </w:rPr>
        <w:br/>
        <w:t>1:04</w:t>
      </w:r>
      <w:r>
        <w:rPr>
          <w:rFonts w:ascii="Segoe UI" w:eastAsia="Segoe UI" w:hAnsi="Segoe UI" w:cs="Segoe UI"/>
          <w:color w:val="232330"/>
        </w:rPr>
        <w:br/>
        <w:t>You can call it as validate.</w:t>
      </w:r>
    </w:p>
    <w:p w14:paraId="0E07C58D" w14:textId="77777777" w:rsidR="00604BB8" w:rsidRDefault="00000000">
      <w:pPr>
        <w:spacing w:after="110"/>
      </w:pPr>
      <w:r>
        <w:rPr>
          <w:rFonts w:ascii="Segoe UI" w:eastAsia="Segoe UI" w:hAnsi="Segoe UI" w:cs="Segoe UI"/>
          <w:color w:val="5A5A71"/>
        </w:rPr>
        <w:br/>
        <w:t>1:11</w:t>
      </w:r>
      <w:r>
        <w:rPr>
          <w:rFonts w:ascii="Segoe UI" w:eastAsia="Segoe UI" w:hAnsi="Segoe UI" w:cs="Segoe UI"/>
          <w:color w:val="232330"/>
        </w:rPr>
        <w:br/>
        <w:t>So now the entire code process is rerunning.</w:t>
      </w:r>
    </w:p>
    <w:p w14:paraId="5B325C68" w14:textId="77777777" w:rsidR="00604BB8" w:rsidRDefault="00000000">
      <w:pPr>
        <w:spacing w:after="110"/>
      </w:pPr>
      <w:r>
        <w:rPr>
          <w:rFonts w:ascii="Segoe UI" w:eastAsia="Segoe UI" w:hAnsi="Segoe UI" w:cs="Segoe UI"/>
          <w:color w:val="5A5A71"/>
        </w:rPr>
        <w:br/>
        <w:t>1:16</w:t>
      </w:r>
      <w:r>
        <w:rPr>
          <w:rFonts w:ascii="Segoe UI" w:eastAsia="Segoe UI" w:hAnsi="Segoe UI" w:cs="Segoe UI"/>
          <w:color w:val="232330"/>
        </w:rPr>
        <w:br/>
        <w:t>Now if you see the risk analysis motor vehicle records, so it says MBR status is completed.</w:t>
      </w:r>
    </w:p>
    <w:p w14:paraId="360FE5BD" w14:textId="77777777" w:rsidR="00604BB8" w:rsidRDefault="00000000">
      <w:pPr>
        <w:spacing w:after="110"/>
      </w:pPr>
      <w:r>
        <w:rPr>
          <w:rFonts w:ascii="Segoe UI" w:eastAsia="Segoe UI" w:hAnsi="Segoe UI" w:cs="Segoe UI"/>
          <w:color w:val="5A5A71"/>
        </w:rPr>
        <w:br/>
        <w:t>1:31</w:t>
      </w:r>
      <w:r>
        <w:rPr>
          <w:rFonts w:ascii="Segoe UI" w:eastAsia="Segoe UI" w:hAnsi="Segoe UI" w:cs="Segoe UI"/>
          <w:color w:val="232330"/>
        </w:rPr>
        <w:br/>
        <w:t>Yeah, I think it didn't, it did not order an MBR for this transaction.</w:t>
      </w:r>
    </w:p>
    <w:p w14:paraId="1AED42FA" w14:textId="77777777" w:rsidR="00604BB8" w:rsidRDefault="00000000">
      <w:pPr>
        <w:spacing w:after="110"/>
      </w:pPr>
      <w:r>
        <w:rPr>
          <w:rFonts w:ascii="Segoe UI" w:eastAsia="Segoe UI" w:hAnsi="Segoe UI" w:cs="Segoe UI"/>
          <w:color w:val="5A5A71"/>
        </w:rPr>
        <w:br/>
        <w:t>1:36</w:t>
      </w:r>
      <w:r>
        <w:rPr>
          <w:rFonts w:ascii="Segoe UI" w:eastAsia="Segoe UI" w:hAnsi="Segoe UI" w:cs="Segoe UI"/>
          <w:color w:val="232330"/>
        </w:rPr>
        <w:br/>
        <w:t>So we have some rules when to order and when not to that is driven by MBR model and we have a separate session for MBR as well.</w:t>
      </w:r>
    </w:p>
    <w:p w14:paraId="1B2F36F5" w14:textId="77777777" w:rsidR="00604BB8" w:rsidRDefault="00000000">
      <w:pPr>
        <w:spacing w:after="110"/>
      </w:pPr>
      <w:r>
        <w:rPr>
          <w:rFonts w:ascii="Segoe UI" w:eastAsia="Segoe UI" w:hAnsi="Segoe UI" w:cs="Segoe UI"/>
          <w:color w:val="5A5A71"/>
        </w:rPr>
        <w:br/>
        <w:t>1:49</w:t>
      </w:r>
      <w:r>
        <w:rPr>
          <w:rFonts w:ascii="Segoe UI" w:eastAsia="Segoe UI" w:hAnsi="Segoe UI" w:cs="Segoe UI"/>
          <w:color w:val="232330"/>
        </w:rPr>
        <w:br/>
        <w:t xml:space="preserve">OK so </w:t>
      </w:r>
      <w:proofErr w:type="spellStart"/>
      <w:r>
        <w:rPr>
          <w:rFonts w:ascii="Segoe UI" w:eastAsia="Segoe UI" w:hAnsi="Segoe UI" w:cs="Segoe UI"/>
          <w:color w:val="232330"/>
        </w:rPr>
        <w:t>so</w:t>
      </w:r>
      <w:proofErr w:type="spellEnd"/>
      <w:r>
        <w:rPr>
          <w:rFonts w:ascii="Segoe UI" w:eastAsia="Segoe UI" w:hAnsi="Segoe UI" w:cs="Segoe UI"/>
          <w:color w:val="232330"/>
        </w:rPr>
        <w:t xml:space="preserve"> once I click on validate the validation had happened and the code got displayed.</w:t>
      </w:r>
    </w:p>
    <w:p w14:paraId="7D5C0913" w14:textId="77777777" w:rsidR="00604BB8" w:rsidRDefault="00000000">
      <w:pPr>
        <w:spacing w:after="110"/>
      </w:pPr>
      <w:r>
        <w:rPr>
          <w:rFonts w:ascii="Segoe UI" w:eastAsia="Segoe UI" w:hAnsi="Segoe UI" w:cs="Segoe UI"/>
          <w:color w:val="5A5A71"/>
        </w:rPr>
        <w:br/>
        <w:t>1:57</w:t>
      </w:r>
      <w:r>
        <w:rPr>
          <w:rFonts w:ascii="Segoe UI" w:eastAsia="Segoe UI" w:hAnsi="Segoe UI" w:cs="Segoe UI"/>
          <w:color w:val="232330"/>
        </w:rPr>
        <w:br/>
        <w:t>The same screen that that was displayed for code will get displayed and validate as well.</w:t>
      </w:r>
    </w:p>
    <w:p w14:paraId="4ED52752" w14:textId="77777777" w:rsidR="00604BB8" w:rsidRDefault="00000000">
      <w:pPr>
        <w:spacing w:after="110"/>
      </w:pPr>
      <w:r>
        <w:rPr>
          <w:rFonts w:ascii="Segoe UI" w:eastAsia="Segoe UI" w:hAnsi="Segoe UI" w:cs="Segoe UI"/>
          <w:color w:val="5A5A71"/>
        </w:rPr>
        <w:br/>
        <w:t>2:04</w:t>
      </w:r>
      <w:r>
        <w:rPr>
          <w:rFonts w:ascii="Segoe UI" w:eastAsia="Segoe UI" w:hAnsi="Segoe UI" w:cs="Segoe UI"/>
          <w:color w:val="232330"/>
        </w:rPr>
        <w:br/>
        <w:t xml:space="preserve">Now I </w:t>
      </w:r>
      <w:proofErr w:type="gramStart"/>
      <w:r>
        <w:rPr>
          <w:rFonts w:ascii="Segoe UI" w:eastAsia="Segoe UI" w:hAnsi="Segoe UI" w:cs="Segoe UI"/>
          <w:color w:val="232330"/>
        </w:rPr>
        <w:t>have to</w:t>
      </w:r>
      <w:proofErr w:type="gramEnd"/>
      <w:r>
        <w:rPr>
          <w:rFonts w:ascii="Segoe UI" w:eastAsia="Segoe UI" w:hAnsi="Segoe UI" w:cs="Segoe UI"/>
          <w:color w:val="232330"/>
        </w:rPr>
        <w:t xml:space="preserve"> do the building setup.</w:t>
      </w:r>
    </w:p>
    <w:p w14:paraId="625253B9" w14:textId="77777777" w:rsidR="00604BB8" w:rsidRDefault="00000000">
      <w:pPr>
        <w:spacing w:after="110"/>
      </w:pPr>
      <w:r>
        <w:rPr>
          <w:rFonts w:ascii="Segoe UI" w:eastAsia="Segoe UI" w:hAnsi="Segoe UI" w:cs="Segoe UI"/>
          <w:color w:val="5A5A71"/>
        </w:rPr>
        <w:lastRenderedPageBreak/>
        <w:br/>
        <w:t>2:06</w:t>
      </w:r>
      <w:r>
        <w:rPr>
          <w:rFonts w:ascii="Segoe UI" w:eastAsia="Segoe UI" w:hAnsi="Segoe UI" w:cs="Segoe UI"/>
          <w:color w:val="232330"/>
        </w:rPr>
        <w:br/>
        <w:t>If I if I try to bind the policy it should stop me saying that complete building setup.</w:t>
      </w:r>
    </w:p>
    <w:p w14:paraId="0B62BF5F" w14:textId="77777777" w:rsidR="00604BB8" w:rsidRDefault="00000000">
      <w:pPr>
        <w:spacing w:after="110"/>
      </w:pPr>
      <w:r>
        <w:rPr>
          <w:rFonts w:ascii="Segoe UI" w:eastAsia="Segoe UI" w:hAnsi="Segoe UI" w:cs="Segoe UI"/>
          <w:color w:val="5A5A71"/>
        </w:rPr>
        <w:br/>
        <w:t>2:16</w:t>
      </w:r>
      <w:r>
        <w:rPr>
          <w:rFonts w:ascii="Segoe UI" w:eastAsia="Segoe UI" w:hAnsi="Segoe UI" w:cs="Segoe UI"/>
          <w:color w:val="232330"/>
        </w:rPr>
        <w:br/>
        <w:t>Building setup must be completed before the policy can be issued and there is another warning message that's showing up in the town.</w:t>
      </w:r>
    </w:p>
    <w:p w14:paraId="665446D9" w14:textId="77777777" w:rsidR="00604BB8" w:rsidRDefault="00000000">
      <w:pPr>
        <w:spacing w:after="110"/>
      </w:pPr>
      <w:r>
        <w:rPr>
          <w:rFonts w:ascii="Segoe UI" w:eastAsia="Segoe UI" w:hAnsi="Segoe UI" w:cs="Segoe UI"/>
          <w:color w:val="5A5A71"/>
        </w:rPr>
        <w:br/>
        <w:t>2:27</w:t>
      </w:r>
      <w:r>
        <w:rPr>
          <w:rFonts w:ascii="Segoe UI" w:eastAsia="Segoe UI" w:hAnsi="Segoe UI" w:cs="Segoe UI"/>
          <w:color w:val="232330"/>
        </w:rPr>
        <w:br/>
        <w:t>So let me go to the billing setup.</w:t>
      </w:r>
    </w:p>
    <w:p w14:paraId="4A2EDA88" w14:textId="77777777" w:rsidR="00604BB8" w:rsidRDefault="00000000">
      <w:pPr>
        <w:spacing w:after="110"/>
      </w:pPr>
      <w:r>
        <w:rPr>
          <w:rFonts w:ascii="Segoe UI" w:eastAsia="Segoe UI" w:hAnsi="Segoe UI" w:cs="Segoe UI"/>
          <w:color w:val="5A5A71"/>
        </w:rPr>
        <w:br/>
        <w:t>2:33</w:t>
      </w:r>
      <w:r>
        <w:rPr>
          <w:rFonts w:ascii="Segoe UI" w:eastAsia="Segoe UI" w:hAnsi="Segoe UI" w:cs="Segoe UI"/>
          <w:color w:val="232330"/>
        </w:rPr>
        <w:br/>
        <w:t>So here total premium billing account and pay plans two days are blank.</w:t>
      </w:r>
    </w:p>
    <w:p w14:paraId="02827C3C" w14:textId="77777777" w:rsidR="00604BB8" w:rsidRDefault="00000000">
      <w:pPr>
        <w:spacing w:after="110"/>
      </w:pPr>
      <w:r>
        <w:rPr>
          <w:rFonts w:ascii="Segoe UI" w:eastAsia="Segoe UI" w:hAnsi="Segoe UI" w:cs="Segoe UI"/>
          <w:color w:val="5A5A71"/>
        </w:rPr>
        <w:br/>
        <w:t>2:39</w:t>
      </w:r>
      <w:r>
        <w:rPr>
          <w:rFonts w:ascii="Segoe UI" w:eastAsia="Segoe UI" w:hAnsi="Segoe UI" w:cs="Segoe UI"/>
          <w:color w:val="232330"/>
        </w:rPr>
        <w:br/>
        <w:t xml:space="preserve">So I </w:t>
      </w:r>
      <w:proofErr w:type="gramStart"/>
      <w:r>
        <w:rPr>
          <w:rFonts w:ascii="Segoe UI" w:eastAsia="Segoe UI" w:hAnsi="Segoe UI" w:cs="Segoe UI"/>
          <w:color w:val="232330"/>
        </w:rPr>
        <w:t>have to</w:t>
      </w:r>
      <w:proofErr w:type="gramEnd"/>
      <w:r>
        <w:rPr>
          <w:rFonts w:ascii="Segoe UI" w:eastAsia="Segoe UI" w:hAnsi="Segoe UI" w:cs="Segoe UI"/>
          <w:color w:val="232330"/>
        </w:rPr>
        <w:t xml:space="preserve"> click on billing.</w:t>
      </w:r>
    </w:p>
    <w:p w14:paraId="62E4C1B1" w14:textId="77777777" w:rsidR="00604BB8" w:rsidRDefault="00000000">
      <w:pPr>
        <w:spacing w:after="110"/>
      </w:pPr>
      <w:r>
        <w:rPr>
          <w:rFonts w:ascii="Segoe UI" w:eastAsia="Segoe UI" w:hAnsi="Segoe UI" w:cs="Segoe UI"/>
          <w:color w:val="5A5A71"/>
        </w:rPr>
        <w:br/>
        <w:t>2:43</w:t>
      </w:r>
      <w:r>
        <w:rPr>
          <w:rFonts w:ascii="Segoe UI" w:eastAsia="Segoe UI" w:hAnsi="Segoe UI" w:cs="Segoe UI"/>
          <w:color w:val="232330"/>
        </w:rPr>
        <w:br/>
        <w:t>Hopefully it goes no, there is a system error.</w:t>
      </w:r>
    </w:p>
    <w:p w14:paraId="7CE79078" w14:textId="77777777" w:rsidR="00604BB8" w:rsidRDefault="00000000">
      <w:pPr>
        <w:spacing w:after="110"/>
      </w:pPr>
      <w:r>
        <w:rPr>
          <w:rFonts w:ascii="Segoe UI" w:eastAsia="Segoe UI" w:hAnsi="Segoe UI" w:cs="Segoe UI"/>
          <w:color w:val="5A5A71"/>
        </w:rPr>
        <w:br/>
        <w:t>2:56</w:t>
      </w:r>
      <w:r>
        <w:rPr>
          <w:rFonts w:ascii="Segoe UI" w:eastAsia="Segoe UI" w:hAnsi="Segoe UI" w:cs="Segoe UI"/>
          <w:color w:val="232330"/>
        </w:rPr>
        <w:br/>
        <w:t>Yeah, yeah.</w:t>
      </w:r>
    </w:p>
    <w:p w14:paraId="5A9E5563" w14:textId="77777777" w:rsidR="00604BB8" w:rsidRDefault="00000000">
      <w:pPr>
        <w:spacing w:after="110"/>
      </w:pPr>
      <w:r>
        <w:rPr>
          <w:rFonts w:ascii="Segoe UI" w:eastAsia="Segoe UI" w:hAnsi="Segoe UI" w:cs="Segoe UI"/>
          <w:color w:val="5A5A71"/>
        </w:rPr>
        <w:br/>
        <w:t>3:08</w:t>
      </w:r>
      <w:r>
        <w:rPr>
          <w:rFonts w:ascii="Segoe UI" w:eastAsia="Segoe UI" w:hAnsi="Segoe UI" w:cs="Segoe UI"/>
          <w:color w:val="232330"/>
        </w:rPr>
        <w:br/>
        <w:t>I think, I think the policy got errored out because the billing is not working.</w:t>
      </w:r>
    </w:p>
    <w:p w14:paraId="073E924E" w14:textId="77777777" w:rsidR="00604BB8" w:rsidRDefault="00000000">
      <w:pPr>
        <w:spacing w:after="110"/>
      </w:pPr>
      <w:r>
        <w:rPr>
          <w:rFonts w:ascii="Segoe UI" w:eastAsia="Segoe UI" w:hAnsi="Segoe UI" w:cs="Segoe UI"/>
          <w:color w:val="5A5A71"/>
        </w:rPr>
        <w:br/>
        <w:t>3:15</w:t>
      </w:r>
      <w:r>
        <w:rPr>
          <w:rFonts w:ascii="Segoe UI" w:eastAsia="Segoe UI" w:hAnsi="Segoe UI" w:cs="Segoe UI"/>
          <w:color w:val="232330"/>
        </w:rPr>
        <w:br/>
        <w:t>But that's fine.</w:t>
      </w:r>
    </w:p>
    <w:p w14:paraId="067F7DED" w14:textId="77777777" w:rsidR="00604BB8" w:rsidRDefault="00000000">
      <w:pPr>
        <w:spacing w:after="110"/>
      </w:pPr>
      <w:r>
        <w:rPr>
          <w:rFonts w:ascii="Segoe UI" w:eastAsia="Segoe UI" w:hAnsi="Segoe UI" w:cs="Segoe UI"/>
          <w:color w:val="5A5A71"/>
        </w:rPr>
        <w:br/>
        <w:t>3:16</w:t>
      </w:r>
      <w:r>
        <w:rPr>
          <w:rFonts w:ascii="Segoe UI" w:eastAsia="Segoe UI" w:hAnsi="Segoe UI" w:cs="Segoe UI"/>
          <w:color w:val="232330"/>
        </w:rPr>
        <w:br/>
        <w:t>Let's see the policy.</w:t>
      </w:r>
    </w:p>
    <w:p w14:paraId="640E9A6D" w14:textId="77777777" w:rsidR="00604BB8" w:rsidRDefault="00000000">
      <w:pPr>
        <w:spacing w:after="110"/>
      </w:pPr>
      <w:r>
        <w:rPr>
          <w:rFonts w:ascii="Segoe UI" w:eastAsia="Segoe UI" w:hAnsi="Segoe UI" w:cs="Segoe UI"/>
          <w:color w:val="5A5A71"/>
        </w:rPr>
        <w:br/>
        <w:t>3:23</w:t>
      </w:r>
      <w:r>
        <w:rPr>
          <w:rFonts w:ascii="Segoe UI" w:eastAsia="Segoe UI" w:hAnsi="Segoe UI" w:cs="Segoe UI"/>
          <w:color w:val="232330"/>
        </w:rPr>
        <w:br/>
        <w:t>Let's see the screenshots.</w:t>
      </w:r>
    </w:p>
    <w:p w14:paraId="1F4743AE" w14:textId="77777777" w:rsidR="00604BB8" w:rsidRDefault="00000000">
      <w:pPr>
        <w:spacing w:after="110"/>
      </w:pPr>
      <w:r>
        <w:rPr>
          <w:rFonts w:ascii="Segoe UI" w:eastAsia="Segoe UI" w:hAnsi="Segoe UI" w:cs="Segoe UI"/>
          <w:color w:val="5A5A71"/>
        </w:rPr>
        <w:br/>
        <w:t>3:25</w:t>
      </w:r>
      <w:r>
        <w:rPr>
          <w:rFonts w:ascii="Segoe UI" w:eastAsia="Segoe UI" w:hAnsi="Segoe UI" w:cs="Segoe UI"/>
          <w:color w:val="232330"/>
        </w:rPr>
        <w:br/>
        <w:t>That's better.</w:t>
      </w:r>
    </w:p>
    <w:p w14:paraId="0BFC3C43" w14:textId="77777777" w:rsidR="00604BB8" w:rsidRDefault="00000000">
      <w:pPr>
        <w:spacing w:after="110"/>
      </w:pPr>
      <w:r>
        <w:rPr>
          <w:rFonts w:ascii="Segoe UI" w:eastAsia="Segoe UI" w:hAnsi="Segoe UI" w:cs="Segoe UI"/>
          <w:color w:val="5A5A71"/>
        </w:rPr>
        <w:br/>
        <w:t>3:25</w:t>
      </w:r>
      <w:r>
        <w:rPr>
          <w:rFonts w:ascii="Segoe UI" w:eastAsia="Segoe UI" w:hAnsi="Segoe UI" w:cs="Segoe UI"/>
          <w:color w:val="232330"/>
        </w:rPr>
        <w:br/>
        <w:t>Let's go back.</w:t>
      </w:r>
    </w:p>
    <w:p w14:paraId="66A085D8" w14:textId="77777777" w:rsidR="00604BB8" w:rsidRDefault="00000000">
      <w:pPr>
        <w:spacing w:after="110"/>
      </w:pPr>
      <w:r>
        <w:rPr>
          <w:rFonts w:ascii="Segoe UI" w:eastAsia="Segoe UI" w:hAnsi="Segoe UI" w:cs="Segoe UI"/>
          <w:color w:val="5A5A71"/>
        </w:rPr>
        <w:br/>
        <w:t>3:43</w:t>
      </w:r>
      <w:r>
        <w:rPr>
          <w:rFonts w:ascii="Segoe UI" w:eastAsia="Segoe UI" w:hAnsi="Segoe UI" w:cs="Segoe UI"/>
          <w:color w:val="232330"/>
        </w:rPr>
        <w:br/>
        <w:t>Building setup.</w:t>
      </w:r>
    </w:p>
    <w:p w14:paraId="373B8F74" w14:textId="77777777" w:rsidR="00604BB8" w:rsidRDefault="00000000">
      <w:pPr>
        <w:spacing w:after="110"/>
      </w:pPr>
      <w:r>
        <w:rPr>
          <w:rFonts w:ascii="Segoe UI" w:eastAsia="Segoe UI" w:hAnsi="Segoe UI" w:cs="Segoe UI"/>
          <w:color w:val="5A5A71"/>
        </w:rPr>
        <w:br/>
        <w:t>3:45</w:t>
      </w:r>
      <w:r>
        <w:rPr>
          <w:rFonts w:ascii="Segoe UI" w:eastAsia="Segoe UI" w:hAnsi="Segoe UI" w:cs="Segoe UI"/>
          <w:color w:val="232330"/>
        </w:rPr>
        <w:br/>
      </w:r>
      <w:r>
        <w:rPr>
          <w:rFonts w:ascii="Segoe UI" w:eastAsia="Segoe UI" w:hAnsi="Segoe UI" w:cs="Segoe UI"/>
          <w:color w:val="232330"/>
        </w:rPr>
        <w:lastRenderedPageBreak/>
        <w:t xml:space="preserve">So once the user does the billing, so he </w:t>
      </w:r>
      <w:proofErr w:type="gramStart"/>
      <w:r>
        <w:rPr>
          <w:rFonts w:ascii="Segoe UI" w:eastAsia="Segoe UI" w:hAnsi="Segoe UI" w:cs="Segoe UI"/>
          <w:color w:val="232330"/>
        </w:rPr>
        <w:t>has to</w:t>
      </w:r>
      <w:proofErr w:type="gramEnd"/>
      <w:r>
        <w:rPr>
          <w:rFonts w:ascii="Segoe UI" w:eastAsia="Segoe UI" w:hAnsi="Segoe UI" w:cs="Segoe UI"/>
          <w:color w:val="232330"/>
        </w:rPr>
        <w:t xml:space="preserve"> click on building setup, then it will go to the building screen.</w:t>
      </w:r>
    </w:p>
    <w:p w14:paraId="02FB22C5" w14:textId="77777777" w:rsidR="00604BB8" w:rsidRDefault="00000000">
      <w:pPr>
        <w:spacing w:after="110"/>
      </w:pPr>
      <w:r>
        <w:rPr>
          <w:rFonts w:ascii="Segoe UI" w:eastAsia="Segoe UI" w:hAnsi="Segoe UI" w:cs="Segoe UI"/>
          <w:color w:val="5A5A71"/>
        </w:rPr>
        <w:br/>
        <w:t>3:54</w:t>
      </w:r>
      <w:r>
        <w:rPr>
          <w:rFonts w:ascii="Segoe UI" w:eastAsia="Segoe UI" w:hAnsi="Segoe UI" w:cs="Segoe UI"/>
          <w:color w:val="232330"/>
        </w:rPr>
        <w:br/>
        <w:t>Those are kind of a separate different screens.</w:t>
      </w:r>
    </w:p>
    <w:p w14:paraId="777199EF" w14:textId="77777777" w:rsidR="00604BB8" w:rsidRDefault="00000000">
      <w:pPr>
        <w:spacing w:after="110"/>
      </w:pPr>
      <w:r>
        <w:rPr>
          <w:rFonts w:ascii="Segoe UI" w:eastAsia="Segoe UI" w:hAnsi="Segoe UI" w:cs="Segoe UI"/>
          <w:color w:val="5A5A71"/>
        </w:rPr>
        <w:br/>
        <w:t>4:03</w:t>
      </w:r>
      <w:r>
        <w:rPr>
          <w:rFonts w:ascii="Segoe UI" w:eastAsia="Segoe UI" w:hAnsi="Segoe UI" w:cs="Segoe UI"/>
          <w:color w:val="232330"/>
        </w:rPr>
        <w:br/>
        <w:t>These are different screens.</w:t>
      </w:r>
    </w:p>
    <w:p w14:paraId="5C2B52C5" w14:textId="77777777" w:rsidR="00604BB8" w:rsidRDefault="00000000">
      <w:pPr>
        <w:spacing w:after="110"/>
      </w:pPr>
      <w:r>
        <w:rPr>
          <w:rFonts w:ascii="Segoe UI" w:eastAsia="Segoe UI" w:hAnsi="Segoe UI" w:cs="Segoe UI"/>
          <w:color w:val="5A5A71"/>
        </w:rPr>
        <w:br/>
        <w:t>4:05</w:t>
      </w:r>
      <w:r>
        <w:rPr>
          <w:rFonts w:ascii="Segoe UI" w:eastAsia="Segoe UI" w:hAnsi="Segoe UI" w:cs="Segoe UI"/>
          <w:color w:val="232330"/>
        </w:rPr>
        <w:br/>
        <w:t>And then once you set up the billing and come back these billing account, pay plan and due days these get prefilled and the bind gets enabled.</w:t>
      </w:r>
    </w:p>
    <w:p w14:paraId="05134489" w14:textId="77777777" w:rsidR="00604BB8" w:rsidRDefault="00000000">
      <w:pPr>
        <w:spacing w:after="110"/>
      </w:pPr>
      <w:r>
        <w:rPr>
          <w:rFonts w:ascii="Segoe UI" w:eastAsia="Segoe UI" w:hAnsi="Segoe UI" w:cs="Segoe UI"/>
          <w:color w:val="5A5A71"/>
        </w:rPr>
        <w:br/>
        <w:t>4:15</w:t>
      </w:r>
      <w:r>
        <w:rPr>
          <w:rFonts w:ascii="Segoe UI" w:eastAsia="Segoe UI" w:hAnsi="Segoe UI" w:cs="Segoe UI"/>
          <w:color w:val="232330"/>
        </w:rPr>
        <w:br/>
        <w:t>And once the user clicks on the bind, once the user clicks on the bind then the data will be committed to the database and the bind screen will get displayed.</w:t>
      </w:r>
    </w:p>
    <w:p w14:paraId="4F38DDA3" w14:textId="77777777" w:rsidR="00604BB8" w:rsidRDefault="00000000">
      <w:pPr>
        <w:spacing w:after="110"/>
      </w:pPr>
      <w:r>
        <w:rPr>
          <w:rFonts w:ascii="Segoe UI" w:eastAsia="Segoe UI" w:hAnsi="Segoe UI" w:cs="Segoe UI"/>
          <w:color w:val="5A5A71"/>
        </w:rPr>
        <w:br/>
        <w:t>4:29</w:t>
      </w:r>
      <w:r>
        <w:rPr>
          <w:rFonts w:ascii="Segoe UI" w:eastAsia="Segoe UI" w:hAnsi="Segoe UI" w:cs="Segoe UI"/>
          <w:color w:val="232330"/>
        </w:rPr>
        <w:br/>
        <w:t>So bind will basically it will tell you know your submission has been bound and some other information.</w:t>
      </w:r>
    </w:p>
    <w:p w14:paraId="539B93F3" w14:textId="77777777" w:rsidR="00604BB8" w:rsidRDefault="00000000">
      <w:pPr>
        <w:spacing w:after="110"/>
      </w:pPr>
      <w:r>
        <w:rPr>
          <w:rFonts w:ascii="Segoe UI" w:eastAsia="Segoe UI" w:hAnsi="Segoe UI" w:cs="Segoe UI"/>
          <w:color w:val="5A5A71"/>
        </w:rPr>
        <w:br/>
        <w:t>4:37</w:t>
      </w:r>
      <w:r>
        <w:rPr>
          <w:rFonts w:ascii="Segoe UI" w:eastAsia="Segoe UI" w:hAnsi="Segoe UI" w:cs="Segoe UI"/>
          <w:color w:val="232330"/>
        </w:rPr>
        <w:br/>
        <w:t>Here is what you can expect most.</w:t>
      </w:r>
    </w:p>
    <w:p w14:paraId="1287B409" w14:textId="77777777" w:rsidR="00604BB8" w:rsidRDefault="00000000">
      <w:pPr>
        <w:spacing w:after="110"/>
      </w:pPr>
      <w:r>
        <w:rPr>
          <w:rFonts w:ascii="Segoe UI" w:eastAsia="Segoe UI" w:hAnsi="Segoe UI" w:cs="Segoe UI"/>
          <w:color w:val="5A5A71"/>
        </w:rPr>
        <w:br/>
        <w:t>4:41</w:t>
      </w:r>
      <w:r>
        <w:rPr>
          <w:rFonts w:ascii="Segoe UI" w:eastAsia="Segoe UI" w:hAnsi="Segoe UI" w:cs="Segoe UI"/>
          <w:color w:val="232330"/>
        </w:rPr>
        <w:br/>
        <w:t>So this message and all the information different, different navigations are displayed in here.</w:t>
      </w:r>
    </w:p>
    <w:p w14:paraId="7B12802D" w14:textId="77777777" w:rsidR="00604BB8" w:rsidRDefault="00000000">
      <w:pPr>
        <w:spacing w:after="110"/>
      </w:pPr>
      <w:r>
        <w:rPr>
          <w:rFonts w:ascii="Segoe UI" w:eastAsia="Segoe UI" w:hAnsi="Segoe UI" w:cs="Segoe UI"/>
          <w:color w:val="5A5A71"/>
        </w:rPr>
        <w:br/>
        <w:t>4:51</w:t>
      </w:r>
      <w:r>
        <w:rPr>
          <w:rFonts w:ascii="Segoe UI" w:eastAsia="Segoe UI" w:hAnsi="Segoe UI" w:cs="Segoe UI"/>
          <w:color w:val="232330"/>
        </w:rPr>
        <w:br/>
        <w:t>So this is bind.</w:t>
      </w:r>
    </w:p>
    <w:p w14:paraId="0FCC466C" w14:textId="77777777" w:rsidR="00604BB8" w:rsidRDefault="00000000">
      <w:pPr>
        <w:spacing w:after="110"/>
      </w:pPr>
      <w:r>
        <w:rPr>
          <w:rFonts w:ascii="Segoe UI" w:eastAsia="Segoe UI" w:hAnsi="Segoe UI" w:cs="Segoe UI"/>
          <w:color w:val="5A5A71"/>
        </w:rPr>
        <w:br/>
        <w:t>4:58</w:t>
      </w:r>
      <w:r>
        <w:rPr>
          <w:rFonts w:ascii="Segoe UI" w:eastAsia="Segoe UI" w:hAnsi="Segoe UI" w:cs="Segoe UI"/>
          <w:color w:val="232330"/>
        </w:rPr>
        <w:br/>
        <w:t>Yeah.</w:t>
      </w:r>
    </w:p>
    <w:p w14:paraId="2AB64B51" w14:textId="77777777" w:rsidR="00604BB8" w:rsidRDefault="00000000">
      <w:pPr>
        <w:spacing w:after="110"/>
      </w:pPr>
      <w:r>
        <w:rPr>
          <w:rFonts w:ascii="Segoe UI" w:eastAsia="Segoe UI" w:hAnsi="Segoe UI" w:cs="Segoe UI"/>
          <w:color w:val="5A5A71"/>
        </w:rPr>
        <w:br/>
        <w:t>4:58</w:t>
      </w:r>
      <w:r>
        <w:rPr>
          <w:rFonts w:ascii="Segoe UI" w:eastAsia="Segoe UI" w:hAnsi="Segoe UI" w:cs="Segoe UI"/>
          <w:color w:val="232330"/>
        </w:rPr>
        <w:br/>
        <w:t>So this is about bind.</w:t>
      </w:r>
    </w:p>
    <w:p w14:paraId="2E74311A" w14:textId="77777777" w:rsidR="00604BB8" w:rsidRDefault="00000000">
      <w:pPr>
        <w:spacing w:after="110"/>
      </w:pPr>
      <w:r>
        <w:rPr>
          <w:rFonts w:ascii="Segoe UI" w:eastAsia="Segoe UI" w:hAnsi="Segoe UI" w:cs="Segoe UI"/>
          <w:color w:val="5A5A71"/>
        </w:rPr>
        <w:br/>
        <w:t>5:01</w:t>
      </w:r>
      <w:r>
        <w:rPr>
          <w:rFonts w:ascii="Segoe UI" w:eastAsia="Segoe UI" w:hAnsi="Segoe UI" w:cs="Segoe UI"/>
          <w:color w:val="232330"/>
        </w:rPr>
        <w:br/>
        <w:t xml:space="preserve">So any </w:t>
      </w:r>
      <w:proofErr w:type="spellStart"/>
      <w:r>
        <w:rPr>
          <w:rFonts w:ascii="Segoe UI" w:eastAsia="Segoe UI" w:hAnsi="Segoe UI" w:cs="Segoe UI"/>
          <w:color w:val="232330"/>
        </w:rPr>
        <w:t>any</w:t>
      </w:r>
      <w:proofErr w:type="spellEnd"/>
      <w:r>
        <w:rPr>
          <w:rFonts w:ascii="Segoe UI" w:eastAsia="Segoe UI" w:hAnsi="Segoe UI" w:cs="Segoe UI"/>
          <w:color w:val="232330"/>
        </w:rPr>
        <w:t xml:space="preserve"> questions on validate or bind?</w:t>
      </w:r>
    </w:p>
    <w:p w14:paraId="3A8C81A5" w14:textId="77777777" w:rsidR="00604BB8" w:rsidRDefault="00000000">
      <w:pPr>
        <w:spacing w:after="110"/>
      </w:pPr>
      <w:r>
        <w:rPr>
          <w:rFonts w:ascii="Segoe UI" w:eastAsia="Segoe UI" w:hAnsi="Segoe UI" w:cs="Segoe UI"/>
          <w:color w:val="5A5A71"/>
        </w:rPr>
        <w:br/>
        <w:t>5:15</w:t>
      </w:r>
      <w:r>
        <w:rPr>
          <w:rFonts w:ascii="Segoe UI" w:eastAsia="Segoe UI" w:hAnsi="Segoe UI" w:cs="Segoe UI"/>
          <w:color w:val="232330"/>
        </w:rPr>
        <w:br/>
        <w:t>OK.</w:t>
      </w:r>
    </w:p>
    <w:p w14:paraId="3B56708E" w14:textId="77777777" w:rsidR="00604BB8" w:rsidRDefault="00000000">
      <w:pPr>
        <w:spacing w:after="110"/>
      </w:pPr>
      <w:r>
        <w:rPr>
          <w:rFonts w:ascii="Segoe UI" w:eastAsia="Segoe UI" w:hAnsi="Segoe UI" w:cs="Segoe UI"/>
          <w:color w:val="5A5A71"/>
        </w:rPr>
        <w:br/>
        <w:t>5:17</w:t>
      </w:r>
      <w:r>
        <w:rPr>
          <w:rFonts w:ascii="Segoe UI" w:eastAsia="Segoe UI" w:hAnsi="Segoe UI" w:cs="Segoe UI"/>
          <w:color w:val="232330"/>
        </w:rPr>
        <w:br/>
        <w:t>If there are no questions, then we'll go to the chain summary.</w:t>
      </w:r>
    </w:p>
    <w:p w14:paraId="7E28DAB6" w14:textId="77777777" w:rsidR="00604BB8" w:rsidRDefault="00000000">
      <w:pPr>
        <w:spacing w:after="110"/>
      </w:pPr>
      <w:r>
        <w:rPr>
          <w:rFonts w:ascii="Segoe UI" w:eastAsia="Segoe UI" w:hAnsi="Segoe UI" w:cs="Segoe UI"/>
          <w:color w:val="5A5A71"/>
        </w:rPr>
        <w:lastRenderedPageBreak/>
        <w:br/>
        <w:t>5:23</w:t>
      </w:r>
      <w:r>
        <w:rPr>
          <w:rFonts w:ascii="Segoe UI" w:eastAsia="Segoe UI" w:hAnsi="Segoe UI" w:cs="Segoe UI"/>
          <w:color w:val="232330"/>
        </w:rPr>
        <w:br/>
        <w:t>So let me access it policy.</w:t>
      </w:r>
    </w:p>
    <w:p w14:paraId="005B843D" w14:textId="77777777" w:rsidR="00604BB8" w:rsidRDefault="00000000">
      <w:pPr>
        <w:spacing w:after="110"/>
      </w:pPr>
      <w:r>
        <w:rPr>
          <w:rFonts w:ascii="Segoe UI" w:eastAsia="Segoe UI" w:hAnsi="Segoe UI" w:cs="Segoe UI"/>
          <w:color w:val="5A5A71"/>
        </w:rPr>
        <w:br/>
        <w:t>5:47</w:t>
      </w:r>
      <w:r>
        <w:rPr>
          <w:rFonts w:ascii="Segoe UI" w:eastAsia="Segoe UI" w:hAnsi="Segoe UI" w:cs="Segoe UI"/>
          <w:color w:val="232330"/>
        </w:rPr>
        <w:br/>
        <w:t>OK, I have a bond policy.</w:t>
      </w:r>
    </w:p>
    <w:p w14:paraId="51ECBF0C" w14:textId="77777777" w:rsidR="00604BB8" w:rsidRDefault="00000000">
      <w:pPr>
        <w:spacing w:after="110"/>
      </w:pPr>
      <w:r>
        <w:rPr>
          <w:rFonts w:ascii="Segoe UI" w:eastAsia="Segoe UI" w:hAnsi="Segoe UI" w:cs="Segoe UI"/>
          <w:color w:val="5A5A71"/>
        </w:rPr>
        <w:br/>
        <w:t>5:49</w:t>
      </w:r>
      <w:r>
        <w:rPr>
          <w:rFonts w:ascii="Segoe UI" w:eastAsia="Segoe UI" w:hAnsi="Segoe UI" w:cs="Segoe UI"/>
          <w:color w:val="232330"/>
        </w:rPr>
        <w:br/>
        <w:t>So once the policy is bound, it will display here the policy number, personal auto, policy type, and what is the effective date?</w:t>
      </w:r>
    </w:p>
    <w:p w14:paraId="026A139E" w14:textId="77777777" w:rsidR="00604BB8" w:rsidRDefault="00000000">
      <w:pPr>
        <w:spacing w:after="110"/>
      </w:pPr>
      <w:r>
        <w:rPr>
          <w:rFonts w:ascii="Segoe UI" w:eastAsia="Segoe UI" w:hAnsi="Segoe UI" w:cs="Segoe UI"/>
          <w:color w:val="5A5A71"/>
        </w:rPr>
        <w:br/>
        <w:t>5:59</w:t>
      </w:r>
      <w:r>
        <w:rPr>
          <w:rFonts w:ascii="Segoe UI" w:eastAsia="Segoe UI" w:hAnsi="Segoe UI" w:cs="Segoe UI"/>
          <w:color w:val="232330"/>
        </w:rPr>
        <w:br/>
        <w:t>What is the expiration date?</w:t>
      </w:r>
    </w:p>
    <w:p w14:paraId="3A7F579C" w14:textId="77777777" w:rsidR="00604BB8" w:rsidRDefault="00000000">
      <w:pPr>
        <w:spacing w:after="110"/>
      </w:pPr>
      <w:r>
        <w:rPr>
          <w:rFonts w:ascii="Segoe UI" w:eastAsia="Segoe UI" w:hAnsi="Segoe UI" w:cs="Segoe UI"/>
          <w:color w:val="5A5A71"/>
        </w:rPr>
        <w:br/>
        <w:t>6:09</w:t>
      </w:r>
      <w:r>
        <w:rPr>
          <w:rFonts w:ascii="Segoe UI" w:eastAsia="Segoe UI" w:hAnsi="Segoe UI" w:cs="Segoe UI"/>
          <w:color w:val="232330"/>
        </w:rPr>
        <w:br/>
        <w:t>Now this is the submission transaction that has been bound.</w:t>
      </w:r>
    </w:p>
    <w:p w14:paraId="4250D2E4" w14:textId="77777777" w:rsidR="00604BB8" w:rsidRDefault="00000000">
      <w:pPr>
        <w:spacing w:after="110"/>
      </w:pPr>
      <w:r>
        <w:rPr>
          <w:rFonts w:ascii="Segoe UI" w:eastAsia="Segoe UI" w:hAnsi="Segoe UI" w:cs="Segoe UI"/>
          <w:color w:val="5A5A71"/>
        </w:rPr>
        <w:br/>
        <w:t>6:14</w:t>
      </w:r>
      <w:r>
        <w:rPr>
          <w:rFonts w:ascii="Segoe UI" w:eastAsia="Segoe UI" w:hAnsi="Segoe UI" w:cs="Segoe UI"/>
          <w:color w:val="232330"/>
        </w:rPr>
        <w:br/>
        <w:t>This is the policy change.</w:t>
      </w:r>
    </w:p>
    <w:p w14:paraId="31B74FCB" w14:textId="77777777" w:rsidR="00604BB8" w:rsidRDefault="00000000">
      <w:pPr>
        <w:spacing w:after="110"/>
      </w:pPr>
      <w:r>
        <w:rPr>
          <w:rFonts w:ascii="Segoe UI" w:eastAsia="Segoe UI" w:hAnsi="Segoe UI" w:cs="Segoe UI"/>
          <w:color w:val="5A5A71"/>
        </w:rPr>
        <w:br/>
        <w:t>6:16</w:t>
      </w:r>
      <w:r>
        <w:rPr>
          <w:rFonts w:ascii="Segoe UI" w:eastAsia="Segoe UI" w:hAnsi="Segoe UI" w:cs="Segoe UI"/>
          <w:color w:val="232330"/>
        </w:rPr>
        <w:br/>
        <w:t>Now let's do a policy change transaction.</w:t>
      </w:r>
    </w:p>
    <w:p w14:paraId="607CE5DA" w14:textId="77777777" w:rsidR="00604BB8" w:rsidRDefault="00000000">
      <w:pPr>
        <w:spacing w:after="110"/>
      </w:pPr>
      <w:r>
        <w:rPr>
          <w:rFonts w:ascii="Segoe UI" w:eastAsia="Segoe UI" w:hAnsi="Segoe UI" w:cs="Segoe UI"/>
          <w:color w:val="5A5A71"/>
        </w:rPr>
        <w:br/>
        <w:t>6:21</w:t>
      </w:r>
      <w:r>
        <w:rPr>
          <w:rFonts w:ascii="Segoe UI" w:eastAsia="Segoe UI" w:hAnsi="Segoe UI" w:cs="Segoe UI"/>
          <w:color w:val="232330"/>
        </w:rPr>
        <w:br/>
        <w:t>So here in the actions, if you see you have a change policy and start policy change.</w:t>
      </w:r>
    </w:p>
    <w:p w14:paraId="328AC47F" w14:textId="77777777" w:rsidR="00604BB8" w:rsidRDefault="00000000">
      <w:pPr>
        <w:spacing w:after="110"/>
      </w:pPr>
      <w:r>
        <w:rPr>
          <w:rFonts w:ascii="Segoe UI" w:eastAsia="Segoe UI" w:hAnsi="Segoe UI" w:cs="Segoe UI"/>
          <w:color w:val="5A5A71"/>
        </w:rPr>
        <w:br/>
        <w:t>6:30</w:t>
      </w:r>
      <w:r>
        <w:rPr>
          <w:rFonts w:ascii="Segoe UI" w:eastAsia="Segoe UI" w:hAnsi="Segoe UI" w:cs="Segoe UI"/>
          <w:color w:val="232330"/>
        </w:rPr>
        <w:br/>
        <w:t>And once you click on next.</w:t>
      </w:r>
    </w:p>
    <w:p w14:paraId="10A10FFC" w14:textId="77777777" w:rsidR="00604BB8" w:rsidRDefault="00000000">
      <w:pPr>
        <w:spacing w:after="110"/>
      </w:pPr>
      <w:r>
        <w:rPr>
          <w:rFonts w:ascii="Segoe UI" w:eastAsia="Segoe UI" w:hAnsi="Segoe UI" w:cs="Segoe UI"/>
          <w:color w:val="5A5A71"/>
        </w:rPr>
        <w:br/>
        <w:t>6:37</w:t>
      </w:r>
      <w:r>
        <w:rPr>
          <w:rFonts w:ascii="Segoe UI" w:eastAsia="Segoe UI" w:hAnsi="Segoe UI" w:cs="Segoe UI"/>
          <w:color w:val="232330"/>
        </w:rPr>
        <w:br/>
        <w:t>So here during policy change, I'll do a small policy change.</w:t>
      </w:r>
    </w:p>
    <w:p w14:paraId="0DEEF3D7" w14:textId="77777777" w:rsidR="00604BB8" w:rsidRDefault="00000000">
      <w:pPr>
        <w:spacing w:after="110"/>
      </w:pPr>
      <w:r>
        <w:rPr>
          <w:rFonts w:ascii="Segoe UI" w:eastAsia="Segoe UI" w:hAnsi="Segoe UI" w:cs="Segoe UI"/>
          <w:color w:val="5A5A71"/>
        </w:rPr>
        <w:br/>
        <w:t>6:45</w:t>
      </w:r>
      <w:r>
        <w:rPr>
          <w:rFonts w:ascii="Segoe UI" w:eastAsia="Segoe UI" w:hAnsi="Segoe UI" w:cs="Segoe UI"/>
          <w:color w:val="232330"/>
        </w:rPr>
        <w:br/>
        <w:t>I will try to change the coverage of comprehensive to 500 and collision deductible to 500 and let me quote it.</w:t>
      </w:r>
    </w:p>
    <w:p w14:paraId="230D48E9" w14:textId="77777777" w:rsidR="00604BB8" w:rsidRDefault="00000000">
      <w:pPr>
        <w:spacing w:after="110"/>
      </w:pPr>
      <w:r>
        <w:rPr>
          <w:rFonts w:ascii="Segoe UI" w:eastAsia="Segoe UI" w:hAnsi="Segoe UI" w:cs="Segoe UI"/>
          <w:color w:val="5A5A71"/>
        </w:rPr>
        <w:br/>
        <w:t>7:31</w:t>
      </w:r>
      <w:r>
        <w:rPr>
          <w:rFonts w:ascii="Segoe UI" w:eastAsia="Segoe UI" w:hAnsi="Segoe UI" w:cs="Segoe UI"/>
          <w:color w:val="232330"/>
        </w:rPr>
        <w:br/>
        <w:t>It's taking a lot of time.</w:t>
      </w:r>
    </w:p>
    <w:p w14:paraId="4FB2E943" w14:textId="77777777" w:rsidR="00604BB8" w:rsidRDefault="00000000">
      <w:pPr>
        <w:spacing w:after="110"/>
      </w:pPr>
      <w:r>
        <w:rPr>
          <w:rFonts w:ascii="Segoe UI" w:eastAsia="Segoe UI" w:hAnsi="Segoe UI" w:cs="Segoe UI"/>
          <w:color w:val="5A5A71"/>
        </w:rPr>
        <w:br/>
        <w:t>7:51</w:t>
      </w:r>
      <w:r>
        <w:rPr>
          <w:rFonts w:ascii="Segoe UI" w:eastAsia="Segoe UI" w:hAnsi="Segoe UI" w:cs="Segoe UI"/>
          <w:color w:val="232330"/>
        </w:rPr>
        <w:br/>
        <w:t>OK it got quoted.</w:t>
      </w:r>
    </w:p>
    <w:p w14:paraId="1DAB8848" w14:textId="77777777" w:rsidR="00604BB8" w:rsidRDefault="00000000">
      <w:pPr>
        <w:spacing w:after="110"/>
      </w:pPr>
      <w:r>
        <w:rPr>
          <w:rFonts w:ascii="Segoe UI" w:eastAsia="Segoe UI" w:hAnsi="Segoe UI" w:cs="Segoe UI"/>
          <w:color w:val="5A5A71"/>
        </w:rPr>
        <w:br/>
        <w:t>7:53</w:t>
      </w:r>
      <w:r>
        <w:rPr>
          <w:rFonts w:ascii="Segoe UI" w:eastAsia="Segoe UI" w:hAnsi="Segoe UI" w:cs="Segoe UI"/>
          <w:color w:val="232330"/>
        </w:rPr>
        <w:br/>
        <w:t>So if see a policy change when I change the detectable right?</w:t>
      </w:r>
    </w:p>
    <w:p w14:paraId="5897FCEF" w14:textId="77777777" w:rsidR="00604BB8" w:rsidRDefault="00000000">
      <w:pPr>
        <w:spacing w:after="110"/>
      </w:pPr>
      <w:r>
        <w:rPr>
          <w:rFonts w:ascii="Segoe UI" w:eastAsia="Segoe UI" w:hAnsi="Segoe UI" w:cs="Segoe UI"/>
          <w:color w:val="5A5A71"/>
        </w:rPr>
        <w:lastRenderedPageBreak/>
        <w:br/>
        <w:t>7:59</w:t>
      </w:r>
      <w:r>
        <w:rPr>
          <w:rFonts w:ascii="Segoe UI" w:eastAsia="Segoe UI" w:hAnsi="Segoe UI" w:cs="Segoe UI"/>
          <w:color w:val="232330"/>
        </w:rPr>
        <w:br/>
        <w:t>So the change in cost is 32 dollars.</w:t>
      </w:r>
    </w:p>
    <w:p w14:paraId="59CF414D" w14:textId="77777777" w:rsidR="00604BB8" w:rsidRDefault="00000000">
      <w:pPr>
        <w:spacing w:after="110"/>
      </w:pPr>
      <w:r>
        <w:rPr>
          <w:rFonts w:ascii="Segoe UI" w:eastAsia="Segoe UI" w:hAnsi="Segoe UI" w:cs="Segoe UI"/>
          <w:color w:val="5A5A71"/>
        </w:rPr>
        <w:br/>
        <w:t>8:06</w:t>
      </w:r>
      <w:r>
        <w:rPr>
          <w:rFonts w:ascii="Segoe UI" w:eastAsia="Segoe UI" w:hAnsi="Segoe UI" w:cs="Segoe UI"/>
          <w:color w:val="232330"/>
        </w:rPr>
        <w:br/>
        <w:t>So if I go to the change summary, so basically change summary will display what are all the changes that happened in the transaction.</w:t>
      </w:r>
    </w:p>
    <w:p w14:paraId="7F091710" w14:textId="77777777" w:rsidR="00604BB8" w:rsidRDefault="00000000">
      <w:pPr>
        <w:spacing w:after="110"/>
      </w:pPr>
      <w:r>
        <w:rPr>
          <w:rFonts w:ascii="Segoe UI" w:eastAsia="Segoe UI" w:hAnsi="Segoe UI" w:cs="Segoe UI"/>
          <w:color w:val="5A5A71"/>
        </w:rPr>
        <w:br/>
        <w:t>8:22</w:t>
      </w:r>
      <w:r>
        <w:rPr>
          <w:rFonts w:ascii="Segoe UI" w:eastAsia="Segoe UI" w:hAnsi="Segoe UI" w:cs="Segoe UI"/>
          <w:color w:val="232330"/>
        </w:rPr>
        <w:br/>
        <w:t>OK, So OK, this section is displaying even though I didn't do anything.</w:t>
      </w:r>
    </w:p>
    <w:p w14:paraId="1AC6B6D4" w14:textId="77777777" w:rsidR="00604BB8" w:rsidRDefault="00000000">
      <w:pPr>
        <w:spacing w:after="110"/>
      </w:pPr>
      <w:r>
        <w:rPr>
          <w:rFonts w:ascii="Segoe UI" w:eastAsia="Segoe UI" w:hAnsi="Segoe UI" w:cs="Segoe UI"/>
          <w:color w:val="5A5A71"/>
        </w:rPr>
        <w:br/>
        <w:t>8:30</w:t>
      </w:r>
      <w:r>
        <w:rPr>
          <w:rFonts w:ascii="Segoe UI" w:eastAsia="Segoe UI" w:hAnsi="Segoe UI" w:cs="Segoe UI"/>
          <w:color w:val="232330"/>
        </w:rPr>
        <w:br/>
        <w:t xml:space="preserve">That's because of a different </w:t>
      </w:r>
      <w:proofErr w:type="spellStart"/>
      <w:r>
        <w:rPr>
          <w:rFonts w:ascii="Segoe UI" w:eastAsia="Segoe UI" w:hAnsi="Segoe UI" w:cs="Segoe UI"/>
          <w:color w:val="232330"/>
        </w:rPr>
        <w:t>behavior</w:t>
      </w:r>
      <w:proofErr w:type="spellEnd"/>
      <w:r>
        <w:rPr>
          <w:rFonts w:ascii="Segoe UI" w:eastAsia="Segoe UI" w:hAnsi="Segoe UI" w:cs="Segoe UI"/>
          <w:color w:val="232330"/>
        </w:rPr>
        <w:t xml:space="preserve"> that we call it as account sync.</w:t>
      </w:r>
    </w:p>
    <w:p w14:paraId="546099CA" w14:textId="77777777" w:rsidR="00604BB8" w:rsidRDefault="00000000">
      <w:pPr>
        <w:spacing w:after="110"/>
      </w:pPr>
      <w:r>
        <w:rPr>
          <w:rFonts w:ascii="Segoe UI" w:eastAsia="Segoe UI" w:hAnsi="Segoe UI" w:cs="Segoe UI"/>
          <w:color w:val="5A5A71"/>
        </w:rPr>
        <w:br/>
        <w:t>8:38</w:t>
      </w:r>
      <w:r>
        <w:rPr>
          <w:rFonts w:ascii="Segoe UI" w:eastAsia="Segoe UI" w:hAnsi="Segoe UI" w:cs="Segoe UI"/>
          <w:color w:val="232330"/>
        </w:rPr>
        <w:br/>
        <w:t>So we don't have to worry about that.</w:t>
      </w:r>
    </w:p>
    <w:p w14:paraId="18F8ABC2" w14:textId="77777777" w:rsidR="00604BB8" w:rsidRDefault="00000000">
      <w:pPr>
        <w:spacing w:after="110"/>
      </w:pPr>
      <w:r>
        <w:rPr>
          <w:rFonts w:ascii="Segoe UI" w:eastAsia="Segoe UI" w:hAnsi="Segoe UI" w:cs="Segoe UI"/>
          <w:color w:val="5A5A71"/>
        </w:rPr>
        <w:br/>
        <w:t>8:41</w:t>
      </w:r>
      <w:r>
        <w:rPr>
          <w:rFonts w:ascii="Segoe UI" w:eastAsia="Segoe UI" w:hAnsi="Segoe UI" w:cs="Segoe UI"/>
          <w:color w:val="232330"/>
        </w:rPr>
        <w:br/>
        <w:t>Suppose if you see the coverages, the comprehensive 1000 I changed it to 500 and collision 1000 I changed it to 500.</w:t>
      </w:r>
    </w:p>
    <w:p w14:paraId="16E1EEFF" w14:textId="77777777" w:rsidR="00604BB8" w:rsidRDefault="00000000">
      <w:pPr>
        <w:spacing w:after="110"/>
      </w:pPr>
      <w:r>
        <w:rPr>
          <w:rFonts w:ascii="Segoe UI" w:eastAsia="Segoe UI" w:hAnsi="Segoe UI" w:cs="Segoe UI"/>
          <w:color w:val="5A5A71"/>
        </w:rPr>
        <w:br/>
        <w:t>8:52</w:t>
      </w:r>
      <w:r>
        <w:rPr>
          <w:rFonts w:ascii="Segoe UI" w:eastAsia="Segoe UI" w:hAnsi="Segoe UI" w:cs="Segoe UI"/>
          <w:color w:val="232330"/>
        </w:rPr>
        <w:br/>
        <w:t>So the premium, if you see the coverage level premium for comprehensive was 30, now it changed to 43.</w:t>
      </w:r>
    </w:p>
    <w:p w14:paraId="749A64FB" w14:textId="77777777" w:rsidR="00604BB8" w:rsidRDefault="00000000">
      <w:pPr>
        <w:spacing w:after="110"/>
      </w:pPr>
      <w:r>
        <w:rPr>
          <w:rFonts w:ascii="Segoe UI" w:eastAsia="Segoe UI" w:hAnsi="Segoe UI" w:cs="Segoe UI"/>
          <w:color w:val="5A5A71"/>
        </w:rPr>
        <w:br/>
        <w:t>9:01</w:t>
      </w:r>
      <w:r>
        <w:rPr>
          <w:rFonts w:ascii="Segoe UI" w:eastAsia="Segoe UI" w:hAnsi="Segoe UI" w:cs="Segoe UI"/>
          <w:color w:val="232330"/>
        </w:rPr>
        <w:br/>
        <w:t>For collision it was 99, now it changed 119.</w:t>
      </w:r>
    </w:p>
    <w:p w14:paraId="6220E1CD" w14:textId="77777777" w:rsidR="00604BB8" w:rsidRDefault="00000000">
      <w:pPr>
        <w:spacing w:after="110"/>
      </w:pPr>
      <w:r>
        <w:rPr>
          <w:rFonts w:ascii="Segoe UI" w:eastAsia="Segoe UI" w:hAnsi="Segoe UI" w:cs="Segoe UI"/>
          <w:color w:val="5A5A71"/>
        </w:rPr>
        <w:br/>
        <w:t>9:07</w:t>
      </w:r>
      <w:r>
        <w:rPr>
          <w:rFonts w:ascii="Segoe UI" w:eastAsia="Segoe UI" w:hAnsi="Segoe UI" w:cs="Segoe UI"/>
          <w:color w:val="232330"/>
        </w:rPr>
        <w:br/>
        <w:t>So previously it was 1284, now it is 1/3 on seven.</w:t>
      </w:r>
    </w:p>
    <w:p w14:paraId="22834F9D" w14:textId="77777777" w:rsidR="00604BB8" w:rsidRDefault="00000000">
      <w:pPr>
        <w:spacing w:after="110"/>
      </w:pPr>
      <w:r>
        <w:rPr>
          <w:rFonts w:ascii="Segoe UI" w:eastAsia="Segoe UI" w:hAnsi="Segoe UI" w:cs="Segoe UI"/>
          <w:color w:val="5A5A71"/>
        </w:rPr>
        <w:br/>
        <w:t>9:13</w:t>
      </w:r>
      <w:r>
        <w:rPr>
          <w:rFonts w:ascii="Segoe UI" w:eastAsia="Segoe UI" w:hAnsi="Segoe UI" w:cs="Segoe UI"/>
          <w:color w:val="232330"/>
        </w:rPr>
        <w:br/>
        <w:t>OK, so the change summary is basically it's used, you know, to, to know what happened in the transaction.</w:t>
      </w:r>
    </w:p>
    <w:p w14:paraId="22920138" w14:textId="77777777" w:rsidR="00604BB8" w:rsidRDefault="00000000">
      <w:pPr>
        <w:spacing w:after="110"/>
      </w:pPr>
      <w:r>
        <w:rPr>
          <w:rFonts w:ascii="Segoe UI" w:eastAsia="Segoe UI" w:hAnsi="Segoe UI" w:cs="Segoe UI"/>
          <w:color w:val="5A5A71"/>
        </w:rPr>
        <w:br/>
        <w:t>9:24</w:t>
      </w:r>
      <w:r>
        <w:rPr>
          <w:rFonts w:ascii="Segoe UI" w:eastAsia="Segoe UI" w:hAnsi="Segoe UI" w:cs="Segoe UI"/>
          <w:color w:val="232330"/>
        </w:rPr>
        <w:br/>
        <w:t>So if you go, if you if you access any policy change and go to change summary, it will tell us what agent did in that transaction.</w:t>
      </w:r>
    </w:p>
    <w:p w14:paraId="56458A3F" w14:textId="77777777" w:rsidR="00604BB8" w:rsidRDefault="00000000">
      <w:pPr>
        <w:spacing w:after="110"/>
      </w:pPr>
      <w:r>
        <w:rPr>
          <w:rFonts w:ascii="Segoe UI" w:eastAsia="Segoe UI" w:hAnsi="Segoe UI" w:cs="Segoe UI"/>
          <w:color w:val="5A5A71"/>
        </w:rPr>
        <w:br/>
        <w:t>9:37</w:t>
      </w:r>
      <w:r>
        <w:rPr>
          <w:rFonts w:ascii="Segoe UI" w:eastAsia="Segoe UI" w:hAnsi="Segoe UI" w:cs="Segoe UI"/>
          <w:color w:val="232330"/>
        </w:rPr>
        <w:br/>
        <w:t>So that is change summary and then let's see another concept called what if.</w:t>
      </w:r>
    </w:p>
    <w:p w14:paraId="44D588F9" w14:textId="77777777" w:rsidR="00604BB8" w:rsidRDefault="00000000">
      <w:pPr>
        <w:spacing w:after="110"/>
      </w:pPr>
      <w:r>
        <w:rPr>
          <w:rFonts w:ascii="Segoe UI" w:eastAsia="Segoe UI" w:hAnsi="Segoe UI" w:cs="Segoe UI"/>
          <w:color w:val="5A5A71"/>
        </w:rPr>
        <w:br/>
        <w:t>9:51</w:t>
      </w:r>
      <w:r>
        <w:rPr>
          <w:rFonts w:ascii="Segoe UI" w:eastAsia="Segoe UI" w:hAnsi="Segoe UI" w:cs="Segoe UI"/>
          <w:color w:val="232330"/>
        </w:rPr>
        <w:br/>
        <w:t>So I will access the same policy and then I'll do a change policy transaction.</w:t>
      </w:r>
    </w:p>
    <w:p w14:paraId="4EF49C7C" w14:textId="77777777" w:rsidR="00604BB8" w:rsidRDefault="00000000">
      <w:pPr>
        <w:spacing w:after="110"/>
      </w:pPr>
      <w:r>
        <w:rPr>
          <w:rFonts w:ascii="Segoe UI" w:eastAsia="Segoe UI" w:hAnsi="Segoe UI" w:cs="Segoe UI"/>
          <w:color w:val="5A5A71"/>
        </w:rPr>
        <w:br/>
        <w:t>9:59</w:t>
      </w:r>
      <w:r>
        <w:rPr>
          <w:rFonts w:ascii="Segoe UI" w:eastAsia="Segoe UI" w:hAnsi="Segoe UI" w:cs="Segoe UI"/>
          <w:color w:val="232330"/>
        </w:rPr>
        <w:br/>
        <w:t>So if you see in the start policy change, there is a what if coating.</w:t>
      </w:r>
    </w:p>
    <w:p w14:paraId="19242DB2" w14:textId="77777777" w:rsidR="00604BB8" w:rsidRDefault="00000000">
      <w:pPr>
        <w:spacing w:after="110"/>
      </w:pPr>
      <w:r>
        <w:rPr>
          <w:rFonts w:ascii="Segoe UI" w:eastAsia="Segoe UI" w:hAnsi="Segoe UI" w:cs="Segoe UI"/>
          <w:color w:val="5A5A71"/>
        </w:rPr>
        <w:lastRenderedPageBreak/>
        <w:br/>
        <w:t>10:05</w:t>
      </w:r>
      <w:r>
        <w:rPr>
          <w:rFonts w:ascii="Segoe UI" w:eastAsia="Segoe UI" w:hAnsi="Segoe UI" w:cs="Segoe UI"/>
          <w:color w:val="232330"/>
        </w:rPr>
        <w:br/>
        <w:t xml:space="preserve">Suppose if I click on it then it will display a message saying that in the what if code mode you cannot find the transaction, collect money nor advise the customer this is </w:t>
      </w:r>
      <w:proofErr w:type="gramStart"/>
      <w:r>
        <w:rPr>
          <w:rFonts w:ascii="Segoe UI" w:eastAsia="Segoe UI" w:hAnsi="Segoe UI" w:cs="Segoe UI"/>
          <w:color w:val="232330"/>
        </w:rPr>
        <w:t>actually cost</w:t>
      </w:r>
      <w:proofErr w:type="gramEnd"/>
      <w:r>
        <w:rPr>
          <w:rFonts w:ascii="Segoe UI" w:eastAsia="Segoe UI" w:hAnsi="Segoe UI" w:cs="Segoe UI"/>
          <w:color w:val="232330"/>
        </w:rPr>
        <w:t>.</w:t>
      </w:r>
    </w:p>
    <w:p w14:paraId="1BF9C7AE" w14:textId="77777777" w:rsidR="00604BB8" w:rsidRDefault="00000000">
      <w:pPr>
        <w:spacing w:after="110"/>
      </w:pPr>
      <w:r>
        <w:rPr>
          <w:rFonts w:ascii="Segoe UI" w:eastAsia="Segoe UI" w:hAnsi="Segoe UI" w:cs="Segoe UI"/>
          <w:color w:val="5A5A71"/>
        </w:rPr>
        <w:br/>
        <w:t>10:21</w:t>
      </w:r>
      <w:r>
        <w:rPr>
          <w:rFonts w:ascii="Segoe UI" w:eastAsia="Segoe UI" w:hAnsi="Segoe UI" w:cs="Segoe UI"/>
          <w:color w:val="232330"/>
        </w:rPr>
        <w:br/>
        <w:t>So basically this what if coating is generally, I mean it's used, you know, to let the customers know that what could be the premium if user did that transaction.</w:t>
      </w:r>
    </w:p>
    <w:p w14:paraId="586E12A9" w14:textId="77777777" w:rsidR="00604BB8" w:rsidRDefault="00000000">
      <w:pPr>
        <w:spacing w:after="110"/>
      </w:pPr>
      <w:r>
        <w:rPr>
          <w:rFonts w:ascii="Segoe UI" w:eastAsia="Segoe UI" w:hAnsi="Segoe UI" w:cs="Segoe UI"/>
          <w:color w:val="5A5A71"/>
        </w:rPr>
        <w:br/>
        <w:t>10:36</w:t>
      </w:r>
      <w:r>
        <w:rPr>
          <w:rFonts w:ascii="Segoe UI" w:eastAsia="Segoe UI" w:hAnsi="Segoe UI" w:cs="Segoe UI"/>
          <w:color w:val="232330"/>
        </w:rPr>
        <w:br/>
        <w:t>So it's not going to bind, it's not going to this transaction is not going to commit the data.</w:t>
      </w:r>
    </w:p>
    <w:p w14:paraId="11CEBCEE" w14:textId="77777777" w:rsidR="00604BB8" w:rsidRDefault="00000000">
      <w:pPr>
        <w:spacing w:after="110"/>
      </w:pPr>
      <w:r>
        <w:rPr>
          <w:rFonts w:ascii="Segoe UI" w:eastAsia="Segoe UI" w:hAnsi="Segoe UI" w:cs="Segoe UI"/>
          <w:color w:val="5A5A71"/>
        </w:rPr>
        <w:br/>
        <w:t>10:44</w:t>
      </w:r>
      <w:r>
        <w:rPr>
          <w:rFonts w:ascii="Segoe UI" w:eastAsia="Segoe UI" w:hAnsi="Segoe UI" w:cs="Segoe UI"/>
          <w:color w:val="232330"/>
        </w:rPr>
        <w:br/>
        <w:t>Suppose I click on next, so I do the same transaction.</w:t>
      </w:r>
    </w:p>
    <w:p w14:paraId="4332C0A4" w14:textId="77777777" w:rsidR="00604BB8" w:rsidRDefault="00000000">
      <w:pPr>
        <w:spacing w:after="110"/>
      </w:pPr>
      <w:r>
        <w:rPr>
          <w:rFonts w:ascii="Segoe UI" w:eastAsia="Segoe UI" w:hAnsi="Segoe UI" w:cs="Segoe UI"/>
          <w:color w:val="5A5A71"/>
        </w:rPr>
        <w:br/>
        <w:t>10:58</w:t>
      </w:r>
      <w:r>
        <w:rPr>
          <w:rFonts w:ascii="Segoe UI" w:eastAsia="Segoe UI" w:hAnsi="Segoe UI" w:cs="Segoe UI"/>
          <w:color w:val="232330"/>
        </w:rPr>
        <w:br/>
        <w:t xml:space="preserve">So in what if coding, user can do it, can do pretty much everything, can add a driver, can add a claim as well that there is no mind button for What if putting that means user cannot mind the policy change, </w:t>
      </w:r>
      <w:proofErr w:type="gramStart"/>
      <w:r>
        <w:rPr>
          <w:rFonts w:ascii="Segoe UI" w:eastAsia="Segoe UI" w:hAnsi="Segoe UI" w:cs="Segoe UI"/>
          <w:color w:val="232330"/>
        </w:rPr>
        <w:t>Otherwise</w:t>
      </w:r>
      <w:proofErr w:type="gramEnd"/>
      <w:r>
        <w:rPr>
          <w:rFonts w:ascii="Segoe UI" w:eastAsia="Segoe UI" w:hAnsi="Segoe UI" w:cs="Segoe UI"/>
          <w:color w:val="232330"/>
        </w:rPr>
        <w:t xml:space="preserve"> it's pretty much same of a policy change transaction.</w:t>
      </w:r>
    </w:p>
    <w:p w14:paraId="0D1526AD" w14:textId="77777777" w:rsidR="00604BB8" w:rsidRDefault="00000000">
      <w:pPr>
        <w:spacing w:after="110"/>
      </w:pPr>
      <w:r>
        <w:rPr>
          <w:rFonts w:ascii="Segoe UI" w:eastAsia="Segoe UI" w:hAnsi="Segoe UI" w:cs="Segoe UI"/>
          <w:color w:val="5A5A71"/>
        </w:rPr>
        <w:br/>
        <w:t>11:52</w:t>
      </w:r>
      <w:r>
        <w:rPr>
          <w:rFonts w:ascii="Segoe UI" w:eastAsia="Segoe UI" w:hAnsi="Segoe UI" w:cs="Segoe UI"/>
          <w:color w:val="232330"/>
        </w:rPr>
        <w:br/>
        <w:t>See this transaction cannot be bound, your policy change is a what if quoting transaction.</w:t>
      </w:r>
    </w:p>
    <w:p w14:paraId="7F797F2E" w14:textId="77777777" w:rsidR="00604BB8" w:rsidRDefault="00000000">
      <w:pPr>
        <w:spacing w:after="110"/>
      </w:pPr>
      <w:r>
        <w:rPr>
          <w:rFonts w:ascii="Segoe UI" w:eastAsia="Segoe UI" w:hAnsi="Segoe UI" w:cs="Segoe UI"/>
          <w:color w:val="5A5A71"/>
        </w:rPr>
        <w:br/>
        <w:t>12:01</w:t>
      </w:r>
      <w:r>
        <w:rPr>
          <w:rFonts w:ascii="Segoe UI" w:eastAsia="Segoe UI" w:hAnsi="Segoe UI" w:cs="Segoe UI"/>
          <w:color w:val="232330"/>
        </w:rPr>
        <w:br/>
        <w:t>OK, so the change in cost we saw it same 32 and change summary also should display the same data.</w:t>
      </w:r>
    </w:p>
    <w:p w14:paraId="7310FAB9" w14:textId="77777777" w:rsidR="00604BB8" w:rsidRDefault="00000000">
      <w:pPr>
        <w:spacing w:after="110"/>
      </w:pPr>
      <w:r>
        <w:rPr>
          <w:rFonts w:ascii="Segoe UI" w:eastAsia="Segoe UI" w:hAnsi="Segoe UI" w:cs="Segoe UI"/>
          <w:color w:val="5A5A71"/>
        </w:rPr>
        <w:br/>
        <w:t>12:17</w:t>
      </w:r>
      <w:r>
        <w:rPr>
          <w:rFonts w:ascii="Segoe UI" w:eastAsia="Segoe UI" w:hAnsi="Segoe UI" w:cs="Segoe UI"/>
          <w:color w:val="232330"/>
        </w:rPr>
        <w:br/>
        <w:t>Yeah, 12841317 Yeah, this is about the change summary.</w:t>
      </w:r>
    </w:p>
    <w:p w14:paraId="6D6F8483" w14:textId="77777777" w:rsidR="00604BB8" w:rsidRDefault="00000000">
      <w:pPr>
        <w:spacing w:after="110"/>
      </w:pPr>
      <w:r>
        <w:rPr>
          <w:rFonts w:ascii="Segoe UI" w:eastAsia="Segoe UI" w:hAnsi="Segoe UI" w:cs="Segoe UI"/>
          <w:color w:val="5A5A71"/>
        </w:rPr>
        <w:br/>
        <w:t>12:30</w:t>
      </w:r>
      <w:r>
        <w:rPr>
          <w:rFonts w:ascii="Segoe UI" w:eastAsia="Segoe UI" w:hAnsi="Segoe UI" w:cs="Segoe UI"/>
          <w:color w:val="232330"/>
        </w:rPr>
        <w:br/>
        <w:t>Does anybody has any questions so far?</w:t>
      </w:r>
    </w:p>
    <w:p w14:paraId="6A3B98C9" w14:textId="77777777" w:rsidR="00604BB8" w:rsidRDefault="00000000">
      <w:pPr>
        <w:spacing w:after="110"/>
      </w:pPr>
      <w:r>
        <w:rPr>
          <w:rFonts w:ascii="Segoe UI" w:eastAsia="Segoe UI" w:hAnsi="Segoe UI" w:cs="Segoe UI"/>
          <w:color w:val="5A5A71"/>
        </w:rPr>
        <w:br/>
        <w:t>12:45</w:t>
      </w:r>
      <w:r>
        <w:rPr>
          <w:rFonts w:ascii="Segoe UI" w:eastAsia="Segoe UI" w:hAnsi="Segoe UI" w:cs="Segoe UI"/>
          <w:color w:val="232330"/>
        </w:rPr>
        <w:br/>
        <w:t>OK, I think this is what pretty much I wanted to cover.</w:t>
      </w:r>
    </w:p>
    <w:p w14:paraId="0B615953" w14:textId="77777777" w:rsidR="00604BB8" w:rsidRDefault="00000000">
      <w:pPr>
        <w:spacing w:after="110"/>
      </w:pPr>
      <w:r>
        <w:rPr>
          <w:rFonts w:ascii="Segoe UI" w:eastAsia="Segoe UI" w:hAnsi="Segoe UI" w:cs="Segoe UI"/>
          <w:color w:val="5A5A71"/>
        </w:rPr>
        <w:br/>
        <w:t>12:53</w:t>
      </w:r>
      <w:r>
        <w:rPr>
          <w:rFonts w:ascii="Segoe UI" w:eastAsia="Segoe UI" w:hAnsi="Segoe UI" w:cs="Segoe UI"/>
          <w:color w:val="232330"/>
        </w:rPr>
        <w:br/>
        <w:t xml:space="preserve">I think I covered almost all </w:t>
      </w:r>
      <w:proofErr w:type="spellStart"/>
      <w:r>
        <w:rPr>
          <w:rFonts w:ascii="Segoe UI" w:eastAsia="Segoe UI" w:hAnsi="Segoe UI" w:cs="Segoe UI"/>
          <w:color w:val="232330"/>
        </w:rPr>
        <w:t>all</w:t>
      </w:r>
      <w:proofErr w:type="spellEnd"/>
      <w:r>
        <w:rPr>
          <w:rFonts w:ascii="Segoe UI" w:eastAsia="Segoe UI" w:hAnsi="Segoe UI" w:cs="Segoe UI"/>
          <w:color w:val="232330"/>
        </w:rPr>
        <w:t xml:space="preserve"> the screens.</w:t>
      </w:r>
    </w:p>
    <w:p w14:paraId="30AC73C2" w14:textId="77777777" w:rsidR="00604BB8" w:rsidRDefault="00000000">
      <w:pPr>
        <w:spacing w:after="110"/>
      </w:pPr>
      <w:r>
        <w:rPr>
          <w:rFonts w:ascii="Segoe UI" w:eastAsia="Segoe UI" w:hAnsi="Segoe UI" w:cs="Segoe UI"/>
          <w:color w:val="5A5A71"/>
        </w:rPr>
        <w:br/>
        <w:t>13:05</w:t>
      </w:r>
      <w:r>
        <w:rPr>
          <w:rFonts w:ascii="Segoe UI" w:eastAsia="Segoe UI" w:hAnsi="Segoe UI" w:cs="Segoe UI"/>
          <w:color w:val="232330"/>
        </w:rPr>
        <w:br/>
        <w:t xml:space="preserve">OK, </w:t>
      </w:r>
      <w:proofErr w:type="gramStart"/>
      <w:r>
        <w:rPr>
          <w:rFonts w:ascii="Segoe UI" w:eastAsia="Segoe UI" w:hAnsi="Segoe UI" w:cs="Segoe UI"/>
          <w:color w:val="232330"/>
        </w:rPr>
        <w:t>So</w:t>
      </w:r>
      <w:proofErr w:type="gramEnd"/>
      <w:r>
        <w:rPr>
          <w:rFonts w:ascii="Segoe UI" w:eastAsia="Segoe UI" w:hAnsi="Segoe UI" w:cs="Segoe UI"/>
          <w:color w:val="232330"/>
        </w:rPr>
        <w:t xml:space="preserve"> see these actions, right.</w:t>
      </w:r>
    </w:p>
    <w:p w14:paraId="62E1B291" w14:textId="77777777" w:rsidR="00604BB8" w:rsidRDefault="00000000">
      <w:pPr>
        <w:spacing w:after="110"/>
      </w:pPr>
      <w:r>
        <w:rPr>
          <w:rFonts w:ascii="Segoe UI" w:eastAsia="Segoe UI" w:hAnsi="Segoe UI" w:cs="Segoe UI"/>
          <w:color w:val="5A5A71"/>
        </w:rPr>
        <w:br/>
        <w:t>13:09</w:t>
      </w:r>
      <w:r>
        <w:rPr>
          <w:rFonts w:ascii="Segoe UI" w:eastAsia="Segoe UI" w:hAnsi="Segoe UI" w:cs="Segoe UI"/>
          <w:color w:val="232330"/>
        </w:rPr>
        <w:br/>
        <w:t>I mean, so the, the other thing that I wanted to cover is the cancellation.</w:t>
      </w:r>
    </w:p>
    <w:p w14:paraId="078C3D65" w14:textId="77777777" w:rsidR="00604BB8" w:rsidRDefault="00000000">
      <w:pPr>
        <w:spacing w:after="110"/>
      </w:pPr>
      <w:r>
        <w:rPr>
          <w:rFonts w:ascii="Segoe UI" w:eastAsia="Segoe UI" w:hAnsi="Segoe UI" w:cs="Segoe UI"/>
          <w:color w:val="5A5A71"/>
        </w:rPr>
        <w:br/>
        <w:t>13:25</w:t>
      </w:r>
      <w:r>
        <w:rPr>
          <w:rFonts w:ascii="Segoe UI" w:eastAsia="Segoe UI" w:hAnsi="Segoe UI" w:cs="Segoe UI"/>
          <w:color w:val="232330"/>
        </w:rPr>
        <w:br/>
        <w:t>So we have only 5 minutes and then we'll go, I'll do the I'll cancel the policy.</w:t>
      </w:r>
    </w:p>
    <w:p w14:paraId="2A1C0191" w14:textId="77777777" w:rsidR="00604BB8" w:rsidRDefault="00000000">
      <w:pPr>
        <w:spacing w:after="110"/>
      </w:pPr>
      <w:r>
        <w:rPr>
          <w:rFonts w:ascii="Segoe UI" w:eastAsia="Segoe UI" w:hAnsi="Segoe UI" w:cs="Segoe UI"/>
          <w:color w:val="5A5A71"/>
        </w:rPr>
        <w:lastRenderedPageBreak/>
        <w:br/>
        <w:t>13:31</w:t>
      </w:r>
      <w:r>
        <w:rPr>
          <w:rFonts w:ascii="Segoe UI" w:eastAsia="Segoe UI" w:hAnsi="Segoe UI" w:cs="Segoe UI"/>
          <w:color w:val="232330"/>
        </w:rPr>
        <w:br/>
        <w:t>Let's see.</w:t>
      </w:r>
    </w:p>
    <w:p w14:paraId="0F74E228" w14:textId="77777777" w:rsidR="00604BB8" w:rsidRDefault="00000000">
      <w:pPr>
        <w:spacing w:after="110"/>
      </w:pPr>
      <w:r>
        <w:rPr>
          <w:rFonts w:ascii="Segoe UI" w:eastAsia="Segoe UI" w:hAnsi="Segoe UI" w:cs="Segoe UI"/>
          <w:color w:val="5A5A71"/>
        </w:rPr>
        <w:br/>
        <w:t>13:45</w:t>
      </w:r>
      <w:r>
        <w:rPr>
          <w:rFonts w:ascii="Segoe UI" w:eastAsia="Segoe UI" w:hAnsi="Segoe UI" w:cs="Segoe UI"/>
          <w:color w:val="232330"/>
        </w:rPr>
        <w:br/>
        <w:t>So if user want to cancel in the actions there is a cancel and then why it is getting cancelled source and the reason then start cancellation.</w:t>
      </w:r>
    </w:p>
    <w:p w14:paraId="1214E124" w14:textId="77777777" w:rsidR="00604BB8" w:rsidRDefault="00000000">
      <w:pPr>
        <w:spacing w:after="110"/>
      </w:pPr>
      <w:r>
        <w:rPr>
          <w:rFonts w:ascii="Segoe UI" w:eastAsia="Segoe UI" w:hAnsi="Segoe UI" w:cs="Segoe UI"/>
          <w:color w:val="5A5A71"/>
        </w:rPr>
        <w:br/>
        <w:t>14:09</w:t>
      </w:r>
      <w:r>
        <w:rPr>
          <w:rFonts w:ascii="Segoe UI" w:eastAsia="Segoe UI" w:hAnsi="Segoe UI" w:cs="Segoe UI"/>
          <w:color w:val="232330"/>
        </w:rPr>
        <w:br/>
        <w:t>So user can cancel the policy and then once the cancellation happened, so cancellation quoted, so change in cost is 1270.</w:t>
      </w:r>
    </w:p>
    <w:p w14:paraId="460DD5EE" w14:textId="77777777" w:rsidR="00604BB8" w:rsidRDefault="00000000">
      <w:pPr>
        <w:spacing w:after="110"/>
      </w:pPr>
      <w:r>
        <w:rPr>
          <w:rFonts w:ascii="Segoe UI" w:eastAsia="Segoe UI" w:hAnsi="Segoe UI" w:cs="Segoe UI"/>
          <w:color w:val="5A5A71"/>
        </w:rPr>
        <w:br/>
        <w:t>14:22</w:t>
      </w:r>
      <w:r>
        <w:rPr>
          <w:rFonts w:ascii="Segoe UI" w:eastAsia="Segoe UI" w:hAnsi="Segoe UI" w:cs="Segoe UI"/>
          <w:color w:val="232330"/>
        </w:rPr>
        <w:br/>
        <w:t>That means it's going to get refunded to the customer.</w:t>
      </w:r>
    </w:p>
    <w:p w14:paraId="1BD4D99D" w14:textId="77777777" w:rsidR="00604BB8" w:rsidRDefault="00000000">
      <w:pPr>
        <w:spacing w:after="110"/>
      </w:pPr>
      <w:r>
        <w:rPr>
          <w:rFonts w:ascii="Segoe UI" w:eastAsia="Segoe UI" w:hAnsi="Segoe UI" w:cs="Segoe UI"/>
          <w:color w:val="5A5A71"/>
        </w:rPr>
        <w:br/>
        <w:t>14:26</w:t>
      </w:r>
      <w:r>
        <w:rPr>
          <w:rFonts w:ascii="Segoe UI" w:eastAsia="Segoe UI" w:hAnsi="Segoe UI" w:cs="Segoe UI"/>
          <w:color w:val="232330"/>
        </w:rPr>
        <w:br/>
        <w:t>The rag means it's kind of a negative amount.</w:t>
      </w:r>
    </w:p>
    <w:p w14:paraId="4FAD20D2" w14:textId="77777777" w:rsidR="00604BB8" w:rsidRDefault="00000000">
      <w:pPr>
        <w:spacing w:after="110"/>
      </w:pPr>
      <w:r>
        <w:rPr>
          <w:rFonts w:ascii="Segoe UI" w:eastAsia="Segoe UI" w:hAnsi="Segoe UI" w:cs="Segoe UI"/>
          <w:color w:val="5A5A71"/>
        </w:rPr>
        <w:br/>
        <w:t>14:31</w:t>
      </w:r>
      <w:r>
        <w:rPr>
          <w:rFonts w:ascii="Segoe UI" w:eastAsia="Segoe UI" w:hAnsi="Segoe UI" w:cs="Segoe UI"/>
          <w:color w:val="232330"/>
        </w:rPr>
        <w:br/>
        <w:t>Then bind options, user can bind the policy, bind the cancellation, cancel now.</w:t>
      </w:r>
    </w:p>
    <w:p w14:paraId="3FD0E863" w14:textId="77777777" w:rsidR="00604BB8" w:rsidRDefault="00000000">
      <w:pPr>
        <w:spacing w:after="110"/>
      </w:pPr>
      <w:r>
        <w:rPr>
          <w:rFonts w:ascii="Segoe UI" w:eastAsia="Segoe UI" w:hAnsi="Segoe UI" w:cs="Segoe UI"/>
          <w:color w:val="5A5A71"/>
        </w:rPr>
        <w:br/>
        <w:t>14:43</w:t>
      </w:r>
      <w:r>
        <w:rPr>
          <w:rFonts w:ascii="Segoe UI" w:eastAsia="Segoe UI" w:hAnsi="Segoe UI" w:cs="Segoe UI"/>
          <w:color w:val="232330"/>
        </w:rPr>
        <w:br/>
        <w:t>So the cancellation can happen in so many for so many different reasons.</w:t>
      </w:r>
    </w:p>
    <w:p w14:paraId="4C6FFE79" w14:textId="77777777" w:rsidR="00604BB8" w:rsidRDefault="00000000">
      <w:pPr>
        <w:spacing w:after="110"/>
      </w:pPr>
      <w:r>
        <w:rPr>
          <w:rFonts w:ascii="Segoe UI" w:eastAsia="Segoe UI" w:hAnsi="Segoe UI" w:cs="Segoe UI"/>
          <w:color w:val="5A5A71"/>
        </w:rPr>
        <w:br/>
        <w:t>14:48</w:t>
      </w:r>
      <w:r>
        <w:rPr>
          <w:rFonts w:ascii="Segoe UI" w:eastAsia="Segoe UI" w:hAnsi="Segoe UI" w:cs="Segoe UI"/>
          <w:color w:val="232330"/>
        </w:rPr>
        <w:br/>
        <w:t>Sometimes the billing also does cancellation that we call it as automatic cancellation.</w:t>
      </w:r>
    </w:p>
    <w:p w14:paraId="7F823FFF" w14:textId="77777777" w:rsidR="00604BB8" w:rsidRDefault="00000000">
      <w:pPr>
        <w:spacing w:after="110"/>
      </w:pPr>
      <w:r>
        <w:rPr>
          <w:rFonts w:ascii="Segoe UI" w:eastAsia="Segoe UI" w:hAnsi="Segoe UI" w:cs="Segoe UI"/>
          <w:color w:val="5A5A71"/>
        </w:rPr>
        <w:br/>
        <w:t>14:54</w:t>
      </w:r>
      <w:r>
        <w:rPr>
          <w:rFonts w:ascii="Segoe UI" w:eastAsia="Segoe UI" w:hAnsi="Segoe UI" w:cs="Segoe UI"/>
          <w:color w:val="232330"/>
        </w:rPr>
        <w:br/>
        <w:t xml:space="preserve">If the user didn't pay the </w:t>
      </w:r>
      <w:proofErr w:type="gramStart"/>
      <w:r>
        <w:rPr>
          <w:rFonts w:ascii="Segoe UI" w:eastAsia="Segoe UI" w:hAnsi="Segoe UI" w:cs="Segoe UI"/>
          <w:color w:val="232330"/>
        </w:rPr>
        <w:t>money</w:t>
      </w:r>
      <w:proofErr w:type="gramEnd"/>
      <w:r>
        <w:rPr>
          <w:rFonts w:ascii="Segoe UI" w:eastAsia="Segoe UI" w:hAnsi="Segoe UI" w:cs="Segoe UI"/>
          <w:color w:val="232330"/>
        </w:rPr>
        <w:t xml:space="preserve"> then billing sends a request to cancel the policy and if he pays it back then the policy gets reinstated again.</w:t>
      </w:r>
    </w:p>
    <w:p w14:paraId="42DE03E3" w14:textId="77777777" w:rsidR="00604BB8" w:rsidRDefault="00000000">
      <w:pPr>
        <w:spacing w:after="110"/>
      </w:pPr>
      <w:r>
        <w:rPr>
          <w:rFonts w:ascii="Segoe UI" w:eastAsia="Segoe UI" w:hAnsi="Segoe UI" w:cs="Segoe UI"/>
          <w:color w:val="5A5A71"/>
        </w:rPr>
        <w:br/>
        <w:t>15:08</w:t>
      </w:r>
      <w:r>
        <w:rPr>
          <w:rFonts w:ascii="Segoe UI" w:eastAsia="Segoe UI" w:hAnsi="Segoe UI" w:cs="Segoe UI"/>
          <w:color w:val="232330"/>
        </w:rPr>
        <w:br/>
      </w:r>
      <w:proofErr w:type="spellStart"/>
      <w:r>
        <w:rPr>
          <w:rFonts w:ascii="Segoe UI" w:eastAsia="Segoe UI" w:hAnsi="Segoe UI" w:cs="Segoe UI"/>
          <w:color w:val="232330"/>
        </w:rPr>
        <w:t>So.</w:t>
      </w:r>
      <w:proofErr w:type="spellEnd"/>
    </w:p>
    <w:p w14:paraId="5A47E4D2" w14:textId="77777777" w:rsidR="00604BB8" w:rsidRDefault="00000000">
      <w:pPr>
        <w:spacing w:after="110"/>
      </w:pPr>
      <w:r>
        <w:rPr>
          <w:rFonts w:ascii="Segoe UI" w:eastAsia="Segoe UI" w:hAnsi="Segoe UI" w:cs="Segoe UI"/>
          <w:color w:val="5A5A71"/>
        </w:rPr>
        <w:br/>
        <w:t>15:20</w:t>
      </w:r>
      <w:r>
        <w:rPr>
          <w:rFonts w:ascii="Segoe UI" w:eastAsia="Segoe UI" w:hAnsi="Segoe UI" w:cs="Segoe UI"/>
          <w:color w:val="232330"/>
        </w:rPr>
        <w:br/>
        <w:t>See, the policy got cancelled.</w:t>
      </w:r>
    </w:p>
    <w:p w14:paraId="13221F76" w14:textId="77777777" w:rsidR="00604BB8" w:rsidRDefault="00000000">
      <w:pPr>
        <w:spacing w:after="110"/>
      </w:pPr>
      <w:r>
        <w:rPr>
          <w:rFonts w:ascii="Segoe UI" w:eastAsia="Segoe UI" w:hAnsi="Segoe UI" w:cs="Segoe UI"/>
          <w:color w:val="5A5A71"/>
        </w:rPr>
        <w:br/>
        <w:t>15:25</w:t>
      </w:r>
      <w:r>
        <w:rPr>
          <w:rFonts w:ascii="Segoe UI" w:eastAsia="Segoe UI" w:hAnsi="Segoe UI" w:cs="Segoe UI"/>
          <w:color w:val="232330"/>
        </w:rPr>
        <w:br/>
        <w:t>Now if I go to the actions, I have a reinstate policy option.</w:t>
      </w:r>
    </w:p>
    <w:p w14:paraId="1F1DBD2C" w14:textId="77777777" w:rsidR="00604BB8" w:rsidRDefault="00000000">
      <w:pPr>
        <w:spacing w:after="110"/>
      </w:pPr>
      <w:r>
        <w:rPr>
          <w:rFonts w:ascii="Segoe UI" w:eastAsia="Segoe UI" w:hAnsi="Segoe UI" w:cs="Segoe UI"/>
          <w:color w:val="5A5A71"/>
        </w:rPr>
        <w:br/>
        <w:t>15:29</w:t>
      </w:r>
      <w:r>
        <w:rPr>
          <w:rFonts w:ascii="Segoe UI" w:eastAsia="Segoe UI" w:hAnsi="Segoe UI" w:cs="Segoe UI"/>
          <w:color w:val="232330"/>
        </w:rPr>
        <w:br/>
        <w:t>Is there that means I can reinstate the policy back.</w:t>
      </w:r>
    </w:p>
    <w:p w14:paraId="52EF0984" w14:textId="77777777" w:rsidR="00604BB8" w:rsidRDefault="00000000">
      <w:pPr>
        <w:spacing w:after="110"/>
      </w:pPr>
      <w:r>
        <w:rPr>
          <w:rFonts w:ascii="Segoe UI" w:eastAsia="Segoe UI" w:hAnsi="Segoe UI" w:cs="Segoe UI"/>
          <w:color w:val="5A5A71"/>
        </w:rPr>
        <w:br/>
        <w:t>15:41</w:t>
      </w:r>
      <w:r>
        <w:rPr>
          <w:rFonts w:ascii="Segoe UI" w:eastAsia="Segoe UI" w:hAnsi="Segoe UI" w:cs="Segoe UI"/>
          <w:color w:val="232330"/>
        </w:rPr>
        <w:br/>
        <w:t>Yeah, OK.</w:t>
      </w:r>
    </w:p>
    <w:p w14:paraId="374CE033" w14:textId="77777777" w:rsidR="00604BB8" w:rsidRDefault="00000000">
      <w:pPr>
        <w:spacing w:after="110"/>
      </w:pPr>
      <w:r>
        <w:rPr>
          <w:rFonts w:ascii="Segoe UI" w:eastAsia="Segoe UI" w:hAnsi="Segoe UI" w:cs="Segoe UI"/>
          <w:color w:val="5A5A71"/>
        </w:rPr>
        <w:lastRenderedPageBreak/>
        <w:br/>
        <w:t>15:42</w:t>
      </w:r>
      <w:r>
        <w:rPr>
          <w:rFonts w:ascii="Segoe UI" w:eastAsia="Segoe UI" w:hAnsi="Segoe UI" w:cs="Segoe UI"/>
          <w:color w:val="232330"/>
        </w:rPr>
        <w:br/>
        <w:t>I think there is an error the policy, OK, it's fine.</w:t>
      </w:r>
    </w:p>
    <w:p w14:paraId="1B41D6CD" w14:textId="77777777" w:rsidR="00604BB8" w:rsidRDefault="00000000">
      <w:pPr>
        <w:spacing w:after="110"/>
      </w:pPr>
      <w:r>
        <w:rPr>
          <w:rFonts w:ascii="Segoe UI" w:eastAsia="Segoe UI" w:hAnsi="Segoe UI" w:cs="Segoe UI"/>
          <w:color w:val="5A5A71"/>
        </w:rPr>
        <w:br/>
        <w:t>15:49</w:t>
      </w:r>
      <w:r>
        <w:rPr>
          <w:rFonts w:ascii="Segoe UI" w:eastAsia="Segoe UI" w:hAnsi="Segoe UI" w:cs="Segoe UI"/>
          <w:color w:val="232330"/>
        </w:rPr>
        <w:br/>
        <w:t>So basically that's what it is.</w:t>
      </w:r>
    </w:p>
    <w:p w14:paraId="47DA3AE2" w14:textId="77777777" w:rsidR="00604BB8" w:rsidRDefault="00000000">
      <w:pPr>
        <w:spacing w:after="110"/>
      </w:pPr>
      <w:r>
        <w:rPr>
          <w:rFonts w:ascii="Segoe UI" w:eastAsia="Segoe UI" w:hAnsi="Segoe UI" w:cs="Segoe UI"/>
          <w:color w:val="5A5A71"/>
        </w:rPr>
        <w:br/>
        <w:t>15:50</w:t>
      </w:r>
      <w:r>
        <w:rPr>
          <w:rFonts w:ascii="Segoe UI" w:eastAsia="Segoe UI" w:hAnsi="Segoe UI" w:cs="Segoe UI"/>
          <w:color w:val="232330"/>
        </w:rPr>
        <w:br/>
        <w:t>So once the policy is cancelled then the reinstatement will basically reinstate will reinstate the policy effective the cancellation date.</w:t>
      </w:r>
    </w:p>
    <w:p w14:paraId="1A11C3B9" w14:textId="77777777" w:rsidR="00604BB8" w:rsidRDefault="00000000">
      <w:pPr>
        <w:spacing w:after="110"/>
      </w:pPr>
      <w:r>
        <w:rPr>
          <w:rFonts w:ascii="Segoe UI" w:eastAsia="Segoe UI" w:hAnsi="Segoe UI" w:cs="Segoe UI"/>
          <w:color w:val="5A5A71"/>
        </w:rPr>
        <w:br/>
        <w:t>16:01</w:t>
      </w:r>
      <w:r>
        <w:rPr>
          <w:rFonts w:ascii="Segoe UI" w:eastAsia="Segoe UI" w:hAnsi="Segoe UI" w:cs="Segoe UI"/>
          <w:color w:val="232330"/>
        </w:rPr>
        <w:br/>
        <w:t xml:space="preserve">Suppose if he wants to reinstate the policy after the cancellation effective date then user </w:t>
      </w:r>
      <w:proofErr w:type="gramStart"/>
      <w:r>
        <w:rPr>
          <w:rFonts w:ascii="Segoe UI" w:eastAsia="Segoe UI" w:hAnsi="Segoe UI" w:cs="Segoe UI"/>
          <w:color w:val="232330"/>
        </w:rPr>
        <w:t>has to</w:t>
      </w:r>
      <w:proofErr w:type="gramEnd"/>
      <w:r>
        <w:rPr>
          <w:rFonts w:ascii="Segoe UI" w:eastAsia="Segoe UI" w:hAnsi="Segoe UI" w:cs="Segoe UI"/>
          <w:color w:val="232330"/>
        </w:rPr>
        <w:t xml:space="preserve"> do the rewrite transaction.</w:t>
      </w:r>
    </w:p>
    <w:p w14:paraId="368E5EF5" w14:textId="77777777" w:rsidR="00604BB8" w:rsidRDefault="00000000">
      <w:pPr>
        <w:spacing w:after="110"/>
      </w:pPr>
      <w:r>
        <w:rPr>
          <w:rFonts w:ascii="Segoe UI" w:eastAsia="Segoe UI" w:hAnsi="Segoe UI" w:cs="Segoe UI"/>
          <w:color w:val="5A5A71"/>
        </w:rPr>
        <w:br/>
        <w:t>16:12</w:t>
      </w:r>
      <w:r>
        <w:rPr>
          <w:rFonts w:ascii="Segoe UI" w:eastAsia="Segoe UI" w:hAnsi="Segoe UI" w:cs="Segoe UI"/>
          <w:color w:val="232330"/>
        </w:rPr>
        <w:br/>
        <w:t>The rewrite is such two types, rewrite full term and rewrite remainder of term.</w:t>
      </w:r>
    </w:p>
    <w:p w14:paraId="0EDDB32D" w14:textId="77777777" w:rsidR="00604BB8" w:rsidRDefault="00000000">
      <w:pPr>
        <w:spacing w:after="110"/>
      </w:pPr>
      <w:r>
        <w:rPr>
          <w:rFonts w:ascii="Segoe UI" w:eastAsia="Segoe UI" w:hAnsi="Segoe UI" w:cs="Segoe UI"/>
          <w:color w:val="5A5A71"/>
        </w:rPr>
        <w:br/>
        <w:t>16:19</w:t>
      </w:r>
      <w:r>
        <w:rPr>
          <w:rFonts w:ascii="Segoe UI" w:eastAsia="Segoe UI" w:hAnsi="Segoe UI" w:cs="Segoe UI"/>
          <w:color w:val="232330"/>
        </w:rPr>
        <w:br/>
        <w:t>Rewrite full term is basically available on a flat cancelled policy.</w:t>
      </w:r>
    </w:p>
    <w:p w14:paraId="6A2F747A" w14:textId="77777777" w:rsidR="00604BB8" w:rsidRDefault="00000000">
      <w:pPr>
        <w:spacing w:after="110"/>
      </w:pPr>
      <w:r>
        <w:rPr>
          <w:rFonts w:ascii="Segoe UI" w:eastAsia="Segoe UI" w:hAnsi="Segoe UI" w:cs="Segoe UI"/>
          <w:color w:val="5A5A71"/>
        </w:rPr>
        <w:br/>
        <w:t>16:24</w:t>
      </w:r>
      <w:r>
        <w:rPr>
          <w:rFonts w:ascii="Segoe UI" w:eastAsia="Segoe UI" w:hAnsi="Segoe UI" w:cs="Segoe UI"/>
          <w:color w:val="232330"/>
        </w:rPr>
        <w:br/>
        <w:t>Rewrite remainder of term is for the available for other than flat cancelled policies.</w:t>
      </w:r>
    </w:p>
    <w:p w14:paraId="39944FD3" w14:textId="77777777" w:rsidR="00604BB8" w:rsidRDefault="00000000">
      <w:pPr>
        <w:spacing w:after="110"/>
      </w:pPr>
      <w:r>
        <w:rPr>
          <w:rFonts w:ascii="Segoe UI" w:eastAsia="Segoe UI" w:hAnsi="Segoe UI" w:cs="Segoe UI"/>
          <w:color w:val="5A5A71"/>
        </w:rPr>
        <w:br/>
        <w:t>16:36</w:t>
      </w:r>
      <w:r>
        <w:rPr>
          <w:rFonts w:ascii="Segoe UI" w:eastAsia="Segoe UI" w:hAnsi="Segoe UI" w:cs="Segoe UI"/>
          <w:color w:val="232330"/>
        </w:rPr>
        <w:br/>
        <w:t>So that's about cancels and rewrites.</w:t>
      </w:r>
    </w:p>
    <w:p w14:paraId="09C733E3" w14:textId="77777777" w:rsidR="00604BB8" w:rsidRDefault="00000000">
      <w:pPr>
        <w:spacing w:after="110"/>
      </w:pPr>
      <w:r>
        <w:rPr>
          <w:rFonts w:ascii="Segoe UI" w:eastAsia="Segoe UI" w:hAnsi="Segoe UI" w:cs="Segoe UI"/>
          <w:color w:val="5A5A71"/>
        </w:rPr>
        <w:br/>
        <w:t>16:39</w:t>
      </w:r>
      <w:r>
        <w:rPr>
          <w:rFonts w:ascii="Segoe UI" w:eastAsia="Segoe UI" w:hAnsi="Segoe UI" w:cs="Segoe UI"/>
          <w:color w:val="232330"/>
        </w:rPr>
        <w:br/>
        <w:t>And then we, you know, we have renewals as well.</w:t>
      </w:r>
    </w:p>
    <w:p w14:paraId="3A1E43F6" w14:textId="77777777" w:rsidR="00604BB8" w:rsidRDefault="00000000">
      <w:pPr>
        <w:spacing w:after="110"/>
      </w:pPr>
      <w:r>
        <w:rPr>
          <w:rFonts w:ascii="Segoe UI" w:eastAsia="Segoe UI" w:hAnsi="Segoe UI" w:cs="Segoe UI"/>
          <w:color w:val="5A5A71"/>
        </w:rPr>
        <w:br/>
        <w:t>16:44</w:t>
      </w:r>
      <w:r>
        <w:rPr>
          <w:rFonts w:ascii="Segoe UI" w:eastAsia="Segoe UI" w:hAnsi="Segoe UI" w:cs="Segoe UI"/>
          <w:color w:val="232330"/>
        </w:rPr>
        <w:br/>
        <w:t>So renewals, we'll cover it as a separate session.</w:t>
      </w:r>
    </w:p>
    <w:p w14:paraId="36220C8F" w14:textId="77777777" w:rsidR="00604BB8" w:rsidRDefault="00000000">
      <w:pPr>
        <w:spacing w:after="110"/>
      </w:pPr>
      <w:r>
        <w:rPr>
          <w:rFonts w:ascii="Segoe UI" w:eastAsia="Segoe UI" w:hAnsi="Segoe UI" w:cs="Segoe UI"/>
          <w:color w:val="5A5A71"/>
        </w:rPr>
        <w:br/>
        <w:t>16:49</w:t>
      </w:r>
      <w:r>
        <w:rPr>
          <w:rFonts w:ascii="Segoe UI" w:eastAsia="Segoe UI" w:hAnsi="Segoe UI" w:cs="Segoe UI"/>
          <w:color w:val="232330"/>
        </w:rPr>
        <w:br/>
        <w:t>So that is all I have.</w:t>
      </w:r>
    </w:p>
    <w:p w14:paraId="53489BC5" w14:textId="77777777" w:rsidR="00604BB8" w:rsidRDefault="00000000">
      <w:pPr>
        <w:spacing w:after="110"/>
      </w:pPr>
      <w:r>
        <w:rPr>
          <w:rFonts w:ascii="Segoe UI" w:eastAsia="Segoe UI" w:hAnsi="Segoe UI" w:cs="Segoe UI"/>
          <w:color w:val="5A5A71"/>
        </w:rPr>
        <w:br/>
        <w:t>16:53</w:t>
      </w:r>
      <w:r>
        <w:rPr>
          <w:rFonts w:ascii="Segoe UI" w:eastAsia="Segoe UI" w:hAnsi="Segoe UI" w:cs="Segoe UI"/>
          <w:color w:val="232330"/>
        </w:rPr>
        <w:br/>
        <w:t>So I will start recording and then just do some knowledge check.</w:t>
      </w:r>
    </w:p>
    <w:sectPr w:rsidR="00604BB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39176D"/>
    <w:multiLevelType w:val="hybridMultilevel"/>
    <w:tmpl w:val="EE3E7908"/>
    <w:lvl w:ilvl="0" w:tplc="C3D6629C">
      <w:start w:val="1"/>
      <w:numFmt w:val="bullet"/>
      <w:lvlText w:val="●"/>
      <w:lvlJc w:val="left"/>
      <w:pPr>
        <w:ind w:left="720" w:hanging="360"/>
      </w:pPr>
    </w:lvl>
    <w:lvl w:ilvl="1" w:tplc="547A5ABE">
      <w:start w:val="1"/>
      <w:numFmt w:val="bullet"/>
      <w:lvlText w:val="○"/>
      <w:lvlJc w:val="left"/>
      <w:pPr>
        <w:ind w:left="1440" w:hanging="360"/>
      </w:pPr>
    </w:lvl>
    <w:lvl w:ilvl="2" w:tplc="8D6CCD74">
      <w:start w:val="1"/>
      <w:numFmt w:val="bullet"/>
      <w:lvlText w:val="■"/>
      <w:lvlJc w:val="left"/>
      <w:pPr>
        <w:ind w:left="2160" w:hanging="360"/>
      </w:pPr>
    </w:lvl>
    <w:lvl w:ilvl="3" w:tplc="908A9F5C">
      <w:start w:val="1"/>
      <w:numFmt w:val="bullet"/>
      <w:lvlText w:val="●"/>
      <w:lvlJc w:val="left"/>
      <w:pPr>
        <w:ind w:left="2880" w:hanging="360"/>
      </w:pPr>
    </w:lvl>
    <w:lvl w:ilvl="4" w:tplc="15C80A9C">
      <w:start w:val="1"/>
      <w:numFmt w:val="bullet"/>
      <w:lvlText w:val="○"/>
      <w:lvlJc w:val="left"/>
      <w:pPr>
        <w:ind w:left="3600" w:hanging="360"/>
      </w:pPr>
    </w:lvl>
    <w:lvl w:ilvl="5" w:tplc="5426A18C">
      <w:start w:val="1"/>
      <w:numFmt w:val="bullet"/>
      <w:lvlText w:val="■"/>
      <w:lvlJc w:val="left"/>
      <w:pPr>
        <w:ind w:left="4320" w:hanging="360"/>
      </w:pPr>
    </w:lvl>
    <w:lvl w:ilvl="6" w:tplc="0F487C0E">
      <w:start w:val="1"/>
      <w:numFmt w:val="bullet"/>
      <w:lvlText w:val="●"/>
      <w:lvlJc w:val="left"/>
      <w:pPr>
        <w:ind w:left="5040" w:hanging="360"/>
      </w:pPr>
    </w:lvl>
    <w:lvl w:ilvl="7" w:tplc="B6929212">
      <w:start w:val="1"/>
      <w:numFmt w:val="bullet"/>
      <w:lvlText w:val="●"/>
      <w:lvlJc w:val="left"/>
      <w:pPr>
        <w:ind w:left="5760" w:hanging="360"/>
      </w:pPr>
    </w:lvl>
    <w:lvl w:ilvl="8" w:tplc="30685958">
      <w:start w:val="1"/>
      <w:numFmt w:val="bullet"/>
      <w:lvlText w:val="●"/>
      <w:lvlJc w:val="left"/>
      <w:pPr>
        <w:ind w:left="6480" w:hanging="360"/>
      </w:pPr>
    </w:lvl>
  </w:abstractNum>
  <w:num w:numId="1" w16cid:durableId="3642543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BB8"/>
    <w:rsid w:val="00577D13"/>
    <w:rsid w:val="00604BB8"/>
    <w:rsid w:val="00E747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4D671"/>
  <w15:docId w15:val="{06D1BF67-B3E6-4170-B014-1F0882BF0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8</Pages>
  <Words>1234</Words>
  <Characters>7034</Characters>
  <Application>Microsoft Office Word</Application>
  <DocSecurity>0</DocSecurity>
  <Lines>58</Lines>
  <Paragraphs>16</Paragraphs>
  <ScaleCrop>false</ScaleCrop>
  <Company/>
  <LinksUpToDate>false</LinksUpToDate>
  <CharactersWithSpaces>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BP, Rahul</cp:lastModifiedBy>
  <cp:revision>2</cp:revision>
  <dcterms:created xsi:type="dcterms:W3CDTF">2026-10-30T12:46:00Z</dcterms:created>
  <dcterms:modified xsi:type="dcterms:W3CDTF">2026-10-30T12:47:00Z</dcterms:modified>
</cp:coreProperties>
</file>