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4A63405" w14:textId="77777777" w:rsidR="00AB40CB" w:rsidRPr="00AB40CB" w:rsidRDefault="00AB40CB" w:rsidP="00AB40CB">
      <w:pPr>
        <w:rPr>
          <w:b/>
          <w:bCs/>
        </w:rPr>
      </w:pPr>
      <w:r w:rsidRPr="00AB40CB">
        <w:rPr>
          <w:b/>
          <w:bCs/>
        </w:rPr>
        <w:t>Developer Engineering Guidelines (Mandatory for This Application)</w:t>
      </w:r>
    </w:p>
    <w:p w14:paraId="4726544B" w14:textId="77777777" w:rsidR="00AB40CB" w:rsidRPr="00AB40CB" w:rsidRDefault="00AB40CB" w:rsidP="00AB40CB">
      <w:r w:rsidRPr="00AB40CB">
        <w:t xml:space="preserve">This application handles </w:t>
      </w:r>
      <w:r w:rsidRPr="00AB40CB">
        <w:rPr>
          <w:b/>
          <w:bCs/>
        </w:rPr>
        <w:t>financial account integrations + AI reasoning over portfolio data</w:t>
      </w:r>
      <w:r w:rsidRPr="00AB40CB">
        <w:t>, so it must be designed with production-grade reliability, modularity, observability, and security from day one.</w:t>
      </w:r>
    </w:p>
    <w:p w14:paraId="247CAF18" w14:textId="77777777" w:rsidR="00AB40CB" w:rsidRPr="00AB40CB" w:rsidRDefault="00AB40CB" w:rsidP="00AB40CB">
      <w:r w:rsidRPr="00AB40CB">
        <w:t>These guidelines define coding expectations for all contributors.</w:t>
      </w:r>
    </w:p>
    <w:p w14:paraId="5E55EA22" w14:textId="77777777" w:rsidR="00AB40CB" w:rsidRPr="00AB40CB" w:rsidRDefault="00AB40CB" w:rsidP="00AB40CB">
      <w:r w:rsidRPr="00AB40CB">
        <w:pict w14:anchorId="54D8D382">
          <v:rect id="_x0000_i1163" style="width:0;height:1.5pt" o:hralign="center" o:hrstd="t" o:hr="t" fillcolor="#a0a0a0" stroked="f"/>
        </w:pict>
      </w:r>
    </w:p>
    <w:p w14:paraId="2103FFF5" w14:textId="77777777" w:rsidR="00AB40CB" w:rsidRPr="00AB40CB" w:rsidRDefault="00AB40CB" w:rsidP="00AB40CB">
      <w:pPr>
        <w:rPr>
          <w:b/>
          <w:bCs/>
        </w:rPr>
      </w:pPr>
      <w:r w:rsidRPr="00AB40CB">
        <w:rPr>
          <w:b/>
          <w:bCs/>
        </w:rPr>
        <w:t>1. Code Architecture Principles</w:t>
      </w:r>
    </w:p>
    <w:p w14:paraId="317F192B" w14:textId="77777777" w:rsidR="00AB40CB" w:rsidRPr="00AB40CB" w:rsidRDefault="00AB40CB" w:rsidP="00AB40CB">
      <w:pPr>
        <w:rPr>
          <w:b/>
          <w:bCs/>
        </w:rPr>
      </w:pPr>
      <w:r w:rsidRPr="00AB40CB">
        <w:rPr>
          <w:b/>
          <w:bCs/>
        </w:rPr>
        <w:t>Modular Design (Required)</w:t>
      </w:r>
    </w:p>
    <w:p w14:paraId="73F5652E" w14:textId="77777777" w:rsidR="00AB40CB" w:rsidRPr="00AB40CB" w:rsidRDefault="00AB40CB" w:rsidP="00AB40CB">
      <w:r w:rsidRPr="00AB40CB">
        <w:t>The system must be organized into independent modules:</w:t>
      </w:r>
    </w:p>
    <w:p w14:paraId="28377865" w14:textId="77777777" w:rsidR="00AB40CB" w:rsidRPr="00AB40CB" w:rsidRDefault="00AB40CB" w:rsidP="00AB40CB">
      <w:r w:rsidRPr="00AB40CB">
        <w:t>Example structure:</w:t>
      </w:r>
    </w:p>
    <w:p w14:paraId="731276B5" w14:textId="77777777" w:rsidR="00AB40CB" w:rsidRPr="00AB40CB" w:rsidRDefault="00AB40CB" w:rsidP="00AB40CB">
      <w:r w:rsidRPr="00AB40CB">
        <w:t>app/</w:t>
      </w:r>
      <w:r w:rsidRPr="00AB40CB">
        <w:br/>
        <w:t xml:space="preserve"> </w:t>
      </w:r>
      <w:r w:rsidRPr="00AB40CB">
        <w:rPr>
          <w:rFonts w:ascii="MS Gothic" w:eastAsia="MS Gothic" w:hAnsi="MS Gothic" w:cs="MS Gothic" w:hint="eastAsia"/>
        </w:rPr>
        <w:t>├</w:t>
      </w:r>
      <w:r w:rsidRPr="00AB40CB">
        <w:rPr>
          <w:rFonts w:ascii="Aptos" w:hAnsi="Aptos" w:cs="Aptos"/>
        </w:rPr>
        <w:t>──</w:t>
      </w:r>
      <w:r w:rsidRPr="00AB40CB">
        <w:t xml:space="preserve"> auth/</w:t>
      </w:r>
      <w:r w:rsidRPr="00AB40CB">
        <w:br/>
        <w:t xml:space="preserve"> </w:t>
      </w:r>
      <w:r w:rsidRPr="00AB40CB">
        <w:rPr>
          <w:rFonts w:ascii="MS Gothic" w:eastAsia="MS Gothic" w:hAnsi="MS Gothic" w:cs="MS Gothic" w:hint="eastAsia"/>
        </w:rPr>
        <w:t>├</w:t>
      </w:r>
      <w:r w:rsidRPr="00AB40CB">
        <w:rPr>
          <w:rFonts w:ascii="Aptos" w:hAnsi="Aptos" w:cs="Aptos"/>
        </w:rPr>
        <w:t>──</w:t>
      </w:r>
      <w:r w:rsidRPr="00AB40CB">
        <w:t xml:space="preserve"> </w:t>
      </w:r>
      <w:proofErr w:type="spellStart"/>
      <w:r w:rsidRPr="00AB40CB">
        <w:t>broker_integrations</w:t>
      </w:r>
      <w:proofErr w:type="spellEnd"/>
      <w:r w:rsidRPr="00AB40CB">
        <w:t>/</w:t>
      </w:r>
      <w:r w:rsidRPr="00AB40CB">
        <w:br/>
        <w:t xml:space="preserve"> </w:t>
      </w:r>
      <w:r w:rsidRPr="00AB40CB">
        <w:rPr>
          <w:rFonts w:ascii="MS Gothic" w:eastAsia="MS Gothic" w:hAnsi="MS Gothic" w:cs="MS Gothic" w:hint="eastAsia"/>
        </w:rPr>
        <w:t>├</w:t>
      </w:r>
      <w:r w:rsidRPr="00AB40CB">
        <w:rPr>
          <w:rFonts w:ascii="Aptos" w:hAnsi="Aptos" w:cs="Aptos"/>
        </w:rPr>
        <w:t>──</w:t>
      </w:r>
      <w:r w:rsidRPr="00AB40CB">
        <w:t xml:space="preserve"> </w:t>
      </w:r>
      <w:proofErr w:type="spellStart"/>
      <w:r w:rsidRPr="00AB40CB">
        <w:t>portfolio_engine</w:t>
      </w:r>
      <w:proofErr w:type="spellEnd"/>
      <w:r w:rsidRPr="00AB40CB">
        <w:t>/</w:t>
      </w:r>
      <w:r w:rsidRPr="00AB40CB">
        <w:br/>
        <w:t xml:space="preserve"> </w:t>
      </w:r>
      <w:r w:rsidRPr="00AB40CB">
        <w:rPr>
          <w:rFonts w:ascii="MS Gothic" w:eastAsia="MS Gothic" w:hAnsi="MS Gothic" w:cs="MS Gothic" w:hint="eastAsia"/>
        </w:rPr>
        <w:t>├</w:t>
      </w:r>
      <w:r w:rsidRPr="00AB40CB">
        <w:rPr>
          <w:rFonts w:ascii="Aptos" w:hAnsi="Aptos" w:cs="Aptos"/>
        </w:rPr>
        <w:t>──</w:t>
      </w:r>
      <w:r w:rsidRPr="00AB40CB">
        <w:t xml:space="preserve"> </w:t>
      </w:r>
      <w:proofErr w:type="spellStart"/>
      <w:r w:rsidRPr="00AB40CB">
        <w:t>analytics_engine</w:t>
      </w:r>
      <w:proofErr w:type="spellEnd"/>
      <w:r w:rsidRPr="00AB40CB">
        <w:t>/</w:t>
      </w:r>
      <w:r w:rsidRPr="00AB40CB">
        <w:br/>
        <w:t xml:space="preserve"> </w:t>
      </w:r>
      <w:r w:rsidRPr="00AB40CB">
        <w:rPr>
          <w:rFonts w:ascii="MS Gothic" w:eastAsia="MS Gothic" w:hAnsi="MS Gothic" w:cs="MS Gothic" w:hint="eastAsia"/>
        </w:rPr>
        <w:t>├</w:t>
      </w:r>
      <w:r w:rsidRPr="00AB40CB">
        <w:rPr>
          <w:rFonts w:ascii="Aptos" w:hAnsi="Aptos" w:cs="Aptos"/>
        </w:rPr>
        <w:t>──</w:t>
      </w:r>
      <w:r w:rsidRPr="00AB40CB">
        <w:t xml:space="preserve"> </w:t>
      </w:r>
      <w:proofErr w:type="spellStart"/>
      <w:r w:rsidRPr="00AB40CB">
        <w:t>ai_agent</w:t>
      </w:r>
      <w:proofErr w:type="spellEnd"/>
      <w:r w:rsidRPr="00AB40CB">
        <w:t>/</w:t>
      </w:r>
      <w:r w:rsidRPr="00AB40CB">
        <w:br/>
        <w:t xml:space="preserve"> </w:t>
      </w:r>
      <w:r w:rsidRPr="00AB40CB">
        <w:rPr>
          <w:rFonts w:ascii="MS Gothic" w:eastAsia="MS Gothic" w:hAnsi="MS Gothic" w:cs="MS Gothic" w:hint="eastAsia"/>
        </w:rPr>
        <w:t>├</w:t>
      </w:r>
      <w:r w:rsidRPr="00AB40CB">
        <w:rPr>
          <w:rFonts w:ascii="Aptos" w:hAnsi="Aptos" w:cs="Aptos"/>
        </w:rPr>
        <w:t>──</w:t>
      </w:r>
      <w:r w:rsidRPr="00AB40CB">
        <w:t xml:space="preserve"> alerting/</w:t>
      </w:r>
      <w:r w:rsidRPr="00AB40CB">
        <w:br/>
        <w:t xml:space="preserve"> </w:t>
      </w:r>
      <w:r w:rsidRPr="00AB40CB">
        <w:rPr>
          <w:rFonts w:ascii="MS Gothic" w:eastAsia="MS Gothic" w:hAnsi="MS Gothic" w:cs="MS Gothic" w:hint="eastAsia"/>
        </w:rPr>
        <w:t>├</w:t>
      </w:r>
      <w:r w:rsidRPr="00AB40CB">
        <w:rPr>
          <w:rFonts w:ascii="Aptos" w:hAnsi="Aptos" w:cs="Aptos"/>
        </w:rPr>
        <w:t>──</w:t>
      </w:r>
      <w:r w:rsidRPr="00AB40CB">
        <w:t xml:space="preserve"> </w:t>
      </w:r>
      <w:proofErr w:type="spellStart"/>
      <w:r w:rsidRPr="00AB40CB">
        <w:t>scenario_simulator</w:t>
      </w:r>
      <w:proofErr w:type="spellEnd"/>
      <w:r w:rsidRPr="00AB40CB">
        <w:t>/</w:t>
      </w:r>
      <w:r w:rsidRPr="00AB40CB">
        <w:br/>
        <w:t xml:space="preserve"> </w:t>
      </w:r>
      <w:r w:rsidRPr="00AB40CB">
        <w:rPr>
          <w:rFonts w:ascii="MS Gothic" w:eastAsia="MS Gothic" w:hAnsi="MS Gothic" w:cs="MS Gothic" w:hint="eastAsia"/>
        </w:rPr>
        <w:t>├</w:t>
      </w:r>
      <w:r w:rsidRPr="00AB40CB">
        <w:rPr>
          <w:rFonts w:ascii="Aptos" w:hAnsi="Aptos" w:cs="Aptos"/>
        </w:rPr>
        <w:t>──</w:t>
      </w:r>
      <w:r w:rsidRPr="00AB40CB">
        <w:t xml:space="preserve"> </w:t>
      </w:r>
      <w:proofErr w:type="spellStart"/>
      <w:r w:rsidRPr="00AB40CB">
        <w:t>api</w:t>
      </w:r>
      <w:proofErr w:type="spellEnd"/>
      <w:r w:rsidRPr="00AB40CB">
        <w:t>/</w:t>
      </w:r>
      <w:r w:rsidRPr="00AB40CB">
        <w:br/>
        <w:t xml:space="preserve"> </w:t>
      </w:r>
      <w:r w:rsidRPr="00AB40CB">
        <w:rPr>
          <w:rFonts w:ascii="MS Gothic" w:eastAsia="MS Gothic" w:hAnsi="MS Gothic" w:cs="MS Gothic" w:hint="eastAsia"/>
        </w:rPr>
        <w:t>├</w:t>
      </w:r>
      <w:r w:rsidRPr="00AB40CB">
        <w:rPr>
          <w:rFonts w:ascii="Aptos" w:hAnsi="Aptos" w:cs="Aptos"/>
        </w:rPr>
        <w:t>──</w:t>
      </w:r>
      <w:r w:rsidRPr="00AB40CB">
        <w:t xml:space="preserve"> database/</w:t>
      </w:r>
      <w:r w:rsidRPr="00AB40CB">
        <w:br/>
        <w:t xml:space="preserve"> </w:t>
      </w:r>
      <w:r w:rsidRPr="00AB40CB">
        <w:rPr>
          <w:rFonts w:ascii="Aptos" w:hAnsi="Aptos" w:cs="Aptos"/>
        </w:rPr>
        <w:t>└──</w:t>
      </w:r>
      <w:r w:rsidRPr="00AB40CB">
        <w:t xml:space="preserve"> utils/</w:t>
      </w:r>
    </w:p>
    <w:p w14:paraId="2660EA8D" w14:textId="77777777" w:rsidR="00AB40CB" w:rsidRPr="00AB40CB" w:rsidRDefault="00AB40CB" w:rsidP="00AB40CB">
      <w:r w:rsidRPr="00AB40CB">
        <w:t>Each module must:</w:t>
      </w:r>
    </w:p>
    <w:p w14:paraId="6F12F32B" w14:textId="77777777" w:rsidR="00AB40CB" w:rsidRPr="00AB40CB" w:rsidRDefault="00AB40CB" w:rsidP="00AB40CB">
      <w:pPr>
        <w:numPr>
          <w:ilvl w:val="0"/>
          <w:numId w:val="1"/>
        </w:numPr>
      </w:pPr>
      <w:r w:rsidRPr="00AB40CB">
        <w:t xml:space="preserve">have a single responsibility </w:t>
      </w:r>
    </w:p>
    <w:p w14:paraId="4507B18E" w14:textId="77777777" w:rsidR="00AB40CB" w:rsidRPr="00AB40CB" w:rsidRDefault="00AB40CB" w:rsidP="00AB40CB">
      <w:pPr>
        <w:numPr>
          <w:ilvl w:val="0"/>
          <w:numId w:val="1"/>
        </w:numPr>
      </w:pPr>
      <w:r w:rsidRPr="00AB40CB">
        <w:t xml:space="preserve">expose clean interfaces </w:t>
      </w:r>
    </w:p>
    <w:p w14:paraId="53337505" w14:textId="77777777" w:rsidR="00AB40CB" w:rsidRPr="00AB40CB" w:rsidRDefault="00AB40CB" w:rsidP="00AB40CB">
      <w:pPr>
        <w:numPr>
          <w:ilvl w:val="0"/>
          <w:numId w:val="1"/>
        </w:numPr>
      </w:pPr>
      <w:r w:rsidRPr="00AB40CB">
        <w:t xml:space="preserve">avoid tight coupling </w:t>
      </w:r>
    </w:p>
    <w:p w14:paraId="781D11E3" w14:textId="77777777" w:rsidR="00AB40CB" w:rsidRPr="00AB40CB" w:rsidRDefault="00AB40CB" w:rsidP="00AB40CB">
      <w:pPr>
        <w:numPr>
          <w:ilvl w:val="0"/>
          <w:numId w:val="1"/>
        </w:numPr>
      </w:pPr>
      <w:r w:rsidRPr="00AB40CB">
        <w:t xml:space="preserve">support independent testing </w:t>
      </w:r>
    </w:p>
    <w:p w14:paraId="0E441FD6" w14:textId="77777777" w:rsidR="00AB40CB" w:rsidRPr="00AB40CB" w:rsidRDefault="00AB40CB" w:rsidP="00AB40CB">
      <w:r w:rsidRPr="00AB40CB">
        <w:t>Avoid monolithic logic files.</w:t>
      </w:r>
    </w:p>
    <w:p w14:paraId="66861DA5" w14:textId="77777777" w:rsidR="00AB40CB" w:rsidRPr="00AB40CB" w:rsidRDefault="00AB40CB" w:rsidP="00AB40CB">
      <w:r w:rsidRPr="00AB40CB">
        <w:pict w14:anchorId="1D36FFE4">
          <v:rect id="_x0000_i1164" style="width:0;height:1.5pt" o:hralign="center" o:hrstd="t" o:hr="t" fillcolor="#a0a0a0" stroked="f"/>
        </w:pict>
      </w:r>
    </w:p>
    <w:p w14:paraId="422C3907" w14:textId="77777777" w:rsidR="00AB40CB" w:rsidRPr="00AB40CB" w:rsidRDefault="00AB40CB" w:rsidP="00AB40CB">
      <w:pPr>
        <w:rPr>
          <w:b/>
          <w:bCs/>
        </w:rPr>
      </w:pPr>
      <w:r w:rsidRPr="00AB40CB">
        <w:rPr>
          <w:b/>
          <w:bCs/>
        </w:rPr>
        <w:t>Object-Oriented Design (Required)</w:t>
      </w:r>
    </w:p>
    <w:p w14:paraId="3594A593" w14:textId="77777777" w:rsidR="00AB40CB" w:rsidRPr="00AB40CB" w:rsidRDefault="00AB40CB" w:rsidP="00AB40CB">
      <w:r w:rsidRPr="00AB40CB">
        <w:lastRenderedPageBreak/>
        <w:t>Follow OOP best practices:</w:t>
      </w:r>
    </w:p>
    <w:p w14:paraId="22A0BEB0" w14:textId="77777777" w:rsidR="00AB40CB" w:rsidRPr="00AB40CB" w:rsidRDefault="00AB40CB" w:rsidP="00AB40CB">
      <w:r w:rsidRPr="00AB40CB">
        <w:t>Use:</w:t>
      </w:r>
    </w:p>
    <w:p w14:paraId="0BC027F4" w14:textId="77777777" w:rsidR="00AB40CB" w:rsidRPr="00AB40CB" w:rsidRDefault="00AB40CB" w:rsidP="00AB40CB">
      <w:pPr>
        <w:numPr>
          <w:ilvl w:val="0"/>
          <w:numId w:val="2"/>
        </w:numPr>
      </w:pPr>
      <w:r w:rsidRPr="00AB40CB">
        <w:t xml:space="preserve">encapsulation </w:t>
      </w:r>
    </w:p>
    <w:p w14:paraId="65C97017" w14:textId="77777777" w:rsidR="00AB40CB" w:rsidRPr="00AB40CB" w:rsidRDefault="00AB40CB" w:rsidP="00AB40CB">
      <w:pPr>
        <w:numPr>
          <w:ilvl w:val="0"/>
          <w:numId w:val="2"/>
        </w:numPr>
      </w:pPr>
      <w:r w:rsidRPr="00AB40CB">
        <w:t xml:space="preserve">abstraction </w:t>
      </w:r>
    </w:p>
    <w:p w14:paraId="7BDE01E3" w14:textId="77777777" w:rsidR="00AB40CB" w:rsidRPr="00AB40CB" w:rsidRDefault="00AB40CB" w:rsidP="00AB40CB">
      <w:pPr>
        <w:numPr>
          <w:ilvl w:val="0"/>
          <w:numId w:val="2"/>
        </w:numPr>
      </w:pPr>
      <w:r w:rsidRPr="00AB40CB">
        <w:t xml:space="preserve">inheritance (where appropriate) </w:t>
      </w:r>
    </w:p>
    <w:p w14:paraId="0EFB5203" w14:textId="77777777" w:rsidR="00AB40CB" w:rsidRPr="00AB40CB" w:rsidRDefault="00AB40CB" w:rsidP="00AB40CB">
      <w:pPr>
        <w:numPr>
          <w:ilvl w:val="0"/>
          <w:numId w:val="2"/>
        </w:numPr>
      </w:pPr>
      <w:r w:rsidRPr="00AB40CB">
        <w:t xml:space="preserve">polymorphism (for broker adapters) </w:t>
      </w:r>
    </w:p>
    <w:p w14:paraId="5A85E9F8" w14:textId="77777777" w:rsidR="00AB40CB" w:rsidRPr="00AB40CB" w:rsidRDefault="00AB40CB" w:rsidP="00AB40CB">
      <w:r w:rsidRPr="00AB40CB">
        <w:t>Example:</w:t>
      </w:r>
    </w:p>
    <w:p w14:paraId="5E6DC7BA" w14:textId="77777777" w:rsidR="00AB40CB" w:rsidRPr="00AB40CB" w:rsidRDefault="00AB40CB" w:rsidP="00AB40CB">
      <w:proofErr w:type="spellStart"/>
      <w:r w:rsidRPr="00AB40CB">
        <w:t>BrokerAdapter</w:t>
      </w:r>
      <w:proofErr w:type="spellEnd"/>
      <w:r w:rsidRPr="00AB40CB">
        <w:t xml:space="preserve"> (base class)</w:t>
      </w:r>
      <w:r w:rsidRPr="00AB40CB">
        <w:br/>
      </w:r>
      <w:r w:rsidRPr="00AB40CB">
        <w:br/>
      </w:r>
      <w:proofErr w:type="spellStart"/>
      <w:r w:rsidRPr="00AB40CB">
        <w:t>RobinhoodAdapter</w:t>
      </w:r>
      <w:proofErr w:type="spellEnd"/>
      <w:r w:rsidRPr="00AB40CB">
        <w:br/>
      </w:r>
      <w:proofErr w:type="spellStart"/>
      <w:r w:rsidRPr="00AB40CB">
        <w:t>PlaidAdapter</w:t>
      </w:r>
      <w:proofErr w:type="spellEnd"/>
      <w:r w:rsidRPr="00AB40CB">
        <w:br/>
      </w:r>
      <w:proofErr w:type="spellStart"/>
      <w:r w:rsidRPr="00AB40CB">
        <w:t>FidelityAdapter</w:t>
      </w:r>
      <w:proofErr w:type="spellEnd"/>
    </w:p>
    <w:p w14:paraId="34941558" w14:textId="77777777" w:rsidR="00AB40CB" w:rsidRPr="00AB40CB" w:rsidRDefault="00AB40CB" w:rsidP="00AB40CB">
      <w:r w:rsidRPr="00AB40CB">
        <w:t>This allows easy expansion later.</w:t>
      </w:r>
    </w:p>
    <w:p w14:paraId="3003A497" w14:textId="77777777" w:rsidR="00AB40CB" w:rsidRPr="00AB40CB" w:rsidRDefault="00AB40CB" w:rsidP="00AB40CB">
      <w:r w:rsidRPr="00AB40CB">
        <w:pict w14:anchorId="62038340">
          <v:rect id="_x0000_i1165" style="width:0;height:1.5pt" o:hralign="center" o:hrstd="t" o:hr="t" fillcolor="#a0a0a0" stroked="f"/>
        </w:pict>
      </w:r>
    </w:p>
    <w:p w14:paraId="16CE039C" w14:textId="77777777" w:rsidR="00AB40CB" w:rsidRPr="00AB40CB" w:rsidRDefault="00AB40CB" w:rsidP="00AB40CB">
      <w:pPr>
        <w:rPr>
          <w:b/>
          <w:bCs/>
        </w:rPr>
      </w:pPr>
      <w:r w:rsidRPr="00AB40CB">
        <w:rPr>
          <w:b/>
          <w:bCs/>
        </w:rPr>
        <w:t>Interface-Based Broker Integration</w:t>
      </w:r>
    </w:p>
    <w:p w14:paraId="786D2779" w14:textId="77777777" w:rsidR="00AB40CB" w:rsidRPr="00AB40CB" w:rsidRDefault="00AB40CB" w:rsidP="00AB40CB">
      <w:r w:rsidRPr="00AB40CB">
        <w:t>Never hardcode Robinhood-specific logic across the app.</w:t>
      </w:r>
    </w:p>
    <w:p w14:paraId="0E9048D1" w14:textId="77777777" w:rsidR="00AB40CB" w:rsidRPr="00AB40CB" w:rsidRDefault="00AB40CB" w:rsidP="00AB40CB">
      <w:r w:rsidRPr="00AB40CB">
        <w:t>Instead:</w:t>
      </w:r>
    </w:p>
    <w:p w14:paraId="50463724" w14:textId="77777777" w:rsidR="00AB40CB" w:rsidRPr="00AB40CB" w:rsidRDefault="00AB40CB" w:rsidP="00AB40CB">
      <w:r w:rsidRPr="00AB40CB">
        <w:t xml:space="preserve">class </w:t>
      </w:r>
      <w:proofErr w:type="spellStart"/>
      <w:r w:rsidRPr="00AB40CB">
        <w:t>BrokerInterface</w:t>
      </w:r>
      <w:proofErr w:type="spellEnd"/>
      <w:r w:rsidRPr="00AB40CB">
        <w:t>:</w:t>
      </w:r>
      <w:r w:rsidRPr="00AB40CB">
        <w:br/>
      </w:r>
      <w:r w:rsidRPr="00AB40CB">
        <w:br/>
        <w:t xml:space="preserve">    </w:t>
      </w:r>
      <w:proofErr w:type="spellStart"/>
      <w:r w:rsidRPr="00AB40CB">
        <w:t>get_</w:t>
      </w:r>
      <w:proofErr w:type="gramStart"/>
      <w:r w:rsidRPr="00AB40CB">
        <w:t>positions</w:t>
      </w:r>
      <w:proofErr w:type="spellEnd"/>
      <w:r w:rsidRPr="00AB40CB">
        <w:t>(</w:t>
      </w:r>
      <w:proofErr w:type="gramEnd"/>
      <w:r w:rsidRPr="00AB40CB">
        <w:t>)</w:t>
      </w:r>
      <w:r w:rsidRPr="00AB40CB">
        <w:br/>
      </w:r>
      <w:r w:rsidRPr="00AB40CB">
        <w:br/>
        <w:t xml:space="preserve">    </w:t>
      </w:r>
      <w:proofErr w:type="spellStart"/>
      <w:r w:rsidRPr="00AB40CB">
        <w:t>get_</w:t>
      </w:r>
      <w:proofErr w:type="gramStart"/>
      <w:r w:rsidRPr="00AB40CB">
        <w:t>transactions</w:t>
      </w:r>
      <w:proofErr w:type="spellEnd"/>
      <w:r w:rsidRPr="00AB40CB">
        <w:t>(</w:t>
      </w:r>
      <w:proofErr w:type="gramEnd"/>
      <w:r w:rsidRPr="00AB40CB">
        <w:t>)</w:t>
      </w:r>
      <w:r w:rsidRPr="00AB40CB">
        <w:br/>
      </w:r>
      <w:r w:rsidRPr="00AB40CB">
        <w:br/>
        <w:t xml:space="preserve">    </w:t>
      </w:r>
      <w:proofErr w:type="spellStart"/>
      <w:r w:rsidRPr="00AB40CB">
        <w:t>get_cash_</w:t>
      </w:r>
      <w:proofErr w:type="gramStart"/>
      <w:r w:rsidRPr="00AB40CB">
        <w:t>balance</w:t>
      </w:r>
      <w:proofErr w:type="spellEnd"/>
      <w:r w:rsidRPr="00AB40CB">
        <w:t>(</w:t>
      </w:r>
      <w:proofErr w:type="gramEnd"/>
      <w:r w:rsidRPr="00AB40CB">
        <w:t>)</w:t>
      </w:r>
    </w:p>
    <w:p w14:paraId="30BE4947" w14:textId="77777777" w:rsidR="00AB40CB" w:rsidRPr="00AB40CB" w:rsidRDefault="00AB40CB" w:rsidP="00AB40CB">
      <w:r w:rsidRPr="00AB40CB">
        <w:t>Then implement:</w:t>
      </w:r>
    </w:p>
    <w:p w14:paraId="0F0E0389" w14:textId="77777777" w:rsidR="00AB40CB" w:rsidRPr="00AB40CB" w:rsidRDefault="00AB40CB" w:rsidP="00AB40CB">
      <w:proofErr w:type="spellStart"/>
      <w:proofErr w:type="gramStart"/>
      <w:r w:rsidRPr="00AB40CB">
        <w:t>RobinhoodAdapter</w:t>
      </w:r>
      <w:proofErr w:type="spellEnd"/>
      <w:r w:rsidRPr="00AB40CB">
        <w:t>(</w:t>
      </w:r>
      <w:proofErr w:type="spellStart"/>
      <w:proofErr w:type="gramEnd"/>
      <w:r w:rsidRPr="00AB40CB">
        <w:t>BrokerInterface</w:t>
      </w:r>
      <w:proofErr w:type="spellEnd"/>
      <w:r w:rsidRPr="00AB40CB">
        <w:t>)</w:t>
      </w:r>
      <w:r w:rsidRPr="00AB40CB">
        <w:br/>
      </w:r>
      <w:proofErr w:type="spellStart"/>
      <w:proofErr w:type="gramStart"/>
      <w:r w:rsidRPr="00AB40CB">
        <w:t>PlaidAdapter</w:t>
      </w:r>
      <w:proofErr w:type="spellEnd"/>
      <w:r w:rsidRPr="00AB40CB">
        <w:t>(</w:t>
      </w:r>
      <w:proofErr w:type="spellStart"/>
      <w:proofErr w:type="gramEnd"/>
      <w:r w:rsidRPr="00AB40CB">
        <w:t>BrokerInterface</w:t>
      </w:r>
      <w:proofErr w:type="spellEnd"/>
      <w:r w:rsidRPr="00AB40CB">
        <w:t>)</w:t>
      </w:r>
    </w:p>
    <w:p w14:paraId="27AA50F9" w14:textId="77777777" w:rsidR="00AB40CB" w:rsidRPr="00AB40CB" w:rsidRDefault="00AB40CB" w:rsidP="00AB40CB">
      <w:r w:rsidRPr="00AB40CB">
        <w:t>This enables multi-broker expansion later.</w:t>
      </w:r>
    </w:p>
    <w:p w14:paraId="4BF12EC2" w14:textId="77777777" w:rsidR="00AB40CB" w:rsidRPr="00AB40CB" w:rsidRDefault="00AB40CB" w:rsidP="00AB40CB">
      <w:r w:rsidRPr="00AB40CB">
        <w:pict w14:anchorId="3BCF1BA5">
          <v:rect id="_x0000_i1166" style="width:0;height:1.5pt" o:hralign="center" o:hrstd="t" o:hr="t" fillcolor="#a0a0a0" stroked="f"/>
        </w:pict>
      </w:r>
    </w:p>
    <w:p w14:paraId="7E9B9B32" w14:textId="77777777" w:rsidR="00AB40CB" w:rsidRPr="00AB40CB" w:rsidRDefault="00AB40CB" w:rsidP="00AB40CB">
      <w:pPr>
        <w:rPr>
          <w:b/>
          <w:bCs/>
        </w:rPr>
      </w:pPr>
      <w:r w:rsidRPr="00AB40CB">
        <w:rPr>
          <w:b/>
          <w:bCs/>
        </w:rPr>
        <w:lastRenderedPageBreak/>
        <w:t>2. Error Handling Strategy</w:t>
      </w:r>
    </w:p>
    <w:p w14:paraId="329DBB62" w14:textId="77777777" w:rsidR="00AB40CB" w:rsidRPr="00AB40CB" w:rsidRDefault="00AB40CB" w:rsidP="00AB40CB">
      <w:r w:rsidRPr="00AB40CB">
        <w:t>Financial APIs fail frequently.</w:t>
      </w:r>
    </w:p>
    <w:p w14:paraId="682A7FEE" w14:textId="77777777" w:rsidR="00AB40CB" w:rsidRPr="00AB40CB" w:rsidRDefault="00AB40CB" w:rsidP="00AB40CB">
      <w:r w:rsidRPr="00AB40CB">
        <w:t>Your system must assume:</w:t>
      </w:r>
    </w:p>
    <w:p w14:paraId="417ACBCA" w14:textId="77777777" w:rsidR="00AB40CB" w:rsidRPr="00AB40CB" w:rsidRDefault="00AB40CB" w:rsidP="00AB40CB">
      <w:pPr>
        <w:numPr>
          <w:ilvl w:val="0"/>
          <w:numId w:val="3"/>
        </w:numPr>
      </w:pPr>
      <w:r w:rsidRPr="00AB40CB">
        <w:t xml:space="preserve">network timeouts </w:t>
      </w:r>
    </w:p>
    <w:p w14:paraId="1EE8E7AA" w14:textId="77777777" w:rsidR="00AB40CB" w:rsidRPr="00AB40CB" w:rsidRDefault="00AB40CB" w:rsidP="00AB40CB">
      <w:pPr>
        <w:numPr>
          <w:ilvl w:val="0"/>
          <w:numId w:val="3"/>
        </w:numPr>
      </w:pPr>
      <w:r w:rsidRPr="00AB40CB">
        <w:t xml:space="preserve">partial responses </w:t>
      </w:r>
    </w:p>
    <w:p w14:paraId="680C3215" w14:textId="77777777" w:rsidR="00AB40CB" w:rsidRPr="00AB40CB" w:rsidRDefault="00AB40CB" w:rsidP="00AB40CB">
      <w:pPr>
        <w:numPr>
          <w:ilvl w:val="0"/>
          <w:numId w:val="3"/>
        </w:numPr>
      </w:pPr>
      <w:r w:rsidRPr="00AB40CB">
        <w:t xml:space="preserve">stale market data </w:t>
      </w:r>
    </w:p>
    <w:p w14:paraId="36EA3ADA" w14:textId="77777777" w:rsidR="00AB40CB" w:rsidRPr="00AB40CB" w:rsidRDefault="00AB40CB" w:rsidP="00AB40CB">
      <w:pPr>
        <w:numPr>
          <w:ilvl w:val="0"/>
          <w:numId w:val="3"/>
        </w:numPr>
      </w:pPr>
      <w:r w:rsidRPr="00AB40CB">
        <w:t xml:space="preserve">authentication expiry </w:t>
      </w:r>
    </w:p>
    <w:p w14:paraId="52E09443" w14:textId="77777777" w:rsidR="00AB40CB" w:rsidRPr="00AB40CB" w:rsidRDefault="00AB40CB" w:rsidP="00AB40CB">
      <w:pPr>
        <w:numPr>
          <w:ilvl w:val="0"/>
          <w:numId w:val="3"/>
        </w:numPr>
      </w:pPr>
      <w:r w:rsidRPr="00AB40CB">
        <w:t xml:space="preserve">API rate limits </w:t>
      </w:r>
    </w:p>
    <w:p w14:paraId="0CA4AABB" w14:textId="77777777" w:rsidR="00AB40CB" w:rsidRPr="00AB40CB" w:rsidRDefault="00AB40CB" w:rsidP="00AB40CB">
      <w:r w:rsidRPr="00AB40CB">
        <w:t>Required:</w:t>
      </w:r>
    </w:p>
    <w:p w14:paraId="243679FD" w14:textId="77777777" w:rsidR="00AB40CB" w:rsidRPr="00AB40CB" w:rsidRDefault="00AB40CB" w:rsidP="00AB40CB">
      <w:r w:rsidRPr="00AB40CB">
        <w:t>try / catch everywhere external calls exist</w:t>
      </w:r>
    </w:p>
    <w:p w14:paraId="58F29F46" w14:textId="77777777" w:rsidR="00AB40CB" w:rsidRPr="00AB40CB" w:rsidRDefault="00AB40CB" w:rsidP="00AB40CB">
      <w:r w:rsidRPr="00AB40CB">
        <w:t>Example:</w:t>
      </w:r>
    </w:p>
    <w:p w14:paraId="6ED51B64" w14:textId="77777777" w:rsidR="00AB40CB" w:rsidRPr="00AB40CB" w:rsidRDefault="00AB40CB" w:rsidP="00AB40CB">
      <w:r w:rsidRPr="00AB40CB">
        <w:t>try:</w:t>
      </w:r>
      <w:r w:rsidRPr="00AB40CB">
        <w:br/>
        <w:t xml:space="preserve">    positions = </w:t>
      </w:r>
      <w:proofErr w:type="spellStart"/>
      <w:r w:rsidRPr="00AB40CB">
        <w:t>broker.get_</w:t>
      </w:r>
      <w:proofErr w:type="gramStart"/>
      <w:r w:rsidRPr="00AB40CB">
        <w:t>positions</w:t>
      </w:r>
      <w:proofErr w:type="spellEnd"/>
      <w:r w:rsidRPr="00AB40CB">
        <w:t>(</w:t>
      </w:r>
      <w:proofErr w:type="gramEnd"/>
      <w:r w:rsidRPr="00AB40CB">
        <w:t>)</w:t>
      </w:r>
      <w:r w:rsidRPr="00AB40CB">
        <w:br/>
        <w:t xml:space="preserve">except </w:t>
      </w:r>
      <w:proofErr w:type="spellStart"/>
      <w:r w:rsidRPr="00AB40CB">
        <w:t>BrokerTimeoutError</w:t>
      </w:r>
      <w:proofErr w:type="spellEnd"/>
      <w:r w:rsidRPr="00AB40CB">
        <w:t>:</w:t>
      </w:r>
      <w:r w:rsidRPr="00AB40CB">
        <w:br/>
        <w:t xml:space="preserve">    </w:t>
      </w:r>
      <w:proofErr w:type="spellStart"/>
      <w:r w:rsidRPr="00AB40CB">
        <w:t>fallback_to_cached_</w:t>
      </w:r>
      <w:proofErr w:type="gramStart"/>
      <w:r w:rsidRPr="00AB40CB">
        <w:t>positions</w:t>
      </w:r>
      <w:proofErr w:type="spellEnd"/>
      <w:r w:rsidRPr="00AB40CB">
        <w:t>(</w:t>
      </w:r>
      <w:proofErr w:type="gramEnd"/>
      <w:r w:rsidRPr="00AB40CB">
        <w:t>)</w:t>
      </w:r>
    </w:p>
    <w:p w14:paraId="0088B8CD" w14:textId="77777777" w:rsidR="00AB40CB" w:rsidRPr="00AB40CB" w:rsidRDefault="00AB40CB" w:rsidP="00AB40CB">
      <w:r w:rsidRPr="00AB40CB">
        <w:t>Never crash UI due to upstream API failure.</w:t>
      </w:r>
    </w:p>
    <w:p w14:paraId="1826527D" w14:textId="77777777" w:rsidR="00AB40CB" w:rsidRPr="00AB40CB" w:rsidRDefault="00AB40CB" w:rsidP="00AB40CB">
      <w:r w:rsidRPr="00AB40CB">
        <w:pict w14:anchorId="13646A47">
          <v:rect id="_x0000_i1167" style="width:0;height:1.5pt" o:hralign="center" o:hrstd="t" o:hr="t" fillcolor="#a0a0a0" stroked="f"/>
        </w:pict>
      </w:r>
    </w:p>
    <w:p w14:paraId="113739DD" w14:textId="77777777" w:rsidR="00AB40CB" w:rsidRPr="00AB40CB" w:rsidRDefault="00AB40CB" w:rsidP="00AB40CB">
      <w:pPr>
        <w:rPr>
          <w:b/>
          <w:bCs/>
        </w:rPr>
      </w:pPr>
      <w:r w:rsidRPr="00AB40CB">
        <w:rPr>
          <w:b/>
          <w:bCs/>
        </w:rPr>
        <w:t>3. Logging Strategy (Mandatory)</w:t>
      </w:r>
    </w:p>
    <w:p w14:paraId="0EB397F6" w14:textId="77777777" w:rsidR="00AB40CB" w:rsidRPr="00AB40CB" w:rsidRDefault="00AB40CB" w:rsidP="00AB40CB">
      <w:r w:rsidRPr="00AB40CB">
        <w:t>Logging must exist at:</w:t>
      </w:r>
    </w:p>
    <w:p w14:paraId="1AD96AD6" w14:textId="77777777" w:rsidR="00AB40CB" w:rsidRPr="00AB40CB" w:rsidRDefault="00AB40CB" w:rsidP="00AB40CB">
      <w:pPr>
        <w:rPr>
          <w:b/>
          <w:bCs/>
        </w:rPr>
      </w:pPr>
      <w:r w:rsidRPr="00AB40CB">
        <w:rPr>
          <w:b/>
          <w:bCs/>
        </w:rPr>
        <w:t>INFO level</w:t>
      </w:r>
    </w:p>
    <w:p w14:paraId="21E440E3" w14:textId="77777777" w:rsidR="00AB40CB" w:rsidRPr="00AB40CB" w:rsidRDefault="00AB40CB" w:rsidP="00AB40CB">
      <w:r w:rsidRPr="00AB40CB">
        <w:t>User connected broker</w:t>
      </w:r>
      <w:r w:rsidRPr="00AB40CB">
        <w:br/>
        <w:t>Portfolio refreshed</w:t>
      </w:r>
      <w:r w:rsidRPr="00AB40CB">
        <w:br/>
        <w:t>Scenario simulation triggered</w:t>
      </w:r>
    </w:p>
    <w:p w14:paraId="4C9A1BF1" w14:textId="77777777" w:rsidR="00AB40CB" w:rsidRPr="00AB40CB" w:rsidRDefault="00AB40CB" w:rsidP="00AB40CB">
      <w:pPr>
        <w:rPr>
          <w:b/>
          <w:bCs/>
        </w:rPr>
      </w:pPr>
      <w:r w:rsidRPr="00AB40CB">
        <w:rPr>
          <w:b/>
          <w:bCs/>
        </w:rPr>
        <w:t>WARNING level</w:t>
      </w:r>
    </w:p>
    <w:p w14:paraId="4F2EDC15" w14:textId="77777777" w:rsidR="00AB40CB" w:rsidRPr="00AB40CB" w:rsidRDefault="00AB40CB" w:rsidP="00AB40CB">
      <w:r w:rsidRPr="00AB40CB">
        <w:t>Partial API response received</w:t>
      </w:r>
      <w:r w:rsidRPr="00AB40CB">
        <w:br/>
        <w:t>Fallback triggered</w:t>
      </w:r>
      <w:r w:rsidRPr="00AB40CB">
        <w:br/>
        <w:t>Cache used instead of live data</w:t>
      </w:r>
    </w:p>
    <w:p w14:paraId="53BDE699" w14:textId="77777777" w:rsidR="00AB40CB" w:rsidRPr="00AB40CB" w:rsidRDefault="00AB40CB" w:rsidP="00AB40CB">
      <w:pPr>
        <w:rPr>
          <w:b/>
          <w:bCs/>
        </w:rPr>
      </w:pPr>
      <w:r w:rsidRPr="00AB40CB">
        <w:rPr>
          <w:b/>
          <w:bCs/>
        </w:rPr>
        <w:t>ERROR level</w:t>
      </w:r>
    </w:p>
    <w:p w14:paraId="374454AC" w14:textId="77777777" w:rsidR="00AB40CB" w:rsidRPr="00AB40CB" w:rsidRDefault="00AB40CB" w:rsidP="00AB40CB">
      <w:r w:rsidRPr="00AB40CB">
        <w:lastRenderedPageBreak/>
        <w:t>Broker authentication failed</w:t>
      </w:r>
      <w:r w:rsidRPr="00AB40CB">
        <w:br/>
        <w:t>Portfolio sync failure</w:t>
      </w:r>
      <w:r w:rsidRPr="00AB40CB">
        <w:br/>
        <w:t>LLM response parsing failed</w:t>
      </w:r>
    </w:p>
    <w:p w14:paraId="53712333" w14:textId="77777777" w:rsidR="00AB40CB" w:rsidRPr="00AB40CB" w:rsidRDefault="00AB40CB" w:rsidP="00AB40CB">
      <w:r w:rsidRPr="00AB40CB">
        <w:t>Example logging pattern:</w:t>
      </w:r>
    </w:p>
    <w:p w14:paraId="366037C4" w14:textId="77777777" w:rsidR="00AB40CB" w:rsidRPr="00AB40CB" w:rsidRDefault="00AB40CB" w:rsidP="00AB40CB">
      <w:proofErr w:type="gramStart"/>
      <w:r w:rsidRPr="00AB40CB">
        <w:t>logger.info(</w:t>
      </w:r>
      <w:proofErr w:type="gramEnd"/>
      <w:r w:rsidRPr="00AB40CB">
        <w:t>"Robinhood portfolio sync started")</w:t>
      </w:r>
    </w:p>
    <w:p w14:paraId="244824AF" w14:textId="77777777" w:rsidR="00AB40CB" w:rsidRPr="00AB40CB" w:rsidRDefault="00AB40CB" w:rsidP="00AB40CB">
      <w:r w:rsidRPr="00AB40CB">
        <w:t>Use structured logging:</w:t>
      </w:r>
    </w:p>
    <w:p w14:paraId="7EB4162D" w14:textId="77777777" w:rsidR="00AB40CB" w:rsidRPr="00AB40CB" w:rsidRDefault="00AB40CB" w:rsidP="00AB40CB">
      <w:r w:rsidRPr="00AB40CB">
        <w:t>JSON logs preferred</w:t>
      </w:r>
    </w:p>
    <w:p w14:paraId="5DC3BCEC" w14:textId="77777777" w:rsidR="00AB40CB" w:rsidRPr="00AB40CB" w:rsidRDefault="00AB40CB" w:rsidP="00AB40CB">
      <w:r w:rsidRPr="00AB40CB">
        <w:t>Example:</w:t>
      </w:r>
    </w:p>
    <w:p w14:paraId="39339E40" w14:textId="77777777" w:rsidR="00AB40CB" w:rsidRPr="00AB40CB" w:rsidRDefault="00AB40CB" w:rsidP="00AB40CB">
      <w:r w:rsidRPr="00AB40CB">
        <w:t>{</w:t>
      </w:r>
      <w:r w:rsidRPr="00AB40CB">
        <w:br/>
        <w:t xml:space="preserve"> "event": "</w:t>
      </w:r>
      <w:proofErr w:type="spellStart"/>
      <w:r w:rsidRPr="00AB40CB">
        <w:t>portfolio_sync</w:t>
      </w:r>
      <w:proofErr w:type="spellEnd"/>
      <w:r w:rsidRPr="00AB40CB">
        <w:t>",</w:t>
      </w:r>
      <w:r w:rsidRPr="00AB40CB">
        <w:br/>
        <w:t xml:space="preserve"> "status": "success",</w:t>
      </w:r>
      <w:r w:rsidRPr="00AB40CB">
        <w:br/>
        <w:t xml:space="preserve"> "</w:t>
      </w:r>
      <w:proofErr w:type="spellStart"/>
      <w:r w:rsidRPr="00AB40CB">
        <w:t>user_id</w:t>
      </w:r>
      <w:proofErr w:type="spellEnd"/>
      <w:r w:rsidRPr="00AB40CB">
        <w:t>": 1832</w:t>
      </w:r>
      <w:r w:rsidRPr="00AB40CB">
        <w:br/>
        <w:t>}</w:t>
      </w:r>
    </w:p>
    <w:p w14:paraId="0C4AC20A" w14:textId="77777777" w:rsidR="00AB40CB" w:rsidRPr="00AB40CB" w:rsidRDefault="00AB40CB" w:rsidP="00AB40CB">
      <w:r w:rsidRPr="00AB40CB">
        <w:pict w14:anchorId="0E4DD766">
          <v:rect id="_x0000_i1168" style="width:0;height:1.5pt" o:hralign="center" o:hrstd="t" o:hr="t" fillcolor="#a0a0a0" stroked="f"/>
        </w:pict>
      </w:r>
    </w:p>
    <w:p w14:paraId="2B02A35F" w14:textId="77777777" w:rsidR="00AB40CB" w:rsidRPr="00AB40CB" w:rsidRDefault="00AB40CB" w:rsidP="00AB40CB">
      <w:pPr>
        <w:rPr>
          <w:b/>
          <w:bCs/>
        </w:rPr>
      </w:pPr>
      <w:r w:rsidRPr="00AB40CB">
        <w:rPr>
          <w:b/>
          <w:bCs/>
        </w:rPr>
        <w:t>4. Fallback Mechanisms (Critical Requirement)</w:t>
      </w:r>
    </w:p>
    <w:p w14:paraId="1F422DA9" w14:textId="77777777" w:rsidR="00AB40CB" w:rsidRPr="00AB40CB" w:rsidRDefault="00AB40CB" w:rsidP="00AB40CB">
      <w:r w:rsidRPr="00AB40CB">
        <w:t>System must never depend on a single data source.</w:t>
      </w:r>
    </w:p>
    <w:p w14:paraId="48DE5E12" w14:textId="77777777" w:rsidR="00AB40CB" w:rsidRPr="00AB40CB" w:rsidRDefault="00AB40CB" w:rsidP="00AB40CB">
      <w:r w:rsidRPr="00AB40CB">
        <w:t>Example hierarchy:</w:t>
      </w:r>
    </w:p>
    <w:p w14:paraId="15CBC2CA" w14:textId="77777777" w:rsidR="00AB40CB" w:rsidRPr="00AB40CB" w:rsidRDefault="00AB40CB" w:rsidP="00AB40CB">
      <w:r w:rsidRPr="00AB40CB">
        <w:t>Primary:</w:t>
      </w:r>
      <w:r w:rsidRPr="00AB40CB">
        <w:br/>
        <w:t>Robinhood API</w:t>
      </w:r>
      <w:r w:rsidRPr="00AB40CB">
        <w:br/>
      </w:r>
      <w:r w:rsidRPr="00AB40CB">
        <w:br/>
        <w:t>Fallback:</w:t>
      </w:r>
      <w:r w:rsidRPr="00AB40CB">
        <w:br/>
        <w:t>Cached portfolio snapshot</w:t>
      </w:r>
      <w:r w:rsidRPr="00AB40CB">
        <w:br/>
      </w:r>
      <w:r w:rsidRPr="00AB40CB">
        <w:br/>
        <w:t>Secondary fallback:</w:t>
      </w:r>
      <w:r w:rsidRPr="00AB40CB">
        <w:br/>
        <w:t>Manual CSV import</w:t>
      </w:r>
    </w:p>
    <w:p w14:paraId="44FC8896" w14:textId="77777777" w:rsidR="00AB40CB" w:rsidRPr="00AB40CB" w:rsidRDefault="00AB40CB" w:rsidP="00AB40CB">
      <w:r w:rsidRPr="00AB40CB">
        <w:t>For market data:</w:t>
      </w:r>
    </w:p>
    <w:p w14:paraId="2710CE17" w14:textId="77777777" w:rsidR="00AB40CB" w:rsidRPr="00AB40CB" w:rsidRDefault="00AB40CB" w:rsidP="00AB40CB">
      <w:r w:rsidRPr="00AB40CB">
        <w:t>Primary:</w:t>
      </w:r>
      <w:r w:rsidRPr="00AB40CB">
        <w:br/>
        <w:t>Polygon</w:t>
      </w:r>
      <w:r w:rsidRPr="00AB40CB">
        <w:br/>
      </w:r>
      <w:r w:rsidRPr="00AB40CB">
        <w:br/>
        <w:t>Fallback:</w:t>
      </w:r>
      <w:r w:rsidRPr="00AB40CB">
        <w:br/>
        <w:t>Yahoo Finance</w:t>
      </w:r>
      <w:r w:rsidRPr="00AB40CB">
        <w:br/>
      </w:r>
      <w:r w:rsidRPr="00AB40CB">
        <w:br/>
      </w:r>
      <w:r w:rsidRPr="00AB40CB">
        <w:lastRenderedPageBreak/>
        <w:t>Fallback:</w:t>
      </w:r>
      <w:r w:rsidRPr="00AB40CB">
        <w:br/>
        <w:t>Cached historical data</w:t>
      </w:r>
    </w:p>
    <w:p w14:paraId="4ABF1BE6" w14:textId="77777777" w:rsidR="00AB40CB" w:rsidRPr="00AB40CB" w:rsidRDefault="00AB40CB" w:rsidP="00AB40CB">
      <w:r w:rsidRPr="00AB40CB">
        <w:t>LLM fallback example:</w:t>
      </w:r>
    </w:p>
    <w:p w14:paraId="209E34B4" w14:textId="77777777" w:rsidR="00AB40CB" w:rsidRPr="00AB40CB" w:rsidRDefault="00AB40CB" w:rsidP="00AB40CB">
      <w:r w:rsidRPr="00AB40CB">
        <w:t>Primary:</w:t>
      </w:r>
      <w:r w:rsidRPr="00AB40CB">
        <w:br/>
        <w:t>OpenAI</w:t>
      </w:r>
      <w:r w:rsidRPr="00AB40CB">
        <w:br/>
      </w:r>
      <w:r w:rsidRPr="00AB40CB">
        <w:br/>
        <w:t>Fallback:</w:t>
      </w:r>
      <w:r w:rsidRPr="00AB40CB">
        <w:br/>
        <w:t xml:space="preserve">Local </w:t>
      </w:r>
      <w:proofErr w:type="spellStart"/>
      <w:r w:rsidRPr="00AB40CB">
        <w:t>Ollama</w:t>
      </w:r>
      <w:proofErr w:type="spellEnd"/>
      <w:r w:rsidRPr="00AB40CB">
        <w:t xml:space="preserve"> model</w:t>
      </w:r>
    </w:p>
    <w:p w14:paraId="70589150" w14:textId="77777777" w:rsidR="00AB40CB" w:rsidRPr="00AB40CB" w:rsidRDefault="00AB40CB" w:rsidP="00AB40CB">
      <w:r w:rsidRPr="00AB40CB">
        <w:pict w14:anchorId="5B4D20F8">
          <v:rect id="_x0000_i1169" style="width:0;height:1.5pt" o:hralign="center" o:hrstd="t" o:hr="t" fillcolor="#a0a0a0" stroked="f"/>
        </w:pict>
      </w:r>
    </w:p>
    <w:p w14:paraId="10CBA58C" w14:textId="77777777" w:rsidR="00AB40CB" w:rsidRPr="00AB40CB" w:rsidRDefault="00AB40CB" w:rsidP="00AB40CB">
      <w:pPr>
        <w:rPr>
          <w:b/>
          <w:bCs/>
        </w:rPr>
      </w:pPr>
      <w:r w:rsidRPr="00AB40CB">
        <w:rPr>
          <w:b/>
          <w:bCs/>
        </w:rPr>
        <w:t>5. API Design Standards</w:t>
      </w:r>
    </w:p>
    <w:p w14:paraId="6F9AAC85" w14:textId="77777777" w:rsidR="00AB40CB" w:rsidRPr="00AB40CB" w:rsidRDefault="00AB40CB" w:rsidP="00AB40CB">
      <w:r w:rsidRPr="00AB40CB">
        <w:t>Follow REST conventions:</w:t>
      </w:r>
    </w:p>
    <w:p w14:paraId="1BD96128" w14:textId="77777777" w:rsidR="00AB40CB" w:rsidRPr="00AB40CB" w:rsidRDefault="00AB40CB" w:rsidP="00AB40CB">
      <w:r w:rsidRPr="00AB40CB">
        <w:t>GET /portfolio</w:t>
      </w:r>
      <w:r w:rsidRPr="00AB40CB">
        <w:br/>
        <w:t>GET /portfolio/health-score</w:t>
      </w:r>
      <w:r w:rsidRPr="00AB40CB">
        <w:br/>
        <w:t>POST /simulate/scenario</w:t>
      </w:r>
      <w:r w:rsidRPr="00AB40CB">
        <w:br/>
        <w:t>POST /ask-agent</w:t>
      </w:r>
    </w:p>
    <w:p w14:paraId="7D70F24D" w14:textId="77777777" w:rsidR="00AB40CB" w:rsidRPr="00AB40CB" w:rsidRDefault="00AB40CB" w:rsidP="00AB40CB">
      <w:r w:rsidRPr="00AB40CB">
        <w:t>Responses must include:</w:t>
      </w:r>
    </w:p>
    <w:p w14:paraId="710C6BB5" w14:textId="77777777" w:rsidR="00AB40CB" w:rsidRPr="00AB40CB" w:rsidRDefault="00AB40CB" w:rsidP="00AB40CB">
      <w:r w:rsidRPr="00AB40CB">
        <w:t>status</w:t>
      </w:r>
      <w:r w:rsidRPr="00AB40CB">
        <w:br/>
        <w:t>data</w:t>
      </w:r>
      <w:r w:rsidRPr="00AB40CB">
        <w:br/>
      </w:r>
      <w:proofErr w:type="spellStart"/>
      <w:r w:rsidRPr="00AB40CB">
        <w:t>error_message</w:t>
      </w:r>
      <w:proofErr w:type="spellEnd"/>
      <w:r w:rsidRPr="00AB40CB">
        <w:br/>
        <w:t>timestamp</w:t>
      </w:r>
    </w:p>
    <w:p w14:paraId="048CE2CA" w14:textId="77777777" w:rsidR="00AB40CB" w:rsidRPr="00AB40CB" w:rsidRDefault="00AB40CB" w:rsidP="00AB40CB">
      <w:r w:rsidRPr="00AB40CB">
        <w:t>Example:</w:t>
      </w:r>
    </w:p>
    <w:p w14:paraId="2BE4FF61" w14:textId="77777777" w:rsidR="00AB40CB" w:rsidRPr="00AB40CB" w:rsidRDefault="00AB40CB" w:rsidP="00AB40CB">
      <w:r w:rsidRPr="00AB40CB">
        <w:t>{</w:t>
      </w:r>
      <w:r w:rsidRPr="00AB40CB">
        <w:br/>
        <w:t xml:space="preserve"> "status": "success",</w:t>
      </w:r>
      <w:r w:rsidRPr="00AB40CB">
        <w:br/>
        <w:t xml:space="preserve"> "data": {...},</w:t>
      </w:r>
      <w:r w:rsidRPr="00AB40CB">
        <w:br/>
        <w:t xml:space="preserve"> "timestamp": "2026-04-03T15:02:11"</w:t>
      </w:r>
      <w:r w:rsidRPr="00AB40CB">
        <w:br/>
        <w:t>}</w:t>
      </w:r>
    </w:p>
    <w:p w14:paraId="0B25F539" w14:textId="77777777" w:rsidR="00AB40CB" w:rsidRPr="00AB40CB" w:rsidRDefault="00AB40CB" w:rsidP="00AB40CB">
      <w:r w:rsidRPr="00AB40CB">
        <w:t>Never return raw exceptions to frontend.</w:t>
      </w:r>
    </w:p>
    <w:p w14:paraId="4A3D3C09" w14:textId="77777777" w:rsidR="00AB40CB" w:rsidRPr="00AB40CB" w:rsidRDefault="00AB40CB" w:rsidP="00AB40CB">
      <w:r w:rsidRPr="00AB40CB">
        <w:pict w14:anchorId="38F6BDC9">
          <v:rect id="_x0000_i1170" style="width:0;height:1.5pt" o:hralign="center" o:hrstd="t" o:hr="t" fillcolor="#a0a0a0" stroked="f"/>
        </w:pict>
      </w:r>
    </w:p>
    <w:p w14:paraId="2A35052E" w14:textId="77777777" w:rsidR="00AB40CB" w:rsidRPr="00AB40CB" w:rsidRDefault="00AB40CB" w:rsidP="00AB40CB">
      <w:pPr>
        <w:rPr>
          <w:b/>
          <w:bCs/>
        </w:rPr>
      </w:pPr>
      <w:r w:rsidRPr="00AB40CB">
        <w:rPr>
          <w:b/>
          <w:bCs/>
        </w:rPr>
        <w:t>6. Security Requirements (Fintech-Level)</w:t>
      </w:r>
    </w:p>
    <w:p w14:paraId="4F147C5E" w14:textId="77777777" w:rsidR="00AB40CB" w:rsidRPr="00AB40CB" w:rsidRDefault="00AB40CB" w:rsidP="00AB40CB">
      <w:r w:rsidRPr="00AB40CB">
        <w:t>Mandatory protections:</w:t>
      </w:r>
    </w:p>
    <w:p w14:paraId="5FF40700" w14:textId="77777777" w:rsidR="00AB40CB" w:rsidRPr="00AB40CB" w:rsidRDefault="00AB40CB" w:rsidP="00AB40CB">
      <w:pPr>
        <w:rPr>
          <w:b/>
          <w:bCs/>
        </w:rPr>
      </w:pPr>
      <w:r w:rsidRPr="00AB40CB">
        <w:rPr>
          <w:b/>
          <w:bCs/>
        </w:rPr>
        <w:t>No plaintext credentials anywhere</w:t>
      </w:r>
    </w:p>
    <w:p w14:paraId="2FBD7793" w14:textId="77777777" w:rsidR="00AB40CB" w:rsidRPr="00AB40CB" w:rsidRDefault="00AB40CB" w:rsidP="00AB40CB">
      <w:r w:rsidRPr="00AB40CB">
        <w:lastRenderedPageBreak/>
        <w:t>Never store:</w:t>
      </w:r>
    </w:p>
    <w:p w14:paraId="12A0FD73" w14:textId="77777777" w:rsidR="00AB40CB" w:rsidRPr="00AB40CB" w:rsidRDefault="00AB40CB" w:rsidP="00AB40CB">
      <w:r w:rsidRPr="00AB40CB">
        <w:t>Robinhood password</w:t>
      </w:r>
      <w:r w:rsidRPr="00AB40CB">
        <w:br/>
        <w:t>API tokens</w:t>
      </w:r>
      <w:r w:rsidRPr="00AB40CB">
        <w:br/>
        <w:t>session cookies</w:t>
      </w:r>
    </w:p>
    <w:p w14:paraId="4527DD59" w14:textId="77777777" w:rsidR="00AB40CB" w:rsidRPr="00AB40CB" w:rsidRDefault="00AB40CB" w:rsidP="00AB40CB">
      <w:r w:rsidRPr="00AB40CB">
        <w:t>Instead:</w:t>
      </w:r>
    </w:p>
    <w:p w14:paraId="25637E7E" w14:textId="77777777" w:rsidR="00AB40CB" w:rsidRPr="00AB40CB" w:rsidRDefault="00AB40CB" w:rsidP="00AB40CB">
      <w:r w:rsidRPr="00AB40CB">
        <w:t>Use:</w:t>
      </w:r>
    </w:p>
    <w:p w14:paraId="74F87579" w14:textId="77777777" w:rsidR="00AB40CB" w:rsidRPr="00AB40CB" w:rsidRDefault="00AB40CB" w:rsidP="00AB40CB">
      <w:r w:rsidRPr="00AB40CB">
        <w:t>OAuth where possible</w:t>
      </w:r>
      <w:r w:rsidRPr="00AB40CB">
        <w:br/>
        <w:t>encrypted token storage</w:t>
      </w:r>
    </w:p>
    <w:p w14:paraId="7ABF8AA8" w14:textId="77777777" w:rsidR="00AB40CB" w:rsidRPr="00AB40CB" w:rsidRDefault="00AB40CB" w:rsidP="00AB40CB">
      <w:r w:rsidRPr="00AB40CB">
        <w:pict w14:anchorId="6CDB8CE0">
          <v:rect id="_x0000_i1171" style="width:0;height:1.5pt" o:hralign="center" o:hrstd="t" o:hr="t" fillcolor="#a0a0a0" stroked="f"/>
        </w:pict>
      </w:r>
    </w:p>
    <w:p w14:paraId="213737DC" w14:textId="77777777" w:rsidR="00AB40CB" w:rsidRPr="00AB40CB" w:rsidRDefault="00AB40CB" w:rsidP="00AB40CB">
      <w:pPr>
        <w:rPr>
          <w:b/>
          <w:bCs/>
        </w:rPr>
      </w:pPr>
      <w:r w:rsidRPr="00AB40CB">
        <w:rPr>
          <w:b/>
          <w:bCs/>
        </w:rPr>
        <w:t>Secrets Management</w:t>
      </w:r>
    </w:p>
    <w:p w14:paraId="5E66AAE4" w14:textId="77777777" w:rsidR="00AB40CB" w:rsidRPr="00AB40CB" w:rsidRDefault="00AB40CB" w:rsidP="00AB40CB">
      <w:r w:rsidRPr="00AB40CB">
        <w:t>Secrets must live in:</w:t>
      </w:r>
    </w:p>
    <w:p w14:paraId="23B6E0F8" w14:textId="77777777" w:rsidR="00AB40CB" w:rsidRPr="00AB40CB" w:rsidRDefault="00AB40CB" w:rsidP="00AB40CB">
      <w:proofErr w:type="gramStart"/>
      <w:r w:rsidRPr="00AB40CB">
        <w:t>.env</w:t>
      </w:r>
      <w:proofErr w:type="gramEnd"/>
      <w:r w:rsidRPr="00AB40CB">
        <w:t xml:space="preserve"> (development only)</w:t>
      </w:r>
      <w:r w:rsidRPr="00AB40CB">
        <w:br/>
        <w:t>AWS Secrets Manager</w:t>
      </w:r>
      <w:r w:rsidRPr="00AB40CB">
        <w:br/>
        <w:t>Vault</w:t>
      </w:r>
      <w:r w:rsidRPr="00AB40CB">
        <w:br/>
        <w:t>GCP Secret Manager</w:t>
      </w:r>
    </w:p>
    <w:p w14:paraId="39E15266" w14:textId="77777777" w:rsidR="00AB40CB" w:rsidRPr="00AB40CB" w:rsidRDefault="00AB40CB" w:rsidP="00AB40CB">
      <w:r w:rsidRPr="00AB40CB">
        <w:t>Never commit:</w:t>
      </w:r>
    </w:p>
    <w:p w14:paraId="1422F7C3" w14:textId="77777777" w:rsidR="00AB40CB" w:rsidRPr="00AB40CB" w:rsidRDefault="00AB40CB" w:rsidP="00AB40CB">
      <w:r w:rsidRPr="00AB40CB">
        <w:t>API keys</w:t>
      </w:r>
      <w:r w:rsidRPr="00AB40CB">
        <w:br/>
        <w:t>tokens</w:t>
      </w:r>
      <w:r w:rsidRPr="00AB40CB">
        <w:br/>
        <w:t>credentials</w:t>
      </w:r>
    </w:p>
    <w:p w14:paraId="1C87AC1D" w14:textId="77777777" w:rsidR="00AB40CB" w:rsidRPr="00AB40CB" w:rsidRDefault="00AB40CB" w:rsidP="00AB40CB">
      <w:r w:rsidRPr="00AB40CB">
        <w:pict w14:anchorId="3DB86ACE">
          <v:rect id="_x0000_i1172" style="width:0;height:1.5pt" o:hralign="center" o:hrstd="t" o:hr="t" fillcolor="#a0a0a0" stroked="f"/>
        </w:pict>
      </w:r>
    </w:p>
    <w:p w14:paraId="1BE297D3" w14:textId="77777777" w:rsidR="00AB40CB" w:rsidRPr="00AB40CB" w:rsidRDefault="00AB40CB" w:rsidP="00AB40CB">
      <w:pPr>
        <w:rPr>
          <w:b/>
          <w:bCs/>
        </w:rPr>
      </w:pPr>
      <w:r w:rsidRPr="00AB40CB">
        <w:rPr>
          <w:b/>
          <w:bCs/>
        </w:rPr>
        <w:t>Encryption Requirements</w:t>
      </w:r>
    </w:p>
    <w:p w14:paraId="5EE73179" w14:textId="77777777" w:rsidR="00AB40CB" w:rsidRPr="00AB40CB" w:rsidRDefault="00AB40CB" w:rsidP="00AB40CB">
      <w:r w:rsidRPr="00AB40CB">
        <w:t>Encrypt:</w:t>
      </w:r>
    </w:p>
    <w:p w14:paraId="6661D528" w14:textId="77777777" w:rsidR="00AB40CB" w:rsidRPr="00AB40CB" w:rsidRDefault="00AB40CB" w:rsidP="00AB40CB">
      <w:r w:rsidRPr="00AB40CB">
        <w:t>tokens</w:t>
      </w:r>
      <w:r w:rsidRPr="00AB40CB">
        <w:br/>
        <w:t>portfolio snapshots</w:t>
      </w:r>
      <w:r w:rsidRPr="00AB40CB">
        <w:br/>
        <w:t>user identifiers</w:t>
      </w:r>
    </w:p>
    <w:p w14:paraId="523B5671" w14:textId="77777777" w:rsidR="00AB40CB" w:rsidRPr="00AB40CB" w:rsidRDefault="00AB40CB" w:rsidP="00AB40CB">
      <w:r w:rsidRPr="00AB40CB">
        <w:t>At:</w:t>
      </w:r>
    </w:p>
    <w:p w14:paraId="49701101" w14:textId="77777777" w:rsidR="00AB40CB" w:rsidRPr="00AB40CB" w:rsidRDefault="00AB40CB" w:rsidP="00AB40CB">
      <w:pPr>
        <w:numPr>
          <w:ilvl w:val="0"/>
          <w:numId w:val="4"/>
        </w:numPr>
      </w:pPr>
      <w:r w:rsidRPr="00AB40CB">
        <w:t xml:space="preserve">rest </w:t>
      </w:r>
    </w:p>
    <w:p w14:paraId="6B49390A" w14:textId="77777777" w:rsidR="00AB40CB" w:rsidRPr="00AB40CB" w:rsidRDefault="00AB40CB" w:rsidP="00AB40CB">
      <w:pPr>
        <w:numPr>
          <w:ilvl w:val="0"/>
          <w:numId w:val="4"/>
        </w:numPr>
      </w:pPr>
      <w:r w:rsidRPr="00AB40CB">
        <w:t xml:space="preserve">transit </w:t>
      </w:r>
    </w:p>
    <w:p w14:paraId="731E2120" w14:textId="77777777" w:rsidR="00AB40CB" w:rsidRPr="00AB40CB" w:rsidRDefault="00AB40CB" w:rsidP="00AB40CB">
      <w:r w:rsidRPr="00AB40CB">
        <w:pict w14:anchorId="66E63D5F">
          <v:rect id="_x0000_i1173" style="width:0;height:1.5pt" o:hralign="center" o:hrstd="t" o:hr="t" fillcolor="#a0a0a0" stroked="f"/>
        </w:pict>
      </w:r>
    </w:p>
    <w:p w14:paraId="65E9C96D" w14:textId="77777777" w:rsidR="00AB40CB" w:rsidRPr="00AB40CB" w:rsidRDefault="00AB40CB" w:rsidP="00AB40CB">
      <w:pPr>
        <w:rPr>
          <w:b/>
          <w:bCs/>
        </w:rPr>
      </w:pPr>
      <w:r w:rsidRPr="00AB40CB">
        <w:rPr>
          <w:b/>
          <w:bCs/>
        </w:rPr>
        <w:lastRenderedPageBreak/>
        <w:t>7. Database Design Best Practices</w:t>
      </w:r>
    </w:p>
    <w:p w14:paraId="54E13DBA" w14:textId="77777777" w:rsidR="00AB40CB" w:rsidRPr="00AB40CB" w:rsidRDefault="00AB40CB" w:rsidP="00AB40CB">
      <w:r w:rsidRPr="00AB40CB">
        <w:t>Separate tables:</w:t>
      </w:r>
    </w:p>
    <w:p w14:paraId="6009EE52" w14:textId="77777777" w:rsidR="00AB40CB" w:rsidRPr="00AB40CB" w:rsidRDefault="00AB40CB" w:rsidP="00AB40CB">
      <w:r w:rsidRPr="00AB40CB">
        <w:t>users</w:t>
      </w:r>
      <w:r w:rsidRPr="00AB40CB">
        <w:br/>
      </w:r>
      <w:proofErr w:type="spellStart"/>
      <w:r w:rsidRPr="00AB40CB">
        <w:t>broker_connections</w:t>
      </w:r>
      <w:proofErr w:type="spellEnd"/>
      <w:r w:rsidRPr="00AB40CB">
        <w:br/>
      </w:r>
      <w:proofErr w:type="spellStart"/>
      <w:r w:rsidRPr="00AB40CB">
        <w:t>portfolio_snapshots</w:t>
      </w:r>
      <w:proofErr w:type="spellEnd"/>
      <w:r w:rsidRPr="00AB40CB">
        <w:br/>
        <w:t>positions</w:t>
      </w:r>
      <w:r w:rsidRPr="00AB40CB">
        <w:br/>
        <w:t>transactions</w:t>
      </w:r>
      <w:r w:rsidRPr="00AB40CB">
        <w:br/>
        <w:t>alerts</w:t>
      </w:r>
      <w:r w:rsidRPr="00AB40CB">
        <w:br/>
      </w:r>
      <w:proofErr w:type="spellStart"/>
      <w:r w:rsidRPr="00AB40CB">
        <w:t>ai_queries</w:t>
      </w:r>
      <w:proofErr w:type="spellEnd"/>
      <w:r w:rsidRPr="00AB40CB">
        <w:br/>
      </w:r>
      <w:proofErr w:type="spellStart"/>
      <w:r w:rsidRPr="00AB40CB">
        <w:t>scenario_results</w:t>
      </w:r>
      <w:proofErr w:type="spellEnd"/>
    </w:p>
    <w:p w14:paraId="7808B340" w14:textId="77777777" w:rsidR="00AB40CB" w:rsidRPr="00AB40CB" w:rsidRDefault="00AB40CB" w:rsidP="00AB40CB">
      <w:r w:rsidRPr="00AB40CB">
        <w:t>Never store raw LLM responses without metadata.</w:t>
      </w:r>
    </w:p>
    <w:p w14:paraId="00D19AEF" w14:textId="77777777" w:rsidR="00AB40CB" w:rsidRPr="00AB40CB" w:rsidRDefault="00AB40CB" w:rsidP="00AB40CB">
      <w:r w:rsidRPr="00AB40CB">
        <w:t>Instead:</w:t>
      </w:r>
    </w:p>
    <w:p w14:paraId="04317FE5" w14:textId="77777777" w:rsidR="00AB40CB" w:rsidRPr="00AB40CB" w:rsidRDefault="00AB40CB" w:rsidP="00AB40CB">
      <w:r w:rsidRPr="00AB40CB">
        <w:t>query</w:t>
      </w:r>
      <w:r w:rsidRPr="00AB40CB">
        <w:br/>
        <w:t>response</w:t>
      </w:r>
      <w:r w:rsidRPr="00AB40CB">
        <w:br/>
        <w:t>confidence</w:t>
      </w:r>
      <w:r w:rsidRPr="00AB40CB">
        <w:br/>
        <w:t>timestamp</w:t>
      </w:r>
      <w:r w:rsidRPr="00AB40CB">
        <w:br/>
      </w:r>
      <w:proofErr w:type="spellStart"/>
      <w:r w:rsidRPr="00AB40CB">
        <w:t>model_used</w:t>
      </w:r>
      <w:proofErr w:type="spellEnd"/>
    </w:p>
    <w:p w14:paraId="7A042917" w14:textId="77777777" w:rsidR="00AB40CB" w:rsidRPr="00AB40CB" w:rsidRDefault="00AB40CB" w:rsidP="00AB40CB">
      <w:r w:rsidRPr="00AB40CB">
        <w:pict w14:anchorId="29CD4BDE">
          <v:rect id="_x0000_i1174" style="width:0;height:1.5pt" o:hralign="center" o:hrstd="t" o:hr="t" fillcolor="#a0a0a0" stroked="f"/>
        </w:pict>
      </w:r>
    </w:p>
    <w:p w14:paraId="0CA945D6" w14:textId="77777777" w:rsidR="00AB40CB" w:rsidRPr="00AB40CB" w:rsidRDefault="00AB40CB" w:rsidP="00AB40CB">
      <w:pPr>
        <w:rPr>
          <w:b/>
          <w:bCs/>
        </w:rPr>
      </w:pPr>
      <w:r w:rsidRPr="00AB40CB">
        <w:rPr>
          <w:b/>
          <w:bCs/>
        </w:rPr>
        <w:t>8. AI Agent Engineering Guidelines</w:t>
      </w:r>
    </w:p>
    <w:p w14:paraId="54E8DB50" w14:textId="77777777" w:rsidR="00AB40CB" w:rsidRPr="00AB40CB" w:rsidRDefault="00AB40CB" w:rsidP="00AB40CB">
      <w:r w:rsidRPr="00AB40CB">
        <w:t>LLM must NEVER operate blindly.</w:t>
      </w:r>
    </w:p>
    <w:p w14:paraId="04326B3A" w14:textId="77777777" w:rsidR="00AB40CB" w:rsidRPr="00AB40CB" w:rsidRDefault="00AB40CB" w:rsidP="00AB40CB">
      <w:r w:rsidRPr="00AB40CB">
        <w:t>Always provide:</w:t>
      </w:r>
    </w:p>
    <w:p w14:paraId="1D483769" w14:textId="77777777" w:rsidR="00AB40CB" w:rsidRPr="00AB40CB" w:rsidRDefault="00AB40CB" w:rsidP="00AB40CB">
      <w:r w:rsidRPr="00AB40CB">
        <w:t>portfolio context</w:t>
      </w:r>
      <w:r w:rsidRPr="00AB40CB">
        <w:br/>
        <w:t>allocation breakdown</w:t>
      </w:r>
      <w:r w:rsidRPr="00AB40CB">
        <w:br/>
        <w:t>risk metrics</w:t>
      </w:r>
      <w:r w:rsidRPr="00AB40CB">
        <w:br/>
        <w:t>user preferences</w:t>
      </w:r>
    </w:p>
    <w:p w14:paraId="7682787B" w14:textId="77777777" w:rsidR="00AB40CB" w:rsidRPr="00AB40CB" w:rsidRDefault="00AB40CB" w:rsidP="00AB40CB">
      <w:r w:rsidRPr="00AB40CB">
        <w:t>Example prompt format:</w:t>
      </w:r>
    </w:p>
    <w:p w14:paraId="0654EF83" w14:textId="77777777" w:rsidR="00AB40CB" w:rsidRPr="00AB40CB" w:rsidRDefault="00AB40CB" w:rsidP="00AB40CB">
      <w:r w:rsidRPr="00AB40CB">
        <w:t>SYSTEM:</w:t>
      </w:r>
      <w:r w:rsidRPr="00AB40CB">
        <w:br/>
        <w:t>You are a portfolio assistant analyzing user's holdings.</w:t>
      </w:r>
      <w:r w:rsidRPr="00AB40CB">
        <w:br/>
      </w:r>
      <w:r w:rsidRPr="00AB40CB">
        <w:br/>
        <w:t>CONTEXT:</w:t>
      </w:r>
      <w:r w:rsidRPr="00AB40CB">
        <w:br/>
      </w:r>
      <w:proofErr w:type="spellStart"/>
      <w:r w:rsidRPr="00AB40CB">
        <w:t>portfolio_</w:t>
      </w:r>
      <w:proofErr w:type="gramStart"/>
      <w:r w:rsidRPr="00AB40CB">
        <w:t>allocation.json</w:t>
      </w:r>
      <w:proofErr w:type="spellEnd"/>
      <w:proofErr w:type="gramEnd"/>
      <w:r w:rsidRPr="00AB40CB">
        <w:br/>
      </w:r>
      <w:proofErr w:type="spellStart"/>
      <w:r w:rsidRPr="00AB40CB">
        <w:lastRenderedPageBreak/>
        <w:t>risk_</w:t>
      </w:r>
      <w:proofErr w:type="gramStart"/>
      <w:r w:rsidRPr="00AB40CB">
        <w:t>score.json</w:t>
      </w:r>
      <w:proofErr w:type="spellEnd"/>
      <w:proofErr w:type="gramEnd"/>
      <w:r w:rsidRPr="00AB40CB">
        <w:br/>
      </w:r>
      <w:proofErr w:type="spellStart"/>
      <w:r w:rsidRPr="00AB40CB">
        <w:t>performance_</w:t>
      </w:r>
      <w:proofErr w:type="gramStart"/>
      <w:r w:rsidRPr="00AB40CB">
        <w:t>metrics.json</w:t>
      </w:r>
      <w:proofErr w:type="spellEnd"/>
      <w:proofErr w:type="gramEnd"/>
    </w:p>
    <w:p w14:paraId="03752C91" w14:textId="77777777" w:rsidR="00AB40CB" w:rsidRPr="00AB40CB" w:rsidRDefault="00AB40CB" w:rsidP="00AB40CB">
      <w:r w:rsidRPr="00AB40CB">
        <w:t>This ensures grounded responses.</w:t>
      </w:r>
    </w:p>
    <w:p w14:paraId="413B5E17" w14:textId="77777777" w:rsidR="00AB40CB" w:rsidRPr="00AB40CB" w:rsidRDefault="00AB40CB" w:rsidP="00AB40CB">
      <w:r w:rsidRPr="00AB40CB">
        <w:pict w14:anchorId="43E43BC5">
          <v:rect id="_x0000_i1175" style="width:0;height:1.5pt" o:hralign="center" o:hrstd="t" o:hr="t" fillcolor="#a0a0a0" stroked="f"/>
        </w:pict>
      </w:r>
    </w:p>
    <w:p w14:paraId="1D9560AA" w14:textId="77777777" w:rsidR="00AB40CB" w:rsidRPr="00AB40CB" w:rsidRDefault="00AB40CB" w:rsidP="00AB40CB">
      <w:pPr>
        <w:rPr>
          <w:b/>
          <w:bCs/>
        </w:rPr>
      </w:pPr>
      <w:r w:rsidRPr="00AB40CB">
        <w:rPr>
          <w:b/>
          <w:bCs/>
        </w:rPr>
        <w:t>9. Observability Requirements</w:t>
      </w:r>
    </w:p>
    <w:p w14:paraId="06AA181A" w14:textId="77777777" w:rsidR="00AB40CB" w:rsidRPr="00AB40CB" w:rsidRDefault="00AB40CB" w:rsidP="00AB40CB">
      <w:r w:rsidRPr="00AB40CB">
        <w:t>System must include:</w:t>
      </w:r>
    </w:p>
    <w:p w14:paraId="466B55B7" w14:textId="77777777" w:rsidR="00AB40CB" w:rsidRPr="00AB40CB" w:rsidRDefault="00AB40CB" w:rsidP="00AB40CB">
      <w:pPr>
        <w:rPr>
          <w:b/>
          <w:bCs/>
        </w:rPr>
      </w:pPr>
      <w:r w:rsidRPr="00AB40CB">
        <w:rPr>
          <w:b/>
          <w:bCs/>
        </w:rPr>
        <w:t>Metrics tracking</w:t>
      </w:r>
    </w:p>
    <w:p w14:paraId="1EC43722" w14:textId="77777777" w:rsidR="00AB40CB" w:rsidRPr="00AB40CB" w:rsidRDefault="00AB40CB" w:rsidP="00AB40CB">
      <w:r w:rsidRPr="00AB40CB">
        <w:t>Track:</w:t>
      </w:r>
    </w:p>
    <w:p w14:paraId="6883CB2C" w14:textId="77777777" w:rsidR="00AB40CB" w:rsidRPr="00AB40CB" w:rsidRDefault="00AB40CB" w:rsidP="00AB40CB">
      <w:r w:rsidRPr="00AB40CB">
        <w:t>portfolio refresh latency</w:t>
      </w:r>
      <w:r w:rsidRPr="00AB40CB">
        <w:br/>
        <w:t>broker sync success rate</w:t>
      </w:r>
      <w:r w:rsidRPr="00AB40CB">
        <w:br/>
        <w:t>LLM response latency</w:t>
      </w:r>
      <w:r w:rsidRPr="00AB40CB">
        <w:br/>
        <w:t>scenario simulation runtime</w:t>
      </w:r>
    </w:p>
    <w:p w14:paraId="23163D30" w14:textId="77777777" w:rsidR="00AB40CB" w:rsidRPr="00AB40CB" w:rsidRDefault="00AB40CB" w:rsidP="00AB40CB">
      <w:r w:rsidRPr="00AB40CB">
        <w:t>Example stack:</w:t>
      </w:r>
    </w:p>
    <w:p w14:paraId="27362AFD" w14:textId="77777777" w:rsidR="00AB40CB" w:rsidRPr="00AB40CB" w:rsidRDefault="00AB40CB" w:rsidP="00AB40CB">
      <w:r w:rsidRPr="00AB40CB">
        <w:t>Prometheus</w:t>
      </w:r>
      <w:r w:rsidRPr="00AB40CB">
        <w:br/>
        <w:t>Grafana</w:t>
      </w:r>
      <w:r w:rsidRPr="00AB40CB">
        <w:br/>
      </w:r>
      <w:proofErr w:type="spellStart"/>
      <w:r w:rsidRPr="00AB40CB">
        <w:t>OpenTelemetry</w:t>
      </w:r>
      <w:proofErr w:type="spellEnd"/>
    </w:p>
    <w:p w14:paraId="641BE980" w14:textId="77777777" w:rsidR="00AB40CB" w:rsidRPr="00AB40CB" w:rsidRDefault="00AB40CB" w:rsidP="00AB40CB">
      <w:r w:rsidRPr="00AB40CB">
        <w:pict w14:anchorId="25D5D048">
          <v:rect id="_x0000_i1176" style="width:0;height:1.5pt" o:hralign="center" o:hrstd="t" o:hr="t" fillcolor="#a0a0a0" stroked="f"/>
        </w:pict>
      </w:r>
    </w:p>
    <w:p w14:paraId="1DD9B92E" w14:textId="77777777" w:rsidR="00AB40CB" w:rsidRPr="00AB40CB" w:rsidRDefault="00AB40CB" w:rsidP="00AB40CB">
      <w:pPr>
        <w:rPr>
          <w:b/>
          <w:bCs/>
        </w:rPr>
      </w:pPr>
      <w:r w:rsidRPr="00AB40CB">
        <w:rPr>
          <w:b/>
          <w:bCs/>
        </w:rPr>
        <w:t>Health Monitoring Endpoints</w:t>
      </w:r>
    </w:p>
    <w:p w14:paraId="44A1DFD8" w14:textId="77777777" w:rsidR="00AB40CB" w:rsidRPr="00AB40CB" w:rsidRDefault="00AB40CB" w:rsidP="00AB40CB">
      <w:r w:rsidRPr="00AB40CB">
        <w:t>Example:</w:t>
      </w:r>
    </w:p>
    <w:p w14:paraId="11153BE9" w14:textId="77777777" w:rsidR="00AB40CB" w:rsidRPr="00AB40CB" w:rsidRDefault="00AB40CB" w:rsidP="00AB40CB">
      <w:r w:rsidRPr="00AB40CB">
        <w:t>/</w:t>
      </w:r>
      <w:proofErr w:type="gramStart"/>
      <w:r w:rsidRPr="00AB40CB">
        <w:t>health</w:t>
      </w:r>
      <w:proofErr w:type="gramEnd"/>
      <w:r w:rsidRPr="00AB40CB">
        <w:br/>
        <w:t>/status</w:t>
      </w:r>
      <w:r w:rsidRPr="00AB40CB">
        <w:br/>
        <w:t>/metrics</w:t>
      </w:r>
    </w:p>
    <w:p w14:paraId="76A81655" w14:textId="77777777" w:rsidR="00AB40CB" w:rsidRPr="00AB40CB" w:rsidRDefault="00AB40CB" w:rsidP="00AB40CB">
      <w:r w:rsidRPr="00AB40CB">
        <w:t>Used for deployment reliability.</w:t>
      </w:r>
    </w:p>
    <w:p w14:paraId="296DC007" w14:textId="77777777" w:rsidR="00AB40CB" w:rsidRPr="00AB40CB" w:rsidRDefault="00AB40CB" w:rsidP="00AB40CB">
      <w:r w:rsidRPr="00AB40CB">
        <w:pict w14:anchorId="16A41A39">
          <v:rect id="_x0000_i1177" style="width:0;height:1.5pt" o:hralign="center" o:hrstd="t" o:hr="t" fillcolor="#a0a0a0" stroked="f"/>
        </w:pict>
      </w:r>
    </w:p>
    <w:p w14:paraId="726C9DD6" w14:textId="77777777" w:rsidR="00AB40CB" w:rsidRPr="00AB40CB" w:rsidRDefault="00AB40CB" w:rsidP="00AB40CB">
      <w:pPr>
        <w:rPr>
          <w:b/>
          <w:bCs/>
        </w:rPr>
      </w:pPr>
      <w:r w:rsidRPr="00AB40CB">
        <w:rPr>
          <w:b/>
          <w:bCs/>
        </w:rPr>
        <w:t>10. Testing Strategy (Mandatory)</w:t>
      </w:r>
    </w:p>
    <w:p w14:paraId="4BF01E04" w14:textId="77777777" w:rsidR="00AB40CB" w:rsidRPr="00AB40CB" w:rsidRDefault="00AB40CB" w:rsidP="00AB40CB">
      <w:r w:rsidRPr="00AB40CB">
        <w:t>Required coverage:</w:t>
      </w:r>
    </w:p>
    <w:p w14:paraId="55BC6248" w14:textId="77777777" w:rsidR="00AB40CB" w:rsidRPr="00AB40CB" w:rsidRDefault="00AB40CB" w:rsidP="00AB40CB">
      <w:pPr>
        <w:rPr>
          <w:b/>
          <w:bCs/>
        </w:rPr>
      </w:pPr>
      <w:r w:rsidRPr="00AB40CB">
        <w:rPr>
          <w:b/>
          <w:bCs/>
        </w:rPr>
        <w:t>Unit tests</w:t>
      </w:r>
    </w:p>
    <w:p w14:paraId="37135466" w14:textId="77777777" w:rsidR="00AB40CB" w:rsidRPr="00AB40CB" w:rsidRDefault="00AB40CB" w:rsidP="00AB40CB">
      <w:r w:rsidRPr="00AB40CB">
        <w:t>Test:</w:t>
      </w:r>
    </w:p>
    <w:p w14:paraId="7B99AAA3" w14:textId="77777777" w:rsidR="00AB40CB" w:rsidRPr="00AB40CB" w:rsidRDefault="00AB40CB" w:rsidP="00AB40CB">
      <w:r w:rsidRPr="00AB40CB">
        <w:lastRenderedPageBreak/>
        <w:t>allocation calculations</w:t>
      </w:r>
      <w:r w:rsidRPr="00AB40CB">
        <w:br/>
        <w:t>risk scoring</w:t>
      </w:r>
      <w:r w:rsidRPr="00AB40CB">
        <w:br/>
        <w:t>overlap detection</w:t>
      </w:r>
      <w:r w:rsidRPr="00AB40CB">
        <w:br/>
        <w:t>scenario simulation math</w:t>
      </w:r>
    </w:p>
    <w:p w14:paraId="51342A65" w14:textId="77777777" w:rsidR="00AB40CB" w:rsidRPr="00AB40CB" w:rsidRDefault="00AB40CB" w:rsidP="00AB40CB">
      <w:r w:rsidRPr="00AB40CB">
        <w:pict w14:anchorId="308EBBCC">
          <v:rect id="_x0000_i1178" style="width:0;height:1.5pt" o:hralign="center" o:hrstd="t" o:hr="t" fillcolor="#a0a0a0" stroked="f"/>
        </w:pict>
      </w:r>
    </w:p>
    <w:p w14:paraId="594B5635" w14:textId="77777777" w:rsidR="00AB40CB" w:rsidRPr="00AB40CB" w:rsidRDefault="00AB40CB" w:rsidP="00AB40CB">
      <w:pPr>
        <w:rPr>
          <w:b/>
          <w:bCs/>
        </w:rPr>
      </w:pPr>
      <w:r w:rsidRPr="00AB40CB">
        <w:rPr>
          <w:b/>
          <w:bCs/>
        </w:rPr>
        <w:t>Integration tests</w:t>
      </w:r>
    </w:p>
    <w:p w14:paraId="3A371036" w14:textId="77777777" w:rsidR="00AB40CB" w:rsidRPr="00AB40CB" w:rsidRDefault="00AB40CB" w:rsidP="00AB40CB">
      <w:r w:rsidRPr="00AB40CB">
        <w:t>Test:</w:t>
      </w:r>
    </w:p>
    <w:p w14:paraId="6D75C31A" w14:textId="77777777" w:rsidR="00AB40CB" w:rsidRPr="00AB40CB" w:rsidRDefault="00AB40CB" w:rsidP="00AB40CB">
      <w:r w:rsidRPr="00AB40CB">
        <w:t>broker sync pipeline</w:t>
      </w:r>
      <w:r w:rsidRPr="00AB40CB">
        <w:br/>
        <w:t>portfolio ingestion</w:t>
      </w:r>
      <w:r w:rsidRPr="00AB40CB">
        <w:br/>
        <w:t>LLM agent interface</w:t>
      </w:r>
    </w:p>
    <w:p w14:paraId="59CAB454" w14:textId="77777777" w:rsidR="00AB40CB" w:rsidRPr="00AB40CB" w:rsidRDefault="00AB40CB" w:rsidP="00AB40CB">
      <w:r w:rsidRPr="00AB40CB">
        <w:pict w14:anchorId="6EC758B3">
          <v:rect id="_x0000_i1179" style="width:0;height:1.5pt" o:hralign="center" o:hrstd="t" o:hr="t" fillcolor="#a0a0a0" stroked="f"/>
        </w:pict>
      </w:r>
    </w:p>
    <w:p w14:paraId="5074EC55" w14:textId="77777777" w:rsidR="00AB40CB" w:rsidRPr="00AB40CB" w:rsidRDefault="00AB40CB" w:rsidP="00AB40CB">
      <w:pPr>
        <w:rPr>
          <w:b/>
          <w:bCs/>
        </w:rPr>
      </w:pPr>
      <w:r w:rsidRPr="00AB40CB">
        <w:rPr>
          <w:b/>
          <w:bCs/>
        </w:rPr>
        <w:t>Regression tests</w:t>
      </w:r>
    </w:p>
    <w:p w14:paraId="309B4F59" w14:textId="77777777" w:rsidR="00AB40CB" w:rsidRPr="00AB40CB" w:rsidRDefault="00AB40CB" w:rsidP="00AB40CB">
      <w:r w:rsidRPr="00AB40CB">
        <w:t>Prevent errors like:</w:t>
      </w:r>
    </w:p>
    <w:p w14:paraId="513FD456" w14:textId="77777777" w:rsidR="00AB40CB" w:rsidRPr="00AB40CB" w:rsidRDefault="00AB40CB" w:rsidP="00AB40CB">
      <w:r w:rsidRPr="00AB40CB">
        <w:t>incorrect allocation %</w:t>
      </w:r>
      <w:r w:rsidRPr="00AB40CB">
        <w:br/>
        <w:t>wrong gain/loss values</w:t>
      </w:r>
      <w:r w:rsidRPr="00AB40CB">
        <w:br/>
        <w:t>duplicate holdings</w:t>
      </w:r>
    </w:p>
    <w:p w14:paraId="18C1BA44" w14:textId="77777777" w:rsidR="00AB40CB" w:rsidRPr="00AB40CB" w:rsidRDefault="00AB40CB" w:rsidP="00AB40CB">
      <w:r w:rsidRPr="00AB40CB">
        <w:pict w14:anchorId="70A2B1D4">
          <v:rect id="_x0000_i1180" style="width:0;height:1.5pt" o:hralign="center" o:hrstd="t" o:hr="t" fillcolor="#a0a0a0" stroked="f"/>
        </w:pict>
      </w:r>
    </w:p>
    <w:p w14:paraId="5B138011" w14:textId="77777777" w:rsidR="00AB40CB" w:rsidRPr="00AB40CB" w:rsidRDefault="00AB40CB" w:rsidP="00AB40CB">
      <w:pPr>
        <w:rPr>
          <w:b/>
          <w:bCs/>
        </w:rPr>
      </w:pPr>
      <w:r w:rsidRPr="00AB40CB">
        <w:rPr>
          <w:b/>
          <w:bCs/>
        </w:rPr>
        <w:t>11. Performance Optimization Guidelines</w:t>
      </w:r>
    </w:p>
    <w:p w14:paraId="16250351" w14:textId="77777777" w:rsidR="00AB40CB" w:rsidRPr="00AB40CB" w:rsidRDefault="00AB40CB" w:rsidP="00AB40CB">
      <w:r w:rsidRPr="00AB40CB">
        <w:t>Portfolio queries must return:</w:t>
      </w:r>
    </w:p>
    <w:p w14:paraId="24FCE68F" w14:textId="77777777" w:rsidR="00AB40CB" w:rsidRPr="00AB40CB" w:rsidRDefault="00AB40CB" w:rsidP="00AB40CB">
      <w:r w:rsidRPr="00AB40CB">
        <w:t xml:space="preserve">&lt; 500 </w:t>
      </w:r>
      <w:proofErr w:type="spellStart"/>
      <w:r w:rsidRPr="00AB40CB">
        <w:t>ms</w:t>
      </w:r>
      <w:proofErr w:type="spellEnd"/>
      <w:r w:rsidRPr="00AB40CB">
        <w:t xml:space="preserve"> response time</w:t>
      </w:r>
    </w:p>
    <w:p w14:paraId="1525D544" w14:textId="77777777" w:rsidR="00AB40CB" w:rsidRPr="00AB40CB" w:rsidRDefault="00AB40CB" w:rsidP="00AB40CB">
      <w:r w:rsidRPr="00AB40CB">
        <w:t>Scenario simulations:</w:t>
      </w:r>
    </w:p>
    <w:p w14:paraId="677358F5" w14:textId="77777777" w:rsidR="00AB40CB" w:rsidRPr="00AB40CB" w:rsidRDefault="00AB40CB" w:rsidP="00AB40CB">
      <w:r w:rsidRPr="00AB40CB">
        <w:t>&lt; 2 seconds</w:t>
      </w:r>
    </w:p>
    <w:p w14:paraId="4F28A53D" w14:textId="77777777" w:rsidR="00AB40CB" w:rsidRPr="00AB40CB" w:rsidRDefault="00AB40CB" w:rsidP="00AB40CB">
      <w:r w:rsidRPr="00AB40CB">
        <w:t>LLM responses:</w:t>
      </w:r>
    </w:p>
    <w:p w14:paraId="65580720" w14:textId="77777777" w:rsidR="00AB40CB" w:rsidRPr="00AB40CB" w:rsidRDefault="00AB40CB" w:rsidP="00AB40CB">
      <w:r w:rsidRPr="00AB40CB">
        <w:t xml:space="preserve">&lt; 4 </w:t>
      </w:r>
      <w:proofErr w:type="gramStart"/>
      <w:r w:rsidRPr="00AB40CB">
        <w:t>seconds</w:t>
      </w:r>
      <w:proofErr w:type="gramEnd"/>
      <w:r w:rsidRPr="00AB40CB">
        <w:t xml:space="preserve"> target</w:t>
      </w:r>
    </w:p>
    <w:p w14:paraId="7D163B07" w14:textId="77777777" w:rsidR="00AB40CB" w:rsidRPr="00AB40CB" w:rsidRDefault="00AB40CB" w:rsidP="00AB40CB">
      <w:r w:rsidRPr="00AB40CB">
        <w:t>Use:</w:t>
      </w:r>
    </w:p>
    <w:p w14:paraId="58E364AB" w14:textId="77777777" w:rsidR="00AB40CB" w:rsidRPr="00AB40CB" w:rsidRDefault="00AB40CB" w:rsidP="00AB40CB">
      <w:r w:rsidRPr="00AB40CB">
        <w:t>Redis caching</w:t>
      </w:r>
      <w:r w:rsidRPr="00AB40CB">
        <w:br/>
        <w:t>portfolio snapshot caching</w:t>
      </w:r>
      <w:r w:rsidRPr="00AB40CB">
        <w:br/>
        <w:t>precomputed analytics</w:t>
      </w:r>
    </w:p>
    <w:p w14:paraId="2699C7F8" w14:textId="77777777" w:rsidR="00AB40CB" w:rsidRPr="00AB40CB" w:rsidRDefault="00AB40CB" w:rsidP="00AB40CB">
      <w:r w:rsidRPr="00AB40CB">
        <w:pict w14:anchorId="2C8CF3F3">
          <v:rect id="_x0000_i1181" style="width:0;height:1.5pt" o:hralign="center" o:hrstd="t" o:hr="t" fillcolor="#a0a0a0" stroked="f"/>
        </w:pict>
      </w:r>
    </w:p>
    <w:p w14:paraId="74993262" w14:textId="77777777" w:rsidR="00AB40CB" w:rsidRPr="00AB40CB" w:rsidRDefault="00AB40CB" w:rsidP="00AB40CB">
      <w:pPr>
        <w:rPr>
          <w:b/>
          <w:bCs/>
        </w:rPr>
      </w:pPr>
      <w:r w:rsidRPr="00AB40CB">
        <w:rPr>
          <w:b/>
          <w:bCs/>
        </w:rPr>
        <w:lastRenderedPageBreak/>
        <w:t>12. Documentation Standards</w:t>
      </w:r>
    </w:p>
    <w:p w14:paraId="342EC9C5" w14:textId="77777777" w:rsidR="00AB40CB" w:rsidRPr="00AB40CB" w:rsidRDefault="00AB40CB" w:rsidP="00AB40CB">
      <w:r w:rsidRPr="00AB40CB">
        <w:t>Each module must include:</w:t>
      </w:r>
    </w:p>
    <w:p w14:paraId="01FF6143" w14:textId="77777777" w:rsidR="00AB40CB" w:rsidRPr="00AB40CB" w:rsidRDefault="00AB40CB" w:rsidP="00AB40CB">
      <w:r w:rsidRPr="00AB40CB">
        <w:t>README.md</w:t>
      </w:r>
      <w:r w:rsidRPr="00AB40CB">
        <w:br/>
        <w:t>interface description</w:t>
      </w:r>
      <w:r w:rsidRPr="00AB40CB">
        <w:br/>
        <w:t>input/output examples</w:t>
      </w:r>
    </w:p>
    <w:p w14:paraId="3D4300E3" w14:textId="77777777" w:rsidR="00AB40CB" w:rsidRPr="00AB40CB" w:rsidRDefault="00AB40CB" w:rsidP="00AB40CB">
      <w:r w:rsidRPr="00AB40CB">
        <w:t>Functions must include:</w:t>
      </w:r>
    </w:p>
    <w:p w14:paraId="4E85CB20" w14:textId="77777777" w:rsidR="00AB40CB" w:rsidRPr="00AB40CB" w:rsidRDefault="00AB40CB" w:rsidP="00AB40CB">
      <w:r w:rsidRPr="00AB40CB">
        <w:t>docstrings</w:t>
      </w:r>
      <w:r w:rsidRPr="00AB40CB">
        <w:br/>
        <w:t>parameter descriptions</w:t>
      </w:r>
      <w:r w:rsidRPr="00AB40CB">
        <w:br/>
        <w:t>return types</w:t>
      </w:r>
      <w:r w:rsidRPr="00AB40CB">
        <w:br/>
        <w:t>edge cases</w:t>
      </w:r>
    </w:p>
    <w:p w14:paraId="7DCE601D" w14:textId="77777777" w:rsidR="00AB40CB" w:rsidRPr="00AB40CB" w:rsidRDefault="00AB40CB" w:rsidP="00AB40CB">
      <w:r w:rsidRPr="00AB40CB">
        <w:t>Example:</w:t>
      </w:r>
    </w:p>
    <w:p w14:paraId="714A4267" w14:textId="77777777" w:rsidR="00AB40CB" w:rsidRPr="00AB40CB" w:rsidRDefault="00AB40CB" w:rsidP="00AB40CB">
      <w:r w:rsidRPr="00AB40CB">
        <w:t xml:space="preserve">def </w:t>
      </w:r>
      <w:proofErr w:type="spellStart"/>
      <w:r w:rsidRPr="00AB40CB">
        <w:t>calculate_sector_allocation</w:t>
      </w:r>
      <w:proofErr w:type="spellEnd"/>
      <w:r w:rsidRPr="00AB40CB">
        <w:t>(portfolio):</w:t>
      </w:r>
      <w:r w:rsidRPr="00AB40CB">
        <w:br/>
      </w:r>
      <w:r w:rsidRPr="00AB40CB">
        <w:br/>
        <w:t xml:space="preserve">    """</w:t>
      </w:r>
      <w:r w:rsidRPr="00AB40CB">
        <w:br/>
        <w:t xml:space="preserve">    Calculates sector exposure percentages.</w:t>
      </w:r>
      <w:r w:rsidRPr="00AB40CB">
        <w:br/>
      </w:r>
      <w:r w:rsidRPr="00AB40CB">
        <w:br/>
        <w:t xml:space="preserve">    Parameters:</w:t>
      </w:r>
      <w:r w:rsidRPr="00AB40CB">
        <w:br/>
        <w:t xml:space="preserve">        portfolio (</w:t>
      </w:r>
      <w:proofErr w:type="spellStart"/>
      <w:r w:rsidRPr="00AB40CB">
        <w:t>PortfolioModel</w:t>
      </w:r>
      <w:proofErr w:type="spellEnd"/>
      <w:r w:rsidRPr="00AB40CB">
        <w:t>)</w:t>
      </w:r>
      <w:r w:rsidRPr="00AB40CB">
        <w:br/>
      </w:r>
      <w:r w:rsidRPr="00AB40CB">
        <w:br/>
        <w:t xml:space="preserve">    Returns:</w:t>
      </w:r>
      <w:r w:rsidRPr="00AB40CB">
        <w:br/>
        <w:t xml:space="preserve">        </w:t>
      </w:r>
      <w:proofErr w:type="spellStart"/>
      <w:proofErr w:type="gramStart"/>
      <w:r w:rsidRPr="00AB40CB">
        <w:t>Dict</w:t>
      </w:r>
      <w:proofErr w:type="spellEnd"/>
      <w:r w:rsidRPr="00AB40CB">
        <w:t>[</w:t>
      </w:r>
      <w:proofErr w:type="gramEnd"/>
      <w:r w:rsidRPr="00AB40CB">
        <w:t>str, float]</w:t>
      </w:r>
      <w:r w:rsidRPr="00AB40CB">
        <w:br/>
        <w:t xml:space="preserve">    """</w:t>
      </w:r>
    </w:p>
    <w:p w14:paraId="48E24BA6" w14:textId="77777777" w:rsidR="00AB40CB" w:rsidRPr="00AB40CB" w:rsidRDefault="00AB40CB" w:rsidP="00AB40CB">
      <w:r w:rsidRPr="00AB40CB">
        <w:pict w14:anchorId="36777457">
          <v:rect id="_x0000_i1182" style="width:0;height:1.5pt" o:hralign="center" o:hrstd="t" o:hr="t" fillcolor="#a0a0a0" stroked="f"/>
        </w:pict>
      </w:r>
    </w:p>
    <w:p w14:paraId="2C7CFE3E" w14:textId="77777777" w:rsidR="00AB40CB" w:rsidRPr="00AB40CB" w:rsidRDefault="00AB40CB" w:rsidP="00AB40CB">
      <w:pPr>
        <w:rPr>
          <w:b/>
          <w:bCs/>
        </w:rPr>
      </w:pPr>
      <w:r w:rsidRPr="00AB40CB">
        <w:rPr>
          <w:b/>
          <w:bCs/>
        </w:rPr>
        <w:t>13. Deployment Architecture Expectations</w:t>
      </w:r>
    </w:p>
    <w:p w14:paraId="52324951" w14:textId="77777777" w:rsidR="00AB40CB" w:rsidRPr="00AB40CB" w:rsidRDefault="00AB40CB" w:rsidP="00AB40CB">
      <w:r w:rsidRPr="00AB40CB">
        <w:t>Application must support:</w:t>
      </w:r>
    </w:p>
    <w:p w14:paraId="6E339C7D" w14:textId="77777777" w:rsidR="00AB40CB" w:rsidRPr="00AB40CB" w:rsidRDefault="00AB40CB" w:rsidP="00AB40CB">
      <w:r w:rsidRPr="00AB40CB">
        <w:t>Docker deployment</w:t>
      </w:r>
      <w:r w:rsidRPr="00AB40CB">
        <w:br/>
        <w:t>local development mode</w:t>
      </w:r>
      <w:r w:rsidRPr="00AB40CB">
        <w:br/>
        <w:t>cloud deployment mode</w:t>
      </w:r>
    </w:p>
    <w:p w14:paraId="4D074F1C" w14:textId="77777777" w:rsidR="00AB40CB" w:rsidRPr="00AB40CB" w:rsidRDefault="00AB40CB" w:rsidP="00AB40CB">
      <w:r w:rsidRPr="00AB40CB">
        <w:t>Preferred architecture:</w:t>
      </w:r>
    </w:p>
    <w:p w14:paraId="2C72CE00" w14:textId="77777777" w:rsidR="00AB40CB" w:rsidRPr="00AB40CB" w:rsidRDefault="00AB40CB" w:rsidP="00AB40CB">
      <w:r w:rsidRPr="00AB40CB">
        <w:t>Frontend:</w:t>
      </w:r>
      <w:r w:rsidRPr="00AB40CB">
        <w:br/>
        <w:t>Next.js</w:t>
      </w:r>
      <w:r w:rsidRPr="00AB40CB">
        <w:br/>
      </w:r>
      <w:r w:rsidRPr="00AB40CB">
        <w:br/>
      </w:r>
      <w:r w:rsidRPr="00AB40CB">
        <w:lastRenderedPageBreak/>
        <w:t>Backend:</w:t>
      </w:r>
      <w:r w:rsidRPr="00AB40CB">
        <w:br/>
      </w:r>
      <w:proofErr w:type="spellStart"/>
      <w:r w:rsidRPr="00AB40CB">
        <w:t>FastAPI</w:t>
      </w:r>
      <w:proofErr w:type="spellEnd"/>
      <w:r w:rsidRPr="00AB40CB">
        <w:br/>
      </w:r>
      <w:r w:rsidRPr="00AB40CB">
        <w:br/>
        <w:t>Worker:</w:t>
      </w:r>
      <w:r w:rsidRPr="00AB40CB">
        <w:br/>
        <w:t>Celery / background jobs</w:t>
      </w:r>
      <w:r w:rsidRPr="00AB40CB">
        <w:br/>
      </w:r>
      <w:r w:rsidRPr="00AB40CB">
        <w:br/>
        <w:t>Cache:</w:t>
      </w:r>
      <w:r w:rsidRPr="00AB40CB">
        <w:br/>
        <w:t>Redis</w:t>
      </w:r>
      <w:r w:rsidRPr="00AB40CB">
        <w:br/>
      </w:r>
      <w:r w:rsidRPr="00AB40CB">
        <w:br/>
        <w:t>DB:</w:t>
      </w:r>
      <w:r w:rsidRPr="00AB40CB">
        <w:br/>
        <w:t>PostgreSQL</w:t>
      </w:r>
    </w:p>
    <w:p w14:paraId="4B558DE5" w14:textId="77777777" w:rsidR="00AB40CB" w:rsidRPr="00AB40CB" w:rsidRDefault="00AB40CB" w:rsidP="00AB40CB">
      <w:r w:rsidRPr="00AB40CB">
        <w:pict w14:anchorId="1FB6F6E3">
          <v:rect id="_x0000_i1183" style="width:0;height:1.5pt" o:hralign="center" o:hrstd="t" o:hr="t" fillcolor="#a0a0a0" stroked="f"/>
        </w:pict>
      </w:r>
    </w:p>
    <w:p w14:paraId="2C31775D" w14:textId="77777777" w:rsidR="00AB40CB" w:rsidRPr="00AB40CB" w:rsidRDefault="00AB40CB" w:rsidP="00AB40CB">
      <w:pPr>
        <w:rPr>
          <w:b/>
          <w:bCs/>
        </w:rPr>
      </w:pPr>
      <w:r w:rsidRPr="00AB40CB">
        <w:rPr>
          <w:b/>
          <w:bCs/>
        </w:rPr>
        <w:t>14. Feature Flagging Support (</w:t>
      </w:r>
      <w:proofErr w:type="gramStart"/>
      <w:r w:rsidRPr="00AB40CB">
        <w:rPr>
          <w:b/>
          <w:bCs/>
        </w:rPr>
        <w:t>Future-Proofing</w:t>
      </w:r>
      <w:proofErr w:type="gramEnd"/>
      <w:r w:rsidRPr="00AB40CB">
        <w:rPr>
          <w:b/>
          <w:bCs/>
        </w:rPr>
        <w:t>)</w:t>
      </w:r>
    </w:p>
    <w:p w14:paraId="00BCF737" w14:textId="77777777" w:rsidR="00AB40CB" w:rsidRPr="00AB40CB" w:rsidRDefault="00AB40CB" w:rsidP="00AB40CB">
      <w:r w:rsidRPr="00AB40CB">
        <w:t>Enable toggling:</w:t>
      </w:r>
    </w:p>
    <w:p w14:paraId="6C64B6F2" w14:textId="77777777" w:rsidR="00AB40CB" w:rsidRPr="00AB40CB" w:rsidRDefault="00AB40CB" w:rsidP="00AB40CB">
      <w:r w:rsidRPr="00AB40CB">
        <w:t>experimental scenario engine</w:t>
      </w:r>
      <w:r w:rsidRPr="00AB40CB">
        <w:br/>
        <w:t>local LLM mode</w:t>
      </w:r>
      <w:r w:rsidRPr="00AB40CB">
        <w:br/>
        <w:t>crypto analytics module</w:t>
      </w:r>
      <w:r w:rsidRPr="00AB40CB">
        <w:br/>
        <w:t>tax-loss harvesting assistant</w:t>
      </w:r>
    </w:p>
    <w:p w14:paraId="6ECB4412" w14:textId="77777777" w:rsidR="00AB40CB" w:rsidRPr="00AB40CB" w:rsidRDefault="00AB40CB" w:rsidP="00AB40CB">
      <w:r w:rsidRPr="00AB40CB">
        <w:t>Example tool:</w:t>
      </w:r>
    </w:p>
    <w:p w14:paraId="06FF49F9" w14:textId="77777777" w:rsidR="00AB40CB" w:rsidRPr="00AB40CB" w:rsidRDefault="00AB40CB" w:rsidP="00AB40CB">
      <w:proofErr w:type="spellStart"/>
      <w:r w:rsidRPr="00AB40CB">
        <w:t>LaunchDarkly</w:t>
      </w:r>
      <w:proofErr w:type="spellEnd"/>
      <w:r w:rsidRPr="00AB40CB">
        <w:br/>
        <w:t>Unleash</w:t>
      </w:r>
      <w:r w:rsidRPr="00AB40CB">
        <w:br/>
        <w:t>simple config flags</w:t>
      </w:r>
    </w:p>
    <w:p w14:paraId="0AC58A6F" w14:textId="77777777" w:rsidR="00AB40CB" w:rsidRPr="00AB40CB" w:rsidRDefault="00AB40CB" w:rsidP="00AB40CB">
      <w:r w:rsidRPr="00AB40CB">
        <w:pict w14:anchorId="492A2EAB">
          <v:rect id="_x0000_i1184" style="width:0;height:1.5pt" o:hralign="center" o:hrstd="t" o:hr="t" fillcolor="#a0a0a0" stroked="f"/>
        </w:pict>
      </w:r>
    </w:p>
    <w:p w14:paraId="575C87E9" w14:textId="77777777" w:rsidR="00AB40CB" w:rsidRPr="00AB40CB" w:rsidRDefault="00AB40CB" w:rsidP="00AB40CB">
      <w:pPr>
        <w:rPr>
          <w:b/>
          <w:bCs/>
        </w:rPr>
      </w:pPr>
      <w:r w:rsidRPr="00AB40CB">
        <w:rPr>
          <w:b/>
          <w:bCs/>
        </w:rPr>
        <w:t>15. Developer Experience Requirements</w:t>
      </w:r>
    </w:p>
    <w:p w14:paraId="13D6C958" w14:textId="77777777" w:rsidR="00AB40CB" w:rsidRPr="00AB40CB" w:rsidRDefault="00AB40CB" w:rsidP="00AB40CB">
      <w:r w:rsidRPr="00AB40CB">
        <w:t>Project must support:</w:t>
      </w:r>
    </w:p>
    <w:p w14:paraId="31F6E453" w14:textId="77777777" w:rsidR="00AB40CB" w:rsidRPr="00AB40CB" w:rsidRDefault="00AB40CB" w:rsidP="00AB40CB">
      <w:r w:rsidRPr="00AB40CB">
        <w:t>linting</w:t>
      </w:r>
      <w:r w:rsidRPr="00AB40CB">
        <w:br/>
        <w:t>type checking</w:t>
      </w:r>
      <w:r w:rsidRPr="00AB40CB">
        <w:br/>
        <w:t>formatting</w:t>
      </w:r>
      <w:r w:rsidRPr="00AB40CB">
        <w:br/>
        <w:t>pre-commit hooks</w:t>
      </w:r>
    </w:p>
    <w:p w14:paraId="67A21632" w14:textId="77777777" w:rsidR="00AB40CB" w:rsidRPr="00AB40CB" w:rsidRDefault="00AB40CB" w:rsidP="00AB40CB">
      <w:r w:rsidRPr="00AB40CB">
        <w:t>Recommended stack:</w:t>
      </w:r>
    </w:p>
    <w:p w14:paraId="503A7865" w14:textId="77777777" w:rsidR="00AB40CB" w:rsidRPr="00AB40CB" w:rsidRDefault="00AB40CB" w:rsidP="00AB40CB">
      <w:r w:rsidRPr="00AB40CB">
        <w:t>black</w:t>
      </w:r>
      <w:r w:rsidRPr="00AB40CB">
        <w:br/>
        <w:t>ruff</w:t>
      </w:r>
      <w:r w:rsidRPr="00AB40CB">
        <w:br/>
      </w:r>
      <w:proofErr w:type="spellStart"/>
      <w:r w:rsidRPr="00AB40CB">
        <w:lastRenderedPageBreak/>
        <w:t>mypy</w:t>
      </w:r>
      <w:proofErr w:type="spellEnd"/>
      <w:r w:rsidRPr="00AB40CB">
        <w:br/>
      </w:r>
      <w:proofErr w:type="spellStart"/>
      <w:r w:rsidRPr="00AB40CB">
        <w:t>pytest</w:t>
      </w:r>
      <w:proofErr w:type="spellEnd"/>
    </w:p>
    <w:p w14:paraId="6E299AAC" w14:textId="77777777" w:rsidR="00AB40CB" w:rsidRPr="00AB40CB" w:rsidRDefault="00AB40CB" w:rsidP="00AB40CB">
      <w:r w:rsidRPr="00AB40CB">
        <w:pict w14:anchorId="724D258B">
          <v:rect id="_x0000_i1185" style="width:0;height:1.5pt" o:hralign="center" o:hrstd="t" o:hr="t" fillcolor="#a0a0a0" stroked="f"/>
        </w:pict>
      </w:r>
    </w:p>
    <w:p w14:paraId="4D1FAC79" w14:textId="77777777" w:rsidR="00AB40CB" w:rsidRPr="00AB40CB" w:rsidRDefault="00AB40CB" w:rsidP="00AB40CB">
      <w:pPr>
        <w:rPr>
          <w:b/>
          <w:bCs/>
        </w:rPr>
      </w:pPr>
      <w:r w:rsidRPr="00AB40CB">
        <w:rPr>
          <w:b/>
          <w:bCs/>
        </w:rPr>
        <w:t>Final Engineering Philosophy</w:t>
      </w:r>
    </w:p>
    <w:p w14:paraId="53287EB0" w14:textId="77777777" w:rsidR="00AB40CB" w:rsidRPr="00AB40CB" w:rsidRDefault="00AB40CB" w:rsidP="00AB40CB">
      <w:r w:rsidRPr="00AB40CB">
        <w:t>This system should be built like:</w:t>
      </w:r>
    </w:p>
    <w:p w14:paraId="539112E2" w14:textId="77777777" w:rsidR="00AB40CB" w:rsidRPr="00AB40CB" w:rsidRDefault="00AB40CB" w:rsidP="00AB40CB">
      <w:r w:rsidRPr="00AB40CB">
        <w:t>Stripe-level reliability</w:t>
      </w:r>
      <w:r w:rsidRPr="00AB40CB">
        <w:br/>
        <w:t>+</w:t>
      </w:r>
      <w:r w:rsidRPr="00AB40CB">
        <w:br/>
        <w:t>Notion-level UX simplicity</w:t>
      </w:r>
      <w:r w:rsidRPr="00AB40CB">
        <w:br/>
        <w:t>+</w:t>
      </w:r>
      <w:r w:rsidRPr="00AB40CB">
        <w:br/>
        <w:t>Bloomberg-lite intelligence</w:t>
      </w:r>
      <w:r w:rsidRPr="00AB40CB">
        <w:br/>
        <w:t>+</w:t>
      </w:r>
      <w:r w:rsidRPr="00AB40CB">
        <w:br/>
        <w:t>ChatGPT-style interaction</w:t>
      </w:r>
    </w:p>
    <w:p w14:paraId="7F8E45FC" w14:textId="77777777" w:rsidR="00AB40CB" w:rsidRPr="00AB40CB" w:rsidRDefault="00AB40CB" w:rsidP="00AB40CB">
      <w:r w:rsidRPr="00AB40CB">
        <w:t>If built correctly with these standards, the architecture will naturally support:</w:t>
      </w:r>
    </w:p>
    <w:p w14:paraId="101FC53E" w14:textId="77777777" w:rsidR="00AB40CB" w:rsidRPr="00AB40CB" w:rsidRDefault="00AB40CB" w:rsidP="00AB40CB">
      <w:r w:rsidRPr="00AB40CB">
        <w:t>multi-broker expansion</w:t>
      </w:r>
      <w:r w:rsidRPr="00AB40CB">
        <w:br/>
        <w:t>mobile apps</w:t>
      </w:r>
      <w:r w:rsidRPr="00AB40CB">
        <w:br/>
        <w:t>autonomous agent workflows</w:t>
      </w:r>
      <w:r w:rsidRPr="00AB40CB">
        <w:br/>
        <w:t>enterprise analytics tier</w:t>
      </w:r>
      <w:r w:rsidRPr="00AB40CB">
        <w:br/>
        <w:t>and eventually subscription monetization.</w:t>
      </w:r>
    </w:p>
    <w:p w14:paraId="05104621" w14:textId="77777777" w:rsidR="006A5C7A" w:rsidRDefault="006A5C7A"/>
    <w:sectPr w:rsidR="006A5C7A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26F644D"/>
    <w:multiLevelType w:val="multilevel"/>
    <w:tmpl w:val="667622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3D494DF0"/>
    <w:multiLevelType w:val="multilevel"/>
    <w:tmpl w:val="55E46D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5290258F"/>
    <w:multiLevelType w:val="multilevel"/>
    <w:tmpl w:val="0DF032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7F954F4F"/>
    <w:multiLevelType w:val="multilevel"/>
    <w:tmpl w:val="B628AE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218520467">
    <w:abstractNumId w:val="0"/>
  </w:num>
  <w:num w:numId="2" w16cid:durableId="934942307">
    <w:abstractNumId w:val="2"/>
  </w:num>
  <w:num w:numId="3" w16cid:durableId="1585609033">
    <w:abstractNumId w:val="3"/>
  </w:num>
  <w:num w:numId="4" w16cid:durableId="387997484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9333E"/>
    <w:rsid w:val="0029333E"/>
    <w:rsid w:val="002D6A5E"/>
    <w:rsid w:val="00655C90"/>
    <w:rsid w:val="006609CD"/>
    <w:rsid w:val="006A5C7A"/>
    <w:rsid w:val="00A23DEB"/>
    <w:rsid w:val="00AB40CB"/>
    <w:rsid w:val="00BE417C"/>
    <w:rsid w:val="00C15CE7"/>
    <w:rsid w:val="00CC756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18B6D3E"/>
  <w15:chartTrackingRefBased/>
  <w15:docId w15:val="{7B511804-4925-4BC9-A6B3-B3B9D53593B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29333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29333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29333E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29333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29333E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29333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29333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29333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29333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29333E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29333E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29333E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29333E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29333E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29333E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29333E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29333E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29333E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29333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29333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29333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29333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29333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29333E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29333E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29333E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29333E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29333E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29333E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12</Pages>
  <Words>957</Words>
  <Characters>5459</Characters>
  <Application>Microsoft Office Word</Application>
  <DocSecurity>0</DocSecurity>
  <Lines>45</Lines>
  <Paragraphs>12</Paragraphs>
  <ScaleCrop>false</ScaleCrop>
  <Company/>
  <LinksUpToDate>false</LinksUpToDate>
  <CharactersWithSpaces>6404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prakhar bhardwaj</dc:creator>
  <cp:keywords/>
  <dc:description/>
  <cp:lastModifiedBy>prakhar bhardwaj</cp:lastModifiedBy>
  <cp:revision>2</cp:revision>
  <dcterms:created xsi:type="dcterms:W3CDTF">2026-04-03T19:32:00Z</dcterms:created>
  <dcterms:modified xsi:type="dcterms:W3CDTF">2026-04-03T19:34:00Z</dcterms:modified>
</cp:coreProperties>
</file>