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B6" w:rsidRPr="001B08FC" w:rsidRDefault="009E27B6" w:rsidP="009E27B6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  <w:b/>
          <w:bCs/>
        </w:rPr>
        <w:t>Instructions to candidates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>The online coding test will be of 1</w:t>
      </w:r>
      <w:r w:rsidR="004F2CE9">
        <w:rPr>
          <w:rFonts w:ascii="Segoe UI" w:eastAsia="Times New Roman" w:hAnsi="Segoe UI" w:cs="Segoe UI"/>
        </w:rPr>
        <w:t>.5</w:t>
      </w:r>
      <w:r w:rsidRPr="001B08FC">
        <w:rPr>
          <w:rFonts w:ascii="Segoe UI" w:eastAsia="Times New Roman" w:hAnsi="Segoe UI" w:cs="Segoe UI"/>
        </w:rPr>
        <w:t xml:space="preserve"> </w:t>
      </w:r>
      <w:proofErr w:type="spellStart"/>
      <w:r w:rsidRPr="001B08FC">
        <w:rPr>
          <w:rFonts w:ascii="Segoe UI" w:eastAsia="Times New Roman" w:hAnsi="Segoe UI" w:cs="Segoe UI"/>
        </w:rPr>
        <w:t>hr</w:t>
      </w:r>
      <w:proofErr w:type="spellEnd"/>
      <w:r w:rsidRPr="001B08FC">
        <w:rPr>
          <w:rFonts w:ascii="Segoe UI" w:eastAsia="Times New Roman" w:hAnsi="Segoe UI" w:cs="Segoe UI"/>
        </w:rPr>
        <w:t xml:space="preserve">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 xml:space="preserve">Candidates needs to share the screen and video during the test.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 xml:space="preserve">The recording of the session will be done from Legato (HR)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 xml:space="preserve">Language to be used is only Python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>Once the test is completed share the .</w:t>
      </w:r>
      <w:proofErr w:type="spellStart"/>
      <w:r w:rsidRPr="001B08FC">
        <w:rPr>
          <w:rFonts w:ascii="Segoe UI" w:eastAsia="Times New Roman" w:hAnsi="Segoe UI" w:cs="Segoe UI"/>
        </w:rPr>
        <w:t>py</w:t>
      </w:r>
      <w:proofErr w:type="spellEnd"/>
      <w:r w:rsidRPr="001B08FC">
        <w:rPr>
          <w:rFonts w:ascii="Segoe UI" w:eastAsia="Times New Roman" w:hAnsi="Segoe UI" w:cs="Segoe UI"/>
        </w:rPr>
        <w:t xml:space="preserve"> file over the same email.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 xml:space="preserve">Candidates can explain the code and their logic using voice recording in the phone or over the </w:t>
      </w:r>
      <w:proofErr w:type="spellStart"/>
      <w:r w:rsidRPr="001B08FC">
        <w:rPr>
          <w:rFonts w:ascii="Segoe UI" w:eastAsia="Times New Roman" w:hAnsi="Segoe UI" w:cs="Segoe UI"/>
        </w:rPr>
        <w:t>webex</w:t>
      </w:r>
      <w:proofErr w:type="spellEnd"/>
      <w:r w:rsidRPr="001B08FC">
        <w:rPr>
          <w:rFonts w:ascii="Segoe UI" w:eastAsia="Times New Roman" w:hAnsi="Segoe UI" w:cs="Segoe UI"/>
        </w:rPr>
        <w:t xml:space="preserve"> recording. </w:t>
      </w:r>
    </w:p>
    <w:p w:rsidR="009E27B6" w:rsidRPr="001B08FC" w:rsidRDefault="009E27B6" w:rsidP="009E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1B08FC">
        <w:rPr>
          <w:rFonts w:ascii="Segoe UI" w:eastAsia="Times New Roman" w:hAnsi="Segoe UI" w:cs="Segoe UI"/>
        </w:rPr>
        <w:t xml:space="preserve">Use any Python IDE for the coding test </w:t>
      </w:r>
      <w:r w:rsidRPr="00CF16D2">
        <w:rPr>
          <w:rFonts w:ascii="Segoe UI" w:eastAsia="Times New Roman" w:hAnsi="Segoe UI" w:cs="Segoe UI"/>
        </w:rPr>
        <w:t>(</w:t>
      </w:r>
      <w:proofErr w:type="spellStart"/>
      <w:r w:rsidRPr="00CF16D2">
        <w:rPr>
          <w:rFonts w:ascii="Segoe UI" w:eastAsia="Times New Roman" w:hAnsi="Segoe UI" w:cs="Segoe UI"/>
        </w:rPr>
        <w:t>Jupyter</w:t>
      </w:r>
      <w:proofErr w:type="spellEnd"/>
      <w:r w:rsidRPr="00CF16D2">
        <w:rPr>
          <w:rFonts w:ascii="Segoe UI" w:eastAsia="Times New Roman" w:hAnsi="Segoe UI" w:cs="Segoe UI"/>
        </w:rPr>
        <w:t xml:space="preserve"> notebook, </w:t>
      </w:r>
      <w:proofErr w:type="spellStart"/>
      <w:r w:rsidRPr="00CF16D2">
        <w:rPr>
          <w:rFonts w:ascii="Segoe UI" w:eastAsia="Times New Roman" w:hAnsi="Segoe UI" w:cs="Segoe UI"/>
        </w:rPr>
        <w:t>Pycharm</w:t>
      </w:r>
      <w:proofErr w:type="spellEnd"/>
      <w:r w:rsidRPr="00CF16D2">
        <w:rPr>
          <w:rFonts w:ascii="Segoe UI" w:eastAsia="Times New Roman" w:hAnsi="Segoe UI" w:cs="Segoe UI"/>
        </w:rPr>
        <w:t>, VS)</w:t>
      </w:r>
    </w:p>
    <w:p w:rsidR="009E27B6" w:rsidRDefault="009E27B6" w:rsidP="009E27B6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</w:rPr>
      </w:pPr>
      <w:r w:rsidRPr="00CF16D2">
        <w:rPr>
          <w:rFonts w:ascii="Segoe UI" w:eastAsia="Times New Roman" w:hAnsi="Segoe UI" w:cs="Segoe UI"/>
        </w:rPr>
        <w:t>Any online Content from i</w:t>
      </w:r>
      <w:r w:rsidRPr="001B08FC">
        <w:rPr>
          <w:rFonts w:ascii="Segoe UI" w:eastAsia="Times New Roman" w:hAnsi="Segoe UI" w:cs="Segoe UI"/>
        </w:rPr>
        <w:t xml:space="preserve">nternet should not be used during the </w:t>
      </w:r>
      <w:r w:rsidRPr="00CF16D2">
        <w:rPr>
          <w:rFonts w:ascii="Segoe UI" w:eastAsia="Times New Roman" w:hAnsi="Segoe UI" w:cs="Segoe UI"/>
        </w:rPr>
        <w:t xml:space="preserve">online </w:t>
      </w:r>
      <w:r w:rsidRPr="001B08FC">
        <w:rPr>
          <w:rFonts w:ascii="Segoe UI" w:eastAsia="Times New Roman" w:hAnsi="Segoe UI" w:cs="Segoe UI"/>
        </w:rPr>
        <w:t xml:space="preserve">coding </w:t>
      </w:r>
      <w:r w:rsidRPr="00CF16D2">
        <w:rPr>
          <w:rFonts w:ascii="Segoe UI" w:eastAsia="Times New Roman" w:hAnsi="Segoe UI" w:cs="Segoe UI"/>
        </w:rPr>
        <w:t>test</w:t>
      </w:r>
      <w:r w:rsidRPr="001B08FC">
        <w:rPr>
          <w:rFonts w:ascii="Segoe UI" w:eastAsia="Times New Roman" w:hAnsi="Segoe UI" w:cs="Segoe UI"/>
        </w:rPr>
        <w:t>.</w:t>
      </w:r>
    </w:p>
    <w:p w:rsidR="00D5172B" w:rsidRDefault="009E27B6" w:rsidP="009E27B6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Candidate should acknowledge that they have read the above instructions and have agreed for the above conditions. </w:t>
      </w:r>
    </w:p>
    <w:p w:rsidR="009E27B6" w:rsidRPr="009E27B6" w:rsidRDefault="009E27B6" w:rsidP="009E27B6">
      <w:pPr>
        <w:spacing w:before="100" w:beforeAutospacing="1" w:after="165" w:line="240" w:lineRule="auto"/>
        <w:ind w:left="720"/>
        <w:rPr>
          <w:rFonts w:ascii="Segoe UI" w:eastAsia="Times New Roman" w:hAnsi="Segoe UI" w:cs="Segoe UI"/>
        </w:rPr>
      </w:pPr>
    </w:p>
    <w:p w:rsidR="00D5172B" w:rsidRPr="003337F9" w:rsidRDefault="00D5172B" w:rsidP="003337F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333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Question:</w:t>
      </w:r>
    </w:p>
    <w:p w:rsidR="00D5172B" w:rsidRPr="009E27B6" w:rsidRDefault="00D5172B" w:rsidP="00D5172B">
      <w:pPr>
        <w:rPr>
          <w:rFonts w:ascii="Segoe UI" w:eastAsia="Times New Roman" w:hAnsi="Segoe UI" w:cs="Segoe UI"/>
        </w:rPr>
      </w:pPr>
      <w:r w:rsidRPr="009E27B6">
        <w:rPr>
          <w:rFonts w:ascii="Segoe UI" w:eastAsia="Times New Roman" w:hAnsi="Segoe UI" w:cs="Segoe UI"/>
        </w:rPr>
        <w:t>Design a parking lot using Python with TDD approach</w:t>
      </w:r>
    </w:p>
    <w:p w:rsidR="00D5172B" w:rsidRDefault="00D5172B" w:rsidP="00D5172B">
      <w:pPr>
        <w:rPr>
          <w:rFonts w:ascii="Segoe UI" w:eastAsia="Times New Roman" w:hAnsi="Segoe UI" w:cs="Segoe UI"/>
        </w:rPr>
      </w:pPr>
      <w:r w:rsidRPr="009E27B6">
        <w:rPr>
          <w:rFonts w:ascii="Segoe UI" w:eastAsia="Times New Roman" w:hAnsi="Segoe UI" w:cs="Segoe UI"/>
        </w:rPr>
        <w:t>Create your unit test cases</w:t>
      </w:r>
      <w:r w:rsidR="00CF1B19" w:rsidRPr="009E27B6">
        <w:rPr>
          <w:rFonts w:ascii="Segoe UI" w:eastAsia="Times New Roman" w:hAnsi="Segoe UI" w:cs="Segoe UI"/>
        </w:rPr>
        <w:t xml:space="preserve"> for the code.</w:t>
      </w:r>
    </w:p>
    <w:p w:rsidR="003337F9" w:rsidRDefault="003337F9" w:rsidP="00D5172B">
      <w:pPr>
        <w:rPr>
          <w:rFonts w:ascii="Segoe UI" w:eastAsia="Times New Roman" w:hAnsi="Segoe UI" w:cs="Segoe UI"/>
        </w:rPr>
      </w:pPr>
    </w:p>
    <w:p w:rsidR="003337F9" w:rsidRPr="003337F9" w:rsidRDefault="003337F9" w:rsidP="003337F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333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Description</w:t>
      </w:r>
    </w:p>
    <w:p w:rsidR="003337F9" w:rsidRPr="003337F9" w:rsidRDefault="003337F9" w:rsidP="003337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</w:t>
      </w: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esign a basic parking lot in Python. It creates parking lot with given number of slots. The cars follow Greedy approach while being parked in the slots.</w:t>
      </w:r>
    </w:p>
    <w:p w:rsidR="003337F9" w:rsidRPr="003337F9" w:rsidRDefault="003337F9" w:rsidP="003337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</w:t>
      </w: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cript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should </w:t>
      </w: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defines the following functions -</w:t>
      </w:r>
    </w:p>
    <w:p w:rsidR="003337F9" w:rsidRPr="003337F9" w:rsidRDefault="003337F9" w:rsidP="00333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Given n number of slots, create a parking lot</w:t>
      </w:r>
    </w:p>
    <w:p w:rsidR="003337F9" w:rsidRPr="003337F9" w:rsidRDefault="003337F9" w:rsidP="00333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Parks a vehicle with given registration number and color in the nearest empty slot possible. If there are no more empty slots available, it shows a message "Sorry, parking lot is full".</w:t>
      </w:r>
    </w:p>
    <w:p w:rsidR="003337F9" w:rsidRPr="003337F9" w:rsidRDefault="003337F9" w:rsidP="00333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Prints the slot number, registration number and color of the parked vehicles.</w:t>
      </w:r>
    </w:p>
    <w:p w:rsidR="003337F9" w:rsidRPr="003337F9" w:rsidRDefault="003337F9" w:rsidP="00333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</w:t>
      </w:r>
      <w:r w:rsidR="00F0646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moves vehicle from slot number</w:t>
      </w:r>
      <w:bookmarkStart w:id="0" w:name="_GoBack"/>
      <w:bookmarkEnd w:id="0"/>
    </w:p>
    <w:p w:rsidR="003337F9" w:rsidRPr="003337F9" w:rsidRDefault="003337F9" w:rsidP="00333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337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There are few query functions to retrieve slot number from registration number of car, get registration numbers of cars with particular color etc.</w:t>
      </w:r>
    </w:p>
    <w:p w:rsidR="003337F9" w:rsidRPr="009E27B6" w:rsidRDefault="003337F9" w:rsidP="00D5172B">
      <w:pPr>
        <w:rPr>
          <w:rFonts w:ascii="Segoe UI" w:eastAsia="Times New Roman" w:hAnsi="Segoe UI" w:cs="Segoe UI"/>
        </w:rPr>
      </w:pPr>
    </w:p>
    <w:sectPr w:rsidR="003337F9" w:rsidRPr="009E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2E2"/>
    <w:multiLevelType w:val="multilevel"/>
    <w:tmpl w:val="D5F2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A5F26"/>
    <w:multiLevelType w:val="multilevel"/>
    <w:tmpl w:val="067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2B"/>
    <w:rsid w:val="00011DFB"/>
    <w:rsid w:val="003337F9"/>
    <w:rsid w:val="004F2CE9"/>
    <w:rsid w:val="009E27B6"/>
    <w:rsid w:val="00CA578C"/>
    <w:rsid w:val="00CF1B19"/>
    <w:rsid w:val="00D5172B"/>
    <w:rsid w:val="00F06461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E96"/>
  <w15:chartTrackingRefBased/>
  <w15:docId w15:val="{B255ED21-7013-4BDB-9949-1A6BA836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7F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7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337F9"/>
    <w:rPr>
      <w:rFonts w:ascii="Consolas" w:eastAsia="Times New Roman" w:hAnsi="Consolas" w:cs="Courier New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337F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731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4E8"/>
                                    <w:left w:val="single" w:sz="6" w:space="0" w:color="E1E4E8"/>
                                    <w:bottom w:val="single" w:sz="6" w:space="0" w:color="E1E4E8"/>
                                    <w:right w:val="single" w:sz="6" w:space="0" w:color="E1E4E8"/>
                                  </w:divBdr>
                                  <w:divsChild>
                                    <w:div w:id="13652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1E4E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Shubham</dc:creator>
  <cp:keywords/>
  <dc:description/>
  <cp:lastModifiedBy>Rajashekar, Balaji</cp:lastModifiedBy>
  <cp:revision>5</cp:revision>
  <dcterms:created xsi:type="dcterms:W3CDTF">2020-06-26T06:06:00Z</dcterms:created>
  <dcterms:modified xsi:type="dcterms:W3CDTF">2020-06-27T04:51:00Z</dcterms:modified>
</cp:coreProperties>
</file>