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25400762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C66112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网络技术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675AC2D8" w14:textId="4A208E34" w:rsidR="00376089" w:rsidRPr="00CC54E3" w:rsidRDefault="00376089" w:rsidP="00C66112">
      <w:pPr>
        <w:spacing w:before="0" w:after="0" w:line="400" w:lineRule="exact"/>
        <w:rPr>
          <w:rFonts w:ascii="宋体" w:eastAsia="宋体" w:hAnsi="宋体"/>
        </w:rPr>
      </w:pPr>
    </w:p>
    <w:p w14:paraId="619BC66F" w14:textId="0C9A2C2B" w:rsidR="006968D6" w:rsidRPr="00AF02D5" w:rsidRDefault="00C66112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>
        <w:rPr>
          <w:rFonts w:hint="eastAsia"/>
          <w:lang w:eastAsia="zh-CN"/>
        </w:rPr>
        <w:t>Github仓库链接</w:t>
      </w:r>
    </w:p>
    <w:p w14:paraId="43C39ED2" w14:textId="77777777" w:rsidR="00E072A7" w:rsidRPr="00CC54E3" w:rsidRDefault="00E072A7" w:rsidP="00C66112">
      <w:pPr>
        <w:spacing w:before="0" w:after="0" w:line="400" w:lineRule="exact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03D18B6D" w:rsidR="00852B0F" w:rsidRPr="00CC54E3" w:rsidRDefault="00C66112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  <w:lang w:eastAsia="zh-CN"/>
        </w:rPr>
        <w:t>着陆页链接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E43B9" w14:textId="77777777" w:rsidR="007B07E9" w:rsidRDefault="007B07E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4BBAEB8" w14:textId="77777777" w:rsidR="007B07E9" w:rsidRDefault="007B07E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altName w:val="华文仿宋"/>
    <w:panose1 w:val="02010600040101010101"/>
    <w:charset w:val="86"/>
    <w:family w:val="auto"/>
    <w:pitch w:val="variable"/>
    <w:sig w:usb0="00000000" w:usb1="080F0000" w:usb2="00000010" w:usb3="00000000" w:csb0="000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7DDFD93D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EA6A56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2DEE5" w14:textId="77777777" w:rsidR="007B07E9" w:rsidRDefault="007B07E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D97B881" w14:textId="77777777" w:rsidR="007B07E9" w:rsidRDefault="007B07E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8815C98" w:rsidR="00B92DE5" w:rsidRPr="00B95195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="00EA6A56">
      <w:rPr>
        <w:rFonts w:ascii="宋体" w:eastAsia="宋体" w:hAnsi="宋体"/>
        <w:color w:val="000000" w:themeColor="text1"/>
      </w:rPr>
      <w:tab/>
    </w:r>
    <w:r w:rsidR="00EA6A56">
      <w:rPr>
        <w:rFonts w:ascii="宋体" w:eastAsia="宋体" w:hAnsi="宋体"/>
        <w:color w:val="000000" w:themeColor="text1"/>
      </w:rPr>
      <w:tab/>
    </w:r>
    <w:r w:rsidR="00EA6A56">
      <w:rPr>
        <w:rFonts w:ascii="宋体" w:eastAsia="宋体" w:hAnsi="宋体"/>
        <w:color w:val="000000" w:themeColor="text1"/>
      </w:rPr>
      <w:tab/>
      <w:t>CS101</w:t>
    </w:r>
    <w:r w:rsidR="00CC54E3" w:rsidRPr="00B95195">
      <w:rPr>
        <w:rFonts w:ascii="宋体" w:eastAsia="宋体" w:hAnsi="宋体"/>
        <w:color w:val="000000" w:themeColor="text1"/>
      </w:rPr>
      <w:t xml:space="preserve">- </w:t>
    </w:r>
    <w:r w:rsidR="00C66112">
      <w:rPr>
        <w:rFonts w:ascii="宋体" w:eastAsia="宋体" w:hAnsi="宋体"/>
        <w:color w:val="000000" w:themeColor="text1"/>
      </w:rPr>
      <w:t>新媒体网络技术</w:t>
    </w:r>
    <w:r w:rsidR="006F4802"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A42DB"/>
    <w:rsid w:val="007B07E9"/>
    <w:rsid w:val="007B65ED"/>
    <w:rsid w:val="007D4C5F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82B5B"/>
    <w:rsid w:val="00B92DE5"/>
    <w:rsid w:val="00B95195"/>
    <w:rsid w:val="00B97933"/>
    <w:rsid w:val="00BA78F3"/>
    <w:rsid w:val="00BB3597"/>
    <w:rsid w:val="00BE2EA3"/>
    <w:rsid w:val="00C000BD"/>
    <w:rsid w:val="00C24175"/>
    <w:rsid w:val="00C65439"/>
    <w:rsid w:val="00C66112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44DE3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A6A56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AE531-B3BF-4B41-97AC-C5B8CD69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31</Words>
  <Characters>178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2016-09-13T15:05:00Z</dcterms:created>
  <dcterms:modified xsi:type="dcterms:W3CDTF">2017-11-07T11:41:00Z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