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111827"/>
          <w:sz w:val="38"/>
        </w:rPr>
        <w:t>陆晨</w:t>
      </w:r>
    </w:p>
    <w:p>
      <w:pPr>
        <w:spacing w:after="20"/>
      </w:pPr>
      <w:r>
        <w:rPr>
          <w:rFonts w:ascii="微软雅黑" w:hAnsi="微软雅黑" w:eastAsia="微软雅黑"/>
          <w:b/>
          <w:color w:val="2563EB"/>
          <w:sz w:val="21"/>
        </w:rPr>
        <w:t>Java 后端开发工程师 ｜ 3 年经验 ｜ 杭州</w:t>
      </w:r>
    </w:p>
    <w:p>
      <w:pPr>
        <w:spacing w:after="40"/>
      </w:pPr>
      <w:r>
        <w:rPr>
          <w:rFonts w:ascii="微软雅黑" w:hAnsi="微软雅黑" w:eastAsia="微软雅黑"/>
          <w:color w:val="6B7280"/>
          <w:sz w:val="18"/>
        </w:rPr>
        <w:t>手机：138-0000-0000　｜　邮箱：luchen@example.com　｜　GitHub：github.com/luchen-demo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教育经历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浙江理工大学　计算机科学与技术（本科）</w:t>
      </w:r>
      <w:r>
        <w:rPr>
          <w:rFonts w:ascii="微软雅黑" w:hAnsi="微软雅黑" w:eastAsia="微软雅黑"/>
          <w:color w:val="6B7280"/>
          <w:sz w:val="17"/>
        </w:rPr>
        <w:tab/>
        <w:t>2020.09 - 2024.06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主修课程：数据结构、操作系统、计算机网络、数据库系统原理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GPA 3.6/4.0，专业排名前 15%，获校级一等奖学金（2022）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专业技能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语言与框架：Java 17/21、Spring Boot 3、Spring MVC、Spring Data JPA、MyBatis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数据与中间件：MySQL 8、Redis、RabbitMQ、Elasticsearch（了解）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工程能力：Maven、Git、Docker、Linux、JUnit 5 + Mockito，熟悉常见设计模式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底层能力：了解 JVM 内存模型与 GC 调优，能用 Arthas 定位线上 CPU 与内存问题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工作经历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杭州云帆网络科技有限公司　Java 后端开发工程师</w:t>
      </w:r>
      <w:r>
        <w:rPr>
          <w:rFonts w:ascii="微软雅黑" w:hAnsi="微软雅黑" w:eastAsia="微软雅黑"/>
          <w:color w:val="6B7280"/>
          <w:sz w:val="17"/>
        </w:rPr>
        <w:tab/>
        <w:t>2024.07 - 至今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负责智能面试助手平台后端开发，参与需求评审、接口设计与线上问题排查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主导简历模块从 0 到 1 落地，打通上传、解析、分析与文字面试链路，累计处理简历 2 万+ 份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统一接口异常与响应结构，收敛重复代码，新增一个接口的平均开发时间缩短约 30%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实习经历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杭州星河电商有限公司　后端开发实习生</w:t>
      </w:r>
      <w:r>
        <w:rPr>
          <w:rFonts w:ascii="微软雅黑" w:hAnsi="微软雅黑" w:eastAsia="微软雅黑"/>
          <w:color w:val="6B7280"/>
          <w:sz w:val="17"/>
        </w:rPr>
        <w:tab/>
        <w:t>2023.09 - 2024.05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负责订单中心查询接口维护，通过慢 SQL 分析补充联合索引，列表接口 P99 由 1.2s 降低到 260ms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实现订单状态变更的异步通知，使用 RabbitMQ 削峰，消息积压峰值下降 70%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编写接口压测脚本，定位连接池配置不合理问题，单机 TPS 提升约 45%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项目经历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智能面试助手（Spring Boot 3 + Spring AI + PostgreSQL）　后端负责人</w:t>
      </w:r>
      <w:r>
        <w:rPr>
          <w:rFonts w:ascii="微软雅黑" w:hAnsi="微软雅黑" w:eastAsia="微软雅黑"/>
          <w:color w:val="6B7280"/>
          <w:sz w:val="17"/>
        </w:rPr>
        <w:tab/>
        <w:t>2024.08 - 至今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项目描述：面向求职者的模拟面试平台，支持简历上传解析、AI 出题、文字面试与面试报告生成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负责简历模块整体设计，按 Controller/Service/Repository/Infrastructure 分层，文件校验、文本解析、对象存储拆成独立组件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设计基于文件内容哈希的去重方案，重复上传直接返回已有简历，避免对象存储和数据库重复写入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实现 AI 简历分析的降级策略：结构化输出解析失败先重试一次，仍失败则回退规则评分，保证上传链路不中断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引入 Redis 缓存简历详情，热点接口 QPS 由 120 提升到 400，数据库读压力下降约 35%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电商订单中心性能优化（Spring Boot + MySQL + Redis）　后端开发</w:t>
      </w:r>
      <w:r>
        <w:rPr>
          <w:rFonts w:ascii="微软雅黑" w:hAnsi="微软雅黑" w:eastAsia="微软雅黑"/>
          <w:color w:val="6B7280"/>
          <w:sz w:val="17"/>
        </w:rPr>
        <w:tab/>
        <w:t>2023.09 - 2024.05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负责订单查询链路优化，重构分页查询与索引设计，慢查询数量减少 80%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设计订单状态机并落地为领域模型，替换 Controller 中的分支判断，线上状态相关缺陷减少 60%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自我评价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习惯先用数据再下结论，优化前后都会保留压测与监控对比，而不是“感觉变快了”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有文档与注释习惯，接口变更同步更新 README，方便他人接手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正在系统学习 Spring AI 与 RAG，希望把 AI 能力落到真实业务链路，而不只是跑通示例</w:t>
      </w:r>
    </w:p>
    <w:sectPr w:rsidR="00FC693F" w:rsidRPr="0006063C" w:rsidSect="00034616">
      <w:pgSz w:w="11906" w:h="16838"/>
      <w:pgMar w:top="567" w:right="1020" w:bottom="51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