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B2B" w:rsidRDefault="00662B2B" w:rsidP="003E1463">
      <w:pPr>
        <w:jc w:val="center"/>
        <w:rPr>
          <w:i/>
          <w:color w:val="FF0000"/>
          <w:sz w:val="48"/>
          <w:szCs w:val="48"/>
          <w:lang w:val="en-US"/>
        </w:rPr>
      </w:pPr>
    </w:p>
    <w:p w:rsidR="003E1463" w:rsidRPr="006E28F1" w:rsidRDefault="003E1463" w:rsidP="006E28F1">
      <w:pPr>
        <w:jc w:val="center"/>
        <w:rPr>
          <w:rFonts w:ascii="Bahnschrift" w:hAnsi="Bahnschrift" w:cstheme="majorHAnsi"/>
          <w:color w:val="323E4F" w:themeColor="text2" w:themeShade="BF"/>
          <w:sz w:val="48"/>
          <w:szCs w:val="48"/>
          <w:u w:val="dotted"/>
          <w:lang w:val="en-US"/>
        </w:rPr>
      </w:pPr>
      <w:r w:rsidRPr="006E28F1">
        <w:rPr>
          <w:rFonts w:ascii="Bahnschrift" w:hAnsi="Bahnschrift" w:cstheme="majorHAnsi"/>
          <w:color w:val="323E4F" w:themeColor="text2" w:themeShade="BF"/>
          <w:sz w:val="48"/>
          <w:szCs w:val="48"/>
          <w:u w:val="dotted"/>
          <w:lang w:val="en-US"/>
        </w:rPr>
        <w:t>TRAVEL PLANNING AND TRACKING APP</w:t>
      </w:r>
    </w:p>
    <w:p w:rsidR="003E1463" w:rsidRDefault="003E1463" w:rsidP="003E1463">
      <w:pPr>
        <w:jc w:val="both"/>
        <w:rPr>
          <w:i/>
          <w:color w:val="002060"/>
          <w:sz w:val="48"/>
          <w:szCs w:val="48"/>
          <w:lang w:val="en-US"/>
        </w:rPr>
      </w:pPr>
    </w:p>
    <w:p w:rsidR="003E1463" w:rsidRPr="006E28F1" w:rsidRDefault="00A9010F" w:rsidP="00010C7B">
      <w:pPr>
        <w:pStyle w:val="NoSpacing"/>
        <w:jc w:val="center"/>
        <w:rPr>
          <w:b/>
          <w:i/>
          <w:color w:val="002060"/>
          <w:sz w:val="48"/>
          <w:szCs w:val="48"/>
          <w:u w:val="dotted"/>
          <w:lang w:val="en-US"/>
        </w:rPr>
      </w:pPr>
      <w:r>
        <w:rPr>
          <w:b/>
          <w:i/>
          <w:color w:val="002060"/>
          <w:sz w:val="48"/>
          <w:szCs w:val="48"/>
          <w:lang w:val="en-US"/>
        </w:rPr>
        <w:t>1.INTRODUCTION</w:t>
      </w:r>
    </w:p>
    <w:p w:rsidR="00A9010F" w:rsidRPr="00A9010F" w:rsidRDefault="00A9010F" w:rsidP="00A9010F">
      <w:pPr>
        <w:pStyle w:val="NoSpacing"/>
        <w:rPr>
          <w:b/>
          <w:i/>
          <w:color w:val="002060"/>
          <w:sz w:val="48"/>
          <w:szCs w:val="48"/>
          <w:lang w:val="en-US"/>
        </w:rPr>
      </w:pPr>
    </w:p>
    <w:p w:rsidR="003E1463" w:rsidRPr="00A9010F" w:rsidRDefault="00A9010F" w:rsidP="003E1463">
      <w:pPr>
        <w:jc w:val="both"/>
        <w:rPr>
          <w:b/>
          <w:i/>
          <w:color w:val="002060"/>
          <w:sz w:val="48"/>
          <w:szCs w:val="48"/>
          <w:lang w:val="en-US"/>
        </w:rPr>
      </w:pPr>
      <w:r>
        <w:rPr>
          <w:b/>
          <w:i/>
          <w:color w:val="002060"/>
          <w:sz w:val="48"/>
          <w:szCs w:val="48"/>
          <w:lang w:val="en-US"/>
        </w:rPr>
        <w:t>1.1</w:t>
      </w:r>
      <w:r>
        <w:rPr>
          <w:i/>
          <w:color w:val="002060"/>
          <w:sz w:val="48"/>
          <w:szCs w:val="48"/>
          <w:lang w:val="en-US"/>
        </w:rPr>
        <w:t xml:space="preserve"> </w:t>
      </w:r>
      <w:r>
        <w:rPr>
          <w:b/>
          <w:i/>
          <w:color w:val="002060"/>
          <w:sz w:val="48"/>
          <w:szCs w:val="48"/>
          <w:lang w:val="en-US"/>
        </w:rPr>
        <w:t>OVERVIEW</w:t>
      </w:r>
    </w:p>
    <w:p w:rsidR="003E1463" w:rsidRDefault="00206777" w:rsidP="006D4E82">
      <w:pPr>
        <w:pStyle w:val="NoSpacing"/>
        <w:jc w:val="both"/>
        <w:rPr>
          <w:rFonts w:ascii="Arial" w:hAnsi="Arial" w:cs="Arial"/>
          <w:sz w:val="40"/>
          <w:szCs w:val="40"/>
          <w:lang w:val="en-US"/>
        </w:rPr>
      </w:pPr>
      <w:r>
        <w:rPr>
          <w:lang w:val="en-US"/>
        </w:rPr>
        <w:t xml:space="preserve">                                                </w:t>
      </w:r>
      <w:r>
        <w:rPr>
          <w:rFonts w:ascii="Arial" w:hAnsi="Arial" w:cs="Arial"/>
          <w:sz w:val="40"/>
          <w:szCs w:val="40"/>
          <w:lang w:val="en-US"/>
        </w:rPr>
        <w:t xml:space="preserve">The goal of our project is to create a comprehensive </w:t>
      </w:r>
      <w:r w:rsidR="006D4E82">
        <w:rPr>
          <w:rFonts w:ascii="Arial" w:hAnsi="Arial" w:cs="Arial"/>
          <w:sz w:val="40"/>
          <w:szCs w:val="40"/>
          <w:lang w:val="en-US"/>
        </w:rPr>
        <w:t>travel planning and tracking app that simplifies the travel process for users.</w:t>
      </w:r>
      <w:r w:rsidR="00A9010F">
        <w:rPr>
          <w:rFonts w:ascii="Arial" w:hAnsi="Arial" w:cs="Arial"/>
          <w:sz w:val="40"/>
          <w:szCs w:val="40"/>
          <w:lang w:val="en-US"/>
        </w:rPr>
        <w:t xml:space="preserve"> </w:t>
      </w:r>
      <w:r w:rsidR="006D4E82">
        <w:rPr>
          <w:rFonts w:ascii="Arial" w:hAnsi="Arial" w:cs="Arial"/>
          <w:sz w:val="40"/>
          <w:szCs w:val="40"/>
          <w:lang w:val="en-US"/>
        </w:rPr>
        <w:t>The app will feature a user-friendly interface that allows users to create and modify detailed travel itineraries</w:t>
      </w:r>
      <w:r w:rsidR="00A9010F">
        <w:rPr>
          <w:rFonts w:ascii="Arial" w:hAnsi="Arial" w:cs="Arial"/>
          <w:sz w:val="40"/>
          <w:szCs w:val="40"/>
          <w:lang w:val="en-US"/>
        </w:rPr>
        <w:t>,</w:t>
      </w:r>
      <w:r w:rsidR="006D4E82">
        <w:rPr>
          <w:rFonts w:ascii="Arial" w:hAnsi="Arial" w:cs="Arial"/>
          <w:sz w:val="40"/>
          <w:szCs w:val="40"/>
          <w:lang w:val="en-US"/>
        </w:rPr>
        <w:t xml:space="preserve"> view maps and directions, track expenses and receive real-time updates on travel plans, including flight status and delays. The app will also enable users share their travel experiences with friends and family through social media, upload photos and videos and receive personalized   recommendations for activities, restaurants and attractions.</w:t>
      </w:r>
      <w:r w:rsidR="00A9010F">
        <w:rPr>
          <w:rFonts w:ascii="Arial" w:hAnsi="Arial" w:cs="Arial"/>
          <w:sz w:val="40"/>
          <w:szCs w:val="40"/>
          <w:lang w:val="en-US"/>
        </w:rPr>
        <w:t xml:space="preserve"> </w:t>
      </w:r>
      <w:r w:rsidR="006D4E82">
        <w:rPr>
          <w:rFonts w:ascii="Arial" w:hAnsi="Arial" w:cs="Arial"/>
          <w:sz w:val="40"/>
          <w:szCs w:val="40"/>
          <w:lang w:val="en-US"/>
        </w:rPr>
        <w:t>Our</w:t>
      </w:r>
      <w:r w:rsidR="00A9010F">
        <w:rPr>
          <w:rFonts w:ascii="Arial" w:hAnsi="Arial" w:cs="Arial"/>
          <w:sz w:val="40"/>
          <w:szCs w:val="40"/>
          <w:lang w:val="en-US"/>
        </w:rPr>
        <w:t xml:space="preserve"> </w:t>
      </w:r>
      <w:r w:rsidR="006D4E82">
        <w:rPr>
          <w:rFonts w:ascii="Arial" w:hAnsi="Arial" w:cs="Arial"/>
          <w:sz w:val="40"/>
          <w:szCs w:val="40"/>
          <w:lang w:val="en-US"/>
        </w:rPr>
        <w:t>app will provide users with safety and security features, including emergency contact information, travel insurance options, and alerts for potential risks or hazards in their destination.</w:t>
      </w:r>
    </w:p>
    <w:p w:rsidR="00A9010F" w:rsidRDefault="00A9010F" w:rsidP="006D4E82">
      <w:pPr>
        <w:pStyle w:val="NoSpacing"/>
        <w:jc w:val="both"/>
        <w:rPr>
          <w:rFonts w:ascii="Arial" w:hAnsi="Arial" w:cs="Arial"/>
          <w:b/>
          <w:sz w:val="40"/>
          <w:szCs w:val="40"/>
          <w:lang w:val="en-US"/>
        </w:rPr>
      </w:pPr>
    </w:p>
    <w:p w:rsidR="00A9010F" w:rsidRDefault="00A9010F" w:rsidP="006D4E82">
      <w:pPr>
        <w:pStyle w:val="NoSpacing"/>
        <w:jc w:val="both"/>
        <w:rPr>
          <w:rFonts w:ascii="Arial" w:hAnsi="Arial" w:cs="Arial"/>
          <w:b/>
          <w:sz w:val="40"/>
          <w:szCs w:val="40"/>
          <w:lang w:val="en-US"/>
        </w:rPr>
      </w:pPr>
    </w:p>
    <w:p w:rsidR="00A9010F" w:rsidRDefault="00A9010F" w:rsidP="006D4E82">
      <w:pPr>
        <w:pStyle w:val="NoSpacing"/>
        <w:jc w:val="both"/>
        <w:rPr>
          <w:rFonts w:ascii="Arial" w:hAnsi="Arial" w:cs="Arial"/>
          <w:b/>
          <w:i/>
          <w:color w:val="002060"/>
          <w:sz w:val="40"/>
          <w:szCs w:val="40"/>
          <w:lang w:val="en-US"/>
        </w:rPr>
      </w:pPr>
    </w:p>
    <w:p w:rsidR="00A9010F" w:rsidRDefault="00A9010F" w:rsidP="006D4E82">
      <w:pPr>
        <w:pStyle w:val="NoSpacing"/>
        <w:jc w:val="both"/>
        <w:rPr>
          <w:rFonts w:ascii="Arial" w:hAnsi="Arial" w:cs="Arial"/>
          <w:sz w:val="40"/>
          <w:szCs w:val="40"/>
          <w:lang w:val="en-US"/>
        </w:rPr>
      </w:pPr>
      <w:r>
        <w:rPr>
          <w:rFonts w:ascii="Arial" w:hAnsi="Arial" w:cs="Arial"/>
          <w:sz w:val="40"/>
          <w:szCs w:val="40"/>
          <w:lang w:val="en-US"/>
        </w:rPr>
        <w:t xml:space="preserve">                     </w:t>
      </w:r>
    </w:p>
    <w:p w:rsidR="00A9010F" w:rsidRDefault="00A9010F" w:rsidP="006D4E82">
      <w:pPr>
        <w:pStyle w:val="NoSpacing"/>
        <w:jc w:val="both"/>
        <w:rPr>
          <w:rFonts w:ascii="Arial" w:hAnsi="Arial" w:cs="Arial"/>
          <w:b/>
          <w:i/>
          <w:color w:val="002060"/>
          <w:sz w:val="40"/>
          <w:szCs w:val="40"/>
          <w:lang w:val="en-US"/>
        </w:rPr>
      </w:pPr>
      <w:r>
        <w:rPr>
          <w:rFonts w:ascii="Arial" w:hAnsi="Arial" w:cs="Arial"/>
          <w:b/>
          <w:i/>
          <w:color w:val="002060"/>
          <w:sz w:val="40"/>
          <w:szCs w:val="40"/>
          <w:lang w:val="en-US"/>
        </w:rPr>
        <w:lastRenderedPageBreak/>
        <w:t>1.2 PURPOSE</w:t>
      </w:r>
    </w:p>
    <w:p w:rsidR="002D069B" w:rsidRDefault="002D069B" w:rsidP="006D4E82">
      <w:pPr>
        <w:pStyle w:val="NoSpacing"/>
        <w:jc w:val="both"/>
        <w:rPr>
          <w:rFonts w:ascii="Arial" w:hAnsi="Arial" w:cs="Arial"/>
          <w:b/>
          <w:i/>
          <w:color w:val="002060"/>
          <w:sz w:val="40"/>
          <w:szCs w:val="40"/>
          <w:lang w:val="en-US"/>
        </w:rPr>
      </w:pPr>
    </w:p>
    <w:p w:rsidR="00A9010F" w:rsidRDefault="002D069B" w:rsidP="006D4E82">
      <w:pPr>
        <w:pStyle w:val="NoSpacing"/>
        <w:jc w:val="both"/>
        <w:rPr>
          <w:rFonts w:ascii="Arial" w:hAnsi="Arial" w:cs="Arial"/>
          <w:b/>
          <w:i/>
          <w:color w:val="002060"/>
          <w:sz w:val="40"/>
          <w:szCs w:val="40"/>
          <w:lang w:val="en-US"/>
        </w:rPr>
      </w:pPr>
      <w:r>
        <w:rPr>
          <w:rFonts w:ascii="Arial" w:hAnsi="Arial" w:cs="Arial"/>
          <w:b/>
          <w:i/>
          <w:color w:val="002060"/>
          <w:sz w:val="40"/>
          <w:szCs w:val="40"/>
          <w:lang w:val="en-US"/>
        </w:rPr>
        <w:t>USES:</w:t>
      </w:r>
    </w:p>
    <w:p w:rsidR="002D069B" w:rsidRDefault="002D069B" w:rsidP="006D4E82">
      <w:pPr>
        <w:pStyle w:val="NoSpacing"/>
        <w:jc w:val="both"/>
        <w:rPr>
          <w:rFonts w:ascii="Arial" w:hAnsi="Arial" w:cs="Arial"/>
          <w:i/>
          <w:sz w:val="40"/>
          <w:szCs w:val="40"/>
          <w:lang w:val="en-US"/>
        </w:rPr>
      </w:pPr>
    </w:p>
    <w:p w:rsidR="002D069B" w:rsidRDefault="002D069B" w:rsidP="006D4E82">
      <w:pPr>
        <w:pStyle w:val="NoSpacing"/>
        <w:jc w:val="both"/>
        <w:rPr>
          <w:rFonts w:ascii="Arial" w:hAnsi="Arial" w:cs="Arial"/>
          <w:sz w:val="40"/>
          <w:szCs w:val="40"/>
          <w:lang w:val="en-US"/>
        </w:rPr>
      </w:pPr>
      <w:r>
        <w:rPr>
          <w:rFonts w:ascii="Arial" w:hAnsi="Arial" w:cs="Arial"/>
          <w:b/>
          <w:sz w:val="40"/>
          <w:szCs w:val="40"/>
          <w:lang w:val="en-US"/>
        </w:rPr>
        <w:t xml:space="preserve">         </w:t>
      </w:r>
      <w:r>
        <w:rPr>
          <w:rFonts w:ascii="Arial" w:hAnsi="Arial" w:cs="Arial"/>
          <w:i/>
          <w:sz w:val="40"/>
          <w:szCs w:val="40"/>
          <w:lang w:val="en-US"/>
        </w:rPr>
        <w:t xml:space="preserve">&lt; </w:t>
      </w:r>
      <w:r>
        <w:rPr>
          <w:rFonts w:ascii="Arial" w:hAnsi="Arial" w:cs="Arial"/>
          <w:sz w:val="40"/>
          <w:szCs w:val="40"/>
          <w:lang w:val="en-US"/>
        </w:rPr>
        <w:t>Trip Planning</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Booking Management</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Expense Tracking</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Travel Document Storage</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Destination Information</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Travel Safety</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Offline Access</w:t>
      </w:r>
    </w:p>
    <w:p w:rsidR="002D069B" w:rsidRDefault="002D069B" w:rsidP="006D4E82">
      <w:pPr>
        <w:pStyle w:val="NoSpacing"/>
        <w:jc w:val="both"/>
        <w:rPr>
          <w:rFonts w:ascii="Arial" w:hAnsi="Arial" w:cs="Arial"/>
          <w:sz w:val="40"/>
          <w:szCs w:val="40"/>
          <w:lang w:val="en-US"/>
        </w:rPr>
      </w:pPr>
      <w:r>
        <w:rPr>
          <w:rFonts w:ascii="Arial" w:hAnsi="Arial" w:cs="Arial"/>
          <w:sz w:val="40"/>
          <w:szCs w:val="40"/>
          <w:lang w:val="en-US"/>
        </w:rPr>
        <w:t xml:space="preserve">         &lt; Travel Journaling</w:t>
      </w:r>
    </w:p>
    <w:p w:rsidR="002D069B" w:rsidRDefault="002D069B" w:rsidP="006D4E82">
      <w:pPr>
        <w:pStyle w:val="NoSpacing"/>
        <w:jc w:val="both"/>
        <w:rPr>
          <w:rFonts w:ascii="Arial" w:hAnsi="Arial" w:cs="Arial"/>
          <w:sz w:val="40"/>
          <w:szCs w:val="40"/>
          <w:lang w:val="en-US"/>
        </w:rPr>
      </w:pPr>
    </w:p>
    <w:p w:rsidR="002D069B" w:rsidRDefault="002D069B" w:rsidP="006D4E82">
      <w:pPr>
        <w:pStyle w:val="NoSpacing"/>
        <w:jc w:val="both"/>
        <w:rPr>
          <w:rFonts w:ascii="Arial" w:hAnsi="Arial" w:cs="Arial"/>
          <w:sz w:val="40"/>
          <w:szCs w:val="40"/>
          <w:lang w:val="en-US"/>
        </w:rPr>
      </w:pPr>
    </w:p>
    <w:p w:rsidR="007A4907" w:rsidRDefault="007A4907" w:rsidP="006D4E82">
      <w:pPr>
        <w:pStyle w:val="NoSpacing"/>
        <w:jc w:val="both"/>
        <w:rPr>
          <w:rFonts w:ascii="Arial" w:hAnsi="Arial" w:cs="Arial"/>
          <w:sz w:val="40"/>
          <w:szCs w:val="40"/>
          <w:lang w:val="en-US"/>
        </w:rPr>
      </w:pPr>
      <w:r>
        <w:rPr>
          <w:rFonts w:ascii="Arial" w:hAnsi="Arial" w:cs="Arial"/>
          <w:sz w:val="40"/>
          <w:szCs w:val="40"/>
          <w:lang w:val="en-US"/>
        </w:rPr>
        <w:t xml:space="preserve">Our App can help you efficiently Plan and manage your Trips, including organizing itineraries, bookings, expenses, documents, and travel information. It can also achieve safety features offline access and insights into your travel history for a seamless and convenient travel experience. </w:t>
      </w:r>
    </w:p>
    <w:p w:rsidR="007A4907" w:rsidRDefault="007A4907">
      <w:pPr>
        <w:rPr>
          <w:rFonts w:ascii="Arial" w:hAnsi="Arial" w:cs="Arial"/>
          <w:sz w:val="40"/>
          <w:szCs w:val="40"/>
          <w:lang w:val="en-US"/>
        </w:rPr>
      </w:pPr>
      <w:r>
        <w:rPr>
          <w:rFonts w:ascii="Arial" w:hAnsi="Arial" w:cs="Arial"/>
          <w:sz w:val="40"/>
          <w:szCs w:val="40"/>
          <w:lang w:val="en-US"/>
        </w:rPr>
        <w:br w:type="page"/>
      </w:r>
    </w:p>
    <w:p w:rsidR="006C1B31" w:rsidRDefault="006C1B31" w:rsidP="006D4E82">
      <w:pPr>
        <w:pStyle w:val="NoSpacing"/>
        <w:jc w:val="both"/>
        <w:rPr>
          <w:rFonts w:ascii="Arial" w:hAnsi="Arial" w:cs="Arial"/>
          <w:b/>
          <w:i/>
          <w:color w:val="002060"/>
          <w:sz w:val="40"/>
          <w:szCs w:val="40"/>
          <w:lang w:val="en-US"/>
        </w:rPr>
      </w:pPr>
    </w:p>
    <w:p w:rsidR="006C1B31" w:rsidRDefault="006C1B31" w:rsidP="00010C7B">
      <w:pPr>
        <w:pStyle w:val="NoSpacing"/>
        <w:jc w:val="center"/>
        <w:rPr>
          <w:rFonts w:ascii="Arial" w:hAnsi="Arial" w:cs="Arial"/>
          <w:b/>
          <w:i/>
          <w:color w:val="002060"/>
          <w:sz w:val="40"/>
          <w:szCs w:val="40"/>
          <w:lang w:val="en-US"/>
        </w:rPr>
      </w:pPr>
      <w:r>
        <w:rPr>
          <w:rFonts w:ascii="Arial" w:hAnsi="Arial" w:cs="Arial"/>
          <w:b/>
          <w:i/>
          <w:color w:val="002060"/>
          <w:sz w:val="40"/>
          <w:szCs w:val="40"/>
          <w:lang w:val="en-US"/>
        </w:rPr>
        <w:t>2.PROBLEM DEFINITION AND DESIGN THINKING</w:t>
      </w:r>
    </w:p>
    <w:p w:rsidR="006C1B31" w:rsidRPr="007A4907" w:rsidRDefault="006C1B31" w:rsidP="006D4E82">
      <w:pPr>
        <w:pStyle w:val="NoSpacing"/>
        <w:jc w:val="both"/>
        <w:rPr>
          <w:rFonts w:ascii="Arial" w:hAnsi="Arial" w:cs="Arial"/>
          <w:b/>
          <w:i/>
          <w:color w:val="002060"/>
          <w:sz w:val="40"/>
          <w:szCs w:val="40"/>
          <w:lang w:val="en-US"/>
        </w:rPr>
      </w:pPr>
      <w:r>
        <w:rPr>
          <w:rFonts w:ascii="Arial" w:hAnsi="Arial" w:cs="Arial"/>
          <w:b/>
          <w:i/>
          <w:color w:val="002060"/>
          <w:sz w:val="40"/>
          <w:szCs w:val="40"/>
          <w:lang w:val="en-US"/>
        </w:rPr>
        <w:t>2.1 EMPATHY MAP</w:t>
      </w:r>
    </w:p>
    <w:p w:rsidR="00A9010F" w:rsidRPr="002D069B" w:rsidRDefault="00A9010F" w:rsidP="006D4E82">
      <w:pPr>
        <w:pStyle w:val="NoSpacing"/>
        <w:jc w:val="both"/>
        <w:rPr>
          <w:rFonts w:ascii="Arial" w:hAnsi="Arial" w:cs="Arial"/>
          <w:i/>
          <w:sz w:val="40"/>
          <w:szCs w:val="40"/>
          <w:lang w:val="en-US"/>
        </w:rPr>
      </w:pPr>
    </w:p>
    <w:p w:rsidR="00A9010F" w:rsidRPr="00A9010F" w:rsidRDefault="00A9010F" w:rsidP="006D4E82">
      <w:pPr>
        <w:pStyle w:val="NoSpacing"/>
        <w:jc w:val="both"/>
        <w:rPr>
          <w:rFonts w:ascii="Arial" w:hAnsi="Arial" w:cs="Arial"/>
          <w:i/>
          <w:sz w:val="40"/>
          <w:szCs w:val="40"/>
          <w:lang w:val="en-US"/>
        </w:rPr>
      </w:pPr>
      <w:r>
        <w:rPr>
          <w:rFonts w:ascii="Arial" w:hAnsi="Arial" w:cs="Arial"/>
          <w:i/>
          <w:sz w:val="40"/>
          <w:szCs w:val="40"/>
          <w:lang w:val="en-US"/>
        </w:rPr>
        <w:t xml:space="preserve">                    </w:t>
      </w:r>
      <w:r w:rsidR="006C1B31">
        <w:rPr>
          <w:rFonts w:ascii="Arial" w:hAnsi="Arial" w:cs="Arial"/>
          <w:i/>
          <w:noProof/>
          <w:sz w:val="40"/>
          <w:szCs w:val="40"/>
          <w:lang w:val="en-US"/>
        </w:rPr>
        <w:drawing>
          <wp:inline distT="0" distB="0" distL="0" distR="0" wp14:anchorId="607A136A" wp14:editId="4647B1E2">
            <wp:extent cx="5166995"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athy map screenshot.jpg"/>
                    <pic:cNvPicPr/>
                  </pic:nvPicPr>
                  <pic:blipFill>
                    <a:blip r:embed="rId5">
                      <a:extLst>
                        <a:ext uri="{28A0092B-C50C-407E-A947-70E740481C1C}">
                          <a14:useLocalDpi xmlns:a14="http://schemas.microsoft.com/office/drawing/2010/main" val="0"/>
                        </a:ext>
                      </a:extLst>
                    </a:blip>
                    <a:stretch>
                      <a:fillRect/>
                    </a:stretch>
                  </pic:blipFill>
                  <pic:spPr>
                    <a:xfrm>
                      <a:off x="0" y="0"/>
                      <a:ext cx="5166995" cy="4267200"/>
                    </a:xfrm>
                    <a:prstGeom prst="rect">
                      <a:avLst/>
                    </a:prstGeom>
                  </pic:spPr>
                </pic:pic>
              </a:graphicData>
            </a:graphic>
          </wp:inline>
        </w:drawing>
      </w:r>
    </w:p>
    <w:p w:rsidR="003E1463" w:rsidRPr="00A9010F" w:rsidRDefault="003E1463" w:rsidP="00A9010F">
      <w:pPr>
        <w:pStyle w:val="NoSpacing"/>
        <w:rPr>
          <w:rFonts w:ascii="Arial" w:hAnsi="Arial" w:cs="Arial"/>
          <w:sz w:val="40"/>
          <w:szCs w:val="40"/>
          <w:lang w:val="en-US"/>
        </w:rPr>
      </w:pPr>
    </w:p>
    <w:p w:rsidR="003E1463" w:rsidRDefault="003E1463" w:rsidP="003E1463">
      <w:pPr>
        <w:jc w:val="center"/>
        <w:rPr>
          <w:i/>
          <w:color w:val="FF0000"/>
          <w:sz w:val="48"/>
          <w:szCs w:val="48"/>
          <w:lang w:val="en-US"/>
        </w:rPr>
      </w:pPr>
    </w:p>
    <w:p w:rsidR="003E1463" w:rsidRDefault="003E1463">
      <w:pPr>
        <w:rPr>
          <w:i/>
          <w:color w:val="FF0000"/>
          <w:sz w:val="48"/>
          <w:szCs w:val="48"/>
          <w:u w:val="single"/>
          <w:lang w:val="en-US"/>
        </w:rPr>
      </w:pPr>
      <w:r>
        <w:rPr>
          <w:i/>
          <w:color w:val="FF0000"/>
          <w:sz w:val="48"/>
          <w:szCs w:val="48"/>
          <w:u w:val="single"/>
          <w:lang w:val="en-US"/>
        </w:rPr>
        <w:t xml:space="preserve">         </w:t>
      </w:r>
    </w:p>
    <w:p w:rsidR="006C1B31" w:rsidRDefault="006C1B31">
      <w:pPr>
        <w:rPr>
          <w:i/>
          <w:color w:val="FF0000"/>
          <w:sz w:val="48"/>
          <w:szCs w:val="48"/>
          <w:u w:val="single"/>
          <w:lang w:val="en-US"/>
        </w:rPr>
      </w:pPr>
    </w:p>
    <w:p w:rsidR="006C1B31" w:rsidRDefault="006C1B31">
      <w:pPr>
        <w:rPr>
          <w:i/>
          <w:color w:val="FF0000"/>
          <w:sz w:val="48"/>
          <w:szCs w:val="48"/>
          <w:u w:val="single"/>
          <w:lang w:val="en-US"/>
        </w:rPr>
      </w:pPr>
    </w:p>
    <w:p w:rsidR="006C1B31" w:rsidRPr="006C1B31" w:rsidRDefault="006C1B31">
      <w:pPr>
        <w:rPr>
          <w:rFonts w:ascii="Arial" w:hAnsi="Arial" w:cs="Arial"/>
          <w:b/>
          <w:i/>
          <w:color w:val="002060"/>
          <w:sz w:val="48"/>
          <w:szCs w:val="48"/>
          <w:lang w:val="en-US"/>
        </w:rPr>
      </w:pPr>
      <w:r>
        <w:rPr>
          <w:rFonts w:ascii="Arial" w:hAnsi="Arial" w:cs="Arial"/>
          <w:b/>
          <w:i/>
          <w:color w:val="002060"/>
          <w:sz w:val="48"/>
          <w:szCs w:val="48"/>
          <w:lang w:val="en-US"/>
        </w:rPr>
        <w:t>2.2 BRAIN STORMING</w:t>
      </w:r>
    </w:p>
    <w:p w:rsidR="009A1087" w:rsidRDefault="006C1B31" w:rsidP="00872B34">
      <w:pPr>
        <w:jc w:val="center"/>
        <w:rPr>
          <w:rFonts w:ascii="Arial" w:hAnsi="Arial" w:cs="Arial"/>
          <w:b/>
          <w:i/>
          <w:color w:val="002060"/>
          <w:sz w:val="48"/>
          <w:szCs w:val="48"/>
          <w:lang w:val="en-US"/>
        </w:rPr>
      </w:pPr>
      <w:r>
        <w:rPr>
          <w:rFonts w:ascii="Arial" w:hAnsi="Arial" w:cs="Arial"/>
          <w:i/>
          <w:noProof/>
          <w:sz w:val="40"/>
          <w:szCs w:val="40"/>
          <w:lang w:val="en-US"/>
        </w:rPr>
        <w:lastRenderedPageBreak/>
        <w:drawing>
          <wp:anchor distT="0" distB="0" distL="114300" distR="114300" simplePos="0" relativeHeight="251658240" behindDoc="0" locked="0" layoutInCell="1" allowOverlap="1" wp14:anchorId="051ECD13">
            <wp:simplePos x="0" y="0"/>
            <wp:positionH relativeFrom="column">
              <wp:posOffset>-487680</wp:posOffset>
            </wp:positionH>
            <wp:positionV relativeFrom="paragraph">
              <wp:posOffset>0</wp:posOffset>
            </wp:positionV>
            <wp:extent cx="6751320" cy="8458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9 Brainstorming screenshot.jpg"/>
                    <pic:cNvPicPr/>
                  </pic:nvPicPr>
                  <pic:blipFill>
                    <a:blip r:embed="rId6">
                      <a:extLst>
                        <a:ext uri="{28A0092B-C50C-407E-A947-70E740481C1C}">
                          <a14:useLocalDpi xmlns:a14="http://schemas.microsoft.com/office/drawing/2010/main" val="0"/>
                        </a:ext>
                      </a:extLst>
                    </a:blip>
                    <a:stretch>
                      <a:fillRect/>
                    </a:stretch>
                  </pic:blipFill>
                  <pic:spPr>
                    <a:xfrm>
                      <a:off x="0" y="0"/>
                      <a:ext cx="6751320" cy="8458200"/>
                    </a:xfrm>
                    <a:prstGeom prst="rect">
                      <a:avLst/>
                    </a:prstGeom>
                  </pic:spPr>
                </pic:pic>
              </a:graphicData>
            </a:graphic>
            <wp14:sizeRelH relativeFrom="margin">
              <wp14:pctWidth>0</wp14:pctWidth>
            </wp14:sizeRelH>
          </wp:anchor>
        </w:drawing>
      </w:r>
      <w:r>
        <w:rPr>
          <w:i/>
          <w:color w:val="FF0000"/>
          <w:sz w:val="48"/>
          <w:szCs w:val="48"/>
          <w:u w:val="single"/>
          <w:lang w:val="en-US"/>
        </w:rPr>
        <w:br w:type="textWrapping" w:clear="all"/>
      </w:r>
      <w:r w:rsidR="009A1087">
        <w:rPr>
          <w:rFonts w:ascii="Arial" w:hAnsi="Arial" w:cs="Arial"/>
          <w:b/>
          <w:i/>
          <w:color w:val="002060"/>
          <w:sz w:val="48"/>
          <w:szCs w:val="48"/>
          <w:lang w:val="en-US"/>
        </w:rPr>
        <w:lastRenderedPageBreak/>
        <w:t>3. RESULT</w:t>
      </w:r>
      <w:r w:rsidR="009A1087">
        <w:rPr>
          <w:rFonts w:ascii="Arial" w:hAnsi="Arial" w:cs="Arial"/>
          <w:b/>
          <w:i/>
          <w:noProof/>
          <w:color w:val="002060"/>
          <w:sz w:val="48"/>
          <w:szCs w:val="48"/>
          <w:lang w:val="en-US"/>
        </w:rPr>
        <w:drawing>
          <wp:inline distT="0" distB="0" distL="0" distR="0" wp14:anchorId="3B02089C" wp14:editId="581122E2">
            <wp:extent cx="5584371" cy="7859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page.jpg"/>
                    <pic:cNvPicPr/>
                  </pic:nvPicPr>
                  <pic:blipFill>
                    <a:blip r:embed="rId7">
                      <a:extLst>
                        <a:ext uri="{28A0092B-C50C-407E-A947-70E740481C1C}">
                          <a14:useLocalDpi xmlns:a14="http://schemas.microsoft.com/office/drawing/2010/main" val="0"/>
                        </a:ext>
                      </a:extLst>
                    </a:blip>
                    <a:stretch>
                      <a:fillRect/>
                    </a:stretch>
                  </pic:blipFill>
                  <pic:spPr>
                    <a:xfrm>
                      <a:off x="0" y="0"/>
                      <a:ext cx="5659359" cy="7964933"/>
                    </a:xfrm>
                    <a:prstGeom prst="rect">
                      <a:avLst/>
                    </a:prstGeom>
                  </pic:spPr>
                </pic:pic>
              </a:graphicData>
            </a:graphic>
          </wp:inline>
        </w:drawing>
      </w:r>
    </w:p>
    <w:p w:rsidR="009A1087" w:rsidRDefault="009A1087">
      <w:pPr>
        <w:rPr>
          <w:rFonts w:ascii="Arial" w:hAnsi="Arial" w:cs="Arial"/>
          <w:b/>
          <w:i/>
          <w:color w:val="002060"/>
          <w:sz w:val="48"/>
          <w:szCs w:val="48"/>
          <w:lang w:val="en-US"/>
        </w:rPr>
      </w:pPr>
      <w:r>
        <w:rPr>
          <w:rFonts w:ascii="Arial" w:hAnsi="Arial" w:cs="Arial"/>
          <w:b/>
          <w:i/>
          <w:color w:val="002060"/>
          <w:sz w:val="48"/>
          <w:szCs w:val="48"/>
          <w:lang w:val="en-US"/>
        </w:rPr>
        <w:br w:type="page"/>
      </w:r>
    </w:p>
    <w:p w:rsidR="003E1463" w:rsidRDefault="003E1463" w:rsidP="006C1B31">
      <w:pPr>
        <w:rPr>
          <w:rFonts w:ascii="Arial" w:hAnsi="Arial" w:cs="Arial"/>
          <w:b/>
          <w:i/>
          <w:color w:val="002060"/>
          <w:sz w:val="48"/>
          <w:szCs w:val="48"/>
          <w:lang w:val="en-US"/>
        </w:rPr>
      </w:pPr>
    </w:p>
    <w:p w:rsidR="009A1087" w:rsidRPr="0037458D" w:rsidRDefault="009A1087">
      <w:pPr>
        <w:rPr>
          <w:rFonts w:ascii="Arial" w:hAnsi="Arial" w:cs="Arial"/>
          <w:b/>
          <w:i/>
          <w:color w:val="002060"/>
          <w:sz w:val="48"/>
          <w:szCs w:val="48"/>
          <w:lang w:val="en-US"/>
        </w:rPr>
      </w:pPr>
      <w:r>
        <w:rPr>
          <w:rFonts w:ascii="Arial" w:hAnsi="Arial" w:cs="Arial"/>
          <w:b/>
          <w:i/>
          <w:noProof/>
          <w:color w:val="002060"/>
          <w:sz w:val="48"/>
          <w:szCs w:val="48"/>
          <w:lang w:val="en-US"/>
        </w:rPr>
        <w:drawing>
          <wp:inline distT="0" distB="0" distL="0" distR="0">
            <wp:extent cx="5486400" cy="790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ces.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905750"/>
                    </a:xfrm>
                    <a:prstGeom prst="rect">
                      <a:avLst/>
                    </a:prstGeom>
                  </pic:spPr>
                </pic:pic>
              </a:graphicData>
            </a:graphic>
          </wp:inline>
        </w:drawing>
      </w:r>
    </w:p>
    <w:p w:rsidR="009A1087" w:rsidRDefault="0037458D" w:rsidP="00872B34">
      <w:pPr>
        <w:jc w:val="center"/>
        <w:rPr>
          <w:rFonts w:ascii="Arial" w:hAnsi="Arial" w:cs="Arial"/>
          <w:b/>
          <w:i/>
          <w:color w:val="002060"/>
          <w:sz w:val="48"/>
          <w:szCs w:val="48"/>
          <w:lang w:val="en-US"/>
        </w:rPr>
      </w:pPr>
      <w:r>
        <w:rPr>
          <w:rFonts w:ascii="Arial" w:hAnsi="Arial" w:cs="Arial"/>
          <w:b/>
          <w:i/>
          <w:color w:val="002060"/>
          <w:sz w:val="48"/>
          <w:szCs w:val="48"/>
          <w:lang w:val="en-US"/>
        </w:rPr>
        <w:lastRenderedPageBreak/>
        <w:t>4.ADVANTAGE AND DISADVANTAGE</w:t>
      </w:r>
    </w:p>
    <w:p w:rsidR="009A1087" w:rsidRDefault="009A1087">
      <w:pPr>
        <w:rPr>
          <w:rFonts w:ascii="Arial" w:hAnsi="Arial" w:cs="Arial"/>
          <w:b/>
          <w:i/>
          <w:color w:val="002060"/>
          <w:sz w:val="48"/>
          <w:szCs w:val="48"/>
          <w:lang w:val="en-US"/>
        </w:rPr>
      </w:pPr>
      <w:r>
        <w:rPr>
          <w:rFonts w:ascii="Arial" w:hAnsi="Arial" w:cs="Arial"/>
          <w:b/>
          <w:i/>
          <w:color w:val="002060"/>
          <w:sz w:val="48"/>
          <w:szCs w:val="48"/>
          <w:lang w:val="en-US"/>
        </w:rPr>
        <w:t>4.1 ADVANTAGES</w:t>
      </w:r>
    </w:p>
    <w:p w:rsidR="009A1087" w:rsidRDefault="009A1087">
      <w:pPr>
        <w:rPr>
          <w:rFonts w:ascii="Arial" w:hAnsi="Arial" w:cs="Arial"/>
          <w:sz w:val="40"/>
          <w:szCs w:val="40"/>
          <w:lang w:val="en-US"/>
        </w:rPr>
      </w:pPr>
      <w:r>
        <w:rPr>
          <w:rFonts w:ascii="Arial" w:hAnsi="Arial" w:cs="Arial"/>
          <w:b/>
          <w:i/>
          <w:color w:val="002060"/>
          <w:sz w:val="48"/>
          <w:szCs w:val="48"/>
          <w:lang w:val="en-US"/>
        </w:rPr>
        <w:t xml:space="preserve">               </w:t>
      </w:r>
      <w:r w:rsidR="00A51F43">
        <w:rPr>
          <w:rFonts w:ascii="Arial" w:hAnsi="Arial" w:cs="Arial"/>
          <w:sz w:val="40"/>
          <w:szCs w:val="40"/>
          <w:lang w:val="en-US"/>
        </w:rPr>
        <w:t>&lt;</w:t>
      </w:r>
      <w:r>
        <w:rPr>
          <w:rFonts w:ascii="Arial" w:hAnsi="Arial" w:cs="Arial"/>
          <w:sz w:val="48"/>
          <w:szCs w:val="48"/>
          <w:lang w:val="en-US"/>
        </w:rPr>
        <w:t xml:space="preserve"> </w:t>
      </w:r>
      <w:r>
        <w:rPr>
          <w:rFonts w:ascii="Arial" w:hAnsi="Arial" w:cs="Arial"/>
          <w:sz w:val="40"/>
          <w:szCs w:val="40"/>
          <w:lang w:val="en-US"/>
        </w:rPr>
        <w:t>Organized Trip Planning</w:t>
      </w:r>
    </w:p>
    <w:p w:rsidR="009A1087" w:rsidRDefault="009A1087">
      <w:pPr>
        <w:rPr>
          <w:rFonts w:ascii="Arial" w:hAnsi="Arial" w:cs="Arial"/>
          <w:sz w:val="40"/>
          <w:szCs w:val="40"/>
          <w:lang w:val="en-US"/>
        </w:rPr>
      </w:pPr>
      <w:r>
        <w:rPr>
          <w:rFonts w:ascii="Arial" w:hAnsi="Arial" w:cs="Arial"/>
          <w:sz w:val="40"/>
          <w:szCs w:val="40"/>
          <w:lang w:val="en-US"/>
        </w:rPr>
        <w:t xml:space="preserve">                  &lt; Time and Cost Savings</w:t>
      </w:r>
    </w:p>
    <w:p w:rsidR="00A51F43" w:rsidRDefault="00A51F43">
      <w:pPr>
        <w:rPr>
          <w:rFonts w:ascii="Arial" w:hAnsi="Arial" w:cs="Arial"/>
          <w:sz w:val="40"/>
          <w:szCs w:val="40"/>
          <w:lang w:val="en-US"/>
        </w:rPr>
      </w:pPr>
      <w:r>
        <w:rPr>
          <w:rFonts w:ascii="Arial" w:hAnsi="Arial" w:cs="Arial"/>
          <w:sz w:val="40"/>
          <w:szCs w:val="40"/>
          <w:lang w:val="en-US"/>
        </w:rPr>
        <w:t xml:space="preserve">                  &lt; Real-Time update and notification</w:t>
      </w:r>
    </w:p>
    <w:p w:rsidR="00A51F43" w:rsidRDefault="00A51F43">
      <w:pPr>
        <w:rPr>
          <w:rFonts w:ascii="Arial" w:hAnsi="Arial" w:cs="Arial"/>
          <w:sz w:val="40"/>
          <w:szCs w:val="40"/>
          <w:lang w:val="en-US"/>
        </w:rPr>
      </w:pPr>
      <w:r>
        <w:rPr>
          <w:rFonts w:ascii="Arial" w:hAnsi="Arial" w:cs="Arial"/>
          <w:sz w:val="40"/>
          <w:szCs w:val="40"/>
          <w:lang w:val="en-US"/>
        </w:rPr>
        <w:t xml:space="preserve">                  &lt; Safety and Security</w:t>
      </w:r>
    </w:p>
    <w:p w:rsidR="00A51F43" w:rsidRDefault="00A51F43">
      <w:pPr>
        <w:rPr>
          <w:rFonts w:ascii="Arial" w:hAnsi="Arial" w:cs="Arial"/>
          <w:sz w:val="40"/>
          <w:szCs w:val="40"/>
          <w:lang w:val="en-US"/>
        </w:rPr>
      </w:pPr>
      <w:r>
        <w:rPr>
          <w:rFonts w:ascii="Arial" w:hAnsi="Arial" w:cs="Arial"/>
          <w:sz w:val="40"/>
          <w:szCs w:val="40"/>
          <w:lang w:val="en-US"/>
        </w:rPr>
        <w:t xml:space="preserve">                  &lt; Travel Tips and Guides</w:t>
      </w:r>
    </w:p>
    <w:p w:rsidR="00A51F43" w:rsidRDefault="00A51F43">
      <w:pPr>
        <w:rPr>
          <w:rFonts w:ascii="Arial" w:hAnsi="Arial" w:cs="Arial"/>
          <w:sz w:val="40"/>
          <w:szCs w:val="40"/>
          <w:lang w:val="en-US"/>
        </w:rPr>
      </w:pPr>
      <w:r>
        <w:rPr>
          <w:rFonts w:ascii="Arial" w:hAnsi="Arial" w:cs="Arial"/>
          <w:sz w:val="40"/>
          <w:szCs w:val="40"/>
          <w:lang w:val="en-US"/>
        </w:rPr>
        <w:t xml:space="preserve">                  &lt; User Friendly</w:t>
      </w:r>
    </w:p>
    <w:p w:rsidR="00A51F43" w:rsidRDefault="00A51F43">
      <w:pPr>
        <w:rPr>
          <w:rFonts w:ascii="Arial" w:hAnsi="Arial" w:cs="Arial"/>
          <w:sz w:val="40"/>
          <w:szCs w:val="40"/>
          <w:lang w:val="en-US"/>
        </w:rPr>
      </w:pPr>
    </w:p>
    <w:p w:rsidR="00A51F43" w:rsidRDefault="00A51F43">
      <w:pPr>
        <w:rPr>
          <w:rFonts w:ascii="Arial" w:hAnsi="Arial" w:cs="Arial"/>
          <w:b/>
          <w:i/>
          <w:color w:val="002060"/>
          <w:sz w:val="48"/>
          <w:szCs w:val="48"/>
          <w:lang w:val="en-US"/>
        </w:rPr>
      </w:pPr>
      <w:r>
        <w:rPr>
          <w:rFonts w:ascii="Arial" w:hAnsi="Arial" w:cs="Arial"/>
          <w:b/>
          <w:i/>
          <w:color w:val="002060"/>
          <w:sz w:val="48"/>
          <w:szCs w:val="48"/>
          <w:lang w:val="en-US"/>
        </w:rPr>
        <w:t>4.2 DISADVANTAGES</w:t>
      </w:r>
    </w:p>
    <w:p w:rsidR="00A51F43" w:rsidRDefault="00A51F43">
      <w:pPr>
        <w:rPr>
          <w:rFonts w:ascii="Arial" w:hAnsi="Arial" w:cs="Arial"/>
          <w:sz w:val="40"/>
          <w:szCs w:val="40"/>
          <w:lang w:val="en-US"/>
        </w:rPr>
      </w:pPr>
      <w:r>
        <w:rPr>
          <w:rFonts w:ascii="Arial" w:hAnsi="Arial" w:cs="Arial"/>
          <w:b/>
          <w:i/>
          <w:color w:val="002060"/>
          <w:sz w:val="48"/>
          <w:szCs w:val="48"/>
          <w:lang w:val="en-US"/>
        </w:rPr>
        <w:t xml:space="preserve">               </w:t>
      </w:r>
      <w:r>
        <w:rPr>
          <w:rFonts w:ascii="Arial" w:hAnsi="Arial" w:cs="Arial"/>
          <w:sz w:val="40"/>
          <w:szCs w:val="40"/>
          <w:lang w:val="en-US"/>
        </w:rPr>
        <w:t>&gt; Technical issues</w:t>
      </w:r>
    </w:p>
    <w:p w:rsidR="00A51F43" w:rsidRDefault="00A51F43">
      <w:pPr>
        <w:rPr>
          <w:rFonts w:ascii="Arial" w:hAnsi="Arial" w:cs="Arial"/>
          <w:sz w:val="40"/>
          <w:szCs w:val="40"/>
          <w:lang w:val="en-US"/>
        </w:rPr>
      </w:pPr>
      <w:r>
        <w:rPr>
          <w:rFonts w:ascii="Arial" w:hAnsi="Arial" w:cs="Arial"/>
          <w:sz w:val="40"/>
          <w:szCs w:val="40"/>
          <w:lang w:val="en-US"/>
        </w:rPr>
        <w:t xml:space="preserve">                  &gt; Bad Internet Connectivity</w:t>
      </w:r>
    </w:p>
    <w:p w:rsidR="00A51F43" w:rsidRDefault="00A51F43">
      <w:pPr>
        <w:rPr>
          <w:rFonts w:ascii="Arial" w:hAnsi="Arial" w:cs="Arial"/>
          <w:sz w:val="40"/>
          <w:szCs w:val="40"/>
          <w:lang w:val="en-US"/>
        </w:rPr>
      </w:pPr>
      <w:r>
        <w:rPr>
          <w:rFonts w:ascii="Arial" w:hAnsi="Arial" w:cs="Arial"/>
          <w:sz w:val="40"/>
          <w:szCs w:val="40"/>
          <w:lang w:val="en-US"/>
        </w:rPr>
        <w:t xml:space="preserve">                  &gt; Specific Limitations</w:t>
      </w:r>
    </w:p>
    <w:p w:rsidR="00A51F43" w:rsidRDefault="00A51F43">
      <w:pPr>
        <w:rPr>
          <w:rFonts w:ascii="Arial" w:hAnsi="Arial" w:cs="Arial"/>
          <w:sz w:val="40"/>
          <w:szCs w:val="40"/>
          <w:lang w:val="en-US"/>
        </w:rPr>
      </w:pPr>
      <w:r>
        <w:rPr>
          <w:rFonts w:ascii="Arial" w:hAnsi="Arial" w:cs="Arial"/>
          <w:sz w:val="40"/>
          <w:szCs w:val="40"/>
          <w:lang w:val="en-US"/>
        </w:rPr>
        <w:t xml:space="preserve">                  &gt; Lack of Human Touch</w:t>
      </w:r>
    </w:p>
    <w:p w:rsidR="00A51F43" w:rsidRPr="00A51F43" w:rsidRDefault="00A51F43">
      <w:pPr>
        <w:rPr>
          <w:rFonts w:ascii="Arial" w:hAnsi="Arial" w:cs="Arial"/>
          <w:sz w:val="40"/>
          <w:szCs w:val="40"/>
          <w:lang w:val="en-US"/>
        </w:rPr>
      </w:pPr>
      <w:r>
        <w:rPr>
          <w:rFonts w:ascii="Arial" w:hAnsi="Arial" w:cs="Arial"/>
          <w:sz w:val="40"/>
          <w:szCs w:val="40"/>
          <w:lang w:val="en-US"/>
        </w:rPr>
        <w:t xml:space="preserve">                  &gt; Improper Server Maintenance</w:t>
      </w:r>
    </w:p>
    <w:p w:rsidR="009A1087" w:rsidRPr="009A1087" w:rsidRDefault="009A1087">
      <w:pPr>
        <w:rPr>
          <w:rFonts w:ascii="Arial" w:hAnsi="Arial" w:cs="Arial"/>
          <w:sz w:val="40"/>
          <w:szCs w:val="40"/>
          <w:lang w:val="en-US"/>
        </w:rPr>
      </w:pPr>
      <w:r>
        <w:rPr>
          <w:rFonts w:ascii="Arial" w:hAnsi="Arial" w:cs="Arial"/>
          <w:sz w:val="48"/>
          <w:szCs w:val="48"/>
          <w:lang w:val="en-US"/>
        </w:rPr>
        <w:t xml:space="preserve">               </w:t>
      </w:r>
    </w:p>
    <w:p w:rsidR="009A1087" w:rsidRDefault="009A1087">
      <w:pPr>
        <w:rPr>
          <w:rFonts w:ascii="Arial" w:hAnsi="Arial" w:cs="Arial"/>
          <w:b/>
          <w:i/>
          <w:color w:val="002060"/>
          <w:sz w:val="48"/>
          <w:szCs w:val="48"/>
          <w:lang w:val="en-US"/>
        </w:rPr>
      </w:pPr>
      <w:r>
        <w:rPr>
          <w:rFonts w:ascii="Arial" w:hAnsi="Arial" w:cs="Arial"/>
          <w:b/>
          <w:i/>
          <w:color w:val="002060"/>
          <w:sz w:val="48"/>
          <w:szCs w:val="48"/>
          <w:lang w:val="en-US"/>
        </w:rPr>
        <w:t xml:space="preserve">              </w:t>
      </w:r>
      <w:r>
        <w:rPr>
          <w:rFonts w:ascii="Arial" w:hAnsi="Arial" w:cs="Arial"/>
          <w:b/>
          <w:i/>
          <w:color w:val="002060"/>
          <w:sz w:val="48"/>
          <w:szCs w:val="48"/>
          <w:lang w:val="en-US"/>
        </w:rPr>
        <w:br w:type="page"/>
      </w:r>
    </w:p>
    <w:p w:rsidR="009A1087" w:rsidRDefault="00A51F43" w:rsidP="00872B34">
      <w:pPr>
        <w:jc w:val="center"/>
        <w:rPr>
          <w:rFonts w:ascii="Arial" w:hAnsi="Arial" w:cs="Arial"/>
          <w:b/>
          <w:i/>
          <w:color w:val="002060"/>
          <w:sz w:val="48"/>
          <w:szCs w:val="48"/>
          <w:lang w:val="en-US"/>
        </w:rPr>
      </w:pPr>
      <w:r>
        <w:rPr>
          <w:rFonts w:ascii="Arial" w:hAnsi="Arial" w:cs="Arial"/>
          <w:b/>
          <w:i/>
          <w:color w:val="002060"/>
          <w:sz w:val="48"/>
          <w:szCs w:val="48"/>
          <w:lang w:val="en-US"/>
        </w:rPr>
        <w:lastRenderedPageBreak/>
        <w:t>5.APPLICATIONS</w:t>
      </w:r>
    </w:p>
    <w:p w:rsidR="00A51F43" w:rsidRDefault="00A51F43" w:rsidP="006C1B31">
      <w:pPr>
        <w:rPr>
          <w:rFonts w:ascii="Arial" w:hAnsi="Arial" w:cs="Arial"/>
          <w:b/>
          <w:i/>
          <w:color w:val="002060"/>
          <w:sz w:val="48"/>
          <w:szCs w:val="48"/>
          <w:lang w:val="en-US"/>
        </w:rPr>
      </w:pPr>
      <w:r>
        <w:rPr>
          <w:rFonts w:ascii="Arial" w:hAnsi="Arial" w:cs="Arial"/>
          <w:b/>
          <w:i/>
          <w:color w:val="002060"/>
          <w:sz w:val="48"/>
          <w:szCs w:val="48"/>
          <w:lang w:val="en-US"/>
        </w:rPr>
        <w:t>INDIVIDUAL TRAVEL PLANNING:</w:t>
      </w:r>
    </w:p>
    <w:p w:rsidR="00A51F43" w:rsidRDefault="00A51F43" w:rsidP="006C1B31">
      <w:pPr>
        <w:rPr>
          <w:rFonts w:ascii="Arial" w:hAnsi="Arial" w:cs="Arial"/>
          <w:sz w:val="40"/>
          <w:szCs w:val="40"/>
          <w:lang w:val="en-US"/>
        </w:rPr>
      </w:pPr>
      <w:r>
        <w:rPr>
          <w:rFonts w:ascii="Arial" w:hAnsi="Arial" w:cs="Arial"/>
          <w:b/>
          <w:i/>
          <w:color w:val="002060"/>
          <w:sz w:val="48"/>
          <w:szCs w:val="48"/>
          <w:lang w:val="en-US"/>
        </w:rPr>
        <w:t xml:space="preserve">                       </w:t>
      </w:r>
    </w:p>
    <w:p w:rsidR="00A51F43" w:rsidRDefault="00A51F43" w:rsidP="00C93B4C">
      <w:pPr>
        <w:jc w:val="both"/>
        <w:rPr>
          <w:rFonts w:ascii="Arial" w:hAnsi="Arial" w:cs="Arial"/>
          <w:sz w:val="40"/>
          <w:szCs w:val="40"/>
          <w:lang w:val="en-US"/>
        </w:rPr>
      </w:pPr>
      <w:r>
        <w:rPr>
          <w:rFonts w:ascii="Arial" w:hAnsi="Arial" w:cs="Arial"/>
          <w:sz w:val="40"/>
          <w:szCs w:val="40"/>
          <w:lang w:val="en-US"/>
        </w:rPr>
        <w:t xml:space="preserve">                                Travel Planning apps can be used by individual travelers to plan their trips, including Booking flights, Accommodations and activities.</w:t>
      </w:r>
    </w:p>
    <w:p w:rsidR="0037458D" w:rsidRDefault="0037458D" w:rsidP="006C1B31">
      <w:pPr>
        <w:rPr>
          <w:rFonts w:ascii="Arial" w:hAnsi="Arial" w:cs="Arial"/>
          <w:sz w:val="40"/>
          <w:szCs w:val="40"/>
          <w:lang w:val="en-US"/>
        </w:rPr>
      </w:pPr>
    </w:p>
    <w:p w:rsidR="0037458D" w:rsidRDefault="0037458D" w:rsidP="006C1B31">
      <w:pPr>
        <w:rPr>
          <w:rFonts w:ascii="Arial" w:hAnsi="Arial" w:cs="Arial"/>
          <w:b/>
          <w:i/>
          <w:color w:val="002060"/>
          <w:sz w:val="48"/>
          <w:szCs w:val="48"/>
          <w:lang w:val="en-US"/>
        </w:rPr>
      </w:pPr>
      <w:r>
        <w:rPr>
          <w:rFonts w:ascii="Arial" w:hAnsi="Arial" w:cs="Arial"/>
          <w:b/>
          <w:i/>
          <w:color w:val="002060"/>
          <w:sz w:val="48"/>
          <w:szCs w:val="48"/>
          <w:lang w:val="en-US"/>
        </w:rPr>
        <w:t>GROUP TRAVEL PLANNING:</w:t>
      </w:r>
    </w:p>
    <w:p w:rsidR="0037458D" w:rsidRDefault="0037458D" w:rsidP="006C1B31">
      <w:pPr>
        <w:rPr>
          <w:rFonts w:ascii="Arial" w:hAnsi="Arial" w:cs="Arial"/>
          <w:b/>
          <w:i/>
          <w:color w:val="002060"/>
          <w:sz w:val="48"/>
          <w:szCs w:val="48"/>
          <w:lang w:val="en-US"/>
        </w:rPr>
      </w:pPr>
      <w:r>
        <w:rPr>
          <w:rFonts w:ascii="Arial" w:hAnsi="Arial" w:cs="Arial"/>
          <w:b/>
          <w:i/>
          <w:color w:val="002060"/>
          <w:sz w:val="48"/>
          <w:szCs w:val="48"/>
          <w:lang w:val="en-US"/>
        </w:rPr>
        <w:t xml:space="preserve"> </w:t>
      </w:r>
    </w:p>
    <w:p w:rsidR="0037458D" w:rsidRDefault="0037458D" w:rsidP="00010C7B">
      <w:pPr>
        <w:jc w:val="both"/>
        <w:rPr>
          <w:rFonts w:ascii="Arial" w:hAnsi="Arial" w:cs="Arial"/>
          <w:sz w:val="40"/>
          <w:szCs w:val="40"/>
          <w:lang w:val="en-US"/>
        </w:rPr>
      </w:pPr>
      <w:r>
        <w:rPr>
          <w:rFonts w:ascii="Arial" w:hAnsi="Arial" w:cs="Arial"/>
          <w:b/>
          <w:i/>
          <w:color w:val="002060"/>
          <w:sz w:val="48"/>
          <w:szCs w:val="48"/>
          <w:lang w:val="en-US"/>
        </w:rPr>
        <w:t xml:space="preserve">                          </w:t>
      </w:r>
      <w:r>
        <w:rPr>
          <w:rFonts w:ascii="Arial" w:hAnsi="Arial" w:cs="Arial"/>
          <w:sz w:val="40"/>
          <w:szCs w:val="40"/>
          <w:lang w:val="en-US"/>
        </w:rPr>
        <w:t>Travel Planning apps can be used by Group Travelers such as Families, Friends, or Corporate Teams to plan their Trips.</w:t>
      </w:r>
    </w:p>
    <w:p w:rsidR="0037458D" w:rsidRDefault="0037458D" w:rsidP="006C1B31">
      <w:pPr>
        <w:rPr>
          <w:rFonts w:ascii="Arial" w:hAnsi="Arial" w:cs="Arial"/>
          <w:sz w:val="40"/>
          <w:szCs w:val="40"/>
          <w:lang w:val="en-US"/>
        </w:rPr>
      </w:pPr>
    </w:p>
    <w:p w:rsidR="0037458D" w:rsidRDefault="0037458D" w:rsidP="006C1B31">
      <w:pPr>
        <w:rPr>
          <w:rFonts w:ascii="Arial" w:hAnsi="Arial" w:cs="Arial"/>
          <w:b/>
          <w:i/>
          <w:color w:val="002060"/>
          <w:sz w:val="48"/>
          <w:szCs w:val="48"/>
          <w:lang w:val="en-US"/>
        </w:rPr>
      </w:pPr>
      <w:r>
        <w:rPr>
          <w:rFonts w:ascii="Arial" w:hAnsi="Arial" w:cs="Arial"/>
          <w:b/>
          <w:i/>
          <w:color w:val="002060"/>
          <w:sz w:val="48"/>
          <w:szCs w:val="48"/>
          <w:lang w:val="en-US"/>
        </w:rPr>
        <w:t>BUSINESS TRAVEL MANAGEMENT:</w:t>
      </w:r>
    </w:p>
    <w:p w:rsidR="0037458D" w:rsidRDefault="0037458D" w:rsidP="006C1B31">
      <w:pPr>
        <w:rPr>
          <w:rFonts w:ascii="Arial" w:hAnsi="Arial" w:cs="Arial"/>
          <w:b/>
          <w:i/>
          <w:color w:val="002060"/>
          <w:sz w:val="48"/>
          <w:szCs w:val="48"/>
          <w:lang w:val="en-US"/>
        </w:rPr>
      </w:pPr>
      <w:r>
        <w:rPr>
          <w:rFonts w:ascii="Arial" w:hAnsi="Arial" w:cs="Arial"/>
          <w:b/>
          <w:i/>
          <w:color w:val="002060"/>
          <w:sz w:val="48"/>
          <w:szCs w:val="48"/>
          <w:lang w:val="en-US"/>
        </w:rPr>
        <w:t xml:space="preserve"> </w:t>
      </w:r>
    </w:p>
    <w:p w:rsidR="0037458D" w:rsidRDefault="0037458D" w:rsidP="00010C7B">
      <w:pPr>
        <w:jc w:val="both"/>
        <w:rPr>
          <w:rFonts w:ascii="Arial" w:hAnsi="Arial" w:cs="Arial"/>
          <w:sz w:val="40"/>
          <w:szCs w:val="40"/>
          <w:lang w:val="en-US"/>
        </w:rPr>
      </w:pPr>
      <w:r>
        <w:rPr>
          <w:rFonts w:ascii="Arial" w:hAnsi="Arial" w:cs="Arial"/>
          <w:b/>
          <w:i/>
          <w:color w:val="002060"/>
          <w:sz w:val="48"/>
          <w:szCs w:val="48"/>
          <w:lang w:val="en-US"/>
        </w:rPr>
        <w:t xml:space="preserve">                        </w:t>
      </w:r>
      <w:r>
        <w:rPr>
          <w:rFonts w:ascii="Arial" w:hAnsi="Arial" w:cs="Arial"/>
          <w:sz w:val="40"/>
          <w:szCs w:val="40"/>
          <w:lang w:val="en-US"/>
        </w:rPr>
        <w:t xml:space="preserve">  Businesses to manage their employees Business travel, including Booking flights, Hotels and Ground Transportation.</w:t>
      </w:r>
    </w:p>
    <w:p w:rsidR="0037458D" w:rsidRDefault="0037458D">
      <w:pPr>
        <w:rPr>
          <w:rFonts w:ascii="Arial" w:hAnsi="Arial" w:cs="Arial"/>
          <w:sz w:val="40"/>
          <w:szCs w:val="40"/>
          <w:lang w:val="en-US"/>
        </w:rPr>
      </w:pPr>
      <w:r>
        <w:rPr>
          <w:rFonts w:ascii="Arial" w:hAnsi="Arial" w:cs="Arial"/>
          <w:sz w:val="40"/>
          <w:szCs w:val="40"/>
          <w:lang w:val="en-US"/>
        </w:rPr>
        <w:br w:type="page"/>
      </w:r>
    </w:p>
    <w:p w:rsidR="0037458D" w:rsidRDefault="00DC1448" w:rsidP="00010C7B">
      <w:pPr>
        <w:jc w:val="center"/>
        <w:rPr>
          <w:rFonts w:ascii="Arial" w:hAnsi="Arial" w:cs="Arial"/>
          <w:b/>
          <w:i/>
          <w:color w:val="002060"/>
          <w:sz w:val="48"/>
          <w:szCs w:val="48"/>
          <w:lang w:val="en-US"/>
        </w:rPr>
      </w:pPr>
      <w:r>
        <w:rPr>
          <w:rFonts w:ascii="Arial" w:hAnsi="Arial" w:cs="Arial"/>
          <w:b/>
          <w:i/>
          <w:color w:val="002060"/>
          <w:sz w:val="48"/>
          <w:szCs w:val="48"/>
          <w:lang w:val="en-US"/>
        </w:rPr>
        <w:lastRenderedPageBreak/>
        <w:t>6.</w:t>
      </w:r>
      <w:r w:rsidR="0037458D">
        <w:rPr>
          <w:rFonts w:ascii="Arial" w:hAnsi="Arial" w:cs="Arial"/>
          <w:b/>
          <w:i/>
          <w:color w:val="002060"/>
          <w:sz w:val="48"/>
          <w:szCs w:val="48"/>
          <w:lang w:val="en-US"/>
        </w:rPr>
        <w:t>CONCLUSION</w:t>
      </w:r>
    </w:p>
    <w:p w:rsidR="005F7E1A" w:rsidRDefault="005F7E1A">
      <w:pPr>
        <w:rPr>
          <w:rFonts w:ascii="Arial" w:hAnsi="Arial" w:cs="Arial"/>
          <w:sz w:val="40"/>
          <w:szCs w:val="40"/>
          <w:lang w:val="en-US"/>
        </w:rPr>
      </w:pPr>
    </w:p>
    <w:p w:rsidR="005F7E1A" w:rsidRDefault="005F7E1A" w:rsidP="00010C7B">
      <w:pPr>
        <w:jc w:val="both"/>
        <w:rPr>
          <w:rFonts w:ascii="Arial" w:hAnsi="Arial" w:cs="Arial"/>
          <w:sz w:val="40"/>
          <w:szCs w:val="40"/>
          <w:lang w:val="en-US"/>
        </w:rPr>
      </w:pPr>
      <w:r>
        <w:rPr>
          <w:rFonts w:ascii="Arial" w:hAnsi="Arial" w:cs="Arial"/>
          <w:sz w:val="40"/>
          <w:szCs w:val="40"/>
          <w:lang w:val="en-US"/>
        </w:rPr>
        <w:t xml:space="preserve">                    </w:t>
      </w:r>
      <w:r w:rsidRPr="005F7E1A">
        <w:rPr>
          <w:rFonts w:ascii="Arial" w:hAnsi="Arial" w:cs="Arial"/>
          <w:sz w:val="40"/>
          <w:szCs w:val="40"/>
          <w:lang w:val="en-US"/>
        </w:rPr>
        <w:t>In conclusion, future travel planning and tracking apps can offer personalized recommendations, real-time updates, AR features, sustainable travel options, enhanced payment and booking options, social integration, AI chatbots, health and safety features, seamless multi-modal travel, and AI-driven personalization. These enhancements can revolutionize the way travelers plan and experience their trips, making travel more convenient, efficient, and tailored to individual preferences while keeping up with evolving travel trends and technologies.</w:t>
      </w:r>
    </w:p>
    <w:p w:rsidR="005F7E1A" w:rsidRDefault="005F7E1A">
      <w:pPr>
        <w:rPr>
          <w:rFonts w:ascii="Arial" w:hAnsi="Arial" w:cs="Arial"/>
          <w:sz w:val="40"/>
          <w:szCs w:val="40"/>
          <w:lang w:val="en-US"/>
        </w:rPr>
      </w:pPr>
    </w:p>
    <w:p w:rsidR="005F7E1A" w:rsidRDefault="005F7E1A">
      <w:pPr>
        <w:rPr>
          <w:rFonts w:ascii="Arial" w:hAnsi="Arial" w:cs="Arial"/>
          <w:sz w:val="40"/>
          <w:szCs w:val="40"/>
          <w:lang w:val="en-US"/>
        </w:rPr>
      </w:pPr>
    </w:p>
    <w:p w:rsidR="0037458D" w:rsidRPr="005F7E1A" w:rsidRDefault="0037458D">
      <w:pPr>
        <w:rPr>
          <w:rFonts w:ascii="Arial" w:hAnsi="Arial" w:cs="Arial"/>
          <w:sz w:val="40"/>
          <w:szCs w:val="40"/>
          <w:lang w:val="en-US"/>
        </w:rPr>
      </w:pPr>
      <w:r w:rsidRPr="005F7E1A">
        <w:rPr>
          <w:rFonts w:ascii="Arial" w:hAnsi="Arial" w:cs="Arial"/>
          <w:sz w:val="40"/>
          <w:szCs w:val="40"/>
          <w:lang w:val="en-US"/>
        </w:rPr>
        <w:br w:type="page"/>
      </w:r>
    </w:p>
    <w:p w:rsidR="0037458D" w:rsidRDefault="005F7E1A" w:rsidP="00010C7B">
      <w:pPr>
        <w:jc w:val="center"/>
        <w:rPr>
          <w:rFonts w:ascii="Arial" w:hAnsi="Arial" w:cs="Arial"/>
          <w:b/>
          <w:i/>
          <w:color w:val="002060"/>
          <w:sz w:val="48"/>
          <w:szCs w:val="48"/>
          <w:lang w:val="en-US"/>
        </w:rPr>
      </w:pPr>
      <w:r>
        <w:rPr>
          <w:rFonts w:ascii="Arial" w:hAnsi="Arial" w:cs="Arial"/>
          <w:b/>
          <w:i/>
          <w:color w:val="002060"/>
          <w:sz w:val="48"/>
          <w:szCs w:val="48"/>
          <w:lang w:val="en-US"/>
        </w:rPr>
        <w:lastRenderedPageBreak/>
        <w:t>7.FUTURE SCOPE</w:t>
      </w:r>
    </w:p>
    <w:p w:rsidR="005F7E1A" w:rsidRDefault="005F7E1A" w:rsidP="006C1B31">
      <w:pPr>
        <w:rPr>
          <w:rFonts w:ascii="Arial" w:hAnsi="Arial" w:cs="Arial"/>
          <w:b/>
          <w:i/>
          <w:color w:val="002060"/>
          <w:sz w:val="48"/>
          <w:szCs w:val="48"/>
          <w:lang w:val="en-US"/>
        </w:rPr>
      </w:pPr>
    </w:p>
    <w:p w:rsidR="00872B34" w:rsidRDefault="005F7E1A" w:rsidP="00010C7B">
      <w:pPr>
        <w:jc w:val="both"/>
        <w:rPr>
          <w:rFonts w:ascii="Arial" w:hAnsi="Arial" w:cs="Arial"/>
          <w:sz w:val="40"/>
          <w:szCs w:val="40"/>
          <w:lang w:val="en-US"/>
        </w:rPr>
      </w:pPr>
      <w:r w:rsidRPr="00C10F1C">
        <w:rPr>
          <w:rFonts w:ascii="Arial" w:hAnsi="Arial" w:cs="Arial"/>
          <w:sz w:val="40"/>
          <w:szCs w:val="40"/>
          <w:lang w:val="en-US"/>
        </w:rPr>
        <w:t xml:space="preserve">                       </w:t>
      </w:r>
      <w:r w:rsidR="00C10F1C" w:rsidRPr="00C10F1C">
        <w:rPr>
          <w:rFonts w:ascii="Arial" w:hAnsi="Arial" w:cs="Arial"/>
          <w:sz w:val="40"/>
          <w:szCs w:val="40"/>
          <w:lang w:val="en-US"/>
        </w:rPr>
        <w:t>In future, travel planning and tracking apps can be enhanced through personalized recommendations, real-time updates, augmented reality (AR) features, sustainable travel options, advanced payment and booking options, social integration, AI-powered chatbots, health and safety features, seamless multi-modal travel, and AI-driven personalization. These enhancements can transform the travel experience by providing tailored and convenient features to meet the evolving needs and preferences of travelers.</w:t>
      </w:r>
    </w:p>
    <w:p w:rsidR="00872B34" w:rsidRDefault="00872B34">
      <w:pPr>
        <w:rPr>
          <w:rFonts w:ascii="Arial" w:hAnsi="Arial" w:cs="Arial"/>
          <w:sz w:val="40"/>
          <w:szCs w:val="40"/>
          <w:lang w:val="en-US"/>
        </w:rPr>
      </w:pPr>
      <w:r>
        <w:rPr>
          <w:rFonts w:ascii="Arial" w:hAnsi="Arial" w:cs="Arial"/>
          <w:sz w:val="40"/>
          <w:szCs w:val="40"/>
          <w:lang w:val="en-US"/>
        </w:rPr>
        <w:br w:type="page"/>
      </w:r>
    </w:p>
    <w:p w:rsidR="005F7E1A" w:rsidRDefault="00872B34" w:rsidP="00E82F0F">
      <w:pPr>
        <w:jc w:val="center"/>
        <w:rPr>
          <w:rFonts w:ascii="Arial" w:hAnsi="Arial" w:cs="Arial"/>
          <w:b/>
          <w:i/>
          <w:color w:val="002060"/>
          <w:sz w:val="48"/>
          <w:szCs w:val="48"/>
          <w:lang w:val="en-US"/>
        </w:rPr>
      </w:pPr>
      <w:r>
        <w:rPr>
          <w:rFonts w:ascii="Arial" w:hAnsi="Arial" w:cs="Arial"/>
          <w:b/>
          <w:i/>
          <w:color w:val="002060"/>
          <w:sz w:val="48"/>
          <w:szCs w:val="48"/>
          <w:lang w:val="en-US"/>
        </w:rPr>
        <w:lastRenderedPageBreak/>
        <w:t>8.</w:t>
      </w:r>
      <w:r w:rsidR="00E82F0F">
        <w:rPr>
          <w:rFonts w:ascii="Arial" w:hAnsi="Arial" w:cs="Arial"/>
          <w:b/>
          <w:i/>
          <w:color w:val="002060"/>
          <w:sz w:val="48"/>
          <w:szCs w:val="48"/>
          <w:lang w:val="en-US"/>
        </w:rPr>
        <w:t>APPENDIX</w:t>
      </w:r>
    </w:p>
    <w:p w:rsidR="00E82F0F" w:rsidRDefault="00E82F0F" w:rsidP="00E82F0F">
      <w:pPr>
        <w:rPr>
          <w:rFonts w:ascii="Arial" w:hAnsi="Arial" w:cs="Arial"/>
          <w:b/>
          <w:i/>
          <w:color w:val="002060"/>
          <w:sz w:val="48"/>
          <w:szCs w:val="48"/>
          <w:lang w:val="en-US"/>
        </w:rPr>
      </w:pPr>
    </w:p>
    <w:p w:rsidR="00E82F0F" w:rsidRDefault="00E82F0F" w:rsidP="00E82F0F">
      <w:pPr>
        <w:pStyle w:val="ListParagraph"/>
        <w:numPr>
          <w:ilvl w:val="0"/>
          <w:numId w:val="1"/>
        </w:numPr>
        <w:rPr>
          <w:rFonts w:ascii="Arial" w:hAnsi="Arial" w:cs="Arial"/>
          <w:b/>
          <w:i/>
          <w:color w:val="002060"/>
          <w:sz w:val="48"/>
          <w:szCs w:val="48"/>
          <w:lang w:val="en-US"/>
        </w:rPr>
      </w:pPr>
      <w:r w:rsidRPr="00E82F0F">
        <w:rPr>
          <w:rFonts w:ascii="Arial" w:hAnsi="Arial" w:cs="Arial"/>
          <w:b/>
          <w:i/>
          <w:color w:val="002060"/>
          <w:sz w:val="48"/>
          <w:szCs w:val="48"/>
          <w:lang w:val="en-US"/>
        </w:rPr>
        <w:t>SOURCE CODE</w:t>
      </w:r>
    </w:p>
    <w:p w:rsidR="00E82F0F" w:rsidRPr="00F57B7B" w:rsidRDefault="00E82F0F" w:rsidP="00E82F0F">
      <w:pPr>
        <w:pStyle w:val="ListParagraph"/>
        <w:ind w:left="1080"/>
        <w:rPr>
          <w:rFonts w:ascii="Arial" w:hAnsi="Arial" w:cs="Arial"/>
          <w:sz w:val="40"/>
          <w:szCs w:val="40"/>
          <w:lang w:val="en-US"/>
        </w:rPr>
      </w:pPr>
    </w:p>
    <w:p w:rsidR="00F805FD" w:rsidRDefault="006E28F1" w:rsidP="00E82F0F">
      <w:pPr>
        <w:rPr>
          <w:rFonts w:ascii="Arial" w:hAnsi="Arial" w:cs="Arial"/>
          <w:b/>
          <w:i/>
          <w:color w:val="002060"/>
          <w:sz w:val="48"/>
          <w:szCs w:val="48"/>
          <w:lang w:val="en-US"/>
        </w:rPr>
      </w:pPr>
      <w:r>
        <w:rPr>
          <w:noProof/>
        </w:rPr>
        <w:drawing>
          <wp:inline distT="0" distB="0" distL="0" distR="0" wp14:anchorId="03FD9D52" wp14:editId="3388FBC7">
            <wp:extent cx="5562422" cy="5715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312" cy="5730299"/>
                    </a:xfrm>
                    <a:prstGeom prst="rect">
                      <a:avLst/>
                    </a:prstGeom>
                    <a:noFill/>
                    <a:ln>
                      <a:noFill/>
                    </a:ln>
                  </pic:spPr>
                </pic:pic>
              </a:graphicData>
            </a:graphic>
          </wp:inline>
        </w:drawing>
      </w:r>
    </w:p>
    <w:p w:rsidR="00F805FD" w:rsidRDefault="00F805FD">
      <w:pPr>
        <w:rPr>
          <w:rFonts w:ascii="Arial" w:hAnsi="Arial" w:cs="Arial"/>
          <w:b/>
          <w:i/>
          <w:color w:val="002060"/>
          <w:sz w:val="48"/>
          <w:szCs w:val="48"/>
          <w:lang w:val="en-US"/>
        </w:rPr>
      </w:pPr>
      <w:r>
        <w:rPr>
          <w:rFonts w:ascii="Arial" w:hAnsi="Arial" w:cs="Arial"/>
          <w:b/>
          <w:i/>
          <w:color w:val="002060"/>
          <w:sz w:val="48"/>
          <w:szCs w:val="48"/>
          <w:lang w:val="en-US"/>
        </w:rPr>
        <w:br w:type="page"/>
      </w:r>
    </w:p>
    <w:p w:rsidR="00E82F0F" w:rsidRDefault="00A5710C" w:rsidP="00A5710C">
      <w:pPr>
        <w:jc w:val="center"/>
        <w:rPr>
          <w:rFonts w:ascii="Arial" w:hAnsi="Arial" w:cs="Arial"/>
          <w:b/>
          <w:i/>
          <w:color w:val="002060"/>
          <w:sz w:val="48"/>
          <w:szCs w:val="48"/>
          <w:lang w:val="en-US"/>
        </w:rPr>
      </w:pPr>
      <w:r>
        <w:rPr>
          <w:rFonts w:ascii="Arial" w:hAnsi="Arial" w:cs="Arial"/>
          <w:b/>
          <w:i/>
          <w:color w:val="002060"/>
          <w:sz w:val="48"/>
          <w:szCs w:val="48"/>
          <w:lang w:val="en-US"/>
        </w:rPr>
        <w:lastRenderedPageBreak/>
        <w:t xml:space="preserve">TRAVEL PLANNING AND TRACKING APP </w:t>
      </w:r>
      <w:r w:rsidR="00F805FD">
        <w:rPr>
          <w:rFonts w:ascii="Arial" w:hAnsi="Arial" w:cs="Arial"/>
          <w:b/>
          <w:i/>
          <w:color w:val="002060"/>
          <w:sz w:val="48"/>
          <w:szCs w:val="48"/>
          <w:lang w:val="en-US"/>
        </w:rPr>
        <w:t xml:space="preserve">PROJECT REPORTED BY </w:t>
      </w:r>
    </w:p>
    <w:p w:rsidR="00A5710C" w:rsidRDefault="00A5710C" w:rsidP="00A5710C">
      <w:pPr>
        <w:jc w:val="center"/>
        <w:rPr>
          <w:rFonts w:ascii="Arial" w:hAnsi="Arial" w:cs="Arial"/>
          <w:b/>
          <w:i/>
          <w:color w:val="002060"/>
          <w:sz w:val="48"/>
          <w:szCs w:val="48"/>
          <w:lang w:val="en-US"/>
        </w:rPr>
      </w:pPr>
      <w:r>
        <w:rPr>
          <w:rFonts w:ascii="Arial" w:hAnsi="Arial" w:cs="Arial"/>
          <w:b/>
          <w:i/>
          <w:color w:val="002060"/>
          <w:sz w:val="48"/>
          <w:szCs w:val="48"/>
          <w:lang w:val="en-US"/>
        </w:rPr>
        <w:t>TEAM 9…</w:t>
      </w:r>
    </w:p>
    <w:p w:rsidR="00A5710C" w:rsidRDefault="00A5710C" w:rsidP="00A5710C">
      <w:pPr>
        <w:jc w:val="center"/>
        <w:rPr>
          <w:rFonts w:ascii="Arial" w:hAnsi="Arial" w:cs="Arial"/>
          <w:b/>
          <w:i/>
          <w:color w:val="002060"/>
          <w:sz w:val="48"/>
          <w:szCs w:val="48"/>
          <w:lang w:val="en-US"/>
        </w:rPr>
      </w:pPr>
      <w:bookmarkStart w:id="0" w:name="_GoBack"/>
      <w:bookmarkEnd w:id="0"/>
    </w:p>
    <w:p w:rsidR="00A5710C" w:rsidRDefault="00A5710C" w:rsidP="00E82F0F">
      <w:pPr>
        <w:rPr>
          <w:rFonts w:ascii="Arial" w:hAnsi="Arial" w:cs="Arial"/>
          <w:b/>
          <w:i/>
          <w:color w:val="002060"/>
          <w:sz w:val="48"/>
          <w:szCs w:val="48"/>
          <w:lang w:val="en-US"/>
        </w:rPr>
      </w:pPr>
    </w:p>
    <w:p w:rsidR="00F805FD" w:rsidRDefault="00F805FD" w:rsidP="00E82F0F">
      <w:pPr>
        <w:rPr>
          <w:rFonts w:ascii="Arial" w:hAnsi="Arial" w:cs="Arial"/>
          <w:b/>
          <w:i/>
          <w:color w:val="002060"/>
          <w:sz w:val="48"/>
          <w:szCs w:val="48"/>
          <w:lang w:val="en-US"/>
        </w:rPr>
      </w:pPr>
      <w:r>
        <w:rPr>
          <w:rFonts w:ascii="Arial" w:hAnsi="Arial" w:cs="Arial"/>
          <w:b/>
          <w:i/>
          <w:color w:val="002060"/>
          <w:sz w:val="48"/>
          <w:szCs w:val="48"/>
          <w:lang w:val="en-US"/>
        </w:rPr>
        <w:t>1.</w:t>
      </w:r>
      <w:r w:rsidR="00A5710C">
        <w:rPr>
          <w:rFonts w:ascii="Arial" w:hAnsi="Arial" w:cs="Arial"/>
          <w:b/>
          <w:i/>
          <w:color w:val="002060"/>
          <w:sz w:val="48"/>
          <w:szCs w:val="48"/>
          <w:lang w:val="en-US"/>
        </w:rPr>
        <w:t xml:space="preserve"> </w:t>
      </w:r>
      <w:r>
        <w:rPr>
          <w:rFonts w:ascii="Arial" w:hAnsi="Arial" w:cs="Arial"/>
          <w:b/>
          <w:i/>
          <w:color w:val="002060"/>
          <w:sz w:val="48"/>
          <w:szCs w:val="48"/>
          <w:lang w:val="en-US"/>
        </w:rPr>
        <w:t>RAKSHITH.K [TEAM LEADER]</w:t>
      </w:r>
    </w:p>
    <w:p w:rsidR="00F805FD" w:rsidRDefault="00F805FD" w:rsidP="00E82F0F">
      <w:pPr>
        <w:rPr>
          <w:rFonts w:ascii="Arial" w:hAnsi="Arial" w:cs="Arial"/>
          <w:b/>
          <w:i/>
          <w:color w:val="002060"/>
          <w:sz w:val="48"/>
          <w:szCs w:val="48"/>
          <w:lang w:val="en-US"/>
        </w:rPr>
      </w:pPr>
      <w:r>
        <w:rPr>
          <w:rFonts w:ascii="Arial" w:hAnsi="Arial" w:cs="Arial"/>
          <w:b/>
          <w:i/>
          <w:color w:val="002060"/>
          <w:sz w:val="48"/>
          <w:szCs w:val="48"/>
          <w:lang w:val="en-US"/>
        </w:rPr>
        <w:t>2.</w:t>
      </w:r>
      <w:r w:rsidR="00A5710C">
        <w:rPr>
          <w:rFonts w:ascii="Arial" w:hAnsi="Arial" w:cs="Arial"/>
          <w:b/>
          <w:i/>
          <w:color w:val="002060"/>
          <w:sz w:val="48"/>
          <w:szCs w:val="48"/>
          <w:lang w:val="en-US"/>
        </w:rPr>
        <w:t xml:space="preserve"> </w:t>
      </w:r>
      <w:r>
        <w:rPr>
          <w:rFonts w:ascii="Arial" w:hAnsi="Arial" w:cs="Arial"/>
          <w:b/>
          <w:i/>
          <w:color w:val="002060"/>
          <w:sz w:val="48"/>
          <w:szCs w:val="48"/>
          <w:lang w:val="en-US"/>
        </w:rPr>
        <w:t>BAGAVATHRAM.C</w:t>
      </w:r>
    </w:p>
    <w:p w:rsidR="00A5710C" w:rsidRDefault="00A5710C" w:rsidP="00E82F0F">
      <w:pPr>
        <w:rPr>
          <w:rFonts w:ascii="Arial" w:hAnsi="Arial" w:cs="Arial"/>
          <w:b/>
          <w:i/>
          <w:color w:val="002060"/>
          <w:sz w:val="48"/>
          <w:szCs w:val="48"/>
          <w:lang w:val="en-US"/>
        </w:rPr>
      </w:pPr>
      <w:r>
        <w:rPr>
          <w:rFonts w:ascii="Arial" w:hAnsi="Arial" w:cs="Arial"/>
          <w:b/>
          <w:i/>
          <w:color w:val="002060"/>
          <w:sz w:val="48"/>
          <w:szCs w:val="48"/>
          <w:lang w:val="en-US"/>
        </w:rPr>
        <w:t>3. SANJAI.K</w:t>
      </w:r>
    </w:p>
    <w:p w:rsidR="00A5710C" w:rsidRDefault="00A5710C" w:rsidP="00E82F0F">
      <w:pPr>
        <w:rPr>
          <w:rFonts w:ascii="Arial" w:hAnsi="Arial" w:cs="Arial"/>
          <w:b/>
          <w:i/>
          <w:color w:val="002060"/>
          <w:sz w:val="48"/>
          <w:szCs w:val="48"/>
          <w:lang w:val="en-US"/>
        </w:rPr>
      </w:pPr>
      <w:r>
        <w:rPr>
          <w:rFonts w:ascii="Arial" w:hAnsi="Arial" w:cs="Arial"/>
          <w:b/>
          <w:i/>
          <w:color w:val="002060"/>
          <w:sz w:val="48"/>
          <w:szCs w:val="48"/>
          <w:lang w:val="en-US"/>
        </w:rPr>
        <w:t>4. SUDALESAN.R</w:t>
      </w:r>
    </w:p>
    <w:p w:rsidR="00A5710C" w:rsidRDefault="00A5710C" w:rsidP="00E82F0F">
      <w:pPr>
        <w:rPr>
          <w:rFonts w:ascii="Arial" w:hAnsi="Arial" w:cs="Arial"/>
          <w:b/>
          <w:i/>
          <w:color w:val="002060"/>
          <w:sz w:val="48"/>
          <w:szCs w:val="48"/>
          <w:lang w:val="en-US"/>
        </w:rPr>
      </w:pPr>
      <w:r>
        <w:rPr>
          <w:rFonts w:ascii="Arial" w:hAnsi="Arial" w:cs="Arial"/>
          <w:b/>
          <w:i/>
          <w:color w:val="002060"/>
          <w:sz w:val="48"/>
          <w:szCs w:val="48"/>
          <w:lang w:val="en-US"/>
        </w:rPr>
        <w:t>5. NATARAJ. D. R</w:t>
      </w:r>
    </w:p>
    <w:p w:rsidR="00E82F0F" w:rsidRDefault="00E82F0F" w:rsidP="00E82F0F">
      <w:pPr>
        <w:jc w:val="center"/>
        <w:rPr>
          <w:rFonts w:ascii="Arial" w:hAnsi="Arial" w:cs="Arial"/>
          <w:b/>
          <w:i/>
          <w:color w:val="002060"/>
          <w:sz w:val="48"/>
          <w:szCs w:val="48"/>
          <w:lang w:val="en-US"/>
        </w:rPr>
      </w:pPr>
    </w:p>
    <w:p w:rsidR="00E82F0F" w:rsidRDefault="00E82F0F" w:rsidP="00E82F0F">
      <w:pPr>
        <w:jc w:val="center"/>
        <w:rPr>
          <w:rFonts w:ascii="Arial" w:hAnsi="Arial" w:cs="Arial"/>
          <w:b/>
          <w:i/>
          <w:color w:val="002060"/>
          <w:sz w:val="48"/>
          <w:szCs w:val="48"/>
          <w:lang w:val="en-US"/>
        </w:rPr>
      </w:pPr>
    </w:p>
    <w:p w:rsidR="00E82F0F" w:rsidRPr="00F57B7B" w:rsidRDefault="00E82F0F" w:rsidP="00E82F0F">
      <w:pPr>
        <w:jc w:val="center"/>
        <w:rPr>
          <w:rFonts w:ascii="Arial" w:hAnsi="Arial" w:cs="Arial"/>
          <w:sz w:val="40"/>
          <w:szCs w:val="40"/>
          <w:lang w:val="en-US"/>
        </w:rPr>
      </w:pPr>
    </w:p>
    <w:sectPr w:rsidR="00E82F0F" w:rsidRPr="00F57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8074F"/>
    <w:multiLevelType w:val="hybridMultilevel"/>
    <w:tmpl w:val="A70A9DA2"/>
    <w:lvl w:ilvl="0" w:tplc="1D5C9E2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22"/>
    <w:rsid w:val="00010C7B"/>
    <w:rsid w:val="00206777"/>
    <w:rsid w:val="002D069B"/>
    <w:rsid w:val="0037458D"/>
    <w:rsid w:val="003E1463"/>
    <w:rsid w:val="00495042"/>
    <w:rsid w:val="005F7E1A"/>
    <w:rsid w:val="00662B2B"/>
    <w:rsid w:val="006C1B31"/>
    <w:rsid w:val="006D4E82"/>
    <w:rsid w:val="006E28F1"/>
    <w:rsid w:val="007A4907"/>
    <w:rsid w:val="00872B34"/>
    <w:rsid w:val="009A1087"/>
    <w:rsid w:val="00A51F43"/>
    <w:rsid w:val="00A5710C"/>
    <w:rsid w:val="00A9010F"/>
    <w:rsid w:val="00C10F1C"/>
    <w:rsid w:val="00C93B4C"/>
    <w:rsid w:val="00CA0422"/>
    <w:rsid w:val="00DC1448"/>
    <w:rsid w:val="00E82F0F"/>
    <w:rsid w:val="00F57B7B"/>
    <w:rsid w:val="00F80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ABDD"/>
  <w15:chartTrackingRefBased/>
  <w15:docId w15:val="{46CAF3FB-4200-4A1C-8E90-8735B704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6777"/>
    <w:pPr>
      <w:spacing w:after="0" w:line="240" w:lineRule="auto"/>
    </w:pPr>
  </w:style>
  <w:style w:type="paragraph" w:styleId="ListParagraph">
    <w:name w:val="List Paragraph"/>
    <w:basedOn w:val="Normal"/>
    <w:uiPriority w:val="34"/>
    <w:qFormat/>
    <w:rsid w:val="00E82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4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4</cp:revision>
  <dcterms:created xsi:type="dcterms:W3CDTF">2023-04-12T03:52:00Z</dcterms:created>
  <dcterms:modified xsi:type="dcterms:W3CDTF">2023-04-12T18:48:00Z</dcterms:modified>
</cp:coreProperties>
</file>