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5A918" w14:textId="6C340B13" w:rsidR="005D3139" w:rsidRPr="009A7526" w:rsidRDefault="00E63511" w:rsidP="002C16C1">
      <w:pPr>
        <w:pStyle w:val="Title"/>
        <w:jc w:val="center"/>
      </w:pPr>
      <w:proofErr w:type="spellStart"/>
      <w:r>
        <w:t>iDetect</w:t>
      </w:r>
      <w:proofErr w:type="spellEnd"/>
      <w:r>
        <w:t>: AI Powered Retinal Disease Detection from Fundus Images</w:t>
      </w:r>
    </w:p>
    <w:p w14:paraId="67B2D3F0" w14:textId="2CA62B36" w:rsidR="00077880" w:rsidRDefault="0013025E" w:rsidP="00F736CB">
      <w:pPr>
        <w:pStyle w:val="Subtitle"/>
        <w:jc w:val="center"/>
      </w:pPr>
      <w:r>
        <w:t>A Project</w:t>
      </w:r>
      <w:r w:rsidR="00884A34">
        <w:t xml:space="preserve"> Report</w:t>
      </w:r>
    </w:p>
    <w:p w14:paraId="2C81CD6B" w14:textId="178438BC" w:rsidR="002208D1" w:rsidRPr="00077880" w:rsidRDefault="0013025E" w:rsidP="00077880">
      <w:pPr>
        <w:pStyle w:val="Subtitle"/>
        <w:jc w:val="center"/>
      </w:pPr>
      <w:r>
        <w:rPr>
          <w:b/>
          <w:i/>
          <w:sz w:val="28"/>
        </w:rPr>
        <w:t>Submitted by</w:t>
      </w:r>
    </w:p>
    <w:tbl>
      <w:tblPr>
        <w:tblStyle w:val="TableGrid"/>
        <w:tblW w:w="8965" w:type="dxa"/>
        <w:jc w:val="center"/>
        <w:tblLook w:val="04A0" w:firstRow="1" w:lastRow="0" w:firstColumn="1" w:lastColumn="0" w:noHBand="0" w:noVBand="1"/>
      </w:tblPr>
      <w:tblGrid>
        <w:gridCol w:w="1429"/>
        <w:gridCol w:w="5288"/>
        <w:gridCol w:w="2248"/>
      </w:tblGrid>
      <w:tr w:rsidR="002208D1" w14:paraId="6D53BB4B" w14:textId="77777777" w:rsidTr="006D7154">
        <w:trPr>
          <w:trHeight w:val="154"/>
          <w:jc w:val="center"/>
        </w:trPr>
        <w:tc>
          <w:tcPr>
            <w:tcW w:w="1429" w:type="dxa"/>
          </w:tcPr>
          <w:p w14:paraId="09E496E6" w14:textId="2C7284A4" w:rsidR="002208D1" w:rsidRPr="002208D1" w:rsidRDefault="002208D1" w:rsidP="005D3139">
            <w:pPr>
              <w:spacing w:line="318" w:lineRule="exact"/>
              <w:jc w:val="center"/>
              <w:rPr>
                <w:b/>
                <w:iCs/>
                <w:sz w:val="28"/>
              </w:rPr>
            </w:pPr>
            <w:proofErr w:type="spellStart"/>
            <w:proofErr w:type="gramStart"/>
            <w:r>
              <w:rPr>
                <w:b/>
                <w:iCs/>
                <w:sz w:val="28"/>
              </w:rPr>
              <w:t>Sl.No</w:t>
            </w:r>
            <w:proofErr w:type="spellEnd"/>
            <w:proofErr w:type="gramEnd"/>
          </w:p>
        </w:tc>
        <w:tc>
          <w:tcPr>
            <w:tcW w:w="5288" w:type="dxa"/>
          </w:tcPr>
          <w:p w14:paraId="217DA583" w14:textId="5650A02C" w:rsidR="002208D1" w:rsidRPr="002208D1" w:rsidRDefault="002208D1" w:rsidP="005D3139">
            <w:pPr>
              <w:spacing w:line="318" w:lineRule="exact"/>
              <w:jc w:val="center"/>
              <w:rPr>
                <w:b/>
                <w:iCs/>
                <w:sz w:val="28"/>
              </w:rPr>
            </w:pPr>
            <w:r>
              <w:rPr>
                <w:b/>
                <w:iCs/>
                <w:sz w:val="28"/>
              </w:rPr>
              <w:t>STUDENT NAME</w:t>
            </w:r>
          </w:p>
        </w:tc>
        <w:tc>
          <w:tcPr>
            <w:tcW w:w="2248" w:type="dxa"/>
          </w:tcPr>
          <w:p w14:paraId="6C434FA7" w14:textId="6328497F" w:rsidR="002208D1" w:rsidRPr="002208D1" w:rsidRDefault="008C1173" w:rsidP="005D3139">
            <w:pPr>
              <w:spacing w:line="318" w:lineRule="exact"/>
              <w:jc w:val="center"/>
              <w:rPr>
                <w:b/>
                <w:iCs/>
                <w:sz w:val="28"/>
              </w:rPr>
            </w:pPr>
            <w:r>
              <w:rPr>
                <w:b/>
                <w:iCs/>
                <w:sz w:val="28"/>
              </w:rPr>
              <w:t>ID</w:t>
            </w:r>
            <w:r w:rsidR="002208D1">
              <w:rPr>
                <w:b/>
                <w:iCs/>
                <w:sz w:val="28"/>
              </w:rPr>
              <w:t xml:space="preserve"> NUMBER</w:t>
            </w:r>
          </w:p>
        </w:tc>
      </w:tr>
      <w:tr w:rsidR="002208D1" w14:paraId="17A6CD11" w14:textId="77777777" w:rsidTr="006D7154">
        <w:trPr>
          <w:trHeight w:val="767"/>
          <w:jc w:val="center"/>
        </w:trPr>
        <w:tc>
          <w:tcPr>
            <w:tcW w:w="1429" w:type="dxa"/>
          </w:tcPr>
          <w:p w14:paraId="7E0BD87A" w14:textId="77777777" w:rsidR="002208D1" w:rsidRDefault="002208D1" w:rsidP="005D3139">
            <w:pPr>
              <w:spacing w:line="318" w:lineRule="exact"/>
              <w:jc w:val="center"/>
              <w:rPr>
                <w:bCs/>
                <w:iCs/>
                <w:sz w:val="28"/>
              </w:rPr>
            </w:pPr>
            <w:r>
              <w:rPr>
                <w:bCs/>
                <w:iCs/>
                <w:sz w:val="28"/>
              </w:rPr>
              <w:t>1</w:t>
            </w:r>
          </w:p>
          <w:p w14:paraId="40450F60" w14:textId="23AC4251" w:rsidR="002208D1" w:rsidRPr="002208D1" w:rsidRDefault="006D7154" w:rsidP="006D7154">
            <w:pPr>
              <w:spacing w:line="318" w:lineRule="exact"/>
              <w:jc w:val="center"/>
              <w:rPr>
                <w:bCs/>
                <w:iCs/>
                <w:sz w:val="28"/>
              </w:rPr>
            </w:pPr>
            <w:r>
              <w:rPr>
                <w:bCs/>
                <w:iCs/>
                <w:sz w:val="28"/>
              </w:rPr>
              <w:t>2</w:t>
            </w:r>
          </w:p>
        </w:tc>
        <w:tc>
          <w:tcPr>
            <w:tcW w:w="5288" w:type="dxa"/>
          </w:tcPr>
          <w:p w14:paraId="2C5D1937" w14:textId="77777777" w:rsidR="006D7154" w:rsidRDefault="006D7154" w:rsidP="00F736CB">
            <w:pPr>
              <w:spacing w:line="318" w:lineRule="exact"/>
              <w:jc w:val="center"/>
              <w:rPr>
                <w:bCs/>
                <w:iCs/>
                <w:sz w:val="28"/>
              </w:rPr>
            </w:pPr>
            <w:r>
              <w:rPr>
                <w:bCs/>
                <w:iCs/>
                <w:sz w:val="28"/>
              </w:rPr>
              <w:t>FAHAD ABDULRAHMAN ALOTHMAN</w:t>
            </w:r>
          </w:p>
          <w:p w14:paraId="346BBBB4" w14:textId="76F5FDAA" w:rsidR="00EE453E" w:rsidRPr="002208D1" w:rsidRDefault="00EE453E" w:rsidP="00F736CB">
            <w:pPr>
              <w:spacing w:line="318" w:lineRule="exact"/>
              <w:jc w:val="center"/>
              <w:rPr>
                <w:bCs/>
                <w:iCs/>
                <w:sz w:val="28"/>
              </w:rPr>
            </w:pPr>
            <w:r>
              <w:rPr>
                <w:bCs/>
                <w:iCs/>
                <w:sz w:val="28"/>
              </w:rPr>
              <w:t>SHAHBAAZ AHMED SADIQ</w:t>
            </w:r>
          </w:p>
        </w:tc>
        <w:tc>
          <w:tcPr>
            <w:tcW w:w="2248" w:type="dxa"/>
          </w:tcPr>
          <w:p w14:paraId="70E0CDA3" w14:textId="77777777" w:rsidR="006D7154" w:rsidRDefault="006D7154" w:rsidP="006D7154">
            <w:pPr>
              <w:spacing w:line="318" w:lineRule="exact"/>
              <w:jc w:val="center"/>
              <w:rPr>
                <w:bCs/>
                <w:iCs/>
                <w:sz w:val="28"/>
              </w:rPr>
            </w:pPr>
            <w:r>
              <w:rPr>
                <w:bCs/>
                <w:iCs/>
                <w:sz w:val="28"/>
              </w:rPr>
              <w:t>201673400</w:t>
            </w:r>
          </w:p>
          <w:p w14:paraId="240CBC76" w14:textId="0F76C7BD" w:rsidR="00EE453E" w:rsidRPr="002208D1" w:rsidRDefault="00EE453E" w:rsidP="006D7154">
            <w:pPr>
              <w:spacing w:line="318" w:lineRule="exact"/>
              <w:jc w:val="center"/>
              <w:rPr>
                <w:bCs/>
                <w:iCs/>
                <w:sz w:val="28"/>
              </w:rPr>
            </w:pPr>
            <w:r>
              <w:rPr>
                <w:bCs/>
                <w:iCs/>
                <w:sz w:val="28"/>
              </w:rPr>
              <w:t>202415720</w:t>
            </w:r>
          </w:p>
        </w:tc>
      </w:tr>
    </w:tbl>
    <w:p w14:paraId="588898FC" w14:textId="77777777" w:rsidR="00F736CB" w:rsidRDefault="00F736CB" w:rsidP="00F736CB">
      <w:pPr>
        <w:pStyle w:val="BodyText"/>
        <w:jc w:val="center"/>
      </w:pPr>
      <w:bookmarkStart w:id="0" w:name="_Toc181120047"/>
    </w:p>
    <w:p w14:paraId="431F7974" w14:textId="2C1A162E" w:rsidR="005D3139" w:rsidRPr="00026495" w:rsidRDefault="0013025E" w:rsidP="00F736CB">
      <w:pPr>
        <w:pStyle w:val="BodyText"/>
        <w:jc w:val="center"/>
      </w:pPr>
      <w:r w:rsidRPr="00026495">
        <w:t xml:space="preserve">Under the </w:t>
      </w:r>
      <w:r w:rsidR="006D7154">
        <w:t>supervision</w:t>
      </w:r>
      <w:r w:rsidRPr="00026495">
        <w:t xml:space="preserve"> of</w:t>
      </w:r>
      <w:bookmarkEnd w:id="0"/>
    </w:p>
    <w:p w14:paraId="29833B79" w14:textId="28D44002" w:rsidR="005D3139" w:rsidRDefault="00C74E56" w:rsidP="00077370">
      <w:pPr>
        <w:pStyle w:val="BodyText"/>
        <w:jc w:val="center"/>
        <w:rPr>
          <w:b/>
          <w:bCs/>
          <w:color w:val="000000" w:themeColor="text1"/>
          <w:sz w:val="32"/>
          <w:szCs w:val="32"/>
        </w:rPr>
      </w:pPr>
      <w:r w:rsidRPr="00B630E7">
        <w:rPr>
          <w:b/>
          <w:bCs/>
          <w:color w:val="000000" w:themeColor="text1"/>
          <w:sz w:val="32"/>
          <w:szCs w:val="32"/>
        </w:rPr>
        <w:t>Dr.</w:t>
      </w:r>
      <w:r w:rsidR="008C1173">
        <w:rPr>
          <w:b/>
          <w:bCs/>
          <w:color w:val="000000" w:themeColor="text1"/>
          <w:sz w:val="32"/>
          <w:szCs w:val="32"/>
        </w:rPr>
        <w:t xml:space="preserve"> </w:t>
      </w:r>
      <w:r w:rsidR="006D7154">
        <w:rPr>
          <w:b/>
          <w:bCs/>
          <w:color w:val="000000" w:themeColor="text1"/>
          <w:sz w:val="32"/>
          <w:szCs w:val="32"/>
        </w:rPr>
        <w:t>Muzammil Behzad</w:t>
      </w:r>
    </w:p>
    <w:p w14:paraId="3D36C9CF" w14:textId="79D34564" w:rsidR="008C1173" w:rsidRPr="004D4964" w:rsidRDefault="008C1173" w:rsidP="00077370">
      <w:pPr>
        <w:pStyle w:val="BodyText"/>
        <w:jc w:val="center"/>
        <w:rPr>
          <w:b/>
          <w:bCs/>
          <w:color w:val="000000" w:themeColor="text1"/>
        </w:rPr>
      </w:pPr>
      <w:r w:rsidRPr="004D4964">
        <w:rPr>
          <w:b/>
          <w:bCs/>
          <w:color w:val="000000" w:themeColor="text1"/>
        </w:rPr>
        <w:t>Assistant Professor</w:t>
      </w:r>
    </w:p>
    <w:p w14:paraId="05191FDB" w14:textId="0CF7A209" w:rsidR="00932575" w:rsidRPr="004D4964" w:rsidRDefault="00173917" w:rsidP="00077370">
      <w:pPr>
        <w:pStyle w:val="BodyText"/>
        <w:jc w:val="center"/>
        <w:rPr>
          <w:b/>
          <w:bCs/>
          <w:color w:val="000000" w:themeColor="text1"/>
        </w:rPr>
      </w:pPr>
      <w:r>
        <w:rPr>
          <w:b/>
          <w:bCs/>
          <w:color w:val="000000" w:themeColor="text1"/>
        </w:rPr>
        <w:t>Information &amp; Computer Science</w:t>
      </w:r>
      <w:r w:rsidR="00932575" w:rsidRPr="004D4964">
        <w:rPr>
          <w:b/>
          <w:bCs/>
          <w:color w:val="000000" w:themeColor="text1"/>
        </w:rPr>
        <w:t xml:space="preserve"> Department</w:t>
      </w:r>
    </w:p>
    <w:p w14:paraId="72AD80C4" w14:textId="77777777" w:rsidR="004D4964" w:rsidRDefault="004D4964" w:rsidP="00077370">
      <w:pPr>
        <w:pStyle w:val="BodyText"/>
        <w:jc w:val="center"/>
        <w:rPr>
          <w:b/>
          <w:bCs/>
          <w:color w:val="000000" w:themeColor="text1"/>
        </w:rPr>
      </w:pPr>
    </w:p>
    <w:p w14:paraId="4479896A" w14:textId="77777777" w:rsidR="004D4964" w:rsidRPr="00077370" w:rsidRDefault="004D4964" w:rsidP="00077370">
      <w:pPr>
        <w:pStyle w:val="BodyText"/>
        <w:jc w:val="center"/>
        <w:rPr>
          <w:b/>
          <w:bCs/>
        </w:rPr>
      </w:pPr>
      <w:bookmarkStart w:id="1" w:name="_Toc181120048"/>
      <w:r w:rsidRPr="00077370">
        <w:rPr>
          <w:b/>
          <w:bCs/>
        </w:rPr>
        <w:t>For the Course</w:t>
      </w:r>
      <w:bookmarkEnd w:id="1"/>
    </w:p>
    <w:p w14:paraId="26065158" w14:textId="255501BB" w:rsidR="002E2612" w:rsidRDefault="00173917" w:rsidP="002E2612">
      <w:pPr>
        <w:pStyle w:val="BodyText"/>
        <w:jc w:val="center"/>
        <w:rPr>
          <w:b/>
          <w:bCs/>
        </w:rPr>
      </w:pPr>
      <w:bookmarkStart w:id="2" w:name="_Toc181120049"/>
      <w:r>
        <w:rPr>
          <w:b/>
          <w:bCs/>
        </w:rPr>
        <w:t>ICS</w:t>
      </w:r>
      <w:r w:rsidR="004D4964" w:rsidRPr="00077370">
        <w:rPr>
          <w:b/>
          <w:bCs/>
        </w:rPr>
        <w:t xml:space="preserve"> </w:t>
      </w:r>
      <w:r w:rsidR="00A67D6F" w:rsidRPr="00077370">
        <w:rPr>
          <w:b/>
          <w:bCs/>
        </w:rPr>
        <w:t>50</w:t>
      </w:r>
      <w:r>
        <w:rPr>
          <w:b/>
          <w:bCs/>
        </w:rPr>
        <w:t>4</w:t>
      </w:r>
      <w:r w:rsidR="00A67D6F" w:rsidRPr="00077370">
        <w:rPr>
          <w:b/>
          <w:bCs/>
        </w:rPr>
        <w:t>:</w:t>
      </w:r>
      <w:r w:rsidR="004D4964" w:rsidRPr="00077370">
        <w:rPr>
          <w:b/>
          <w:bCs/>
        </w:rPr>
        <w:t xml:space="preserve"> </w:t>
      </w:r>
      <w:bookmarkEnd w:id="2"/>
      <w:r>
        <w:rPr>
          <w:b/>
          <w:bCs/>
        </w:rPr>
        <w:t>DEEP LEARNING</w:t>
      </w:r>
    </w:p>
    <w:p w14:paraId="0F522673" w14:textId="77777777" w:rsidR="002E2612" w:rsidRPr="002E2612" w:rsidRDefault="002E2612" w:rsidP="002E2612">
      <w:pPr>
        <w:pStyle w:val="BodyText"/>
        <w:jc w:val="center"/>
        <w:rPr>
          <w:b/>
          <w:bCs/>
        </w:rPr>
      </w:pPr>
    </w:p>
    <w:p w14:paraId="291D241B" w14:textId="5D15BD26" w:rsidR="00077880" w:rsidRDefault="002E2612" w:rsidP="00F736CB">
      <w:pPr>
        <w:pStyle w:val="BodyText"/>
        <w:jc w:val="center"/>
        <w:rPr>
          <w:sz w:val="20"/>
        </w:rPr>
      </w:pPr>
      <w:r>
        <w:rPr>
          <w:noProof/>
        </w:rPr>
        <w:drawing>
          <wp:inline distT="0" distB="0" distL="0" distR="0" wp14:anchorId="58FEF85F" wp14:editId="4CBB0E25">
            <wp:extent cx="2335379" cy="2305050"/>
            <wp:effectExtent l="0" t="0" r="8255" b="0"/>
            <wp:docPr id="384428489" name="Picture 5" descr="A green logo with text and a boo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428489" name="Picture 5" descr="A green logo with text and a book&#10;&#10;Description automatically generated"/>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2142" t="12471" r="12041" b="12697"/>
                    <a:stretch/>
                  </pic:blipFill>
                  <pic:spPr bwMode="auto">
                    <a:xfrm>
                      <a:off x="0" y="0"/>
                      <a:ext cx="2361634" cy="2330964"/>
                    </a:xfrm>
                    <a:prstGeom prst="rect">
                      <a:avLst/>
                    </a:prstGeom>
                    <a:noFill/>
                    <a:ln>
                      <a:noFill/>
                    </a:ln>
                    <a:extLst>
                      <a:ext uri="{53640926-AAD7-44D8-BBD7-CCE9431645EC}">
                        <a14:shadowObscured xmlns:a14="http://schemas.microsoft.com/office/drawing/2010/main"/>
                      </a:ext>
                    </a:extLst>
                  </pic:spPr>
                </pic:pic>
              </a:graphicData>
            </a:graphic>
          </wp:inline>
        </w:drawing>
      </w:r>
    </w:p>
    <w:p w14:paraId="6CADE76A" w14:textId="77777777" w:rsidR="002E2612" w:rsidRDefault="002E2612" w:rsidP="00F736CB">
      <w:pPr>
        <w:pStyle w:val="BodyText"/>
        <w:jc w:val="center"/>
        <w:rPr>
          <w:sz w:val="20"/>
        </w:rPr>
      </w:pPr>
    </w:p>
    <w:p w14:paraId="2E7F19DE" w14:textId="04927B62" w:rsidR="005D3139" w:rsidRPr="00077370" w:rsidRDefault="00932575" w:rsidP="00077370">
      <w:pPr>
        <w:pStyle w:val="BodyText"/>
        <w:jc w:val="center"/>
        <w:rPr>
          <w:b/>
          <w:bCs/>
          <w:sz w:val="20"/>
          <w:szCs w:val="20"/>
        </w:rPr>
      </w:pPr>
      <w:r w:rsidRPr="00077370">
        <w:rPr>
          <w:b/>
          <w:bCs/>
          <w:sz w:val="20"/>
          <w:szCs w:val="20"/>
        </w:rPr>
        <w:t>COLLEGE</w:t>
      </w:r>
      <w:r w:rsidR="00C50437" w:rsidRPr="00077370">
        <w:rPr>
          <w:b/>
          <w:bCs/>
          <w:sz w:val="20"/>
          <w:szCs w:val="20"/>
        </w:rPr>
        <w:t xml:space="preserve"> OF </w:t>
      </w:r>
      <w:r w:rsidR="00C74E56" w:rsidRPr="00077370">
        <w:rPr>
          <w:b/>
          <w:bCs/>
          <w:sz w:val="20"/>
          <w:szCs w:val="20"/>
        </w:rPr>
        <w:t>COMPUT</w:t>
      </w:r>
      <w:r w:rsidRPr="00077370">
        <w:rPr>
          <w:b/>
          <w:bCs/>
          <w:sz w:val="20"/>
          <w:szCs w:val="20"/>
        </w:rPr>
        <w:t>ING</w:t>
      </w:r>
      <w:r w:rsidR="00C74E56" w:rsidRPr="00077370">
        <w:rPr>
          <w:b/>
          <w:bCs/>
          <w:sz w:val="20"/>
          <w:szCs w:val="20"/>
        </w:rPr>
        <w:t xml:space="preserve"> &amp; </w:t>
      </w:r>
      <w:r w:rsidRPr="00077370">
        <w:rPr>
          <w:b/>
          <w:bCs/>
          <w:sz w:val="20"/>
          <w:szCs w:val="20"/>
        </w:rPr>
        <w:t>MATHEMATICS</w:t>
      </w:r>
    </w:p>
    <w:p w14:paraId="206BB0C3" w14:textId="298D7FEC" w:rsidR="00932575" w:rsidRPr="00077370" w:rsidRDefault="00932575" w:rsidP="00077370">
      <w:pPr>
        <w:pStyle w:val="BodyText"/>
        <w:jc w:val="center"/>
        <w:rPr>
          <w:b/>
          <w:bCs/>
          <w:color w:val="000000" w:themeColor="text1"/>
          <w:sz w:val="20"/>
          <w:szCs w:val="20"/>
        </w:rPr>
      </w:pPr>
      <w:r w:rsidRPr="00077370">
        <w:rPr>
          <w:b/>
          <w:bCs/>
          <w:color w:val="000000" w:themeColor="text1"/>
          <w:sz w:val="20"/>
          <w:szCs w:val="20"/>
        </w:rPr>
        <w:t>KING FAHD UNIVERSITY OF PETROLEUM &amp; MINERALS</w:t>
      </w:r>
    </w:p>
    <w:p w14:paraId="0BEED02E" w14:textId="5C8384A2" w:rsidR="00C74E56" w:rsidRPr="00077370" w:rsidRDefault="00932575" w:rsidP="00077370">
      <w:pPr>
        <w:pStyle w:val="BodyText"/>
        <w:jc w:val="center"/>
        <w:rPr>
          <w:b/>
          <w:bCs/>
          <w:sz w:val="20"/>
          <w:szCs w:val="20"/>
        </w:rPr>
      </w:pPr>
      <w:r w:rsidRPr="00077370">
        <w:rPr>
          <w:b/>
          <w:bCs/>
          <w:sz w:val="20"/>
          <w:szCs w:val="20"/>
        </w:rPr>
        <w:t>DHAHRAN</w:t>
      </w:r>
    </w:p>
    <w:p w14:paraId="7EB50DFF" w14:textId="1587E8C4" w:rsidR="00B21E40" w:rsidRPr="00077880" w:rsidRDefault="00173917" w:rsidP="00077370">
      <w:pPr>
        <w:pStyle w:val="BodyText"/>
        <w:jc w:val="center"/>
        <w:sectPr w:rsidR="00B21E40" w:rsidRPr="00077880" w:rsidSect="00B21E40">
          <w:headerReference w:type="default" r:id="rId12"/>
          <w:pgSz w:w="11906" w:h="16838" w:code="9"/>
          <w:pgMar w:top="1440" w:right="1440" w:bottom="1440" w:left="1440" w:header="709" w:footer="709" w:gutter="0"/>
          <w:pgBorders w:offsetFrom="page">
            <w:top w:val="single" w:sz="18" w:space="24" w:color="auto"/>
            <w:left w:val="single" w:sz="18" w:space="24" w:color="auto"/>
            <w:bottom w:val="single" w:sz="18" w:space="24" w:color="auto"/>
            <w:right w:val="single" w:sz="18" w:space="24" w:color="auto"/>
          </w:pgBorders>
          <w:pgNumType w:start="1"/>
          <w:cols w:space="708"/>
          <w:docGrid w:linePitch="360"/>
        </w:sectPr>
      </w:pPr>
      <w:bookmarkStart w:id="3" w:name="_Toc181120050"/>
      <w:r>
        <w:rPr>
          <w:b/>
          <w:bCs/>
          <w:sz w:val="20"/>
          <w:szCs w:val="20"/>
        </w:rPr>
        <w:t>November</w:t>
      </w:r>
      <w:r w:rsidR="00A67D6F">
        <w:rPr>
          <w:b/>
          <w:bCs/>
          <w:sz w:val="20"/>
          <w:szCs w:val="20"/>
        </w:rPr>
        <w:t xml:space="preserve"> </w:t>
      </w:r>
      <w:r w:rsidR="006E642D" w:rsidRPr="00077370">
        <w:rPr>
          <w:b/>
          <w:bCs/>
          <w:sz w:val="20"/>
          <w:szCs w:val="20"/>
        </w:rPr>
        <w:t>202</w:t>
      </w:r>
      <w:bookmarkEnd w:id="3"/>
      <w:r>
        <w:rPr>
          <w:b/>
          <w:bCs/>
          <w:sz w:val="20"/>
          <w:szCs w:val="20"/>
        </w:rPr>
        <w:t>5</w:t>
      </w:r>
      <w:r w:rsidR="00B21E40">
        <w:br w:type="page"/>
      </w:r>
    </w:p>
    <w:p w14:paraId="2C52EB40" w14:textId="717D51FC" w:rsidR="00363D56" w:rsidRPr="00750DA9" w:rsidRDefault="002A5A7E" w:rsidP="00077880">
      <w:pPr>
        <w:pStyle w:val="Heading1"/>
        <w:ind w:left="0"/>
        <w:jc w:val="center"/>
        <w:rPr>
          <w:sz w:val="18"/>
          <w:szCs w:val="18"/>
        </w:rPr>
      </w:pPr>
      <w:bookmarkStart w:id="4" w:name="_Toc214874931"/>
      <w:r w:rsidRPr="00CF72BD">
        <w:lastRenderedPageBreak/>
        <w:t>ABSTARCT</w:t>
      </w:r>
      <w:bookmarkEnd w:id="4"/>
    </w:p>
    <w:p w14:paraId="2D4C5D1E" w14:textId="77777777" w:rsidR="00B4422B" w:rsidRDefault="00B4422B" w:rsidP="00B4422B">
      <w:pPr>
        <w:pStyle w:val="NormalWeb"/>
        <w:spacing w:line="240" w:lineRule="auto"/>
        <w:jc w:val="both"/>
        <w:rPr>
          <w:color w:val="000000" w:themeColor="text1"/>
        </w:rPr>
      </w:pPr>
    </w:p>
    <w:p w14:paraId="51E7E65A" w14:textId="696CF60E" w:rsidR="00291B03" w:rsidRPr="007A50E6" w:rsidRDefault="00EE453E" w:rsidP="00C41D75">
      <w:pPr>
        <w:spacing w:line="276" w:lineRule="auto"/>
        <w:jc w:val="both"/>
        <w:rPr>
          <w:i/>
          <w:iCs/>
          <w:sz w:val="28"/>
          <w:szCs w:val="28"/>
        </w:rPr>
      </w:pPr>
      <w:r w:rsidRPr="00EE453E">
        <w:rPr>
          <w:color w:val="000000" w:themeColor="text1"/>
          <w:sz w:val="28"/>
          <w:szCs w:val="28"/>
          <w:lang w:eastAsia="en-IN"/>
        </w:rPr>
        <w:t xml:space="preserve">We present an end-to-end pipeline for training and evaluating RET-CLIP on the ODIR-5K retinal fundus dataset. The system integrates binocular image inputs (left/right eyes) and clinical text to learn joint vision–language representations. Our implementation uses a </w:t>
      </w:r>
      <w:proofErr w:type="spellStart"/>
      <w:r w:rsidRPr="00EE453E">
        <w:rPr>
          <w:color w:val="000000" w:themeColor="text1"/>
          <w:sz w:val="28"/>
          <w:szCs w:val="28"/>
          <w:lang w:eastAsia="en-IN"/>
        </w:rPr>
        <w:t>ViT</w:t>
      </w:r>
      <w:proofErr w:type="spellEnd"/>
      <w:r w:rsidRPr="00EE453E">
        <w:rPr>
          <w:color w:val="000000" w:themeColor="text1"/>
          <w:sz w:val="28"/>
          <w:szCs w:val="28"/>
          <w:lang w:eastAsia="en-IN"/>
        </w:rPr>
        <w:t xml:space="preserve">-B/16 vision encoder and medical-domain text encoders (primarily </w:t>
      </w:r>
      <w:proofErr w:type="spellStart"/>
      <w:r w:rsidRPr="00EE453E">
        <w:rPr>
          <w:color w:val="000000" w:themeColor="text1"/>
          <w:sz w:val="28"/>
          <w:szCs w:val="28"/>
          <w:lang w:eastAsia="en-IN"/>
        </w:rPr>
        <w:t>PubMedBERT</w:t>
      </w:r>
      <w:proofErr w:type="spellEnd"/>
      <w:r w:rsidRPr="00EE453E">
        <w:rPr>
          <w:color w:val="000000" w:themeColor="text1"/>
          <w:sz w:val="28"/>
          <w:szCs w:val="28"/>
          <w:lang w:eastAsia="en-IN"/>
        </w:rPr>
        <w:t>), supports automated prompt generation from ODIR metadata, and builds RET-CLIP-compatible LMDB datasets. We evaluate two regimes: (1) zero-shot classification via image–text cosine similarity across disease keywords extracted from the test split, and (2) linear probing with a logistic-regression classifier trained on frozen image features. Key metrics are accuracy and F1 (macro/weighted). In a test configuration (≈100 patients, small number of epochs), we observe consistent zero-shot performance and further gains with linear probing, demonstrating that clinically grounded text prompts improve alignment and separability of retinal disease features. The pipeline is modular (data prep, prompt generation, pretraining/fine-tuning, evaluation), reproducible, and readily extensible to additional text encoders or training schedules.</w:t>
      </w:r>
    </w:p>
    <w:p w14:paraId="7EC04A92" w14:textId="77777777" w:rsidR="00750DA9" w:rsidRDefault="00750DA9" w:rsidP="00680E55">
      <w:pPr>
        <w:adjustRightInd w:val="0"/>
        <w:rPr>
          <w:b/>
          <w:sz w:val="36"/>
          <w:szCs w:val="36"/>
        </w:rPr>
      </w:pPr>
    </w:p>
    <w:p w14:paraId="0DE49BC2" w14:textId="77777777" w:rsidR="00173917" w:rsidRDefault="00173917" w:rsidP="00680E55">
      <w:pPr>
        <w:adjustRightInd w:val="0"/>
        <w:rPr>
          <w:b/>
          <w:sz w:val="36"/>
          <w:szCs w:val="36"/>
        </w:rPr>
      </w:pPr>
    </w:p>
    <w:p w14:paraId="1A425F28" w14:textId="77777777" w:rsidR="00B4422B" w:rsidRDefault="00B4422B" w:rsidP="00680E55">
      <w:pPr>
        <w:adjustRightInd w:val="0"/>
        <w:rPr>
          <w:b/>
          <w:sz w:val="36"/>
          <w:szCs w:val="36"/>
        </w:rPr>
      </w:pPr>
    </w:p>
    <w:p w14:paraId="3843CB39" w14:textId="77777777" w:rsidR="00B4422B" w:rsidRDefault="00B4422B" w:rsidP="00680E55">
      <w:pPr>
        <w:adjustRightInd w:val="0"/>
        <w:rPr>
          <w:b/>
          <w:sz w:val="36"/>
          <w:szCs w:val="36"/>
        </w:rPr>
      </w:pPr>
    </w:p>
    <w:p w14:paraId="4F317403" w14:textId="77777777" w:rsidR="00B4422B" w:rsidRDefault="00B4422B" w:rsidP="00680E55">
      <w:pPr>
        <w:adjustRightInd w:val="0"/>
        <w:rPr>
          <w:b/>
          <w:sz w:val="36"/>
          <w:szCs w:val="36"/>
        </w:rPr>
      </w:pPr>
    </w:p>
    <w:p w14:paraId="2554E5AB" w14:textId="77777777" w:rsidR="00B4422B" w:rsidRDefault="00B4422B" w:rsidP="00680E55">
      <w:pPr>
        <w:adjustRightInd w:val="0"/>
        <w:rPr>
          <w:b/>
          <w:sz w:val="36"/>
          <w:szCs w:val="36"/>
        </w:rPr>
      </w:pPr>
    </w:p>
    <w:p w14:paraId="03A70A64" w14:textId="77777777" w:rsidR="00B4422B" w:rsidRDefault="00B4422B" w:rsidP="00680E55">
      <w:pPr>
        <w:adjustRightInd w:val="0"/>
        <w:rPr>
          <w:b/>
          <w:sz w:val="36"/>
          <w:szCs w:val="36"/>
        </w:rPr>
      </w:pPr>
    </w:p>
    <w:p w14:paraId="36FC5AAA" w14:textId="77777777" w:rsidR="00B4422B" w:rsidRDefault="00B4422B" w:rsidP="00680E55">
      <w:pPr>
        <w:adjustRightInd w:val="0"/>
        <w:rPr>
          <w:b/>
          <w:sz w:val="36"/>
          <w:szCs w:val="36"/>
        </w:rPr>
      </w:pPr>
    </w:p>
    <w:p w14:paraId="0FE0F41A" w14:textId="7CCC4099" w:rsidR="00750DA9" w:rsidRDefault="00F15608" w:rsidP="00E50ECA">
      <w:pPr>
        <w:spacing w:after="160" w:line="480" w:lineRule="auto"/>
        <w:rPr>
          <w:b/>
          <w:bCs/>
          <w:sz w:val="28"/>
          <w:szCs w:val="28"/>
          <w:u w:val="single"/>
        </w:rPr>
      </w:pPr>
      <w:r w:rsidRPr="00CF72BD">
        <w:rPr>
          <w:noProof/>
          <w:u w:val="single"/>
        </w:rPr>
        <mc:AlternateContent>
          <mc:Choice Requires="wps">
            <w:drawing>
              <wp:anchor distT="45720" distB="45720" distL="114300" distR="114300" simplePos="0" relativeHeight="251658240" behindDoc="0" locked="0" layoutInCell="1" allowOverlap="1" wp14:anchorId="1B015E6B" wp14:editId="026CB827">
                <wp:simplePos x="0" y="0"/>
                <wp:positionH relativeFrom="column">
                  <wp:posOffset>-241300</wp:posOffset>
                </wp:positionH>
                <wp:positionV relativeFrom="paragraph">
                  <wp:posOffset>0</wp:posOffset>
                </wp:positionV>
                <wp:extent cx="463550" cy="342900"/>
                <wp:effectExtent l="0" t="0" r="0" b="0"/>
                <wp:wrapSquare wrapText="bothSides"/>
                <wp:docPr id="169771406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3550" cy="342900"/>
                        </a:xfrm>
                        <a:prstGeom prst="rect">
                          <a:avLst/>
                        </a:prstGeom>
                        <a:solidFill>
                          <a:srgbClr val="FFFFFF"/>
                        </a:solidFill>
                        <a:ln w="9525">
                          <a:solidFill>
                            <a:schemeClr val="bg1"/>
                          </a:solidFill>
                          <a:miter lim="800000"/>
                          <a:headEnd/>
                          <a:tailEnd/>
                        </a:ln>
                      </wps:spPr>
                      <wps:txbx>
                        <w:txbxContent>
                          <w:p w14:paraId="7A9FB722" w14:textId="517F7C61" w:rsidR="00D242F9" w:rsidRPr="00D242F9" w:rsidRDefault="00D242F9">
                            <w:pPr>
                              <w:rPr>
                                <w:b/>
                                <w:bCs/>
                                <w:szCs w:val="24"/>
                              </w:rPr>
                            </w:pPr>
                          </w:p>
                        </w:txbxContent>
                      </wps:txbx>
                      <wps:bodyPr rot="0" vert="horz" wrap="square" lIns="91440" tIns="45720" rIns="91440" bIns="45720" anchor="t" anchorCtr="0"/>
                    </wps:wsp>
                  </a:graphicData>
                </a:graphic>
                <wp14:sizeRelH relativeFrom="margin">
                  <wp14:pctWidth>0</wp14:pctWidth>
                </wp14:sizeRelH>
                <wp14:sizeRelV relativeFrom="margin">
                  <wp14:pctHeight>0</wp14:pctHeight>
                </wp14:sizeRelV>
              </wp:anchor>
            </w:drawing>
          </mc:Choice>
          <mc:Fallback>
            <w:pict>
              <v:shapetype w14:anchorId="1B015E6B" id="_x0000_t202" coordsize="21600,21600" o:spt="202" path="m,l,21600r21600,l21600,xe">
                <v:stroke joinstyle="miter"/>
                <v:path gradientshapeok="t" o:connecttype="rect"/>
              </v:shapetype>
              <v:shape id="Text Box 3" o:spid="_x0000_s1026" type="#_x0000_t202" style="position:absolute;margin-left:-19pt;margin-top:0;width:36.5pt;height:27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" strokecolor="white [3212]">
                <v:textbox>
                  <w:txbxContent>
                    <w:p w14:paraId="7A9FB722" w14:textId="517F7C61" w:rsidR="00D242F9" w:rsidRPr="00D242F9" w:rsidRDefault="00D242F9">
                      <w:pPr>
                        <w:rPr>
                          <w:b/>
                          <w:bCs/>
                          <w:szCs w:val="24"/>
                        </w:rPr>
                      </w:pPr>
                    </w:p>
                  </w:txbxContent>
                </v:textbox>
                <w10:wrap type="square"/>
              </v:shape>
            </w:pict>
          </mc:Fallback>
        </mc:AlternateContent>
      </w:r>
    </w:p>
    <w:sdt>
      <w:sdtPr>
        <w:rPr>
          <w:rFonts w:ascii="Times New Roman" w:eastAsia="Times New Roman" w:hAnsi="Times New Roman" w:cs="Times New Roman"/>
          <w:color w:val="auto"/>
          <w:sz w:val="22"/>
          <w:szCs w:val="22"/>
        </w:rPr>
        <w:id w:val="1258868658"/>
        <w:docPartObj>
          <w:docPartGallery w:val="Table of Contents"/>
          <w:docPartUnique/>
        </w:docPartObj>
      </w:sdtPr>
      <w:sdtEndPr>
        <w:rPr>
          <w:b/>
          <w:bCs/>
          <w:noProof/>
          <w:sz w:val="24"/>
        </w:rPr>
      </w:sdtEndPr>
      <w:sdtContent>
        <w:p w14:paraId="508B00D9" w14:textId="77777777" w:rsidR="00C41D75" w:rsidRDefault="00077370" w:rsidP="00077370">
          <w:pPr>
            <w:pStyle w:val="TOCHeading"/>
            <w:rPr>
              <w:noProof/>
            </w:rPr>
          </w:pPr>
          <w:r w:rsidRPr="005F30C6">
            <w:rPr>
              <w:rStyle w:val="Heading1Char"/>
              <w:rFonts w:eastAsiaTheme="majorEastAsia"/>
              <w:color w:val="auto"/>
            </w:rPr>
            <w:t>Contents</w:t>
          </w:r>
          <w:r w:rsidRPr="005F30C6">
            <w:rPr>
              <w:color w:val="auto"/>
              <w:sz w:val="32"/>
            </w:rPr>
            <w:fldChar w:fldCharType="begin"/>
          </w:r>
          <w:r w:rsidRPr="005F30C6">
            <w:rPr>
              <w:color w:val="auto"/>
            </w:rPr>
            <w:instrText xml:space="preserve"> TOC \o "1-3" \h \z \u </w:instrText>
          </w:r>
          <w:r w:rsidRPr="005F30C6">
            <w:rPr>
              <w:color w:val="auto"/>
              <w:sz w:val="32"/>
            </w:rPr>
            <w:fldChar w:fldCharType="separate"/>
          </w:r>
        </w:p>
        <w:p w14:paraId="7FAC6496" w14:textId="1B3F0588" w:rsidR="00C41D75" w:rsidRDefault="00C41D75">
          <w:pPr>
            <w:pStyle w:val="TOC1"/>
            <w:tabs>
              <w:tab w:val="right" w:leader="dot" w:pos="9016"/>
            </w:tabs>
            <w:rPr>
              <w:rFonts w:asciiTheme="minorHAnsi" w:eastAsiaTheme="minorEastAsia" w:hAnsiTheme="minorHAnsi" w:cstheme="minorBidi"/>
              <w:b w:val="0"/>
              <w:bCs w:val="0"/>
              <w:noProof/>
              <w:kern w:val="2"/>
              <w:szCs w:val="24"/>
              <w:lang w:val="en-IN" w:eastAsia="en-IN"/>
              <w14:ligatures w14:val="standardContextual"/>
            </w:rPr>
          </w:pPr>
          <w:hyperlink w:anchor="_Toc214874931" w:history="1">
            <w:r w:rsidRPr="00152FB9">
              <w:rPr>
                <w:rStyle w:val="Hyperlink"/>
                <w:noProof/>
              </w:rPr>
              <w:t>ABSTARCT</w:t>
            </w:r>
            <w:r>
              <w:rPr>
                <w:noProof/>
                <w:webHidden/>
              </w:rPr>
              <w:tab/>
            </w:r>
            <w:r>
              <w:rPr>
                <w:noProof/>
                <w:webHidden/>
              </w:rPr>
              <w:fldChar w:fldCharType="begin"/>
            </w:r>
            <w:r>
              <w:rPr>
                <w:noProof/>
                <w:webHidden/>
              </w:rPr>
              <w:instrText xml:space="preserve"> PAGEREF _Toc214874931 \h </w:instrText>
            </w:r>
            <w:r>
              <w:rPr>
                <w:noProof/>
                <w:webHidden/>
              </w:rPr>
            </w:r>
            <w:r>
              <w:rPr>
                <w:noProof/>
                <w:webHidden/>
              </w:rPr>
              <w:fldChar w:fldCharType="separate"/>
            </w:r>
            <w:r>
              <w:rPr>
                <w:noProof/>
                <w:webHidden/>
              </w:rPr>
              <w:t>1</w:t>
            </w:r>
            <w:r>
              <w:rPr>
                <w:noProof/>
                <w:webHidden/>
              </w:rPr>
              <w:fldChar w:fldCharType="end"/>
            </w:r>
          </w:hyperlink>
        </w:p>
        <w:p w14:paraId="139BD3F1" w14:textId="06344DD2" w:rsidR="00C41D75" w:rsidRDefault="00C41D75">
          <w:pPr>
            <w:pStyle w:val="TOC1"/>
            <w:tabs>
              <w:tab w:val="left" w:pos="1926"/>
              <w:tab w:val="right" w:leader="dot" w:pos="9016"/>
            </w:tabs>
            <w:rPr>
              <w:rFonts w:asciiTheme="minorHAnsi" w:eastAsiaTheme="minorEastAsia" w:hAnsiTheme="minorHAnsi" w:cstheme="minorBidi"/>
              <w:b w:val="0"/>
              <w:bCs w:val="0"/>
              <w:noProof/>
              <w:kern w:val="2"/>
              <w:szCs w:val="24"/>
              <w:lang w:val="en-IN" w:eastAsia="en-IN"/>
              <w14:ligatures w14:val="standardContextual"/>
            </w:rPr>
          </w:pPr>
          <w:hyperlink w:anchor="_Toc214874932" w:history="1">
            <w:r w:rsidRPr="00152FB9">
              <w:rPr>
                <w:rStyle w:val="Hyperlink"/>
                <w:noProof/>
              </w:rPr>
              <w:t>1.</w:t>
            </w:r>
            <w:r>
              <w:rPr>
                <w:rFonts w:asciiTheme="minorHAnsi" w:eastAsiaTheme="minorEastAsia" w:hAnsiTheme="minorHAnsi" w:cstheme="minorBidi"/>
                <w:b w:val="0"/>
                <w:bCs w:val="0"/>
                <w:noProof/>
                <w:kern w:val="2"/>
                <w:szCs w:val="24"/>
                <w:lang w:val="en-IN" w:eastAsia="en-IN"/>
                <w14:ligatures w14:val="standardContextual"/>
              </w:rPr>
              <w:tab/>
            </w:r>
            <w:r w:rsidRPr="00152FB9">
              <w:rPr>
                <w:rStyle w:val="Hyperlink"/>
                <w:noProof/>
              </w:rPr>
              <w:t>INTRODUCTION</w:t>
            </w:r>
            <w:r>
              <w:rPr>
                <w:noProof/>
                <w:webHidden/>
              </w:rPr>
              <w:tab/>
            </w:r>
            <w:r>
              <w:rPr>
                <w:noProof/>
                <w:webHidden/>
              </w:rPr>
              <w:fldChar w:fldCharType="begin"/>
            </w:r>
            <w:r>
              <w:rPr>
                <w:noProof/>
                <w:webHidden/>
              </w:rPr>
              <w:instrText xml:space="preserve"> PAGEREF _Toc214874932 \h </w:instrText>
            </w:r>
            <w:r>
              <w:rPr>
                <w:noProof/>
                <w:webHidden/>
              </w:rPr>
            </w:r>
            <w:r>
              <w:rPr>
                <w:noProof/>
                <w:webHidden/>
              </w:rPr>
              <w:fldChar w:fldCharType="separate"/>
            </w:r>
            <w:r>
              <w:rPr>
                <w:noProof/>
                <w:webHidden/>
              </w:rPr>
              <w:t>3</w:t>
            </w:r>
            <w:r>
              <w:rPr>
                <w:noProof/>
                <w:webHidden/>
              </w:rPr>
              <w:fldChar w:fldCharType="end"/>
            </w:r>
          </w:hyperlink>
        </w:p>
        <w:p w14:paraId="5C1E8B5B" w14:textId="7A44650F" w:rsidR="00C41D75" w:rsidRDefault="00C41D75">
          <w:pPr>
            <w:pStyle w:val="TOC2"/>
            <w:tabs>
              <w:tab w:val="left" w:pos="1926"/>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14874933" w:history="1">
            <w:r w:rsidRPr="00152FB9">
              <w:rPr>
                <w:rStyle w:val="Hyperlink"/>
                <w:noProof/>
              </w:rPr>
              <w:t>1.1.</w:t>
            </w:r>
            <w:r>
              <w:rPr>
                <w:rFonts w:asciiTheme="minorHAnsi" w:eastAsiaTheme="minorEastAsia" w:hAnsiTheme="minorHAnsi" w:cstheme="minorBidi"/>
                <w:noProof/>
                <w:kern w:val="2"/>
                <w:sz w:val="24"/>
                <w:szCs w:val="24"/>
                <w:lang w:val="en-IN" w:eastAsia="en-IN"/>
                <w14:ligatures w14:val="standardContextual"/>
              </w:rPr>
              <w:tab/>
            </w:r>
            <w:r w:rsidRPr="00152FB9">
              <w:rPr>
                <w:rStyle w:val="Hyperlink"/>
                <w:noProof/>
              </w:rPr>
              <w:t>Problem Statement</w:t>
            </w:r>
            <w:r>
              <w:rPr>
                <w:noProof/>
                <w:webHidden/>
              </w:rPr>
              <w:tab/>
            </w:r>
            <w:r>
              <w:rPr>
                <w:noProof/>
                <w:webHidden/>
              </w:rPr>
              <w:fldChar w:fldCharType="begin"/>
            </w:r>
            <w:r>
              <w:rPr>
                <w:noProof/>
                <w:webHidden/>
              </w:rPr>
              <w:instrText xml:space="preserve"> PAGEREF _Toc214874933 \h </w:instrText>
            </w:r>
            <w:r>
              <w:rPr>
                <w:noProof/>
                <w:webHidden/>
              </w:rPr>
            </w:r>
            <w:r>
              <w:rPr>
                <w:noProof/>
                <w:webHidden/>
              </w:rPr>
              <w:fldChar w:fldCharType="separate"/>
            </w:r>
            <w:r>
              <w:rPr>
                <w:noProof/>
                <w:webHidden/>
              </w:rPr>
              <w:t>3</w:t>
            </w:r>
            <w:r>
              <w:rPr>
                <w:noProof/>
                <w:webHidden/>
              </w:rPr>
              <w:fldChar w:fldCharType="end"/>
            </w:r>
          </w:hyperlink>
        </w:p>
        <w:p w14:paraId="1AD514DA" w14:textId="09CA2563" w:rsidR="00C41D75" w:rsidRDefault="00C41D75">
          <w:pPr>
            <w:pStyle w:val="TOC2"/>
            <w:tabs>
              <w:tab w:val="left" w:pos="1926"/>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14874934" w:history="1">
            <w:r w:rsidRPr="00152FB9">
              <w:rPr>
                <w:rStyle w:val="Hyperlink"/>
                <w:noProof/>
              </w:rPr>
              <w:t>1.2.</w:t>
            </w:r>
            <w:r>
              <w:rPr>
                <w:rFonts w:asciiTheme="minorHAnsi" w:eastAsiaTheme="minorEastAsia" w:hAnsiTheme="minorHAnsi" w:cstheme="minorBidi"/>
                <w:noProof/>
                <w:kern w:val="2"/>
                <w:sz w:val="24"/>
                <w:szCs w:val="24"/>
                <w:lang w:val="en-IN" w:eastAsia="en-IN"/>
                <w14:ligatures w14:val="standardContextual"/>
              </w:rPr>
              <w:tab/>
            </w:r>
            <w:r w:rsidRPr="00152FB9">
              <w:rPr>
                <w:rStyle w:val="Hyperlink"/>
                <w:noProof/>
              </w:rPr>
              <w:t>Objectives</w:t>
            </w:r>
            <w:r>
              <w:rPr>
                <w:noProof/>
                <w:webHidden/>
              </w:rPr>
              <w:tab/>
            </w:r>
            <w:r>
              <w:rPr>
                <w:noProof/>
                <w:webHidden/>
              </w:rPr>
              <w:fldChar w:fldCharType="begin"/>
            </w:r>
            <w:r>
              <w:rPr>
                <w:noProof/>
                <w:webHidden/>
              </w:rPr>
              <w:instrText xml:space="preserve"> PAGEREF _Toc214874934 \h </w:instrText>
            </w:r>
            <w:r>
              <w:rPr>
                <w:noProof/>
                <w:webHidden/>
              </w:rPr>
            </w:r>
            <w:r>
              <w:rPr>
                <w:noProof/>
                <w:webHidden/>
              </w:rPr>
              <w:fldChar w:fldCharType="separate"/>
            </w:r>
            <w:r>
              <w:rPr>
                <w:noProof/>
                <w:webHidden/>
              </w:rPr>
              <w:t>3</w:t>
            </w:r>
            <w:r>
              <w:rPr>
                <w:noProof/>
                <w:webHidden/>
              </w:rPr>
              <w:fldChar w:fldCharType="end"/>
            </w:r>
          </w:hyperlink>
        </w:p>
        <w:p w14:paraId="7B8DAD28" w14:textId="13D2A356" w:rsidR="00C41D75" w:rsidRDefault="00C41D75">
          <w:pPr>
            <w:pStyle w:val="TOC2"/>
            <w:tabs>
              <w:tab w:val="left" w:pos="1926"/>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14874935" w:history="1">
            <w:r w:rsidRPr="00152FB9">
              <w:rPr>
                <w:rStyle w:val="Hyperlink"/>
                <w:noProof/>
              </w:rPr>
              <w:t>1.3.</w:t>
            </w:r>
            <w:r>
              <w:rPr>
                <w:rFonts w:asciiTheme="minorHAnsi" w:eastAsiaTheme="minorEastAsia" w:hAnsiTheme="minorHAnsi" w:cstheme="minorBidi"/>
                <w:noProof/>
                <w:kern w:val="2"/>
                <w:sz w:val="24"/>
                <w:szCs w:val="24"/>
                <w:lang w:val="en-IN" w:eastAsia="en-IN"/>
                <w14:ligatures w14:val="standardContextual"/>
              </w:rPr>
              <w:tab/>
            </w:r>
            <w:r w:rsidRPr="00152FB9">
              <w:rPr>
                <w:rStyle w:val="Hyperlink"/>
                <w:noProof/>
              </w:rPr>
              <w:t>Scope of Study</w:t>
            </w:r>
            <w:r>
              <w:rPr>
                <w:noProof/>
                <w:webHidden/>
              </w:rPr>
              <w:tab/>
            </w:r>
            <w:r>
              <w:rPr>
                <w:noProof/>
                <w:webHidden/>
              </w:rPr>
              <w:fldChar w:fldCharType="begin"/>
            </w:r>
            <w:r>
              <w:rPr>
                <w:noProof/>
                <w:webHidden/>
              </w:rPr>
              <w:instrText xml:space="preserve"> PAGEREF _Toc214874935 \h </w:instrText>
            </w:r>
            <w:r>
              <w:rPr>
                <w:noProof/>
                <w:webHidden/>
              </w:rPr>
            </w:r>
            <w:r>
              <w:rPr>
                <w:noProof/>
                <w:webHidden/>
              </w:rPr>
              <w:fldChar w:fldCharType="separate"/>
            </w:r>
            <w:r>
              <w:rPr>
                <w:noProof/>
                <w:webHidden/>
              </w:rPr>
              <w:t>3</w:t>
            </w:r>
            <w:r>
              <w:rPr>
                <w:noProof/>
                <w:webHidden/>
              </w:rPr>
              <w:fldChar w:fldCharType="end"/>
            </w:r>
          </w:hyperlink>
        </w:p>
        <w:p w14:paraId="0538E00E" w14:textId="709EAFEF" w:rsidR="00C41D75" w:rsidRDefault="00C41D75">
          <w:pPr>
            <w:pStyle w:val="TOC1"/>
            <w:tabs>
              <w:tab w:val="left" w:pos="1926"/>
              <w:tab w:val="right" w:leader="dot" w:pos="9016"/>
            </w:tabs>
            <w:rPr>
              <w:rFonts w:asciiTheme="minorHAnsi" w:eastAsiaTheme="minorEastAsia" w:hAnsiTheme="minorHAnsi" w:cstheme="minorBidi"/>
              <w:b w:val="0"/>
              <w:bCs w:val="0"/>
              <w:noProof/>
              <w:kern w:val="2"/>
              <w:szCs w:val="24"/>
              <w:lang w:val="en-IN" w:eastAsia="en-IN"/>
              <w14:ligatures w14:val="standardContextual"/>
            </w:rPr>
          </w:pPr>
          <w:hyperlink w:anchor="_Toc214874936" w:history="1">
            <w:r w:rsidRPr="00152FB9">
              <w:rPr>
                <w:rStyle w:val="Hyperlink"/>
                <w:noProof/>
              </w:rPr>
              <w:t>2.</w:t>
            </w:r>
            <w:r>
              <w:rPr>
                <w:rFonts w:asciiTheme="minorHAnsi" w:eastAsiaTheme="minorEastAsia" w:hAnsiTheme="minorHAnsi" w:cstheme="minorBidi"/>
                <w:b w:val="0"/>
                <w:bCs w:val="0"/>
                <w:noProof/>
                <w:kern w:val="2"/>
                <w:szCs w:val="24"/>
                <w:lang w:val="en-IN" w:eastAsia="en-IN"/>
                <w14:ligatures w14:val="standardContextual"/>
              </w:rPr>
              <w:tab/>
            </w:r>
            <w:r w:rsidRPr="00152FB9">
              <w:rPr>
                <w:rStyle w:val="Hyperlink"/>
                <w:noProof/>
              </w:rPr>
              <w:t>LITERATURE REVIEW</w:t>
            </w:r>
            <w:r>
              <w:rPr>
                <w:noProof/>
                <w:webHidden/>
              </w:rPr>
              <w:tab/>
            </w:r>
            <w:r>
              <w:rPr>
                <w:noProof/>
                <w:webHidden/>
              </w:rPr>
              <w:fldChar w:fldCharType="begin"/>
            </w:r>
            <w:r>
              <w:rPr>
                <w:noProof/>
                <w:webHidden/>
              </w:rPr>
              <w:instrText xml:space="preserve"> PAGEREF _Toc214874936 \h </w:instrText>
            </w:r>
            <w:r>
              <w:rPr>
                <w:noProof/>
                <w:webHidden/>
              </w:rPr>
            </w:r>
            <w:r>
              <w:rPr>
                <w:noProof/>
                <w:webHidden/>
              </w:rPr>
              <w:fldChar w:fldCharType="separate"/>
            </w:r>
            <w:r>
              <w:rPr>
                <w:noProof/>
                <w:webHidden/>
              </w:rPr>
              <w:t>4</w:t>
            </w:r>
            <w:r>
              <w:rPr>
                <w:noProof/>
                <w:webHidden/>
              </w:rPr>
              <w:fldChar w:fldCharType="end"/>
            </w:r>
          </w:hyperlink>
        </w:p>
        <w:p w14:paraId="71F82AC3" w14:textId="5DEDE5A2" w:rsidR="00C41D75" w:rsidRDefault="00C41D75">
          <w:pPr>
            <w:pStyle w:val="TOC2"/>
            <w:tabs>
              <w:tab w:val="left" w:pos="1926"/>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14874937" w:history="1">
            <w:r w:rsidRPr="00152FB9">
              <w:rPr>
                <w:rStyle w:val="Hyperlink"/>
                <w:noProof/>
              </w:rPr>
              <w:t>2.1.</w:t>
            </w:r>
            <w:r>
              <w:rPr>
                <w:rFonts w:asciiTheme="minorHAnsi" w:eastAsiaTheme="minorEastAsia" w:hAnsiTheme="minorHAnsi" w:cstheme="minorBidi"/>
                <w:noProof/>
                <w:kern w:val="2"/>
                <w:sz w:val="24"/>
                <w:szCs w:val="24"/>
                <w:lang w:val="en-IN" w:eastAsia="en-IN"/>
                <w14:ligatures w14:val="standardContextual"/>
              </w:rPr>
              <w:tab/>
            </w:r>
            <w:r w:rsidRPr="00152FB9">
              <w:rPr>
                <w:rStyle w:val="Hyperlink"/>
                <w:noProof/>
              </w:rPr>
              <w:t>Related Work</w:t>
            </w:r>
            <w:r>
              <w:rPr>
                <w:noProof/>
                <w:webHidden/>
              </w:rPr>
              <w:tab/>
            </w:r>
            <w:r>
              <w:rPr>
                <w:noProof/>
                <w:webHidden/>
              </w:rPr>
              <w:fldChar w:fldCharType="begin"/>
            </w:r>
            <w:r>
              <w:rPr>
                <w:noProof/>
                <w:webHidden/>
              </w:rPr>
              <w:instrText xml:space="preserve"> PAGEREF _Toc214874937 \h </w:instrText>
            </w:r>
            <w:r>
              <w:rPr>
                <w:noProof/>
                <w:webHidden/>
              </w:rPr>
            </w:r>
            <w:r>
              <w:rPr>
                <w:noProof/>
                <w:webHidden/>
              </w:rPr>
              <w:fldChar w:fldCharType="separate"/>
            </w:r>
            <w:r>
              <w:rPr>
                <w:noProof/>
                <w:webHidden/>
              </w:rPr>
              <w:t>4</w:t>
            </w:r>
            <w:r>
              <w:rPr>
                <w:noProof/>
                <w:webHidden/>
              </w:rPr>
              <w:fldChar w:fldCharType="end"/>
            </w:r>
          </w:hyperlink>
        </w:p>
        <w:p w14:paraId="588D6516" w14:textId="394BCD4F" w:rsidR="00C41D75" w:rsidRDefault="00C41D75">
          <w:pPr>
            <w:pStyle w:val="TOC2"/>
            <w:tabs>
              <w:tab w:val="left" w:pos="1926"/>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14874938" w:history="1">
            <w:r w:rsidRPr="00152FB9">
              <w:rPr>
                <w:rStyle w:val="Hyperlink"/>
                <w:noProof/>
              </w:rPr>
              <w:t>2.2.</w:t>
            </w:r>
            <w:r>
              <w:rPr>
                <w:rFonts w:asciiTheme="minorHAnsi" w:eastAsiaTheme="minorEastAsia" w:hAnsiTheme="minorHAnsi" w:cstheme="minorBidi"/>
                <w:noProof/>
                <w:kern w:val="2"/>
                <w:sz w:val="24"/>
                <w:szCs w:val="24"/>
                <w:lang w:val="en-IN" w:eastAsia="en-IN"/>
                <w14:ligatures w14:val="standardContextual"/>
              </w:rPr>
              <w:tab/>
            </w:r>
            <w:r w:rsidRPr="00152FB9">
              <w:rPr>
                <w:rStyle w:val="Hyperlink"/>
                <w:noProof/>
              </w:rPr>
              <w:t>Limitations in Existing Approaches</w:t>
            </w:r>
            <w:r>
              <w:rPr>
                <w:noProof/>
                <w:webHidden/>
              </w:rPr>
              <w:tab/>
            </w:r>
            <w:r>
              <w:rPr>
                <w:noProof/>
                <w:webHidden/>
              </w:rPr>
              <w:fldChar w:fldCharType="begin"/>
            </w:r>
            <w:r>
              <w:rPr>
                <w:noProof/>
                <w:webHidden/>
              </w:rPr>
              <w:instrText xml:space="preserve"> PAGEREF _Toc214874938 \h </w:instrText>
            </w:r>
            <w:r>
              <w:rPr>
                <w:noProof/>
                <w:webHidden/>
              </w:rPr>
            </w:r>
            <w:r>
              <w:rPr>
                <w:noProof/>
                <w:webHidden/>
              </w:rPr>
              <w:fldChar w:fldCharType="separate"/>
            </w:r>
            <w:r>
              <w:rPr>
                <w:noProof/>
                <w:webHidden/>
              </w:rPr>
              <w:t>5</w:t>
            </w:r>
            <w:r>
              <w:rPr>
                <w:noProof/>
                <w:webHidden/>
              </w:rPr>
              <w:fldChar w:fldCharType="end"/>
            </w:r>
          </w:hyperlink>
        </w:p>
        <w:p w14:paraId="436BECB6" w14:textId="7F3C7129" w:rsidR="00C41D75" w:rsidRDefault="00C41D75">
          <w:pPr>
            <w:pStyle w:val="TOC1"/>
            <w:tabs>
              <w:tab w:val="left" w:pos="1926"/>
              <w:tab w:val="right" w:leader="dot" w:pos="9016"/>
            </w:tabs>
            <w:rPr>
              <w:rFonts w:asciiTheme="minorHAnsi" w:eastAsiaTheme="minorEastAsia" w:hAnsiTheme="minorHAnsi" w:cstheme="minorBidi"/>
              <w:b w:val="0"/>
              <w:bCs w:val="0"/>
              <w:noProof/>
              <w:kern w:val="2"/>
              <w:szCs w:val="24"/>
              <w:lang w:val="en-IN" w:eastAsia="en-IN"/>
              <w14:ligatures w14:val="standardContextual"/>
            </w:rPr>
          </w:pPr>
          <w:hyperlink w:anchor="_Toc214874939" w:history="1">
            <w:r w:rsidRPr="00152FB9">
              <w:rPr>
                <w:rStyle w:val="Hyperlink"/>
                <w:noProof/>
              </w:rPr>
              <w:t>3.</w:t>
            </w:r>
            <w:r>
              <w:rPr>
                <w:rFonts w:asciiTheme="minorHAnsi" w:eastAsiaTheme="minorEastAsia" w:hAnsiTheme="minorHAnsi" w:cstheme="minorBidi"/>
                <w:b w:val="0"/>
                <w:bCs w:val="0"/>
                <w:noProof/>
                <w:kern w:val="2"/>
                <w:szCs w:val="24"/>
                <w:lang w:val="en-IN" w:eastAsia="en-IN"/>
                <w14:ligatures w14:val="standardContextual"/>
              </w:rPr>
              <w:tab/>
            </w:r>
            <w:r w:rsidRPr="00152FB9">
              <w:rPr>
                <w:rStyle w:val="Hyperlink"/>
                <w:noProof/>
              </w:rPr>
              <w:t>PROPOSED METHODOLOGY</w:t>
            </w:r>
            <w:r>
              <w:rPr>
                <w:noProof/>
                <w:webHidden/>
              </w:rPr>
              <w:tab/>
            </w:r>
            <w:r>
              <w:rPr>
                <w:noProof/>
                <w:webHidden/>
              </w:rPr>
              <w:fldChar w:fldCharType="begin"/>
            </w:r>
            <w:r>
              <w:rPr>
                <w:noProof/>
                <w:webHidden/>
              </w:rPr>
              <w:instrText xml:space="preserve"> PAGEREF _Toc214874939 \h </w:instrText>
            </w:r>
            <w:r>
              <w:rPr>
                <w:noProof/>
                <w:webHidden/>
              </w:rPr>
            </w:r>
            <w:r>
              <w:rPr>
                <w:noProof/>
                <w:webHidden/>
              </w:rPr>
              <w:fldChar w:fldCharType="separate"/>
            </w:r>
            <w:r>
              <w:rPr>
                <w:noProof/>
                <w:webHidden/>
              </w:rPr>
              <w:t>6</w:t>
            </w:r>
            <w:r>
              <w:rPr>
                <w:noProof/>
                <w:webHidden/>
              </w:rPr>
              <w:fldChar w:fldCharType="end"/>
            </w:r>
          </w:hyperlink>
        </w:p>
        <w:p w14:paraId="1E64D54A" w14:textId="1C7065E6" w:rsidR="00C41D75" w:rsidRDefault="00C41D75">
          <w:pPr>
            <w:pStyle w:val="TOC2"/>
            <w:tabs>
              <w:tab w:val="left" w:pos="1926"/>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14874940" w:history="1">
            <w:r w:rsidRPr="00152FB9">
              <w:rPr>
                <w:rStyle w:val="Hyperlink"/>
                <w:noProof/>
              </w:rPr>
              <w:t>3.1.</w:t>
            </w:r>
            <w:r>
              <w:rPr>
                <w:rFonts w:asciiTheme="minorHAnsi" w:eastAsiaTheme="minorEastAsia" w:hAnsiTheme="minorHAnsi" w:cstheme="minorBidi"/>
                <w:noProof/>
                <w:kern w:val="2"/>
                <w:sz w:val="24"/>
                <w:szCs w:val="24"/>
                <w:lang w:val="en-IN" w:eastAsia="en-IN"/>
                <w14:ligatures w14:val="standardContextual"/>
              </w:rPr>
              <w:tab/>
            </w:r>
            <w:r w:rsidRPr="00152FB9">
              <w:rPr>
                <w:rStyle w:val="Hyperlink"/>
                <w:noProof/>
              </w:rPr>
              <w:t>Existing Model and Challenges</w:t>
            </w:r>
            <w:r>
              <w:rPr>
                <w:noProof/>
                <w:webHidden/>
              </w:rPr>
              <w:tab/>
            </w:r>
            <w:r>
              <w:rPr>
                <w:noProof/>
                <w:webHidden/>
              </w:rPr>
              <w:fldChar w:fldCharType="begin"/>
            </w:r>
            <w:r>
              <w:rPr>
                <w:noProof/>
                <w:webHidden/>
              </w:rPr>
              <w:instrText xml:space="preserve"> PAGEREF _Toc214874940 \h </w:instrText>
            </w:r>
            <w:r>
              <w:rPr>
                <w:noProof/>
                <w:webHidden/>
              </w:rPr>
            </w:r>
            <w:r>
              <w:rPr>
                <w:noProof/>
                <w:webHidden/>
              </w:rPr>
              <w:fldChar w:fldCharType="separate"/>
            </w:r>
            <w:r>
              <w:rPr>
                <w:noProof/>
                <w:webHidden/>
              </w:rPr>
              <w:t>6</w:t>
            </w:r>
            <w:r>
              <w:rPr>
                <w:noProof/>
                <w:webHidden/>
              </w:rPr>
              <w:fldChar w:fldCharType="end"/>
            </w:r>
          </w:hyperlink>
        </w:p>
        <w:p w14:paraId="1D574330" w14:textId="2828F0A3" w:rsidR="00C41D75" w:rsidRDefault="00C41D75">
          <w:pPr>
            <w:pStyle w:val="TOC2"/>
            <w:tabs>
              <w:tab w:val="left" w:pos="1926"/>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14874941" w:history="1">
            <w:r w:rsidRPr="00152FB9">
              <w:rPr>
                <w:rStyle w:val="Hyperlink"/>
                <w:noProof/>
              </w:rPr>
              <w:t>3.2.</w:t>
            </w:r>
            <w:r>
              <w:rPr>
                <w:rFonts w:asciiTheme="minorHAnsi" w:eastAsiaTheme="minorEastAsia" w:hAnsiTheme="minorHAnsi" w:cstheme="minorBidi"/>
                <w:noProof/>
                <w:kern w:val="2"/>
                <w:sz w:val="24"/>
                <w:szCs w:val="24"/>
                <w:lang w:val="en-IN" w:eastAsia="en-IN"/>
                <w14:ligatures w14:val="standardContextual"/>
              </w:rPr>
              <w:tab/>
            </w:r>
            <w:r w:rsidRPr="00152FB9">
              <w:rPr>
                <w:rStyle w:val="Hyperlink"/>
                <w:noProof/>
              </w:rPr>
              <w:t>Proposed Enhancements</w:t>
            </w:r>
            <w:r>
              <w:rPr>
                <w:noProof/>
                <w:webHidden/>
              </w:rPr>
              <w:tab/>
            </w:r>
            <w:r>
              <w:rPr>
                <w:noProof/>
                <w:webHidden/>
              </w:rPr>
              <w:fldChar w:fldCharType="begin"/>
            </w:r>
            <w:r>
              <w:rPr>
                <w:noProof/>
                <w:webHidden/>
              </w:rPr>
              <w:instrText xml:space="preserve"> PAGEREF _Toc214874941 \h </w:instrText>
            </w:r>
            <w:r>
              <w:rPr>
                <w:noProof/>
                <w:webHidden/>
              </w:rPr>
            </w:r>
            <w:r>
              <w:rPr>
                <w:noProof/>
                <w:webHidden/>
              </w:rPr>
              <w:fldChar w:fldCharType="separate"/>
            </w:r>
            <w:r>
              <w:rPr>
                <w:noProof/>
                <w:webHidden/>
              </w:rPr>
              <w:t>6</w:t>
            </w:r>
            <w:r>
              <w:rPr>
                <w:noProof/>
                <w:webHidden/>
              </w:rPr>
              <w:fldChar w:fldCharType="end"/>
            </w:r>
          </w:hyperlink>
        </w:p>
        <w:p w14:paraId="37B950F8" w14:textId="4E5629D7" w:rsidR="00C41D75" w:rsidRDefault="00C41D75">
          <w:pPr>
            <w:pStyle w:val="TOC2"/>
            <w:tabs>
              <w:tab w:val="left" w:pos="1926"/>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14874942" w:history="1">
            <w:r w:rsidRPr="00152FB9">
              <w:rPr>
                <w:rStyle w:val="Hyperlink"/>
                <w:noProof/>
              </w:rPr>
              <w:t>3.3.</w:t>
            </w:r>
            <w:r>
              <w:rPr>
                <w:rFonts w:asciiTheme="minorHAnsi" w:eastAsiaTheme="minorEastAsia" w:hAnsiTheme="minorHAnsi" w:cstheme="minorBidi"/>
                <w:noProof/>
                <w:kern w:val="2"/>
                <w:sz w:val="24"/>
                <w:szCs w:val="24"/>
                <w:lang w:val="en-IN" w:eastAsia="en-IN"/>
                <w14:ligatures w14:val="standardContextual"/>
              </w:rPr>
              <w:tab/>
            </w:r>
            <w:r w:rsidRPr="00152FB9">
              <w:rPr>
                <w:rStyle w:val="Hyperlink"/>
                <w:noProof/>
              </w:rPr>
              <w:t>Algorithm and Implementation</w:t>
            </w:r>
            <w:r>
              <w:rPr>
                <w:noProof/>
                <w:webHidden/>
              </w:rPr>
              <w:tab/>
            </w:r>
            <w:r>
              <w:rPr>
                <w:noProof/>
                <w:webHidden/>
              </w:rPr>
              <w:fldChar w:fldCharType="begin"/>
            </w:r>
            <w:r>
              <w:rPr>
                <w:noProof/>
                <w:webHidden/>
              </w:rPr>
              <w:instrText xml:space="preserve"> PAGEREF _Toc214874942 \h </w:instrText>
            </w:r>
            <w:r>
              <w:rPr>
                <w:noProof/>
                <w:webHidden/>
              </w:rPr>
            </w:r>
            <w:r>
              <w:rPr>
                <w:noProof/>
                <w:webHidden/>
              </w:rPr>
              <w:fldChar w:fldCharType="separate"/>
            </w:r>
            <w:r>
              <w:rPr>
                <w:noProof/>
                <w:webHidden/>
              </w:rPr>
              <w:t>7</w:t>
            </w:r>
            <w:r>
              <w:rPr>
                <w:noProof/>
                <w:webHidden/>
              </w:rPr>
              <w:fldChar w:fldCharType="end"/>
            </w:r>
          </w:hyperlink>
        </w:p>
        <w:p w14:paraId="5B640D56" w14:textId="5FC5164D" w:rsidR="00C41D75" w:rsidRDefault="00C41D75">
          <w:pPr>
            <w:pStyle w:val="TOC2"/>
            <w:tabs>
              <w:tab w:val="left" w:pos="1926"/>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14874943" w:history="1">
            <w:r w:rsidRPr="00152FB9">
              <w:rPr>
                <w:rStyle w:val="Hyperlink"/>
                <w:noProof/>
              </w:rPr>
              <w:t>3.4.</w:t>
            </w:r>
            <w:r>
              <w:rPr>
                <w:rFonts w:asciiTheme="minorHAnsi" w:eastAsiaTheme="minorEastAsia" w:hAnsiTheme="minorHAnsi" w:cstheme="minorBidi"/>
                <w:noProof/>
                <w:kern w:val="2"/>
                <w:sz w:val="24"/>
                <w:szCs w:val="24"/>
                <w:lang w:val="en-IN" w:eastAsia="en-IN"/>
                <w14:ligatures w14:val="standardContextual"/>
              </w:rPr>
              <w:tab/>
            </w:r>
            <w:r w:rsidRPr="00152FB9">
              <w:rPr>
                <w:rStyle w:val="Hyperlink"/>
                <w:noProof/>
              </w:rPr>
              <w:t>Loss Function and Optimization</w:t>
            </w:r>
            <w:r>
              <w:rPr>
                <w:noProof/>
                <w:webHidden/>
              </w:rPr>
              <w:tab/>
            </w:r>
            <w:r>
              <w:rPr>
                <w:noProof/>
                <w:webHidden/>
              </w:rPr>
              <w:fldChar w:fldCharType="begin"/>
            </w:r>
            <w:r>
              <w:rPr>
                <w:noProof/>
                <w:webHidden/>
              </w:rPr>
              <w:instrText xml:space="preserve"> PAGEREF _Toc214874943 \h </w:instrText>
            </w:r>
            <w:r>
              <w:rPr>
                <w:noProof/>
                <w:webHidden/>
              </w:rPr>
            </w:r>
            <w:r>
              <w:rPr>
                <w:noProof/>
                <w:webHidden/>
              </w:rPr>
              <w:fldChar w:fldCharType="separate"/>
            </w:r>
            <w:r>
              <w:rPr>
                <w:noProof/>
                <w:webHidden/>
              </w:rPr>
              <w:t>7</w:t>
            </w:r>
            <w:r>
              <w:rPr>
                <w:noProof/>
                <w:webHidden/>
              </w:rPr>
              <w:fldChar w:fldCharType="end"/>
            </w:r>
          </w:hyperlink>
        </w:p>
        <w:p w14:paraId="286094E1" w14:textId="301D8A12" w:rsidR="00C41D75" w:rsidRDefault="00C41D75">
          <w:pPr>
            <w:pStyle w:val="TOC1"/>
            <w:tabs>
              <w:tab w:val="left" w:pos="1926"/>
              <w:tab w:val="right" w:leader="dot" w:pos="9016"/>
            </w:tabs>
            <w:rPr>
              <w:rFonts w:asciiTheme="minorHAnsi" w:eastAsiaTheme="minorEastAsia" w:hAnsiTheme="minorHAnsi" w:cstheme="minorBidi"/>
              <w:b w:val="0"/>
              <w:bCs w:val="0"/>
              <w:noProof/>
              <w:kern w:val="2"/>
              <w:szCs w:val="24"/>
              <w:lang w:val="en-IN" w:eastAsia="en-IN"/>
              <w14:ligatures w14:val="standardContextual"/>
            </w:rPr>
          </w:pPr>
          <w:hyperlink w:anchor="_Toc214874944" w:history="1">
            <w:r w:rsidRPr="00152FB9">
              <w:rPr>
                <w:rStyle w:val="Hyperlink"/>
                <w:noProof/>
              </w:rPr>
              <w:t>4.</w:t>
            </w:r>
            <w:r>
              <w:rPr>
                <w:rFonts w:asciiTheme="minorHAnsi" w:eastAsiaTheme="minorEastAsia" w:hAnsiTheme="minorHAnsi" w:cstheme="minorBidi"/>
                <w:b w:val="0"/>
                <w:bCs w:val="0"/>
                <w:noProof/>
                <w:kern w:val="2"/>
                <w:szCs w:val="24"/>
                <w:lang w:val="en-IN" w:eastAsia="en-IN"/>
                <w14:ligatures w14:val="standardContextual"/>
              </w:rPr>
              <w:tab/>
            </w:r>
            <w:r w:rsidRPr="00152FB9">
              <w:rPr>
                <w:rStyle w:val="Hyperlink"/>
                <w:noProof/>
              </w:rPr>
              <w:t>EXPERIMENTAL DESIGN AND EVALUATION</w:t>
            </w:r>
            <w:r>
              <w:rPr>
                <w:noProof/>
                <w:webHidden/>
              </w:rPr>
              <w:tab/>
            </w:r>
            <w:r>
              <w:rPr>
                <w:noProof/>
                <w:webHidden/>
              </w:rPr>
              <w:fldChar w:fldCharType="begin"/>
            </w:r>
            <w:r>
              <w:rPr>
                <w:noProof/>
                <w:webHidden/>
              </w:rPr>
              <w:instrText xml:space="preserve"> PAGEREF _Toc214874944 \h </w:instrText>
            </w:r>
            <w:r>
              <w:rPr>
                <w:noProof/>
                <w:webHidden/>
              </w:rPr>
            </w:r>
            <w:r>
              <w:rPr>
                <w:noProof/>
                <w:webHidden/>
              </w:rPr>
              <w:fldChar w:fldCharType="separate"/>
            </w:r>
            <w:r>
              <w:rPr>
                <w:noProof/>
                <w:webHidden/>
              </w:rPr>
              <w:t>8</w:t>
            </w:r>
            <w:r>
              <w:rPr>
                <w:noProof/>
                <w:webHidden/>
              </w:rPr>
              <w:fldChar w:fldCharType="end"/>
            </w:r>
          </w:hyperlink>
        </w:p>
        <w:p w14:paraId="1C3C4026" w14:textId="4815CE02" w:rsidR="00C41D75" w:rsidRDefault="00C41D75">
          <w:pPr>
            <w:pStyle w:val="TOC2"/>
            <w:tabs>
              <w:tab w:val="left" w:pos="1926"/>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14874945" w:history="1">
            <w:r w:rsidRPr="00152FB9">
              <w:rPr>
                <w:rStyle w:val="Hyperlink"/>
                <w:noProof/>
              </w:rPr>
              <w:t>4.1.</w:t>
            </w:r>
            <w:r>
              <w:rPr>
                <w:rFonts w:asciiTheme="minorHAnsi" w:eastAsiaTheme="minorEastAsia" w:hAnsiTheme="minorHAnsi" w:cstheme="minorBidi"/>
                <w:noProof/>
                <w:kern w:val="2"/>
                <w:sz w:val="24"/>
                <w:szCs w:val="24"/>
                <w:lang w:val="en-IN" w:eastAsia="en-IN"/>
                <w14:ligatures w14:val="standardContextual"/>
              </w:rPr>
              <w:tab/>
            </w:r>
            <w:r w:rsidRPr="00152FB9">
              <w:rPr>
                <w:rStyle w:val="Hyperlink"/>
                <w:noProof/>
              </w:rPr>
              <w:t>Dataset and Preprocessing</w:t>
            </w:r>
            <w:r>
              <w:rPr>
                <w:noProof/>
                <w:webHidden/>
              </w:rPr>
              <w:tab/>
            </w:r>
            <w:r>
              <w:rPr>
                <w:noProof/>
                <w:webHidden/>
              </w:rPr>
              <w:fldChar w:fldCharType="begin"/>
            </w:r>
            <w:r>
              <w:rPr>
                <w:noProof/>
                <w:webHidden/>
              </w:rPr>
              <w:instrText xml:space="preserve"> PAGEREF _Toc214874945 \h </w:instrText>
            </w:r>
            <w:r>
              <w:rPr>
                <w:noProof/>
                <w:webHidden/>
              </w:rPr>
            </w:r>
            <w:r>
              <w:rPr>
                <w:noProof/>
                <w:webHidden/>
              </w:rPr>
              <w:fldChar w:fldCharType="separate"/>
            </w:r>
            <w:r>
              <w:rPr>
                <w:noProof/>
                <w:webHidden/>
              </w:rPr>
              <w:t>8</w:t>
            </w:r>
            <w:r>
              <w:rPr>
                <w:noProof/>
                <w:webHidden/>
              </w:rPr>
              <w:fldChar w:fldCharType="end"/>
            </w:r>
          </w:hyperlink>
        </w:p>
        <w:p w14:paraId="4E75C56D" w14:textId="47ADCDBE" w:rsidR="00C41D75" w:rsidRDefault="00C41D75">
          <w:pPr>
            <w:pStyle w:val="TOC2"/>
            <w:tabs>
              <w:tab w:val="left" w:pos="1926"/>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14874946" w:history="1">
            <w:r w:rsidRPr="00152FB9">
              <w:rPr>
                <w:rStyle w:val="Hyperlink"/>
                <w:noProof/>
              </w:rPr>
              <w:t>4.2.</w:t>
            </w:r>
            <w:r>
              <w:rPr>
                <w:rFonts w:asciiTheme="minorHAnsi" w:eastAsiaTheme="minorEastAsia" w:hAnsiTheme="minorHAnsi" w:cstheme="minorBidi"/>
                <w:noProof/>
                <w:kern w:val="2"/>
                <w:sz w:val="24"/>
                <w:szCs w:val="24"/>
                <w:lang w:val="en-IN" w:eastAsia="en-IN"/>
                <w14:ligatures w14:val="standardContextual"/>
              </w:rPr>
              <w:tab/>
            </w:r>
            <w:r w:rsidRPr="00152FB9">
              <w:rPr>
                <w:rStyle w:val="Hyperlink"/>
                <w:noProof/>
              </w:rPr>
              <w:t>Performance Metrics</w:t>
            </w:r>
            <w:r>
              <w:rPr>
                <w:noProof/>
                <w:webHidden/>
              </w:rPr>
              <w:tab/>
            </w:r>
            <w:r>
              <w:rPr>
                <w:noProof/>
                <w:webHidden/>
              </w:rPr>
              <w:fldChar w:fldCharType="begin"/>
            </w:r>
            <w:r>
              <w:rPr>
                <w:noProof/>
                <w:webHidden/>
              </w:rPr>
              <w:instrText xml:space="preserve"> PAGEREF _Toc214874946 \h </w:instrText>
            </w:r>
            <w:r>
              <w:rPr>
                <w:noProof/>
                <w:webHidden/>
              </w:rPr>
            </w:r>
            <w:r>
              <w:rPr>
                <w:noProof/>
                <w:webHidden/>
              </w:rPr>
              <w:fldChar w:fldCharType="separate"/>
            </w:r>
            <w:r>
              <w:rPr>
                <w:noProof/>
                <w:webHidden/>
              </w:rPr>
              <w:t>9</w:t>
            </w:r>
            <w:r>
              <w:rPr>
                <w:noProof/>
                <w:webHidden/>
              </w:rPr>
              <w:fldChar w:fldCharType="end"/>
            </w:r>
          </w:hyperlink>
        </w:p>
        <w:p w14:paraId="1723B55A" w14:textId="27342310" w:rsidR="00C41D75" w:rsidRDefault="00C41D75">
          <w:pPr>
            <w:pStyle w:val="TOC2"/>
            <w:tabs>
              <w:tab w:val="left" w:pos="1926"/>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14874947" w:history="1">
            <w:r w:rsidRPr="00152FB9">
              <w:rPr>
                <w:rStyle w:val="Hyperlink"/>
                <w:noProof/>
              </w:rPr>
              <w:t>4.3.</w:t>
            </w:r>
            <w:r>
              <w:rPr>
                <w:rFonts w:asciiTheme="minorHAnsi" w:eastAsiaTheme="minorEastAsia" w:hAnsiTheme="minorHAnsi" w:cstheme="minorBidi"/>
                <w:noProof/>
                <w:kern w:val="2"/>
                <w:sz w:val="24"/>
                <w:szCs w:val="24"/>
                <w:lang w:val="en-IN" w:eastAsia="en-IN"/>
                <w14:ligatures w14:val="standardContextual"/>
              </w:rPr>
              <w:tab/>
            </w:r>
            <w:r w:rsidRPr="00152FB9">
              <w:rPr>
                <w:rStyle w:val="Hyperlink"/>
                <w:noProof/>
              </w:rPr>
              <w:t>Experiment Setup</w:t>
            </w:r>
            <w:r>
              <w:rPr>
                <w:noProof/>
                <w:webHidden/>
              </w:rPr>
              <w:tab/>
            </w:r>
            <w:r>
              <w:rPr>
                <w:noProof/>
                <w:webHidden/>
              </w:rPr>
              <w:fldChar w:fldCharType="begin"/>
            </w:r>
            <w:r>
              <w:rPr>
                <w:noProof/>
                <w:webHidden/>
              </w:rPr>
              <w:instrText xml:space="preserve"> PAGEREF _Toc214874947 \h </w:instrText>
            </w:r>
            <w:r>
              <w:rPr>
                <w:noProof/>
                <w:webHidden/>
              </w:rPr>
            </w:r>
            <w:r>
              <w:rPr>
                <w:noProof/>
                <w:webHidden/>
              </w:rPr>
              <w:fldChar w:fldCharType="separate"/>
            </w:r>
            <w:r>
              <w:rPr>
                <w:noProof/>
                <w:webHidden/>
              </w:rPr>
              <w:t>9</w:t>
            </w:r>
            <w:r>
              <w:rPr>
                <w:noProof/>
                <w:webHidden/>
              </w:rPr>
              <w:fldChar w:fldCharType="end"/>
            </w:r>
          </w:hyperlink>
        </w:p>
        <w:p w14:paraId="4FF0ED80" w14:textId="10B17151" w:rsidR="00C41D75" w:rsidRDefault="00C41D75">
          <w:pPr>
            <w:pStyle w:val="TOC2"/>
            <w:tabs>
              <w:tab w:val="left" w:pos="1926"/>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14874948" w:history="1">
            <w:r w:rsidRPr="00152FB9">
              <w:rPr>
                <w:rStyle w:val="Hyperlink"/>
                <w:noProof/>
              </w:rPr>
              <w:t>4.4.</w:t>
            </w:r>
            <w:r>
              <w:rPr>
                <w:rFonts w:asciiTheme="minorHAnsi" w:eastAsiaTheme="minorEastAsia" w:hAnsiTheme="minorHAnsi" w:cstheme="minorBidi"/>
                <w:noProof/>
                <w:kern w:val="2"/>
                <w:sz w:val="24"/>
                <w:szCs w:val="24"/>
                <w:lang w:val="en-IN" w:eastAsia="en-IN"/>
                <w14:ligatures w14:val="standardContextual"/>
              </w:rPr>
              <w:tab/>
            </w:r>
            <w:r w:rsidRPr="00152FB9">
              <w:rPr>
                <w:rStyle w:val="Hyperlink"/>
                <w:noProof/>
              </w:rPr>
              <w:t>Results Comparative Analysis</w:t>
            </w:r>
            <w:r>
              <w:rPr>
                <w:noProof/>
                <w:webHidden/>
              </w:rPr>
              <w:tab/>
            </w:r>
            <w:r>
              <w:rPr>
                <w:noProof/>
                <w:webHidden/>
              </w:rPr>
              <w:fldChar w:fldCharType="begin"/>
            </w:r>
            <w:r>
              <w:rPr>
                <w:noProof/>
                <w:webHidden/>
              </w:rPr>
              <w:instrText xml:space="preserve"> PAGEREF _Toc214874948 \h </w:instrText>
            </w:r>
            <w:r>
              <w:rPr>
                <w:noProof/>
                <w:webHidden/>
              </w:rPr>
            </w:r>
            <w:r>
              <w:rPr>
                <w:noProof/>
                <w:webHidden/>
              </w:rPr>
              <w:fldChar w:fldCharType="separate"/>
            </w:r>
            <w:r>
              <w:rPr>
                <w:noProof/>
                <w:webHidden/>
              </w:rPr>
              <w:t>10</w:t>
            </w:r>
            <w:r>
              <w:rPr>
                <w:noProof/>
                <w:webHidden/>
              </w:rPr>
              <w:fldChar w:fldCharType="end"/>
            </w:r>
          </w:hyperlink>
        </w:p>
        <w:p w14:paraId="68D41CFE" w14:textId="0D8FA867" w:rsidR="00C41D75" w:rsidRDefault="00C41D75">
          <w:pPr>
            <w:pStyle w:val="TOC2"/>
            <w:tabs>
              <w:tab w:val="left" w:pos="1926"/>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14874949" w:history="1">
            <w:r w:rsidRPr="00152FB9">
              <w:rPr>
                <w:rStyle w:val="Hyperlink"/>
                <w:noProof/>
              </w:rPr>
              <w:t>4.5.</w:t>
            </w:r>
            <w:r>
              <w:rPr>
                <w:rFonts w:asciiTheme="minorHAnsi" w:eastAsiaTheme="minorEastAsia" w:hAnsiTheme="minorHAnsi" w:cstheme="minorBidi"/>
                <w:noProof/>
                <w:kern w:val="2"/>
                <w:sz w:val="24"/>
                <w:szCs w:val="24"/>
                <w:lang w:val="en-IN" w:eastAsia="en-IN"/>
                <w14:ligatures w14:val="standardContextual"/>
              </w:rPr>
              <w:tab/>
            </w:r>
            <w:r w:rsidRPr="00152FB9">
              <w:rPr>
                <w:rStyle w:val="Hyperlink"/>
                <w:noProof/>
              </w:rPr>
              <w:t>Ablation Study</w:t>
            </w:r>
            <w:r>
              <w:rPr>
                <w:noProof/>
                <w:webHidden/>
              </w:rPr>
              <w:tab/>
            </w:r>
            <w:r>
              <w:rPr>
                <w:noProof/>
                <w:webHidden/>
              </w:rPr>
              <w:fldChar w:fldCharType="begin"/>
            </w:r>
            <w:r>
              <w:rPr>
                <w:noProof/>
                <w:webHidden/>
              </w:rPr>
              <w:instrText xml:space="preserve"> PAGEREF _Toc214874949 \h </w:instrText>
            </w:r>
            <w:r>
              <w:rPr>
                <w:noProof/>
                <w:webHidden/>
              </w:rPr>
            </w:r>
            <w:r>
              <w:rPr>
                <w:noProof/>
                <w:webHidden/>
              </w:rPr>
              <w:fldChar w:fldCharType="separate"/>
            </w:r>
            <w:r>
              <w:rPr>
                <w:noProof/>
                <w:webHidden/>
              </w:rPr>
              <w:t>10</w:t>
            </w:r>
            <w:r>
              <w:rPr>
                <w:noProof/>
                <w:webHidden/>
              </w:rPr>
              <w:fldChar w:fldCharType="end"/>
            </w:r>
          </w:hyperlink>
        </w:p>
        <w:p w14:paraId="2C691FC8" w14:textId="311ADB47" w:rsidR="00C41D75" w:rsidRDefault="00C41D75">
          <w:pPr>
            <w:pStyle w:val="TOC1"/>
            <w:tabs>
              <w:tab w:val="left" w:pos="1926"/>
              <w:tab w:val="right" w:leader="dot" w:pos="9016"/>
            </w:tabs>
            <w:rPr>
              <w:rFonts w:asciiTheme="minorHAnsi" w:eastAsiaTheme="minorEastAsia" w:hAnsiTheme="minorHAnsi" w:cstheme="minorBidi"/>
              <w:b w:val="0"/>
              <w:bCs w:val="0"/>
              <w:noProof/>
              <w:kern w:val="2"/>
              <w:szCs w:val="24"/>
              <w:lang w:val="en-IN" w:eastAsia="en-IN"/>
              <w14:ligatures w14:val="standardContextual"/>
            </w:rPr>
          </w:pPr>
          <w:hyperlink w:anchor="_Toc214874950" w:history="1">
            <w:r w:rsidRPr="00152FB9">
              <w:rPr>
                <w:rStyle w:val="Hyperlink"/>
                <w:noProof/>
              </w:rPr>
              <w:t>5.</w:t>
            </w:r>
            <w:r>
              <w:rPr>
                <w:rFonts w:asciiTheme="minorHAnsi" w:eastAsiaTheme="minorEastAsia" w:hAnsiTheme="minorHAnsi" w:cstheme="minorBidi"/>
                <w:b w:val="0"/>
                <w:bCs w:val="0"/>
                <w:noProof/>
                <w:kern w:val="2"/>
                <w:szCs w:val="24"/>
                <w:lang w:val="en-IN" w:eastAsia="en-IN"/>
                <w14:ligatures w14:val="standardContextual"/>
              </w:rPr>
              <w:tab/>
            </w:r>
            <w:r w:rsidRPr="00152FB9">
              <w:rPr>
                <w:rStyle w:val="Hyperlink"/>
                <w:noProof/>
              </w:rPr>
              <w:t>EXTENDED CONTRIBUTIONS</w:t>
            </w:r>
            <w:r>
              <w:rPr>
                <w:noProof/>
                <w:webHidden/>
              </w:rPr>
              <w:tab/>
            </w:r>
            <w:r>
              <w:rPr>
                <w:noProof/>
                <w:webHidden/>
              </w:rPr>
              <w:fldChar w:fldCharType="begin"/>
            </w:r>
            <w:r>
              <w:rPr>
                <w:noProof/>
                <w:webHidden/>
              </w:rPr>
              <w:instrText xml:space="preserve"> PAGEREF _Toc214874950 \h </w:instrText>
            </w:r>
            <w:r>
              <w:rPr>
                <w:noProof/>
                <w:webHidden/>
              </w:rPr>
            </w:r>
            <w:r>
              <w:rPr>
                <w:noProof/>
                <w:webHidden/>
              </w:rPr>
              <w:fldChar w:fldCharType="separate"/>
            </w:r>
            <w:r>
              <w:rPr>
                <w:noProof/>
                <w:webHidden/>
              </w:rPr>
              <w:t>10</w:t>
            </w:r>
            <w:r>
              <w:rPr>
                <w:noProof/>
                <w:webHidden/>
              </w:rPr>
              <w:fldChar w:fldCharType="end"/>
            </w:r>
          </w:hyperlink>
        </w:p>
        <w:p w14:paraId="57F4F786" w14:textId="342BE99B" w:rsidR="00C41D75" w:rsidRDefault="00C41D75">
          <w:pPr>
            <w:pStyle w:val="TOC1"/>
            <w:tabs>
              <w:tab w:val="left" w:pos="1926"/>
              <w:tab w:val="right" w:leader="dot" w:pos="9016"/>
            </w:tabs>
            <w:rPr>
              <w:rFonts w:asciiTheme="minorHAnsi" w:eastAsiaTheme="minorEastAsia" w:hAnsiTheme="minorHAnsi" w:cstheme="minorBidi"/>
              <w:b w:val="0"/>
              <w:bCs w:val="0"/>
              <w:noProof/>
              <w:kern w:val="2"/>
              <w:szCs w:val="24"/>
              <w:lang w:val="en-IN" w:eastAsia="en-IN"/>
              <w14:ligatures w14:val="standardContextual"/>
            </w:rPr>
          </w:pPr>
          <w:hyperlink w:anchor="_Toc214874951" w:history="1">
            <w:r w:rsidRPr="00152FB9">
              <w:rPr>
                <w:rStyle w:val="Hyperlink"/>
                <w:noProof/>
              </w:rPr>
              <w:t>6.</w:t>
            </w:r>
            <w:r>
              <w:rPr>
                <w:rFonts w:asciiTheme="minorHAnsi" w:eastAsiaTheme="minorEastAsia" w:hAnsiTheme="minorHAnsi" w:cstheme="minorBidi"/>
                <w:b w:val="0"/>
                <w:bCs w:val="0"/>
                <w:noProof/>
                <w:kern w:val="2"/>
                <w:szCs w:val="24"/>
                <w:lang w:val="en-IN" w:eastAsia="en-IN"/>
                <w14:ligatures w14:val="standardContextual"/>
              </w:rPr>
              <w:tab/>
            </w:r>
            <w:r w:rsidRPr="00152FB9">
              <w:rPr>
                <w:rStyle w:val="Hyperlink"/>
                <w:noProof/>
              </w:rPr>
              <w:t>CONCLUSION AND FUTURE WORK</w:t>
            </w:r>
            <w:r>
              <w:rPr>
                <w:noProof/>
                <w:webHidden/>
              </w:rPr>
              <w:tab/>
            </w:r>
            <w:r>
              <w:rPr>
                <w:noProof/>
                <w:webHidden/>
              </w:rPr>
              <w:fldChar w:fldCharType="begin"/>
            </w:r>
            <w:r>
              <w:rPr>
                <w:noProof/>
                <w:webHidden/>
              </w:rPr>
              <w:instrText xml:space="preserve"> PAGEREF _Toc214874951 \h </w:instrText>
            </w:r>
            <w:r>
              <w:rPr>
                <w:noProof/>
                <w:webHidden/>
              </w:rPr>
            </w:r>
            <w:r>
              <w:rPr>
                <w:noProof/>
                <w:webHidden/>
              </w:rPr>
              <w:fldChar w:fldCharType="separate"/>
            </w:r>
            <w:r>
              <w:rPr>
                <w:noProof/>
                <w:webHidden/>
              </w:rPr>
              <w:t>10</w:t>
            </w:r>
            <w:r>
              <w:rPr>
                <w:noProof/>
                <w:webHidden/>
              </w:rPr>
              <w:fldChar w:fldCharType="end"/>
            </w:r>
          </w:hyperlink>
        </w:p>
        <w:p w14:paraId="6BC8AE89" w14:textId="07C4D996" w:rsidR="00C41D75" w:rsidRDefault="00C41D75">
          <w:pPr>
            <w:pStyle w:val="TOC1"/>
            <w:tabs>
              <w:tab w:val="right" w:leader="dot" w:pos="9016"/>
            </w:tabs>
            <w:rPr>
              <w:rFonts w:asciiTheme="minorHAnsi" w:eastAsiaTheme="minorEastAsia" w:hAnsiTheme="minorHAnsi" w:cstheme="minorBidi"/>
              <w:b w:val="0"/>
              <w:bCs w:val="0"/>
              <w:noProof/>
              <w:kern w:val="2"/>
              <w:szCs w:val="24"/>
              <w:lang w:val="en-IN" w:eastAsia="en-IN"/>
              <w14:ligatures w14:val="standardContextual"/>
            </w:rPr>
          </w:pPr>
          <w:hyperlink w:anchor="_Toc214874952" w:history="1">
            <w:r w:rsidRPr="00152FB9">
              <w:rPr>
                <w:rStyle w:val="Hyperlink"/>
                <w:noProof/>
              </w:rPr>
              <w:t>Works Cited</w:t>
            </w:r>
            <w:r>
              <w:rPr>
                <w:noProof/>
                <w:webHidden/>
              </w:rPr>
              <w:tab/>
            </w:r>
            <w:r>
              <w:rPr>
                <w:noProof/>
                <w:webHidden/>
              </w:rPr>
              <w:fldChar w:fldCharType="begin"/>
            </w:r>
            <w:r>
              <w:rPr>
                <w:noProof/>
                <w:webHidden/>
              </w:rPr>
              <w:instrText xml:space="preserve"> PAGEREF _Toc214874952 \h </w:instrText>
            </w:r>
            <w:r>
              <w:rPr>
                <w:noProof/>
                <w:webHidden/>
              </w:rPr>
            </w:r>
            <w:r>
              <w:rPr>
                <w:noProof/>
                <w:webHidden/>
              </w:rPr>
              <w:fldChar w:fldCharType="separate"/>
            </w:r>
            <w:r>
              <w:rPr>
                <w:noProof/>
                <w:webHidden/>
              </w:rPr>
              <w:t>11</w:t>
            </w:r>
            <w:r>
              <w:rPr>
                <w:noProof/>
                <w:webHidden/>
              </w:rPr>
              <w:fldChar w:fldCharType="end"/>
            </w:r>
          </w:hyperlink>
        </w:p>
        <w:p w14:paraId="4EAD0C8F" w14:textId="7EAC8F37" w:rsidR="00077370" w:rsidRDefault="00077370">
          <w:r w:rsidRPr="005F30C6">
            <w:rPr>
              <w:b/>
              <w:bCs/>
              <w:noProof/>
            </w:rPr>
            <w:fldChar w:fldCharType="end"/>
          </w:r>
        </w:p>
      </w:sdtContent>
    </w:sdt>
    <w:p w14:paraId="48338F54" w14:textId="6E2357F8" w:rsidR="00D242F9" w:rsidRPr="00CF72BD" w:rsidRDefault="00D242F9" w:rsidP="002873D5">
      <w:pPr>
        <w:spacing w:after="160" w:line="480" w:lineRule="auto"/>
        <w:rPr>
          <w:b/>
          <w:bCs/>
          <w:sz w:val="28"/>
          <w:szCs w:val="28"/>
          <w:u w:val="single"/>
        </w:rPr>
      </w:pPr>
    </w:p>
    <w:p w14:paraId="53C085B2" w14:textId="77777777" w:rsidR="002119BC" w:rsidRDefault="002119BC" w:rsidP="000265EB">
      <w:pPr>
        <w:spacing w:after="160" w:line="480" w:lineRule="auto"/>
        <w:rPr>
          <w:b/>
          <w:bCs/>
          <w:sz w:val="28"/>
          <w:szCs w:val="28"/>
        </w:rPr>
      </w:pPr>
    </w:p>
    <w:p w14:paraId="372891AC" w14:textId="77777777" w:rsidR="00C41D75" w:rsidRDefault="00C41D75" w:rsidP="000265EB">
      <w:pPr>
        <w:spacing w:after="160" w:line="480" w:lineRule="auto"/>
        <w:rPr>
          <w:b/>
          <w:bCs/>
          <w:sz w:val="28"/>
          <w:szCs w:val="28"/>
        </w:rPr>
      </w:pPr>
    </w:p>
    <w:p w14:paraId="2119653F" w14:textId="77777777" w:rsidR="00C41D75" w:rsidRDefault="00C41D75" w:rsidP="000265EB">
      <w:pPr>
        <w:spacing w:after="160" w:line="480" w:lineRule="auto"/>
        <w:rPr>
          <w:b/>
          <w:bCs/>
          <w:sz w:val="28"/>
          <w:szCs w:val="28"/>
        </w:rPr>
      </w:pPr>
    </w:p>
    <w:p w14:paraId="51B7513F" w14:textId="77777777" w:rsidR="000265EB" w:rsidRDefault="000265EB" w:rsidP="000265EB">
      <w:pPr>
        <w:spacing w:after="160" w:line="480" w:lineRule="auto"/>
        <w:rPr>
          <w:b/>
          <w:bCs/>
          <w:sz w:val="28"/>
          <w:szCs w:val="28"/>
        </w:rPr>
      </w:pPr>
    </w:p>
    <w:p w14:paraId="2F3D4C48" w14:textId="6E85684C" w:rsidR="00B4422B" w:rsidRPr="003C2E80" w:rsidRDefault="00476BD4" w:rsidP="00B4422B">
      <w:pPr>
        <w:pStyle w:val="Heading1"/>
        <w:numPr>
          <w:ilvl w:val="0"/>
          <w:numId w:val="66"/>
        </w:numPr>
        <w:rPr>
          <w:sz w:val="36"/>
          <w:szCs w:val="36"/>
        </w:rPr>
      </w:pPr>
      <w:bookmarkStart w:id="5" w:name="_Toc214874932"/>
      <w:r w:rsidRPr="00B4422B">
        <w:rPr>
          <w:sz w:val="36"/>
          <w:szCs w:val="36"/>
        </w:rPr>
        <w:lastRenderedPageBreak/>
        <w:t>INTRODUCTION</w:t>
      </w:r>
      <w:bookmarkEnd w:id="5"/>
    </w:p>
    <w:p w14:paraId="506CA12A" w14:textId="53FFCE56" w:rsidR="00EE453E" w:rsidRDefault="00AE7506" w:rsidP="00EE453E">
      <w:pPr>
        <w:pStyle w:val="Heading2"/>
        <w:numPr>
          <w:ilvl w:val="1"/>
          <w:numId w:val="66"/>
        </w:numPr>
        <w:rPr>
          <w:sz w:val="32"/>
          <w:szCs w:val="32"/>
        </w:rPr>
      </w:pPr>
      <w:bookmarkStart w:id="6" w:name="_Toc214874933"/>
      <w:r w:rsidRPr="00A8526F">
        <w:rPr>
          <w:sz w:val="32"/>
          <w:szCs w:val="32"/>
        </w:rPr>
        <w:t>Problem Statement</w:t>
      </w:r>
      <w:bookmarkEnd w:id="6"/>
      <w:r w:rsidR="0023266E" w:rsidRPr="00A8526F">
        <w:rPr>
          <w:sz w:val="32"/>
          <w:szCs w:val="32"/>
        </w:rPr>
        <w:t xml:space="preserve"> </w:t>
      </w:r>
    </w:p>
    <w:p w14:paraId="48C4E303" w14:textId="6A4C64FB" w:rsidR="00EE453E" w:rsidRPr="006F31B5" w:rsidRDefault="00EE453E" w:rsidP="00B80562">
      <w:pPr>
        <w:pStyle w:val="BodyText"/>
        <w:spacing w:line="240" w:lineRule="auto"/>
        <w:jc w:val="both"/>
        <w:rPr>
          <w:sz w:val="28"/>
          <w:szCs w:val="28"/>
        </w:rPr>
      </w:pPr>
      <w:r w:rsidRPr="006F31B5">
        <w:rPr>
          <w:sz w:val="28"/>
          <w:szCs w:val="28"/>
        </w:rPr>
        <w:t>Given paired left/right fundus images and corresponding clinical keywords, learn a joint image–text embedding space that enables (a) zero-shot disease classification from text prompts and (b) strong linear separability of visual features with minimal supervised labels. We target practical improvements in accuracy and F1 while keeping the workflow reproducible and extensible.</w:t>
      </w:r>
    </w:p>
    <w:p w14:paraId="0CF4CC9F" w14:textId="77777777" w:rsidR="00D72593" w:rsidRPr="00EE453E" w:rsidRDefault="00D72593" w:rsidP="00EE453E">
      <w:pPr>
        <w:pStyle w:val="BodyText"/>
      </w:pPr>
    </w:p>
    <w:p w14:paraId="40B2ED41" w14:textId="6EE4F056" w:rsidR="00AE7506" w:rsidRDefault="00AE7506" w:rsidP="00A8526F">
      <w:pPr>
        <w:pStyle w:val="Heading2"/>
        <w:numPr>
          <w:ilvl w:val="1"/>
          <w:numId w:val="66"/>
        </w:numPr>
        <w:rPr>
          <w:sz w:val="32"/>
          <w:szCs w:val="32"/>
        </w:rPr>
      </w:pPr>
      <w:bookmarkStart w:id="7" w:name="_Toc214874934"/>
      <w:r w:rsidRPr="00A8526F">
        <w:rPr>
          <w:sz w:val="32"/>
          <w:szCs w:val="32"/>
        </w:rPr>
        <w:t>Objectives</w:t>
      </w:r>
      <w:bookmarkEnd w:id="7"/>
    </w:p>
    <w:p w14:paraId="7601EC96" w14:textId="09414A3F" w:rsidR="00EE453E" w:rsidRPr="006F31B5" w:rsidRDefault="00EE453E" w:rsidP="00B80562">
      <w:pPr>
        <w:pStyle w:val="ListParagraph"/>
        <w:widowControl/>
        <w:numPr>
          <w:ilvl w:val="0"/>
          <w:numId w:val="78"/>
        </w:numPr>
        <w:autoSpaceDE/>
        <w:autoSpaceDN/>
        <w:spacing w:before="100" w:beforeAutospacing="1" w:after="100" w:afterAutospacing="1" w:line="276" w:lineRule="auto"/>
        <w:jc w:val="both"/>
        <w:rPr>
          <w:sz w:val="28"/>
          <w:szCs w:val="28"/>
          <w:lang w:val="en-IN" w:eastAsia="en-IN"/>
        </w:rPr>
      </w:pPr>
      <w:r w:rsidRPr="006F31B5">
        <w:rPr>
          <w:sz w:val="28"/>
          <w:szCs w:val="28"/>
          <w:lang w:val="en-IN" w:eastAsia="en-IN"/>
        </w:rPr>
        <w:t>Build a unified ODIR-5K → RET-CLIP data pipeline (images + prompts → LMDB/JSONL).</w:t>
      </w:r>
    </w:p>
    <w:p w14:paraId="5D7D5BF9" w14:textId="77777777" w:rsidR="00EE453E" w:rsidRPr="006F31B5" w:rsidRDefault="00EE453E" w:rsidP="00B80562">
      <w:pPr>
        <w:pStyle w:val="ListParagraph"/>
        <w:widowControl/>
        <w:numPr>
          <w:ilvl w:val="0"/>
          <w:numId w:val="78"/>
        </w:numPr>
        <w:autoSpaceDE/>
        <w:autoSpaceDN/>
        <w:spacing w:before="100" w:beforeAutospacing="1" w:after="100" w:afterAutospacing="1" w:line="276" w:lineRule="auto"/>
        <w:jc w:val="both"/>
        <w:rPr>
          <w:sz w:val="28"/>
          <w:szCs w:val="28"/>
          <w:lang w:val="en-IN" w:eastAsia="en-IN"/>
        </w:rPr>
      </w:pPr>
      <w:r w:rsidRPr="006F31B5">
        <w:rPr>
          <w:sz w:val="28"/>
          <w:szCs w:val="28"/>
          <w:lang w:val="en-IN" w:eastAsia="en-IN"/>
        </w:rPr>
        <w:t xml:space="preserve">Train RET-CLIP with </w:t>
      </w:r>
      <w:proofErr w:type="spellStart"/>
      <w:r w:rsidRPr="006F31B5">
        <w:rPr>
          <w:sz w:val="28"/>
          <w:szCs w:val="28"/>
          <w:lang w:val="en-IN" w:eastAsia="en-IN"/>
        </w:rPr>
        <w:t>ViT</w:t>
      </w:r>
      <w:proofErr w:type="spellEnd"/>
      <w:r w:rsidRPr="006F31B5">
        <w:rPr>
          <w:sz w:val="28"/>
          <w:szCs w:val="28"/>
          <w:lang w:val="en-IN" w:eastAsia="en-IN"/>
        </w:rPr>
        <w:t>-B/16 and medical text encoders (</w:t>
      </w:r>
      <w:proofErr w:type="spellStart"/>
      <w:r w:rsidRPr="006F31B5">
        <w:rPr>
          <w:sz w:val="28"/>
          <w:szCs w:val="28"/>
          <w:lang w:val="en-IN" w:eastAsia="en-IN"/>
        </w:rPr>
        <w:t>PubMedBERT</w:t>
      </w:r>
      <w:proofErr w:type="spellEnd"/>
      <w:r w:rsidRPr="006F31B5">
        <w:rPr>
          <w:sz w:val="28"/>
          <w:szCs w:val="28"/>
          <w:lang w:val="en-IN" w:eastAsia="en-IN"/>
        </w:rPr>
        <w:t xml:space="preserve"> by default).  </w:t>
      </w:r>
    </w:p>
    <w:p w14:paraId="6069AD7B" w14:textId="70829AE6" w:rsidR="00EE453E" w:rsidRPr="006F31B5" w:rsidRDefault="00EE453E" w:rsidP="00B80562">
      <w:pPr>
        <w:pStyle w:val="ListParagraph"/>
        <w:widowControl/>
        <w:numPr>
          <w:ilvl w:val="0"/>
          <w:numId w:val="78"/>
        </w:numPr>
        <w:autoSpaceDE/>
        <w:autoSpaceDN/>
        <w:spacing w:before="100" w:beforeAutospacing="1" w:after="100" w:afterAutospacing="1" w:line="276" w:lineRule="auto"/>
        <w:jc w:val="both"/>
        <w:rPr>
          <w:sz w:val="28"/>
          <w:szCs w:val="28"/>
          <w:lang w:val="en-IN" w:eastAsia="en-IN"/>
        </w:rPr>
      </w:pPr>
      <w:r w:rsidRPr="006F31B5">
        <w:rPr>
          <w:sz w:val="28"/>
          <w:szCs w:val="28"/>
          <w:lang w:val="en-IN" w:eastAsia="en-IN"/>
        </w:rPr>
        <w:t>Evaluate zero-shot classification across disease keyword prompts (cosine similarity).</w:t>
      </w:r>
    </w:p>
    <w:p w14:paraId="51312EEF" w14:textId="45BE1DA8" w:rsidR="00EE453E" w:rsidRPr="006F31B5" w:rsidRDefault="00EE453E" w:rsidP="00B80562">
      <w:pPr>
        <w:pStyle w:val="ListParagraph"/>
        <w:widowControl/>
        <w:numPr>
          <w:ilvl w:val="0"/>
          <w:numId w:val="78"/>
        </w:numPr>
        <w:autoSpaceDE/>
        <w:autoSpaceDN/>
        <w:spacing w:before="100" w:beforeAutospacing="1" w:after="100" w:afterAutospacing="1" w:line="276" w:lineRule="auto"/>
        <w:jc w:val="both"/>
        <w:rPr>
          <w:sz w:val="28"/>
          <w:szCs w:val="28"/>
          <w:lang w:val="en-IN" w:eastAsia="en-IN"/>
        </w:rPr>
      </w:pPr>
      <w:r w:rsidRPr="006F31B5">
        <w:rPr>
          <w:sz w:val="28"/>
          <w:szCs w:val="28"/>
          <w:lang w:val="en-IN" w:eastAsia="en-IN"/>
        </w:rPr>
        <w:t>Evaluate linear probing with logistic regression on frozen features.</w:t>
      </w:r>
    </w:p>
    <w:p w14:paraId="4999C832" w14:textId="77777777" w:rsidR="00EE453E" w:rsidRPr="006F31B5" w:rsidRDefault="00EE453E" w:rsidP="00B80562">
      <w:pPr>
        <w:pStyle w:val="ListParagraph"/>
        <w:widowControl/>
        <w:numPr>
          <w:ilvl w:val="0"/>
          <w:numId w:val="78"/>
        </w:numPr>
        <w:autoSpaceDE/>
        <w:autoSpaceDN/>
        <w:spacing w:before="100" w:beforeAutospacing="1" w:after="100" w:afterAutospacing="1" w:line="276" w:lineRule="auto"/>
        <w:jc w:val="both"/>
        <w:rPr>
          <w:sz w:val="28"/>
          <w:szCs w:val="28"/>
          <w:lang w:val="en-IN" w:eastAsia="en-IN"/>
        </w:rPr>
      </w:pPr>
      <w:r w:rsidRPr="006F31B5">
        <w:rPr>
          <w:sz w:val="28"/>
          <w:szCs w:val="28"/>
          <w:lang w:val="en-IN" w:eastAsia="en-IN"/>
        </w:rPr>
        <w:t>Report accuracy, macro-F1, and weighted-F1; visualize confusion matrices.</w:t>
      </w:r>
    </w:p>
    <w:p w14:paraId="175DD784" w14:textId="04158B9D" w:rsidR="00EE453E" w:rsidRPr="006F31B5" w:rsidRDefault="00EE453E" w:rsidP="00B80562">
      <w:pPr>
        <w:pStyle w:val="ListParagraph"/>
        <w:widowControl/>
        <w:numPr>
          <w:ilvl w:val="0"/>
          <w:numId w:val="78"/>
        </w:numPr>
        <w:autoSpaceDE/>
        <w:autoSpaceDN/>
        <w:spacing w:before="100" w:beforeAutospacing="1" w:after="100" w:afterAutospacing="1" w:line="276" w:lineRule="auto"/>
        <w:jc w:val="both"/>
        <w:rPr>
          <w:sz w:val="28"/>
          <w:szCs w:val="28"/>
          <w:lang w:val="en-IN" w:eastAsia="en-IN"/>
        </w:rPr>
      </w:pPr>
      <w:r w:rsidRPr="006F31B5">
        <w:rPr>
          <w:sz w:val="28"/>
          <w:szCs w:val="28"/>
          <w:lang w:val="en-IN" w:eastAsia="en-IN"/>
        </w:rPr>
        <w:t>Enable encoder/model swaps (e.g., BERT/</w:t>
      </w:r>
      <w:proofErr w:type="spellStart"/>
      <w:r w:rsidRPr="006F31B5">
        <w:rPr>
          <w:sz w:val="28"/>
          <w:szCs w:val="28"/>
          <w:lang w:val="en-IN" w:eastAsia="en-IN"/>
        </w:rPr>
        <w:t>BioBERT</w:t>
      </w:r>
      <w:proofErr w:type="spellEnd"/>
      <w:r w:rsidRPr="006F31B5">
        <w:rPr>
          <w:sz w:val="28"/>
          <w:szCs w:val="28"/>
          <w:lang w:val="en-IN" w:eastAsia="en-IN"/>
        </w:rPr>
        <w:t>) and training schedule changes.</w:t>
      </w:r>
    </w:p>
    <w:p w14:paraId="2DA10AB9" w14:textId="77777777" w:rsidR="003C2E80" w:rsidRPr="00A8526F" w:rsidRDefault="003C2E80" w:rsidP="003C2E80">
      <w:pPr>
        <w:pStyle w:val="BodyText"/>
      </w:pPr>
    </w:p>
    <w:p w14:paraId="6D17D074" w14:textId="7790DEFA" w:rsidR="00AE7506" w:rsidRDefault="00AE7506" w:rsidP="00A8526F">
      <w:pPr>
        <w:pStyle w:val="Heading2"/>
        <w:numPr>
          <w:ilvl w:val="1"/>
          <w:numId w:val="66"/>
        </w:numPr>
        <w:rPr>
          <w:sz w:val="32"/>
          <w:szCs w:val="32"/>
        </w:rPr>
      </w:pPr>
      <w:bookmarkStart w:id="8" w:name="_Toc214874935"/>
      <w:r w:rsidRPr="00A8526F">
        <w:rPr>
          <w:sz w:val="32"/>
          <w:szCs w:val="32"/>
        </w:rPr>
        <w:t>Scope of Study</w:t>
      </w:r>
      <w:bookmarkEnd w:id="8"/>
    </w:p>
    <w:p w14:paraId="3D8B31A7" w14:textId="40C19D7E" w:rsidR="00216259" w:rsidRDefault="00EE453E" w:rsidP="00B80562">
      <w:pPr>
        <w:pStyle w:val="BodyText"/>
        <w:spacing w:line="276" w:lineRule="auto"/>
        <w:jc w:val="both"/>
        <w:rPr>
          <w:sz w:val="28"/>
          <w:szCs w:val="28"/>
        </w:rPr>
      </w:pPr>
      <w:r w:rsidRPr="006F31B5">
        <w:rPr>
          <w:sz w:val="28"/>
          <w:szCs w:val="28"/>
          <w:lang w:eastAsia="en-IN"/>
        </w:rPr>
        <w:t>We focus on ODIR-5K binocular images with English diagnostic keywords. The study evaluates zero-shot and linear-probe regimes; full supervised fine-tuning of downstream heads and multi-dataset generalization are out of scope but supported by the code structure.</w:t>
      </w:r>
    </w:p>
    <w:p w14:paraId="14668EB9" w14:textId="77777777" w:rsidR="006F31B5" w:rsidRDefault="006F31B5" w:rsidP="006F31B5">
      <w:pPr>
        <w:pStyle w:val="BodyText"/>
        <w:jc w:val="both"/>
        <w:rPr>
          <w:sz w:val="28"/>
          <w:szCs w:val="28"/>
        </w:rPr>
      </w:pPr>
    </w:p>
    <w:p w14:paraId="5ABF9E44" w14:textId="77777777" w:rsidR="00B80562" w:rsidRDefault="00B80562" w:rsidP="006F31B5">
      <w:pPr>
        <w:pStyle w:val="BodyText"/>
        <w:jc w:val="both"/>
        <w:rPr>
          <w:sz w:val="28"/>
          <w:szCs w:val="28"/>
        </w:rPr>
      </w:pPr>
    </w:p>
    <w:p w14:paraId="7890F09B" w14:textId="77777777" w:rsidR="00B80562" w:rsidRDefault="00B80562" w:rsidP="006F31B5">
      <w:pPr>
        <w:pStyle w:val="BodyText"/>
        <w:jc w:val="both"/>
        <w:rPr>
          <w:sz w:val="28"/>
          <w:szCs w:val="28"/>
        </w:rPr>
      </w:pPr>
    </w:p>
    <w:p w14:paraId="1FBD6BE6" w14:textId="77777777" w:rsidR="00B80562" w:rsidRDefault="00B80562" w:rsidP="006F31B5">
      <w:pPr>
        <w:pStyle w:val="BodyText"/>
        <w:jc w:val="both"/>
        <w:rPr>
          <w:sz w:val="28"/>
          <w:szCs w:val="28"/>
        </w:rPr>
      </w:pPr>
    </w:p>
    <w:p w14:paraId="21DA0BA4" w14:textId="77777777" w:rsidR="00B80562" w:rsidRDefault="00B80562" w:rsidP="006F31B5">
      <w:pPr>
        <w:pStyle w:val="BodyText"/>
        <w:jc w:val="both"/>
        <w:rPr>
          <w:sz w:val="28"/>
          <w:szCs w:val="28"/>
        </w:rPr>
      </w:pPr>
    </w:p>
    <w:p w14:paraId="35CDA72C" w14:textId="77777777" w:rsidR="00B80562" w:rsidRPr="006F31B5" w:rsidRDefault="00B80562" w:rsidP="006F31B5">
      <w:pPr>
        <w:pStyle w:val="BodyText"/>
        <w:jc w:val="both"/>
        <w:rPr>
          <w:sz w:val="28"/>
          <w:szCs w:val="28"/>
        </w:rPr>
      </w:pPr>
    </w:p>
    <w:p w14:paraId="55FEB138" w14:textId="6D25A9D5" w:rsidR="006D6D6C" w:rsidRPr="00A8526F" w:rsidRDefault="00476BD4" w:rsidP="00A8526F">
      <w:pPr>
        <w:pStyle w:val="Heading1"/>
        <w:numPr>
          <w:ilvl w:val="0"/>
          <w:numId w:val="66"/>
        </w:numPr>
        <w:rPr>
          <w:sz w:val="36"/>
          <w:szCs w:val="36"/>
        </w:rPr>
      </w:pPr>
      <w:bookmarkStart w:id="9" w:name="_Toc214874936"/>
      <w:r w:rsidRPr="00A8526F">
        <w:rPr>
          <w:sz w:val="36"/>
          <w:szCs w:val="36"/>
        </w:rPr>
        <w:lastRenderedPageBreak/>
        <w:t>LITERATURE REVIEW</w:t>
      </w:r>
      <w:bookmarkEnd w:id="9"/>
    </w:p>
    <w:p w14:paraId="57AEF97B" w14:textId="6EA5C5D6" w:rsidR="00AE7506" w:rsidRPr="00A8526F" w:rsidRDefault="00AE7506" w:rsidP="00A8526F">
      <w:pPr>
        <w:pStyle w:val="Heading2"/>
        <w:numPr>
          <w:ilvl w:val="1"/>
          <w:numId w:val="66"/>
        </w:numPr>
        <w:rPr>
          <w:sz w:val="32"/>
          <w:szCs w:val="32"/>
        </w:rPr>
      </w:pPr>
      <w:bookmarkStart w:id="10" w:name="_Toc214874937"/>
      <w:r w:rsidRPr="00A8526F">
        <w:rPr>
          <w:sz w:val="32"/>
          <w:szCs w:val="32"/>
        </w:rPr>
        <w:t>Related Work</w:t>
      </w:r>
      <w:bookmarkEnd w:id="10"/>
    </w:p>
    <w:p w14:paraId="2DDA9686" w14:textId="11719943" w:rsidR="00D72593" w:rsidRDefault="00D72593" w:rsidP="00D72593">
      <w:pPr>
        <w:widowControl/>
        <w:autoSpaceDE/>
        <w:autoSpaceDN/>
        <w:spacing w:line="240" w:lineRule="auto"/>
        <w:jc w:val="both"/>
        <w:rPr>
          <w:lang w:val="en-IN"/>
        </w:rPr>
      </w:pPr>
    </w:p>
    <w:p w14:paraId="5A13CCE1" w14:textId="43D78D20" w:rsidR="00D72593" w:rsidRPr="006F31B5" w:rsidRDefault="00D72593" w:rsidP="00D72593">
      <w:pPr>
        <w:widowControl/>
        <w:autoSpaceDE/>
        <w:autoSpaceDN/>
        <w:spacing w:line="240" w:lineRule="auto"/>
        <w:jc w:val="both"/>
        <w:rPr>
          <w:sz w:val="28"/>
          <w:szCs w:val="28"/>
          <w:lang w:val="en-IN"/>
        </w:rPr>
      </w:pPr>
      <w:r w:rsidRPr="006F31B5">
        <w:rPr>
          <w:sz w:val="28"/>
          <w:szCs w:val="28"/>
          <w:lang w:val="en-IN"/>
        </w:rPr>
        <w:t>Contrastive vision</w:t>
      </w:r>
      <w:r w:rsidR="001B666C" w:rsidRPr="006F31B5">
        <w:rPr>
          <w:sz w:val="28"/>
          <w:szCs w:val="28"/>
          <w:lang w:val="en-IN"/>
        </w:rPr>
        <w:t xml:space="preserve"> </w:t>
      </w:r>
      <w:r w:rsidRPr="006F31B5">
        <w:rPr>
          <w:sz w:val="28"/>
          <w:szCs w:val="28"/>
          <w:lang w:val="en-IN"/>
        </w:rPr>
        <w:t xml:space="preserve">language learning aligns images and text in a shared embedding space so that matched pairs are close and mismatched pairs are far apart. CLIP demonstrated that large-scale image–text pairing enables powerful zero-shot recognition, where class names or short prompts replace task-specific heads </w:t>
      </w:r>
      <w:sdt>
        <w:sdtPr>
          <w:rPr>
            <w:sz w:val="28"/>
            <w:szCs w:val="28"/>
            <w:lang w:val="en-IN"/>
          </w:rPr>
          <w:id w:val="-1947379728"/>
          <w:citation/>
        </w:sdtPr>
        <w:sdtContent>
          <w:r w:rsidR="0015108D" w:rsidRPr="006F31B5">
            <w:rPr>
              <w:sz w:val="28"/>
              <w:szCs w:val="28"/>
              <w:lang w:val="en-IN"/>
            </w:rPr>
            <w:fldChar w:fldCharType="begin"/>
          </w:r>
          <w:r w:rsidR="0015108D" w:rsidRPr="006F31B5">
            <w:rPr>
              <w:sz w:val="28"/>
              <w:szCs w:val="28"/>
              <w:lang w:val="en-IN"/>
            </w:rPr>
            <w:instrText xml:space="preserve"> CITATION Sut21 \l 16393 </w:instrText>
          </w:r>
          <w:r w:rsidR="0015108D" w:rsidRPr="006F31B5">
            <w:rPr>
              <w:sz w:val="28"/>
              <w:szCs w:val="28"/>
              <w:lang w:val="en-IN"/>
            </w:rPr>
            <w:fldChar w:fldCharType="separate"/>
          </w:r>
          <w:r w:rsidR="001B666C" w:rsidRPr="006F31B5">
            <w:rPr>
              <w:noProof/>
              <w:sz w:val="28"/>
              <w:szCs w:val="28"/>
              <w:lang w:val="en-IN"/>
            </w:rPr>
            <w:t>[1]</w:t>
          </w:r>
          <w:r w:rsidR="0015108D" w:rsidRPr="006F31B5">
            <w:rPr>
              <w:sz w:val="28"/>
              <w:szCs w:val="28"/>
              <w:lang w:val="en-IN"/>
            </w:rPr>
            <w:fldChar w:fldCharType="end"/>
          </w:r>
        </w:sdtContent>
      </w:sdt>
      <w:r w:rsidRPr="006F31B5">
        <w:rPr>
          <w:sz w:val="28"/>
          <w:szCs w:val="28"/>
          <w:lang w:val="en-IN"/>
        </w:rPr>
        <w:t xml:space="preserve">. Follow-ups showed that prompt construction and lightweight adaptation (e.g., learnable prompts) further improve transfer, while strong vision backbones like </w:t>
      </w:r>
      <w:proofErr w:type="spellStart"/>
      <w:r w:rsidRPr="006F31B5">
        <w:rPr>
          <w:sz w:val="28"/>
          <w:szCs w:val="28"/>
          <w:lang w:val="en-IN"/>
        </w:rPr>
        <w:t>ViT</w:t>
      </w:r>
      <w:proofErr w:type="spellEnd"/>
      <w:r w:rsidRPr="006F31B5">
        <w:rPr>
          <w:sz w:val="28"/>
          <w:szCs w:val="28"/>
          <w:lang w:val="en-IN"/>
        </w:rPr>
        <w:t xml:space="preserve"> stabilize scaling </w:t>
      </w:r>
      <w:sdt>
        <w:sdtPr>
          <w:rPr>
            <w:sz w:val="28"/>
            <w:szCs w:val="28"/>
            <w:lang w:val="en-IN"/>
          </w:rPr>
          <w:id w:val="-2029247287"/>
          <w:citation/>
        </w:sdtPr>
        <w:sdtContent>
          <w:r w:rsidR="00C23AED" w:rsidRPr="006F31B5">
            <w:rPr>
              <w:sz w:val="28"/>
              <w:szCs w:val="28"/>
              <w:lang w:val="en-IN"/>
            </w:rPr>
            <w:fldChar w:fldCharType="begin"/>
          </w:r>
          <w:r w:rsidR="00C23AED" w:rsidRPr="006F31B5">
            <w:rPr>
              <w:sz w:val="28"/>
              <w:szCs w:val="28"/>
              <w:lang w:val="en-IN"/>
            </w:rPr>
            <w:instrText xml:space="preserve"> CITATION Zho22 \l 16393 </w:instrText>
          </w:r>
          <w:r w:rsidR="00C23AED" w:rsidRPr="006F31B5">
            <w:rPr>
              <w:sz w:val="28"/>
              <w:szCs w:val="28"/>
              <w:lang w:val="en-IN"/>
            </w:rPr>
            <w:fldChar w:fldCharType="separate"/>
          </w:r>
          <w:r w:rsidR="001B666C" w:rsidRPr="006F31B5">
            <w:rPr>
              <w:noProof/>
              <w:sz w:val="28"/>
              <w:szCs w:val="28"/>
              <w:lang w:val="en-IN"/>
            </w:rPr>
            <w:t>[2]</w:t>
          </w:r>
          <w:r w:rsidR="00C23AED" w:rsidRPr="006F31B5">
            <w:rPr>
              <w:sz w:val="28"/>
              <w:szCs w:val="28"/>
              <w:lang w:val="en-IN"/>
            </w:rPr>
            <w:fldChar w:fldCharType="end"/>
          </w:r>
        </w:sdtContent>
      </w:sdt>
      <w:sdt>
        <w:sdtPr>
          <w:rPr>
            <w:sz w:val="28"/>
            <w:szCs w:val="28"/>
            <w:lang w:val="en-IN"/>
          </w:rPr>
          <w:id w:val="904568647"/>
          <w:citation/>
        </w:sdtPr>
        <w:sdtContent>
          <w:r w:rsidR="00C23AED" w:rsidRPr="006F31B5">
            <w:rPr>
              <w:sz w:val="28"/>
              <w:szCs w:val="28"/>
              <w:lang w:val="en-IN"/>
            </w:rPr>
            <w:fldChar w:fldCharType="begin"/>
          </w:r>
          <w:r w:rsidR="00C23AED" w:rsidRPr="006F31B5">
            <w:rPr>
              <w:sz w:val="28"/>
              <w:szCs w:val="28"/>
              <w:lang w:val="en-IN"/>
            </w:rPr>
            <w:instrText xml:space="preserve"> CITATION Dos21 \l 16393 </w:instrText>
          </w:r>
          <w:r w:rsidR="00C23AED" w:rsidRPr="006F31B5">
            <w:rPr>
              <w:sz w:val="28"/>
              <w:szCs w:val="28"/>
              <w:lang w:val="en-IN"/>
            </w:rPr>
            <w:fldChar w:fldCharType="separate"/>
          </w:r>
          <w:r w:rsidR="001B666C" w:rsidRPr="006F31B5">
            <w:rPr>
              <w:noProof/>
              <w:sz w:val="28"/>
              <w:szCs w:val="28"/>
              <w:lang w:val="en-IN"/>
            </w:rPr>
            <w:t xml:space="preserve"> [3]</w:t>
          </w:r>
          <w:r w:rsidR="00C23AED" w:rsidRPr="006F31B5">
            <w:rPr>
              <w:sz w:val="28"/>
              <w:szCs w:val="28"/>
              <w:lang w:val="en-IN"/>
            </w:rPr>
            <w:fldChar w:fldCharType="end"/>
          </w:r>
        </w:sdtContent>
      </w:sdt>
      <w:r w:rsidR="00C23AED" w:rsidRPr="006F31B5">
        <w:rPr>
          <w:sz w:val="28"/>
          <w:szCs w:val="28"/>
          <w:lang w:val="en-IN"/>
        </w:rPr>
        <w:t>.</w:t>
      </w:r>
      <w:r w:rsidRPr="006F31B5">
        <w:rPr>
          <w:sz w:val="28"/>
          <w:szCs w:val="28"/>
          <w:lang w:val="en-IN"/>
        </w:rPr>
        <w:t xml:space="preserve"> These ingredients</w:t>
      </w:r>
      <w:r w:rsidR="00D64B04" w:rsidRPr="006F31B5">
        <w:rPr>
          <w:sz w:val="28"/>
          <w:szCs w:val="28"/>
          <w:lang w:val="en-IN"/>
        </w:rPr>
        <w:t xml:space="preserve"> </w:t>
      </w:r>
      <w:r w:rsidRPr="006F31B5">
        <w:rPr>
          <w:sz w:val="28"/>
          <w:szCs w:val="28"/>
          <w:lang w:val="en-IN"/>
        </w:rPr>
        <w:t>contrastive loss, prompt design, and transformer-based encoders</w:t>
      </w:r>
      <w:r w:rsidR="00D64B04" w:rsidRPr="006F31B5">
        <w:rPr>
          <w:sz w:val="28"/>
          <w:szCs w:val="28"/>
          <w:lang w:val="en-IN"/>
        </w:rPr>
        <w:t xml:space="preserve"> </w:t>
      </w:r>
      <w:r w:rsidRPr="006F31B5">
        <w:rPr>
          <w:sz w:val="28"/>
          <w:szCs w:val="28"/>
          <w:lang w:val="en-IN"/>
        </w:rPr>
        <w:t>have become the de facto template for open-vocabulary perception.</w:t>
      </w:r>
    </w:p>
    <w:p w14:paraId="44A7B944" w14:textId="43B37B6D" w:rsidR="00D72593" w:rsidRPr="006F31B5" w:rsidRDefault="00D72593" w:rsidP="00D72593">
      <w:pPr>
        <w:widowControl/>
        <w:autoSpaceDE/>
        <w:autoSpaceDN/>
        <w:spacing w:before="100" w:beforeAutospacing="1" w:after="100" w:afterAutospacing="1" w:line="240" w:lineRule="auto"/>
        <w:jc w:val="both"/>
        <w:rPr>
          <w:sz w:val="28"/>
          <w:szCs w:val="28"/>
          <w:lang w:val="en-IN" w:eastAsia="en-IN"/>
        </w:rPr>
      </w:pPr>
      <w:r w:rsidRPr="006F31B5">
        <w:rPr>
          <w:sz w:val="28"/>
          <w:szCs w:val="28"/>
          <w:lang w:val="en-IN" w:eastAsia="en-IN"/>
        </w:rPr>
        <w:t xml:space="preserve">Medical imaging work adapted this recipe to clinical data, where images can be paired with free-text reports or keywords. </w:t>
      </w:r>
      <w:proofErr w:type="spellStart"/>
      <w:r w:rsidRPr="006F31B5">
        <w:rPr>
          <w:sz w:val="28"/>
          <w:szCs w:val="28"/>
          <w:lang w:val="en-IN" w:eastAsia="en-IN"/>
        </w:rPr>
        <w:t>ConVIRT</w:t>
      </w:r>
      <w:proofErr w:type="spellEnd"/>
      <w:r w:rsidRPr="006F31B5">
        <w:rPr>
          <w:sz w:val="28"/>
          <w:szCs w:val="28"/>
          <w:lang w:val="en-IN" w:eastAsia="en-IN"/>
        </w:rPr>
        <w:t xml:space="preserve">, </w:t>
      </w:r>
      <w:proofErr w:type="spellStart"/>
      <w:r w:rsidRPr="006F31B5">
        <w:rPr>
          <w:sz w:val="28"/>
          <w:szCs w:val="28"/>
          <w:lang w:val="en-IN" w:eastAsia="en-IN"/>
        </w:rPr>
        <w:t>BioViL</w:t>
      </w:r>
      <w:proofErr w:type="spellEnd"/>
      <w:r w:rsidRPr="006F31B5">
        <w:rPr>
          <w:sz w:val="28"/>
          <w:szCs w:val="28"/>
          <w:lang w:val="en-IN" w:eastAsia="en-IN"/>
        </w:rPr>
        <w:t xml:space="preserve">, and </w:t>
      </w:r>
      <w:proofErr w:type="spellStart"/>
      <w:r w:rsidRPr="006F31B5">
        <w:rPr>
          <w:sz w:val="28"/>
          <w:szCs w:val="28"/>
          <w:lang w:val="en-IN" w:eastAsia="en-IN"/>
        </w:rPr>
        <w:t>GLoRIA</w:t>
      </w:r>
      <w:proofErr w:type="spellEnd"/>
      <w:r w:rsidRPr="006F31B5">
        <w:rPr>
          <w:sz w:val="28"/>
          <w:szCs w:val="28"/>
          <w:lang w:val="en-IN" w:eastAsia="en-IN"/>
        </w:rPr>
        <w:t xml:space="preserve"> trained on image</w:t>
      </w:r>
      <w:r w:rsidR="001B666C" w:rsidRPr="006F31B5">
        <w:rPr>
          <w:sz w:val="28"/>
          <w:szCs w:val="28"/>
          <w:lang w:val="en-IN" w:eastAsia="en-IN"/>
        </w:rPr>
        <w:t xml:space="preserve"> </w:t>
      </w:r>
      <w:r w:rsidRPr="006F31B5">
        <w:rPr>
          <w:sz w:val="28"/>
          <w:szCs w:val="28"/>
          <w:lang w:val="en-IN" w:eastAsia="en-IN"/>
        </w:rPr>
        <w:t>report corpora to learn cross-modal representations that support retrieval and label</w:t>
      </w:r>
      <w:r w:rsidR="001B666C" w:rsidRPr="006F31B5">
        <w:rPr>
          <w:sz w:val="28"/>
          <w:szCs w:val="28"/>
          <w:lang w:val="en-IN" w:eastAsia="en-IN"/>
        </w:rPr>
        <w:t xml:space="preserve"> </w:t>
      </w:r>
      <w:r w:rsidRPr="006F31B5">
        <w:rPr>
          <w:sz w:val="28"/>
          <w:szCs w:val="28"/>
          <w:lang w:val="en-IN" w:eastAsia="en-IN"/>
        </w:rPr>
        <w:t>efficient classification under limited supervision</w:t>
      </w:r>
      <w:r w:rsidR="001465D1" w:rsidRPr="006F31B5">
        <w:rPr>
          <w:sz w:val="28"/>
          <w:szCs w:val="28"/>
          <w:lang w:val="en-IN" w:eastAsia="en-IN"/>
        </w:rPr>
        <w:t xml:space="preserve"> </w:t>
      </w:r>
      <w:sdt>
        <w:sdtPr>
          <w:rPr>
            <w:sz w:val="28"/>
            <w:szCs w:val="28"/>
            <w:lang w:val="en-IN" w:eastAsia="en-IN"/>
          </w:rPr>
          <w:id w:val="-2131687924"/>
          <w:citation/>
        </w:sdtPr>
        <w:sdtContent>
          <w:r w:rsidR="001465D1" w:rsidRPr="006F31B5">
            <w:rPr>
              <w:sz w:val="28"/>
              <w:szCs w:val="28"/>
              <w:lang w:val="en-IN" w:eastAsia="en-IN"/>
            </w:rPr>
            <w:fldChar w:fldCharType="begin"/>
          </w:r>
          <w:r w:rsidR="001465D1" w:rsidRPr="006F31B5">
            <w:rPr>
              <w:sz w:val="28"/>
              <w:szCs w:val="28"/>
              <w:lang w:val="en-IN" w:eastAsia="en-IN"/>
            </w:rPr>
            <w:instrText xml:space="preserve"> CITATION Lan22 \l 16393 </w:instrText>
          </w:r>
          <w:r w:rsidR="001465D1" w:rsidRPr="006F31B5">
            <w:rPr>
              <w:sz w:val="28"/>
              <w:szCs w:val="28"/>
              <w:lang w:val="en-IN" w:eastAsia="en-IN"/>
            </w:rPr>
            <w:fldChar w:fldCharType="separate"/>
          </w:r>
          <w:r w:rsidR="001B666C" w:rsidRPr="006F31B5">
            <w:rPr>
              <w:noProof/>
              <w:sz w:val="28"/>
              <w:szCs w:val="28"/>
              <w:lang w:val="en-IN" w:eastAsia="en-IN"/>
            </w:rPr>
            <w:t>[4]</w:t>
          </w:r>
          <w:r w:rsidR="001465D1" w:rsidRPr="006F31B5">
            <w:rPr>
              <w:sz w:val="28"/>
              <w:szCs w:val="28"/>
              <w:lang w:val="en-IN" w:eastAsia="en-IN"/>
            </w:rPr>
            <w:fldChar w:fldCharType="end"/>
          </w:r>
        </w:sdtContent>
      </w:sdt>
      <w:sdt>
        <w:sdtPr>
          <w:rPr>
            <w:sz w:val="28"/>
            <w:szCs w:val="28"/>
            <w:lang w:val="en-IN" w:eastAsia="en-IN"/>
          </w:rPr>
          <w:id w:val="884142380"/>
          <w:citation/>
        </w:sdtPr>
        <w:sdtContent>
          <w:r w:rsidR="001465D1" w:rsidRPr="006F31B5">
            <w:rPr>
              <w:sz w:val="28"/>
              <w:szCs w:val="28"/>
              <w:lang w:val="en-IN" w:eastAsia="en-IN"/>
            </w:rPr>
            <w:fldChar w:fldCharType="begin"/>
          </w:r>
          <w:r w:rsidR="001465D1" w:rsidRPr="006F31B5">
            <w:rPr>
              <w:sz w:val="28"/>
              <w:szCs w:val="28"/>
              <w:lang w:val="en-IN" w:eastAsia="en-IN"/>
            </w:rPr>
            <w:instrText xml:space="preserve"> CITATION Hua21 \l 16393 </w:instrText>
          </w:r>
          <w:r w:rsidR="001465D1" w:rsidRPr="006F31B5">
            <w:rPr>
              <w:sz w:val="28"/>
              <w:szCs w:val="28"/>
              <w:lang w:val="en-IN" w:eastAsia="en-IN"/>
            </w:rPr>
            <w:fldChar w:fldCharType="separate"/>
          </w:r>
          <w:r w:rsidR="001B666C" w:rsidRPr="006F31B5">
            <w:rPr>
              <w:noProof/>
              <w:sz w:val="28"/>
              <w:szCs w:val="28"/>
              <w:lang w:val="en-IN" w:eastAsia="en-IN"/>
            </w:rPr>
            <w:t xml:space="preserve"> [5]</w:t>
          </w:r>
          <w:r w:rsidR="001465D1" w:rsidRPr="006F31B5">
            <w:rPr>
              <w:sz w:val="28"/>
              <w:szCs w:val="28"/>
              <w:lang w:val="en-IN" w:eastAsia="en-IN"/>
            </w:rPr>
            <w:fldChar w:fldCharType="end"/>
          </w:r>
        </w:sdtContent>
      </w:sdt>
      <w:r w:rsidRPr="006F31B5">
        <w:rPr>
          <w:sz w:val="28"/>
          <w:szCs w:val="28"/>
          <w:lang w:val="en-IN" w:eastAsia="en-IN"/>
        </w:rPr>
        <w:t xml:space="preserve"> </w:t>
      </w:r>
      <w:sdt>
        <w:sdtPr>
          <w:rPr>
            <w:sz w:val="28"/>
            <w:szCs w:val="28"/>
            <w:lang w:val="en-IN" w:eastAsia="en-IN"/>
          </w:rPr>
          <w:id w:val="1129521632"/>
          <w:citation/>
        </w:sdtPr>
        <w:sdtContent>
          <w:r w:rsidR="001B666C" w:rsidRPr="006F31B5">
            <w:rPr>
              <w:sz w:val="28"/>
              <w:szCs w:val="28"/>
              <w:lang w:val="en-IN" w:eastAsia="en-IN"/>
            </w:rPr>
            <w:fldChar w:fldCharType="begin"/>
          </w:r>
          <w:r w:rsidR="001B666C" w:rsidRPr="006F31B5">
            <w:rPr>
              <w:sz w:val="28"/>
              <w:szCs w:val="28"/>
              <w:lang w:val="en-IN" w:eastAsia="en-IN"/>
            </w:rPr>
            <w:instrText xml:space="preserve"> CITATION Boe22 \l 16393 </w:instrText>
          </w:r>
          <w:r w:rsidR="001B666C" w:rsidRPr="006F31B5">
            <w:rPr>
              <w:sz w:val="28"/>
              <w:szCs w:val="28"/>
              <w:lang w:val="en-IN" w:eastAsia="en-IN"/>
            </w:rPr>
            <w:fldChar w:fldCharType="separate"/>
          </w:r>
          <w:r w:rsidR="001B666C" w:rsidRPr="006F31B5">
            <w:rPr>
              <w:noProof/>
              <w:sz w:val="28"/>
              <w:szCs w:val="28"/>
              <w:lang w:val="en-IN" w:eastAsia="en-IN"/>
            </w:rPr>
            <w:t>[6]</w:t>
          </w:r>
          <w:r w:rsidR="001B666C" w:rsidRPr="006F31B5">
            <w:rPr>
              <w:sz w:val="28"/>
              <w:szCs w:val="28"/>
              <w:lang w:val="en-IN" w:eastAsia="en-IN"/>
            </w:rPr>
            <w:fldChar w:fldCharType="end"/>
          </w:r>
        </w:sdtContent>
      </w:sdt>
      <w:r w:rsidRPr="006F31B5">
        <w:rPr>
          <w:sz w:val="28"/>
          <w:szCs w:val="28"/>
          <w:lang w:val="en-IN" w:eastAsia="en-IN"/>
        </w:rPr>
        <w:t>. These methods consistently find that domain</w:t>
      </w:r>
      <w:r w:rsidR="001B666C" w:rsidRPr="006F31B5">
        <w:rPr>
          <w:sz w:val="28"/>
          <w:szCs w:val="28"/>
          <w:lang w:val="en-IN" w:eastAsia="en-IN"/>
        </w:rPr>
        <w:t xml:space="preserve"> </w:t>
      </w:r>
      <w:r w:rsidRPr="006F31B5">
        <w:rPr>
          <w:sz w:val="28"/>
          <w:szCs w:val="28"/>
          <w:lang w:val="en-IN" w:eastAsia="en-IN"/>
        </w:rPr>
        <w:t>specific language encoders improve terminology coverage and disambiguation (e.g., differentiating “exudates” from “drusen”), which matters when prompts describe fine</w:t>
      </w:r>
      <w:r w:rsidR="001B666C" w:rsidRPr="006F31B5">
        <w:rPr>
          <w:sz w:val="28"/>
          <w:szCs w:val="28"/>
          <w:lang w:val="en-IN" w:eastAsia="en-IN"/>
        </w:rPr>
        <w:t xml:space="preserve"> </w:t>
      </w:r>
      <w:r w:rsidRPr="006F31B5">
        <w:rPr>
          <w:sz w:val="28"/>
          <w:szCs w:val="28"/>
          <w:lang w:val="en-IN" w:eastAsia="en-IN"/>
        </w:rPr>
        <w:t>grained findings</w:t>
      </w:r>
      <w:r w:rsidR="001465D1" w:rsidRPr="006F31B5">
        <w:rPr>
          <w:sz w:val="28"/>
          <w:szCs w:val="28"/>
          <w:lang w:val="en-IN" w:eastAsia="en-IN"/>
        </w:rPr>
        <w:t xml:space="preserve"> </w:t>
      </w:r>
      <w:sdt>
        <w:sdtPr>
          <w:rPr>
            <w:sz w:val="28"/>
            <w:szCs w:val="28"/>
            <w:lang w:val="en-IN" w:eastAsia="en-IN"/>
          </w:rPr>
          <w:id w:val="1969084554"/>
          <w:citation/>
        </w:sdtPr>
        <w:sdtContent>
          <w:r w:rsidR="001465D1" w:rsidRPr="006F31B5">
            <w:rPr>
              <w:sz w:val="28"/>
              <w:szCs w:val="28"/>
              <w:lang w:val="en-IN" w:eastAsia="en-IN"/>
            </w:rPr>
            <w:fldChar w:fldCharType="begin"/>
          </w:r>
          <w:r w:rsidR="001465D1" w:rsidRPr="006F31B5">
            <w:rPr>
              <w:sz w:val="28"/>
              <w:szCs w:val="28"/>
              <w:lang w:val="en-IN" w:eastAsia="en-IN"/>
            </w:rPr>
            <w:instrText xml:space="preserve"> CITATION GuY21 \l 16393 </w:instrText>
          </w:r>
          <w:r w:rsidR="001465D1" w:rsidRPr="006F31B5">
            <w:rPr>
              <w:sz w:val="28"/>
              <w:szCs w:val="28"/>
              <w:lang w:val="en-IN" w:eastAsia="en-IN"/>
            </w:rPr>
            <w:fldChar w:fldCharType="separate"/>
          </w:r>
          <w:r w:rsidR="001B666C" w:rsidRPr="006F31B5">
            <w:rPr>
              <w:noProof/>
              <w:sz w:val="28"/>
              <w:szCs w:val="28"/>
              <w:lang w:val="en-IN" w:eastAsia="en-IN"/>
            </w:rPr>
            <w:t>[7]</w:t>
          </w:r>
          <w:r w:rsidR="001465D1" w:rsidRPr="006F31B5">
            <w:rPr>
              <w:sz w:val="28"/>
              <w:szCs w:val="28"/>
              <w:lang w:val="en-IN" w:eastAsia="en-IN"/>
            </w:rPr>
            <w:fldChar w:fldCharType="end"/>
          </w:r>
        </w:sdtContent>
      </w:sdt>
      <w:sdt>
        <w:sdtPr>
          <w:rPr>
            <w:sz w:val="28"/>
            <w:szCs w:val="28"/>
            <w:lang w:val="en-IN" w:eastAsia="en-IN"/>
          </w:rPr>
          <w:id w:val="1347682387"/>
          <w:citation/>
        </w:sdtPr>
        <w:sdtContent>
          <w:r w:rsidR="001465D1" w:rsidRPr="006F31B5">
            <w:rPr>
              <w:sz w:val="28"/>
              <w:szCs w:val="28"/>
              <w:lang w:val="en-IN" w:eastAsia="en-IN"/>
            </w:rPr>
            <w:fldChar w:fldCharType="begin"/>
          </w:r>
          <w:r w:rsidR="001465D1" w:rsidRPr="006F31B5">
            <w:rPr>
              <w:sz w:val="28"/>
              <w:szCs w:val="28"/>
              <w:lang w:val="en-IN" w:eastAsia="en-IN"/>
            </w:rPr>
            <w:instrText xml:space="preserve"> CITATION Lee19 \l 16393 </w:instrText>
          </w:r>
          <w:r w:rsidR="001465D1" w:rsidRPr="006F31B5">
            <w:rPr>
              <w:sz w:val="28"/>
              <w:szCs w:val="28"/>
              <w:lang w:val="en-IN" w:eastAsia="en-IN"/>
            </w:rPr>
            <w:fldChar w:fldCharType="separate"/>
          </w:r>
          <w:r w:rsidR="001B666C" w:rsidRPr="006F31B5">
            <w:rPr>
              <w:noProof/>
              <w:sz w:val="28"/>
              <w:szCs w:val="28"/>
              <w:lang w:val="en-IN" w:eastAsia="en-IN"/>
            </w:rPr>
            <w:t xml:space="preserve"> [8]</w:t>
          </w:r>
          <w:r w:rsidR="001465D1" w:rsidRPr="006F31B5">
            <w:rPr>
              <w:sz w:val="28"/>
              <w:szCs w:val="28"/>
              <w:lang w:val="en-IN" w:eastAsia="en-IN"/>
            </w:rPr>
            <w:fldChar w:fldCharType="end"/>
          </w:r>
        </w:sdtContent>
      </w:sdt>
      <w:r w:rsidRPr="006F31B5">
        <w:rPr>
          <w:sz w:val="28"/>
          <w:szCs w:val="28"/>
          <w:lang w:val="en-IN" w:eastAsia="en-IN"/>
        </w:rPr>
        <w:t>. Beyond global alignment, “local” text</w:t>
      </w:r>
      <w:r w:rsidR="00D64B04" w:rsidRPr="006F31B5">
        <w:rPr>
          <w:sz w:val="28"/>
          <w:szCs w:val="28"/>
          <w:lang w:val="en-IN" w:eastAsia="en-IN"/>
        </w:rPr>
        <w:t xml:space="preserve"> </w:t>
      </w:r>
      <w:r w:rsidRPr="006F31B5">
        <w:rPr>
          <w:sz w:val="28"/>
          <w:szCs w:val="28"/>
          <w:lang w:val="en-IN" w:eastAsia="en-IN"/>
        </w:rPr>
        <w:t>region interactions have also been explored to better ground lesions and anatomical structures.</w:t>
      </w:r>
    </w:p>
    <w:p w14:paraId="09F1132E" w14:textId="570A5213" w:rsidR="00216259" w:rsidRPr="006F31B5" w:rsidRDefault="00D72593" w:rsidP="00D72593">
      <w:pPr>
        <w:widowControl/>
        <w:autoSpaceDE/>
        <w:autoSpaceDN/>
        <w:spacing w:before="100" w:beforeAutospacing="1" w:after="100" w:afterAutospacing="1" w:line="240" w:lineRule="auto"/>
        <w:jc w:val="both"/>
        <w:rPr>
          <w:sz w:val="28"/>
          <w:szCs w:val="28"/>
          <w:lang w:val="en-IN" w:eastAsia="en-IN"/>
        </w:rPr>
      </w:pPr>
      <w:r w:rsidRPr="006F31B5">
        <w:rPr>
          <w:sz w:val="28"/>
          <w:szCs w:val="28"/>
          <w:lang w:val="en-IN" w:eastAsia="en-IN"/>
        </w:rPr>
        <w:t>In ophthalmology, most prior pipelines are vision</w:t>
      </w:r>
      <w:r w:rsidR="001B666C" w:rsidRPr="006F31B5">
        <w:rPr>
          <w:sz w:val="28"/>
          <w:szCs w:val="28"/>
          <w:lang w:val="en-IN" w:eastAsia="en-IN"/>
        </w:rPr>
        <w:t xml:space="preserve"> </w:t>
      </w:r>
      <w:r w:rsidRPr="006F31B5">
        <w:rPr>
          <w:sz w:val="28"/>
          <w:szCs w:val="28"/>
          <w:lang w:val="en-IN" w:eastAsia="en-IN"/>
        </w:rPr>
        <w:t>only and supervised, tackling diabetic retinopathy grading, glaucoma assessment, and multi-disease tagging with CNN/</w:t>
      </w:r>
      <w:proofErr w:type="spellStart"/>
      <w:r w:rsidRPr="006F31B5">
        <w:rPr>
          <w:sz w:val="28"/>
          <w:szCs w:val="28"/>
          <w:lang w:val="en-IN" w:eastAsia="en-IN"/>
        </w:rPr>
        <w:t>ViT</w:t>
      </w:r>
      <w:proofErr w:type="spellEnd"/>
      <w:r w:rsidRPr="006F31B5">
        <w:rPr>
          <w:sz w:val="28"/>
          <w:szCs w:val="28"/>
          <w:lang w:val="en-IN" w:eastAsia="en-IN"/>
        </w:rPr>
        <w:t xml:space="preserve"> backbones trained on curated labels </w:t>
      </w:r>
      <w:sdt>
        <w:sdtPr>
          <w:rPr>
            <w:sz w:val="28"/>
            <w:szCs w:val="28"/>
            <w:lang w:val="en-IN" w:eastAsia="en-IN"/>
          </w:rPr>
          <w:id w:val="1608857986"/>
          <w:citation/>
        </w:sdtPr>
        <w:sdtContent>
          <w:r w:rsidR="001465D1" w:rsidRPr="006F31B5">
            <w:rPr>
              <w:sz w:val="28"/>
              <w:szCs w:val="28"/>
              <w:lang w:val="en-IN" w:eastAsia="en-IN"/>
            </w:rPr>
            <w:fldChar w:fldCharType="begin"/>
          </w:r>
          <w:r w:rsidR="001465D1" w:rsidRPr="006F31B5">
            <w:rPr>
              <w:sz w:val="28"/>
              <w:szCs w:val="28"/>
              <w:lang w:val="en-IN" w:eastAsia="en-IN"/>
            </w:rPr>
            <w:instrText xml:space="preserve"> CITATION Gulshan16 \l 16393 </w:instrText>
          </w:r>
          <w:r w:rsidR="001465D1" w:rsidRPr="006F31B5">
            <w:rPr>
              <w:sz w:val="28"/>
              <w:szCs w:val="28"/>
              <w:lang w:val="en-IN" w:eastAsia="en-IN"/>
            </w:rPr>
            <w:fldChar w:fldCharType="separate"/>
          </w:r>
          <w:r w:rsidR="001B666C" w:rsidRPr="006F31B5">
            <w:rPr>
              <w:noProof/>
              <w:sz w:val="28"/>
              <w:szCs w:val="28"/>
              <w:lang w:val="en-IN" w:eastAsia="en-IN"/>
            </w:rPr>
            <w:t>[9]</w:t>
          </w:r>
          <w:r w:rsidR="001465D1" w:rsidRPr="006F31B5">
            <w:rPr>
              <w:sz w:val="28"/>
              <w:szCs w:val="28"/>
              <w:lang w:val="en-IN" w:eastAsia="en-IN"/>
            </w:rPr>
            <w:fldChar w:fldCharType="end"/>
          </w:r>
        </w:sdtContent>
      </w:sdt>
      <w:r w:rsidR="001465D1" w:rsidRPr="006F31B5">
        <w:rPr>
          <w:sz w:val="28"/>
          <w:szCs w:val="28"/>
          <w:lang w:val="en-IN" w:eastAsia="en-IN"/>
        </w:rPr>
        <w:t xml:space="preserve"> </w:t>
      </w:r>
      <w:sdt>
        <w:sdtPr>
          <w:rPr>
            <w:sz w:val="28"/>
            <w:szCs w:val="28"/>
            <w:lang w:val="en-IN" w:eastAsia="en-IN"/>
          </w:rPr>
          <w:id w:val="1764034704"/>
          <w:citation/>
        </w:sdtPr>
        <w:sdtContent>
          <w:r w:rsidR="001465D1" w:rsidRPr="006F31B5">
            <w:rPr>
              <w:sz w:val="28"/>
              <w:szCs w:val="28"/>
              <w:lang w:val="en-IN" w:eastAsia="en-IN"/>
            </w:rPr>
            <w:fldChar w:fldCharType="begin"/>
          </w:r>
          <w:r w:rsidR="001465D1" w:rsidRPr="006F31B5">
            <w:rPr>
              <w:sz w:val="28"/>
              <w:szCs w:val="28"/>
              <w:lang w:val="en-IN" w:eastAsia="en-IN"/>
            </w:rPr>
            <w:instrText xml:space="preserve"> CITATION REF20 \l 16393 </w:instrText>
          </w:r>
          <w:r w:rsidR="001465D1" w:rsidRPr="006F31B5">
            <w:rPr>
              <w:sz w:val="28"/>
              <w:szCs w:val="28"/>
              <w:lang w:val="en-IN" w:eastAsia="en-IN"/>
            </w:rPr>
            <w:fldChar w:fldCharType="separate"/>
          </w:r>
          <w:r w:rsidR="001B666C" w:rsidRPr="006F31B5">
            <w:rPr>
              <w:noProof/>
              <w:sz w:val="28"/>
              <w:szCs w:val="28"/>
              <w:lang w:val="en-IN" w:eastAsia="en-IN"/>
            </w:rPr>
            <w:t>[10]</w:t>
          </w:r>
          <w:r w:rsidR="001465D1" w:rsidRPr="006F31B5">
            <w:rPr>
              <w:sz w:val="28"/>
              <w:szCs w:val="28"/>
              <w:lang w:val="en-IN" w:eastAsia="en-IN"/>
            </w:rPr>
            <w:fldChar w:fldCharType="end"/>
          </w:r>
        </w:sdtContent>
      </w:sdt>
      <w:sdt>
        <w:sdtPr>
          <w:rPr>
            <w:sz w:val="28"/>
            <w:szCs w:val="28"/>
            <w:lang w:val="en-IN" w:eastAsia="en-IN"/>
          </w:rPr>
          <w:id w:val="-67043640"/>
          <w:citation/>
        </w:sdtPr>
        <w:sdtContent>
          <w:r w:rsidR="00D64B04" w:rsidRPr="006F31B5">
            <w:rPr>
              <w:sz w:val="28"/>
              <w:szCs w:val="28"/>
              <w:lang w:val="en-IN" w:eastAsia="en-IN"/>
            </w:rPr>
            <w:fldChar w:fldCharType="begin"/>
          </w:r>
          <w:r w:rsidR="00D64B04" w:rsidRPr="006F31B5">
            <w:rPr>
              <w:sz w:val="28"/>
              <w:szCs w:val="28"/>
              <w:lang w:val="en-IN" w:eastAsia="en-IN"/>
            </w:rPr>
            <w:instrText xml:space="preserve"> CITATION Tin17 \l 16393 </w:instrText>
          </w:r>
          <w:r w:rsidR="00D64B04" w:rsidRPr="006F31B5">
            <w:rPr>
              <w:sz w:val="28"/>
              <w:szCs w:val="28"/>
              <w:lang w:val="en-IN" w:eastAsia="en-IN"/>
            </w:rPr>
            <w:fldChar w:fldCharType="separate"/>
          </w:r>
          <w:r w:rsidR="001B666C" w:rsidRPr="006F31B5">
            <w:rPr>
              <w:noProof/>
              <w:sz w:val="28"/>
              <w:szCs w:val="28"/>
              <w:lang w:val="en-IN" w:eastAsia="en-IN"/>
            </w:rPr>
            <w:t xml:space="preserve"> [11]</w:t>
          </w:r>
          <w:r w:rsidR="00D64B04" w:rsidRPr="006F31B5">
            <w:rPr>
              <w:sz w:val="28"/>
              <w:szCs w:val="28"/>
              <w:lang w:val="en-IN" w:eastAsia="en-IN"/>
            </w:rPr>
            <w:fldChar w:fldCharType="end"/>
          </w:r>
        </w:sdtContent>
      </w:sdt>
      <w:r w:rsidRPr="006F31B5">
        <w:rPr>
          <w:sz w:val="28"/>
          <w:szCs w:val="28"/>
          <w:lang w:val="en-IN" w:eastAsia="en-IN"/>
        </w:rPr>
        <w:t>. Recently, foundation</w:t>
      </w:r>
      <w:r w:rsidR="001B666C" w:rsidRPr="006F31B5">
        <w:rPr>
          <w:sz w:val="28"/>
          <w:szCs w:val="28"/>
          <w:lang w:val="en-IN" w:eastAsia="en-IN"/>
        </w:rPr>
        <w:t xml:space="preserve"> </w:t>
      </w:r>
      <w:r w:rsidRPr="006F31B5">
        <w:rPr>
          <w:sz w:val="28"/>
          <w:szCs w:val="28"/>
          <w:lang w:val="en-IN" w:eastAsia="en-IN"/>
        </w:rPr>
        <w:t>style pretraining (e.g., masked autoencoders) and image–text contrast for medical domains have begun to reduce reliance on dense labels and improve long</w:t>
      </w:r>
      <w:r w:rsidR="001B666C" w:rsidRPr="006F31B5">
        <w:rPr>
          <w:sz w:val="28"/>
          <w:szCs w:val="28"/>
          <w:lang w:val="en-IN" w:eastAsia="en-IN"/>
        </w:rPr>
        <w:t xml:space="preserve"> </w:t>
      </w:r>
      <w:r w:rsidRPr="006F31B5">
        <w:rPr>
          <w:sz w:val="28"/>
          <w:szCs w:val="28"/>
          <w:lang w:val="en-IN" w:eastAsia="en-IN"/>
        </w:rPr>
        <w:t xml:space="preserve">tail robustness </w:t>
      </w:r>
      <w:sdt>
        <w:sdtPr>
          <w:rPr>
            <w:sz w:val="28"/>
            <w:szCs w:val="28"/>
            <w:lang w:val="en-IN" w:eastAsia="en-IN"/>
          </w:rPr>
          <w:id w:val="-92171358"/>
          <w:citation/>
        </w:sdtPr>
        <w:sdtContent>
          <w:r w:rsidR="001465D1" w:rsidRPr="006F31B5">
            <w:rPr>
              <w:sz w:val="28"/>
              <w:szCs w:val="28"/>
              <w:lang w:val="en-IN" w:eastAsia="en-IN"/>
            </w:rPr>
            <w:fldChar w:fldCharType="begin"/>
          </w:r>
          <w:r w:rsidR="001465D1" w:rsidRPr="006F31B5">
            <w:rPr>
              <w:sz w:val="28"/>
              <w:szCs w:val="28"/>
              <w:lang w:val="en-IN" w:eastAsia="en-IN"/>
            </w:rPr>
            <w:instrText xml:space="preserve"> CITATION Dos21 \l 16393 </w:instrText>
          </w:r>
          <w:r w:rsidR="001465D1" w:rsidRPr="006F31B5">
            <w:rPr>
              <w:sz w:val="28"/>
              <w:szCs w:val="28"/>
              <w:lang w:val="en-IN" w:eastAsia="en-IN"/>
            </w:rPr>
            <w:fldChar w:fldCharType="separate"/>
          </w:r>
          <w:r w:rsidR="001B666C" w:rsidRPr="006F31B5">
            <w:rPr>
              <w:noProof/>
              <w:sz w:val="28"/>
              <w:szCs w:val="28"/>
              <w:lang w:val="en-IN" w:eastAsia="en-IN"/>
            </w:rPr>
            <w:t>[3]</w:t>
          </w:r>
          <w:r w:rsidR="001465D1" w:rsidRPr="006F31B5">
            <w:rPr>
              <w:sz w:val="28"/>
              <w:szCs w:val="28"/>
              <w:lang w:val="en-IN" w:eastAsia="en-IN"/>
            </w:rPr>
            <w:fldChar w:fldCharType="end"/>
          </w:r>
        </w:sdtContent>
      </w:sdt>
      <w:r w:rsidRPr="006F31B5">
        <w:rPr>
          <w:sz w:val="28"/>
          <w:szCs w:val="28"/>
          <w:lang w:val="en-IN" w:eastAsia="en-IN"/>
        </w:rPr>
        <w:t>,</w:t>
      </w:r>
      <w:sdt>
        <w:sdtPr>
          <w:rPr>
            <w:sz w:val="28"/>
            <w:szCs w:val="28"/>
            <w:lang w:val="en-IN" w:eastAsia="en-IN"/>
          </w:rPr>
          <w:id w:val="1559057129"/>
          <w:citation/>
        </w:sdtPr>
        <w:sdtContent>
          <w:r w:rsidR="001465D1" w:rsidRPr="006F31B5">
            <w:rPr>
              <w:sz w:val="28"/>
              <w:szCs w:val="28"/>
              <w:lang w:val="en-IN" w:eastAsia="en-IN"/>
            </w:rPr>
            <w:fldChar w:fldCharType="begin"/>
          </w:r>
          <w:r w:rsidR="001465D1" w:rsidRPr="006F31B5">
            <w:rPr>
              <w:sz w:val="28"/>
              <w:szCs w:val="28"/>
              <w:lang w:val="en-IN" w:eastAsia="en-IN"/>
            </w:rPr>
            <w:instrText xml:space="preserve"> CITATION HeK21 \l 16393 </w:instrText>
          </w:r>
          <w:r w:rsidR="001465D1" w:rsidRPr="006F31B5">
            <w:rPr>
              <w:sz w:val="28"/>
              <w:szCs w:val="28"/>
              <w:lang w:val="en-IN" w:eastAsia="en-IN"/>
            </w:rPr>
            <w:fldChar w:fldCharType="separate"/>
          </w:r>
          <w:r w:rsidR="001B666C" w:rsidRPr="006F31B5">
            <w:rPr>
              <w:noProof/>
              <w:sz w:val="28"/>
              <w:szCs w:val="28"/>
              <w:lang w:val="en-IN" w:eastAsia="en-IN"/>
            </w:rPr>
            <w:t xml:space="preserve"> [12]</w:t>
          </w:r>
          <w:r w:rsidR="001465D1" w:rsidRPr="006F31B5">
            <w:rPr>
              <w:sz w:val="28"/>
              <w:szCs w:val="28"/>
              <w:lang w:val="en-IN" w:eastAsia="en-IN"/>
            </w:rPr>
            <w:fldChar w:fldCharType="end"/>
          </w:r>
        </w:sdtContent>
      </w:sdt>
      <w:r w:rsidRPr="006F31B5">
        <w:rPr>
          <w:sz w:val="28"/>
          <w:szCs w:val="28"/>
          <w:lang w:val="en-IN" w:eastAsia="en-IN"/>
        </w:rPr>
        <w:t xml:space="preserve">. However, explicit open-vocabulary, </w:t>
      </w:r>
      <w:r w:rsidR="001B666C" w:rsidRPr="006F31B5">
        <w:rPr>
          <w:sz w:val="28"/>
          <w:szCs w:val="28"/>
          <w:lang w:val="en-IN" w:eastAsia="en-IN"/>
        </w:rPr>
        <w:t>prompt-based</w:t>
      </w:r>
      <w:r w:rsidRPr="006F31B5">
        <w:rPr>
          <w:sz w:val="28"/>
          <w:szCs w:val="28"/>
          <w:lang w:val="en-IN" w:eastAsia="en-IN"/>
        </w:rPr>
        <w:t xml:space="preserve"> recognition in retinal imaging is less explored. Systems like RET-CLIP bridge this gap by pairing binocular fundus images with disease keywords to learn a joint space where clinically phrased prompts enable zero-shot predictions and provide a natural interface for linear probing and downstream finetuning.</w:t>
      </w:r>
    </w:p>
    <w:p w14:paraId="224EDC36" w14:textId="77777777" w:rsidR="00586DAC" w:rsidRDefault="00586DAC" w:rsidP="00216259">
      <w:pPr>
        <w:widowControl/>
        <w:autoSpaceDE/>
        <w:autoSpaceDN/>
        <w:spacing w:before="100" w:beforeAutospacing="1" w:after="100" w:afterAutospacing="1" w:line="240" w:lineRule="auto"/>
        <w:jc w:val="both"/>
        <w:rPr>
          <w:szCs w:val="24"/>
          <w:lang w:val="en-IN" w:eastAsia="en-IN"/>
        </w:rPr>
      </w:pPr>
    </w:p>
    <w:p w14:paraId="56A927C6" w14:textId="77777777" w:rsidR="00586DAC" w:rsidRDefault="00586DAC" w:rsidP="00216259">
      <w:pPr>
        <w:widowControl/>
        <w:autoSpaceDE/>
        <w:autoSpaceDN/>
        <w:spacing w:before="100" w:beforeAutospacing="1" w:after="100" w:afterAutospacing="1" w:line="240" w:lineRule="auto"/>
        <w:jc w:val="both"/>
        <w:rPr>
          <w:szCs w:val="24"/>
          <w:lang w:val="en-IN" w:eastAsia="en-IN"/>
        </w:rPr>
      </w:pPr>
    </w:p>
    <w:p w14:paraId="51314D80" w14:textId="77777777" w:rsidR="00586DAC" w:rsidRDefault="00586DAC" w:rsidP="00216259">
      <w:pPr>
        <w:widowControl/>
        <w:autoSpaceDE/>
        <w:autoSpaceDN/>
        <w:spacing w:before="100" w:beforeAutospacing="1" w:after="100" w:afterAutospacing="1" w:line="240" w:lineRule="auto"/>
        <w:jc w:val="both"/>
        <w:rPr>
          <w:szCs w:val="24"/>
          <w:lang w:val="en-IN" w:eastAsia="en-IN"/>
        </w:rPr>
      </w:pPr>
    </w:p>
    <w:p w14:paraId="0D2DD262" w14:textId="77777777" w:rsidR="00586DAC" w:rsidRDefault="00586DAC" w:rsidP="00216259">
      <w:pPr>
        <w:widowControl/>
        <w:autoSpaceDE/>
        <w:autoSpaceDN/>
        <w:spacing w:before="100" w:beforeAutospacing="1" w:after="100" w:afterAutospacing="1" w:line="240" w:lineRule="auto"/>
        <w:jc w:val="both"/>
        <w:rPr>
          <w:szCs w:val="24"/>
          <w:lang w:val="en-IN" w:eastAsia="en-IN"/>
        </w:rPr>
      </w:pPr>
    </w:p>
    <w:p w14:paraId="69A3E99D" w14:textId="77777777" w:rsidR="00B80562" w:rsidRDefault="00B80562" w:rsidP="00216259">
      <w:pPr>
        <w:widowControl/>
        <w:autoSpaceDE/>
        <w:autoSpaceDN/>
        <w:spacing w:before="100" w:beforeAutospacing="1" w:after="100" w:afterAutospacing="1" w:line="240" w:lineRule="auto"/>
        <w:jc w:val="both"/>
        <w:rPr>
          <w:szCs w:val="24"/>
          <w:lang w:val="en-IN" w:eastAsia="en-IN"/>
        </w:rPr>
      </w:pPr>
    </w:p>
    <w:p w14:paraId="538111D0" w14:textId="1AD6F3AF" w:rsidR="002E6A32" w:rsidRPr="00A8526F" w:rsidRDefault="00AE7506" w:rsidP="00A8526F">
      <w:pPr>
        <w:pStyle w:val="Heading2"/>
        <w:numPr>
          <w:ilvl w:val="1"/>
          <w:numId w:val="66"/>
        </w:numPr>
        <w:rPr>
          <w:rStyle w:val="Strong"/>
          <w:b/>
          <w:bCs/>
          <w:color w:val="000000" w:themeColor="text1"/>
          <w:sz w:val="32"/>
          <w:szCs w:val="32"/>
        </w:rPr>
      </w:pPr>
      <w:bookmarkStart w:id="11" w:name="_Toc214874938"/>
      <w:r w:rsidRPr="00A8526F">
        <w:rPr>
          <w:rStyle w:val="Strong"/>
          <w:b/>
          <w:bCs/>
          <w:color w:val="000000" w:themeColor="text1"/>
          <w:sz w:val="32"/>
          <w:szCs w:val="32"/>
        </w:rPr>
        <w:lastRenderedPageBreak/>
        <w:t>Limitations in Existing Approaches</w:t>
      </w:r>
      <w:bookmarkEnd w:id="11"/>
    </w:p>
    <w:p w14:paraId="1EC62E8D" w14:textId="2BFFE8C9" w:rsidR="00D72593" w:rsidRDefault="00216259" w:rsidP="00D72593">
      <w:pPr>
        <w:widowControl/>
        <w:autoSpaceDE/>
        <w:autoSpaceDN/>
        <w:spacing w:line="240" w:lineRule="auto"/>
        <w:jc w:val="both"/>
        <w:rPr>
          <w:szCs w:val="24"/>
          <w:lang w:val="en-IN" w:eastAsia="en-IN"/>
        </w:rPr>
      </w:pPr>
      <w:r w:rsidRPr="00216259">
        <w:rPr>
          <w:szCs w:val="24"/>
          <w:lang w:val="en-IN" w:eastAsia="en-IN"/>
        </w:rPr>
        <w:t xml:space="preserve"> </w:t>
      </w:r>
    </w:p>
    <w:p w14:paraId="54E80069" w14:textId="29BA93CE" w:rsidR="00D72593" w:rsidRPr="00B80562" w:rsidRDefault="00D72593" w:rsidP="00D72593">
      <w:pPr>
        <w:widowControl/>
        <w:autoSpaceDE/>
        <w:autoSpaceDN/>
        <w:spacing w:line="240" w:lineRule="auto"/>
        <w:jc w:val="both"/>
        <w:rPr>
          <w:sz w:val="28"/>
          <w:szCs w:val="28"/>
          <w:lang w:val="en-IN"/>
        </w:rPr>
      </w:pPr>
      <w:r w:rsidRPr="00B80562">
        <w:rPr>
          <w:sz w:val="28"/>
          <w:szCs w:val="28"/>
          <w:lang w:val="en-IN"/>
        </w:rPr>
        <w:t xml:space="preserve">Vision backbones have shifted from CNNs to transformers, with </w:t>
      </w:r>
      <w:proofErr w:type="spellStart"/>
      <w:r w:rsidRPr="00B80562">
        <w:rPr>
          <w:sz w:val="28"/>
          <w:szCs w:val="28"/>
          <w:lang w:val="en-IN"/>
        </w:rPr>
        <w:t>ViT</w:t>
      </w:r>
      <w:proofErr w:type="spellEnd"/>
      <w:r w:rsidRPr="00B80562">
        <w:rPr>
          <w:sz w:val="28"/>
          <w:szCs w:val="28"/>
          <w:lang w:val="en-IN"/>
        </w:rPr>
        <w:t xml:space="preserve">-B/16 emerging as a strong, widely reproduced baseline for both supervised and multimodal setups </w:t>
      </w:r>
      <w:sdt>
        <w:sdtPr>
          <w:rPr>
            <w:sz w:val="28"/>
            <w:szCs w:val="28"/>
            <w:lang w:val="en-IN"/>
          </w:rPr>
          <w:id w:val="-1480375898"/>
          <w:citation/>
        </w:sdtPr>
        <w:sdtContent>
          <w:r w:rsidR="001F02C0" w:rsidRPr="00B80562">
            <w:rPr>
              <w:sz w:val="28"/>
              <w:szCs w:val="28"/>
              <w:lang w:val="en-IN"/>
            </w:rPr>
            <w:fldChar w:fldCharType="begin"/>
          </w:r>
          <w:r w:rsidR="001F02C0" w:rsidRPr="00B80562">
            <w:rPr>
              <w:sz w:val="28"/>
              <w:szCs w:val="28"/>
              <w:lang w:val="en-IN"/>
            </w:rPr>
            <w:instrText xml:space="preserve"> CITATION Dos21 \l 16393 </w:instrText>
          </w:r>
          <w:r w:rsidR="001F02C0" w:rsidRPr="00B80562">
            <w:rPr>
              <w:sz w:val="28"/>
              <w:szCs w:val="28"/>
              <w:lang w:val="en-IN"/>
            </w:rPr>
            <w:fldChar w:fldCharType="separate"/>
          </w:r>
          <w:r w:rsidR="001B666C" w:rsidRPr="00B80562">
            <w:rPr>
              <w:noProof/>
              <w:sz w:val="28"/>
              <w:szCs w:val="28"/>
              <w:lang w:val="en-IN"/>
            </w:rPr>
            <w:t>[3]</w:t>
          </w:r>
          <w:r w:rsidR="001F02C0" w:rsidRPr="00B80562">
            <w:rPr>
              <w:sz w:val="28"/>
              <w:szCs w:val="28"/>
              <w:lang w:val="en-IN"/>
            </w:rPr>
            <w:fldChar w:fldCharType="end"/>
          </w:r>
        </w:sdtContent>
      </w:sdt>
      <w:r w:rsidRPr="00B80562">
        <w:rPr>
          <w:sz w:val="28"/>
          <w:szCs w:val="28"/>
          <w:lang w:val="en-IN"/>
        </w:rPr>
        <w:t>. On the language side, biomedical pretraining (</w:t>
      </w:r>
      <w:proofErr w:type="spellStart"/>
      <w:r w:rsidRPr="00B80562">
        <w:rPr>
          <w:sz w:val="28"/>
          <w:szCs w:val="28"/>
          <w:lang w:val="en-IN"/>
        </w:rPr>
        <w:t>PubMedBERT</w:t>
      </w:r>
      <w:proofErr w:type="spellEnd"/>
      <w:r w:rsidRPr="00B80562">
        <w:rPr>
          <w:sz w:val="28"/>
          <w:szCs w:val="28"/>
          <w:lang w:val="en-IN"/>
        </w:rPr>
        <w:t xml:space="preserve">, </w:t>
      </w:r>
      <w:proofErr w:type="spellStart"/>
      <w:r w:rsidRPr="00B80562">
        <w:rPr>
          <w:sz w:val="28"/>
          <w:szCs w:val="28"/>
          <w:lang w:val="en-IN"/>
        </w:rPr>
        <w:t>BioBERT</w:t>
      </w:r>
      <w:proofErr w:type="spellEnd"/>
      <w:r w:rsidRPr="00B80562">
        <w:rPr>
          <w:sz w:val="28"/>
          <w:szCs w:val="28"/>
          <w:lang w:val="en-IN"/>
        </w:rPr>
        <w:t xml:space="preserve">) improves coverage of domain terms and abbreviations, reducing prompt sensitivity and synonym brittleness in zero-shot classification </w:t>
      </w:r>
      <w:sdt>
        <w:sdtPr>
          <w:rPr>
            <w:sz w:val="28"/>
            <w:szCs w:val="28"/>
            <w:lang w:val="en-IN"/>
          </w:rPr>
          <w:id w:val="801195837"/>
          <w:citation/>
        </w:sdtPr>
        <w:sdtContent>
          <w:r w:rsidR="001F02C0" w:rsidRPr="00B80562">
            <w:rPr>
              <w:sz w:val="28"/>
              <w:szCs w:val="28"/>
              <w:lang w:val="en-IN"/>
            </w:rPr>
            <w:fldChar w:fldCharType="begin"/>
          </w:r>
          <w:r w:rsidR="001F02C0" w:rsidRPr="00B80562">
            <w:rPr>
              <w:sz w:val="28"/>
              <w:szCs w:val="28"/>
              <w:lang w:val="en-IN"/>
            </w:rPr>
            <w:instrText xml:space="preserve"> CITATION GuY21 \l 16393 </w:instrText>
          </w:r>
          <w:r w:rsidR="001F02C0" w:rsidRPr="00B80562">
            <w:rPr>
              <w:sz w:val="28"/>
              <w:szCs w:val="28"/>
              <w:lang w:val="en-IN"/>
            </w:rPr>
            <w:fldChar w:fldCharType="separate"/>
          </w:r>
          <w:r w:rsidR="001B666C" w:rsidRPr="00B80562">
            <w:rPr>
              <w:noProof/>
              <w:sz w:val="28"/>
              <w:szCs w:val="28"/>
              <w:lang w:val="en-IN"/>
            </w:rPr>
            <w:t>[7]</w:t>
          </w:r>
          <w:r w:rsidR="001F02C0" w:rsidRPr="00B80562">
            <w:rPr>
              <w:sz w:val="28"/>
              <w:szCs w:val="28"/>
              <w:lang w:val="en-IN"/>
            </w:rPr>
            <w:fldChar w:fldCharType="end"/>
          </w:r>
        </w:sdtContent>
      </w:sdt>
      <w:sdt>
        <w:sdtPr>
          <w:rPr>
            <w:sz w:val="28"/>
            <w:szCs w:val="28"/>
            <w:lang w:val="en-IN"/>
          </w:rPr>
          <w:id w:val="-1141193127"/>
          <w:citation/>
        </w:sdtPr>
        <w:sdtContent>
          <w:r w:rsidR="001F02C0" w:rsidRPr="00B80562">
            <w:rPr>
              <w:sz w:val="28"/>
              <w:szCs w:val="28"/>
              <w:lang w:val="en-IN"/>
            </w:rPr>
            <w:fldChar w:fldCharType="begin"/>
          </w:r>
          <w:r w:rsidR="001F02C0" w:rsidRPr="00B80562">
            <w:rPr>
              <w:sz w:val="28"/>
              <w:szCs w:val="28"/>
              <w:lang w:val="en-IN"/>
            </w:rPr>
            <w:instrText xml:space="preserve"> CITATION Lee19 \l 16393 </w:instrText>
          </w:r>
          <w:r w:rsidR="001F02C0" w:rsidRPr="00B80562">
            <w:rPr>
              <w:sz w:val="28"/>
              <w:szCs w:val="28"/>
              <w:lang w:val="en-IN"/>
            </w:rPr>
            <w:fldChar w:fldCharType="separate"/>
          </w:r>
          <w:r w:rsidR="001B666C" w:rsidRPr="00B80562">
            <w:rPr>
              <w:noProof/>
              <w:sz w:val="28"/>
              <w:szCs w:val="28"/>
              <w:lang w:val="en-IN"/>
            </w:rPr>
            <w:t xml:space="preserve"> [8]</w:t>
          </w:r>
          <w:r w:rsidR="001F02C0" w:rsidRPr="00B80562">
            <w:rPr>
              <w:sz w:val="28"/>
              <w:szCs w:val="28"/>
              <w:lang w:val="en-IN"/>
            </w:rPr>
            <w:fldChar w:fldCharType="end"/>
          </w:r>
        </w:sdtContent>
      </w:sdt>
      <w:r w:rsidRPr="00B80562">
        <w:rPr>
          <w:sz w:val="28"/>
          <w:szCs w:val="28"/>
          <w:lang w:val="en-IN"/>
        </w:rPr>
        <w:t xml:space="preserve">. Together, a </w:t>
      </w:r>
      <w:proofErr w:type="spellStart"/>
      <w:r w:rsidRPr="00B80562">
        <w:rPr>
          <w:sz w:val="28"/>
          <w:szCs w:val="28"/>
          <w:lang w:val="en-IN"/>
        </w:rPr>
        <w:t>ViT</w:t>
      </w:r>
      <w:proofErr w:type="spellEnd"/>
      <w:r w:rsidRPr="00B80562">
        <w:rPr>
          <w:sz w:val="28"/>
          <w:szCs w:val="28"/>
          <w:lang w:val="en-IN"/>
        </w:rPr>
        <w:t xml:space="preserve"> image tower and a biomedical LM text tower form a practical base for medical VLMs, especially when text is short (keywords, summaries) rather than full reports.</w:t>
      </w:r>
    </w:p>
    <w:p w14:paraId="6364A45E" w14:textId="1903E2D8" w:rsidR="00D72593" w:rsidRPr="00B80562" w:rsidRDefault="00D72593" w:rsidP="00D72593">
      <w:pPr>
        <w:widowControl/>
        <w:autoSpaceDE/>
        <w:autoSpaceDN/>
        <w:spacing w:before="100" w:beforeAutospacing="1" w:after="100" w:afterAutospacing="1" w:line="240" w:lineRule="auto"/>
        <w:jc w:val="both"/>
        <w:rPr>
          <w:sz w:val="28"/>
          <w:szCs w:val="28"/>
          <w:lang w:val="en-IN" w:eastAsia="en-IN"/>
        </w:rPr>
      </w:pPr>
      <w:r w:rsidRPr="00B80562">
        <w:rPr>
          <w:sz w:val="28"/>
          <w:szCs w:val="28"/>
          <w:lang w:val="en-IN" w:eastAsia="en-IN"/>
        </w:rPr>
        <w:t>For retinal tasks, large supervised studies established strong CNN baselines for DR screening and related diseases, and community challenges like REFUGE advanced glaucoma assessment tooling and evaluation protocols</w:t>
      </w:r>
      <w:r w:rsidR="001F02C0" w:rsidRPr="00B80562">
        <w:rPr>
          <w:sz w:val="28"/>
          <w:szCs w:val="28"/>
          <w:lang w:val="en-IN" w:eastAsia="en-IN"/>
        </w:rPr>
        <w:t xml:space="preserve"> </w:t>
      </w:r>
      <w:sdt>
        <w:sdtPr>
          <w:rPr>
            <w:sz w:val="28"/>
            <w:szCs w:val="28"/>
            <w:lang w:val="en-IN" w:eastAsia="en-IN"/>
          </w:rPr>
          <w:id w:val="-231548636"/>
          <w:citation/>
        </w:sdtPr>
        <w:sdtContent>
          <w:r w:rsidR="001F02C0" w:rsidRPr="00B80562">
            <w:rPr>
              <w:sz w:val="28"/>
              <w:szCs w:val="28"/>
              <w:lang w:val="en-IN" w:eastAsia="en-IN"/>
            </w:rPr>
            <w:fldChar w:fldCharType="begin"/>
          </w:r>
          <w:r w:rsidR="001F02C0" w:rsidRPr="00B80562">
            <w:rPr>
              <w:sz w:val="28"/>
              <w:szCs w:val="28"/>
              <w:lang w:val="en-IN" w:eastAsia="en-IN"/>
            </w:rPr>
            <w:instrText xml:space="preserve"> CITATION Gulshan16 \l 16393 </w:instrText>
          </w:r>
          <w:r w:rsidR="001F02C0" w:rsidRPr="00B80562">
            <w:rPr>
              <w:sz w:val="28"/>
              <w:szCs w:val="28"/>
              <w:lang w:val="en-IN" w:eastAsia="en-IN"/>
            </w:rPr>
            <w:fldChar w:fldCharType="separate"/>
          </w:r>
          <w:r w:rsidR="001B666C" w:rsidRPr="00B80562">
            <w:rPr>
              <w:noProof/>
              <w:sz w:val="28"/>
              <w:szCs w:val="28"/>
              <w:lang w:val="en-IN" w:eastAsia="en-IN"/>
            </w:rPr>
            <w:t>[9]</w:t>
          </w:r>
          <w:r w:rsidR="001F02C0" w:rsidRPr="00B80562">
            <w:rPr>
              <w:sz w:val="28"/>
              <w:szCs w:val="28"/>
              <w:lang w:val="en-IN" w:eastAsia="en-IN"/>
            </w:rPr>
            <w:fldChar w:fldCharType="end"/>
          </w:r>
        </w:sdtContent>
      </w:sdt>
      <w:sdt>
        <w:sdtPr>
          <w:rPr>
            <w:sz w:val="28"/>
            <w:szCs w:val="28"/>
            <w:lang w:val="en-IN" w:eastAsia="en-IN"/>
          </w:rPr>
          <w:id w:val="-326520043"/>
          <w:citation/>
        </w:sdtPr>
        <w:sdtContent>
          <w:r w:rsidR="001F02C0" w:rsidRPr="00B80562">
            <w:rPr>
              <w:sz w:val="28"/>
              <w:szCs w:val="28"/>
              <w:lang w:val="en-IN" w:eastAsia="en-IN"/>
            </w:rPr>
            <w:fldChar w:fldCharType="begin"/>
          </w:r>
          <w:r w:rsidR="001F02C0" w:rsidRPr="00B80562">
            <w:rPr>
              <w:sz w:val="28"/>
              <w:szCs w:val="28"/>
              <w:lang w:val="en-IN" w:eastAsia="en-IN"/>
            </w:rPr>
            <w:instrText xml:space="preserve"> CITATION REF20 \l 16393 </w:instrText>
          </w:r>
          <w:r w:rsidR="001F02C0" w:rsidRPr="00B80562">
            <w:rPr>
              <w:sz w:val="28"/>
              <w:szCs w:val="28"/>
              <w:lang w:val="en-IN" w:eastAsia="en-IN"/>
            </w:rPr>
            <w:fldChar w:fldCharType="separate"/>
          </w:r>
          <w:r w:rsidR="001B666C" w:rsidRPr="00B80562">
            <w:rPr>
              <w:noProof/>
              <w:sz w:val="28"/>
              <w:szCs w:val="28"/>
              <w:lang w:val="en-IN" w:eastAsia="en-IN"/>
            </w:rPr>
            <w:t xml:space="preserve"> [10]</w:t>
          </w:r>
          <w:r w:rsidR="001F02C0" w:rsidRPr="00B80562">
            <w:rPr>
              <w:sz w:val="28"/>
              <w:szCs w:val="28"/>
              <w:lang w:val="en-IN" w:eastAsia="en-IN"/>
            </w:rPr>
            <w:fldChar w:fldCharType="end"/>
          </w:r>
        </w:sdtContent>
      </w:sdt>
      <w:sdt>
        <w:sdtPr>
          <w:rPr>
            <w:sz w:val="28"/>
            <w:szCs w:val="28"/>
            <w:lang w:val="en-IN" w:eastAsia="en-IN"/>
          </w:rPr>
          <w:id w:val="-986085849"/>
          <w:citation/>
        </w:sdtPr>
        <w:sdtContent>
          <w:r w:rsidR="001F02C0" w:rsidRPr="00B80562">
            <w:rPr>
              <w:sz w:val="28"/>
              <w:szCs w:val="28"/>
              <w:lang w:val="en-IN" w:eastAsia="en-IN"/>
            </w:rPr>
            <w:fldChar w:fldCharType="begin"/>
          </w:r>
          <w:r w:rsidR="001F02C0" w:rsidRPr="00B80562">
            <w:rPr>
              <w:sz w:val="28"/>
              <w:szCs w:val="28"/>
              <w:lang w:val="en-IN" w:eastAsia="en-IN"/>
            </w:rPr>
            <w:instrText xml:space="preserve"> CITATION Tin17 \l 16393 </w:instrText>
          </w:r>
          <w:r w:rsidR="001F02C0" w:rsidRPr="00B80562">
            <w:rPr>
              <w:sz w:val="28"/>
              <w:szCs w:val="28"/>
              <w:lang w:val="en-IN" w:eastAsia="en-IN"/>
            </w:rPr>
            <w:fldChar w:fldCharType="separate"/>
          </w:r>
          <w:r w:rsidR="001B666C" w:rsidRPr="00B80562">
            <w:rPr>
              <w:noProof/>
              <w:sz w:val="28"/>
              <w:szCs w:val="28"/>
              <w:lang w:val="en-IN" w:eastAsia="en-IN"/>
            </w:rPr>
            <w:t xml:space="preserve"> [11]</w:t>
          </w:r>
          <w:r w:rsidR="001F02C0" w:rsidRPr="00B80562">
            <w:rPr>
              <w:sz w:val="28"/>
              <w:szCs w:val="28"/>
              <w:lang w:val="en-IN" w:eastAsia="en-IN"/>
            </w:rPr>
            <w:fldChar w:fldCharType="end"/>
          </w:r>
        </w:sdtContent>
      </w:sdt>
      <w:r w:rsidRPr="00B80562">
        <w:rPr>
          <w:sz w:val="28"/>
          <w:szCs w:val="28"/>
          <w:lang w:val="en-IN" w:eastAsia="en-IN"/>
        </w:rPr>
        <w:t>. Yet, labels are expensive, class distributions are long-tailed, and many findings are subtle or co-occurring</w:t>
      </w:r>
      <w:r w:rsidR="001B666C" w:rsidRPr="00B80562">
        <w:rPr>
          <w:sz w:val="28"/>
          <w:szCs w:val="28"/>
          <w:lang w:val="en-IN" w:eastAsia="en-IN"/>
        </w:rPr>
        <w:t xml:space="preserve">, </w:t>
      </w:r>
      <w:r w:rsidRPr="00B80562">
        <w:rPr>
          <w:sz w:val="28"/>
          <w:szCs w:val="28"/>
          <w:lang w:val="en-IN" w:eastAsia="en-IN"/>
        </w:rPr>
        <w:t>conditions under which zero-shot and linear-probe evaluations are attractive. VLMs trained on binocular inputs can, in principle, encode asymmetries between left and right eyes that carry diagnostic signal (e.g., unilateral lesions, cup-to-disc asymmetry), offering robustness when one eye is noisy or occluded.</w:t>
      </w:r>
    </w:p>
    <w:p w14:paraId="284D5200" w14:textId="2C80A448" w:rsidR="00216259" w:rsidRPr="00B80562" w:rsidRDefault="00D72593" w:rsidP="00D72593">
      <w:pPr>
        <w:widowControl/>
        <w:autoSpaceDE/>
        <w:autoSpaceDN/>
        <w:spacing w:before="100" w:beforeAutospacing="1" w:after="100" w:afterAutospacing="1" w:line="240" w:lineRule="auto"/>
        <w:jc w:val="both"/>
        <w:rPr>
          <w:sz w:val="28"/>
          <w:szCs w:val="28"/>
          <w:lang w:val="en-IN" w:eastAsia="en-IN"/>
        </w:rPr>
      </w:pPr>
      <w:r w:rsidRPr="00B80562">
        <w:rPr>
          <w:sz w:val="28"/>
          <w:szCs w:val="28"/>
          <w:lang w:val="en-IN" w:eastAsia="en-IN"/>
        </w:rPr>
        <w:t>Despite these advances, open issues persist. Zero-shot predictions derived from cosine similarity are often poorly calibrated, motivating calibration-aware evaluation and abstention in clinical settings</w:t>
      </w:r>
      <w:r w:rsidR="001F02C0" w:rsidRPr="00B80562">
        <w:rPr>
          <w:sz w:val="28"/>
          <w:szCs w:val="28"/>
          <w:lang w:val="en-IN" w:eastAsia="en-IN"/>
        </w:rPr>
        <w:t xml:space="preserve"> </w:t>
      </w:r>
      <w:sdt>
        <w:sdtPr>
          <w:rPr>
            <w:sz w:val="28"/>
            <w:szCs w:val="28"/>
            <w:lang w:val="en-IN" w:eastAsia="en-IN"/>
          </w:rPr>
          <w:id w:val="841735303"/>
          <w:citation/>
        </w:sdtPr>
        <w:sdtContent>
          <w:r w:rsidR="00D64B04" w:rsidRPr="00B80562">
            <w:rPr>
              <w:sz w:val="28"/>
              <w:szCs w:val="28"/>
              <w:lang w:val="en-IN" w:eastAsia="en-IN"/>
            </w:rPr>
            <w:fldChar w:fldCharType="begin"/>
          </w:r>
          <w:r w:rsidR="00D64B04" w:rsidRPr="00B80562">
            <w:rPr>
              <w:sz w:val="28"/>
              <w:szCs w:val="28"/>
              <w:lang w:val="en-IN" w:eastAsia="en-IN"/>
            </w:rPr>
            <w:instrText xml:space="preserve"> CITATION Wei17 \l 16393 </w:instrText>
          </w:r>
          <w:r w:rsidR="00D64B04" w:rsidRPr="00B80562">
            <w:rPr>
              <w:sz w:val="28"/>
              <w:szCs w:val="28"/>
              <w:lang w:val="en-IN" w:eastAsia="en-IN"/>
            </w:rPr>
            <w:fldChar w:fldCharType="separate"/>
          </w:r>
          <w:r w:rsidR="001B666C" w:rsidRPr="00B80562">
            <w:rPr>
              <w:noProof/>
              <w:sz w:val="28"/>
              <w:szCs w:val="28"/>
              <w:lang w:val="en-IN" w:eastAsia="en-IN"/>
            </w:rPr>
            <w:t>[13]</w:t>
          </w:r>
          <w:r w:rsidR="00D64B04" w:rsidRPr="00B80562">
            <w:rPr>
              <w:sz w:val="28"/>
              <w:szCs w:val="28"/>
              <w:lang w:val="en-IN" w:eastAsia="en-IN"/>
            </w:rPr>
            <w:fldChar w:fldCharType="end"/>
          </w:r>
        </w:sdtContent>
      </w:sdt>
      <w:r w:rsidRPr="00B80562">
        <w:rPr>
          <w:sz w:val="28"/>
          <w:szCs w:val="28"/>
          <w:lang w:val="en-IN" w:eastAsia="en-IN"/>
        </w:rPr>
        <w:t xml:space="preserve">. Domain shift across devices, sites, and populations can degrade performance; prompt </w:t>
      </w:r>
      <w:proofErr w:type="spellStart"/>
      <w:r w:rsidRPr="00B80562">
        <w:rPr>
          <w:sz w:val="28"/>
          <w:szCs w:val="28"/>
          <w:lang w:val="en-IN" w:eastAsia="en-IN"/>
        </w:rPr>
        <w:t>ensembling</w:t>
      </w:r>
      <w:proofErr w:type="spellEnd"/>
      <w:r w:rsidRPr="00B80562">
        <w:rPr>
          <w:sz w:val="28"/>
          <w:szCs w:val="28"/>
          <w:lang w:val="en-IN" w:eastAsia="en-IN"/>
        </w:rPr>
        <w:t xml:space="preserve"> and small adapter-based finetuning help but add complexity and compute </w:t>
      </w:r>
      <w:sdt>
        <w:sdtPr>
          <w:rPr>
            <w:sz w:val="28"/>
            <w:szCs w:val="28"/>
            <w:lang w:val="en-IN" w:eastAsia="en-IN"/>
          </w:rPr>
          <w:id w:val="-692450442"/>
          <w:citation/>
        </w:sdtPr>
        <w:sdtContent>
          <w:r w:rsidR="00D64B04" w:rsidRPr="00B80562">
            <w:rPr>
              <w:sz w:val="28"/>
              <w:szCs w:val="28"/>
              <w:lang w:val="en-IN" w:eastAsia="en-IN"/>
            </w:rPr>
            <w:fldChar w:fldCharType="begin"/>
          </w:r>
          <w:r w:rsidR="00D64B04" w:rsidRPr="00B80562">
            <w:rPr>
              <w:sz w:val="28"/>
              <w:szCs w:val="28"/>
              <w:lang w:val="en-IN" w:eastAsia="en-IN"/>
            </w:rPr>
            <w:instrText xml:space="preserve"> CITATION Zho22 \l 16393 </w:instrText>
          </w:r>
          <w:r w:rsidR="00D64B04" w:rsidRPr="00B80562">
            <w:rPr>
              <w:sz w:val="28"/>
              <w:szCs w:val="28"/>
              <w:lang w:val="en-IN" w:eastAsia="en-IN"/>
            </w:rPr>
            <w:fldChar w:fldCharType="separate"/>
          </w:r>
          <w:r w:rsidR="001B666C" w:rsidRPr="00B80562">
            <w:rPr>
              <w:noProof/>
              <w:sz w:val="28"/>
              <w:szCs w:val="28"/>
              <w:lang w:val="en-IN" w:eastAsia="en-IN"/>
            </w:rPr>
            <w:t>[2]</w:t>
          </w:r>
          <w:r w:rsidR="00D64B04" w:rsidRPr="00B80562">
            <w:rPr>
              <w:sz w:val="28"/>
              <w:szCs w:val="28"/>
              <w:lang w:val="en-IN" w:eastAsia="en-IN"/>
            </w:rPr>
            <w:fldChar w:fldCharType="end"/>
          </w:r>
        </w:sdtContent>
      </w:sdt>
      <w:r w:rsidRPr="00B80562">
        <w:rPr>
          <w:sz w:val="28"/>
          <w:szCs w:val="28"/>
          <w:lang w:val="en-IN" w:eastAsia="en-IN"/>
        </w:rPr>
        <w:t>,</w:t>
      </w:r>
      <w:sdt>
        <w:sdtPr>
          <w:rPr>
            <w:sz w:val="28"/>
            <w:szCs w:val="28"/>
            <w:lang w:val="en-IN" w:eastAsia="en-IN"/>
          </w:rPr>
          <w:id w:val="-1247958174"/>
          <w:citation/>
        </w:sdtPr>
        <w:sdtContent>
          <w:r w:rsidR="00D64B04" w:rsidRPr="00B80562">
            <w:rPr>
              <w:sz w:val="28"/>
              <w:szCs w:val="28"/>
              <w:lang w:val="en-IN" w:eastAsia="en-IN"/>
            </w:rPr>
            <w:fldChar w:fldCharType="begin"/>
          </w:r>
          <w:r w:rsidR="00D64B04" w:rsidRPr="00B80562">
            <w:rPr>
              <w:sz w:val="28"/>
              <w:szCs w:val="28"/>
              <w:lang w:val="en-IN" w:eastAsia="en-IN"/>
            </w:rPr>
            <w:instrText xml:space="preserve"> CITATION HeK21 \l 16393 </w:instrText>
          </w:r>
          <w:r w:rsidR="00D64B04" w:rsidRPr="00B80562">
            <w:rPr>
              <w:sz w:val="28"/>
              <w:szCs w:val="28"/>
              <w:lang w:val="en-IN" w:eastAsia="en-IN"/>
            </w:rPr>
            <w:fldChar w:fldCharType="separate"/>
          </w:r>
          <w:r w:rsidR="001B666C" w:rsidRPr="00B80562">
            <w:rPr>
              <w:noProof/>
              <w:sz w:val="28"/>
              <w:szCs w:val="28"/>
              <w:lang w:val="en-IN" w:eastAsia="en-IN"/>
            </w:rPr>
            <w:t xml:space="preserve"> [12]</w:t>
          </w:r>
          <w:r w:rsidR="00D64B04" w:rsidRPr="00B80562">
            <w:rPr>
              <w:sz w:val="28"/>
              <w:szCs w:val="28"/>
              <w:lang w:val="en-IN" w:eastAsia="en-IN"/>
            </w:rPr>
            <w:fldChar w:fldCharType="end"/>
          </w:r>
        </w:sdtContent>
      </w:sdt>
      <w:r w:rsidRPr="00B80562">
        <w:rPr>
          <w:sz w:val="28"/>
          <w:szCs w:val="28"/>
          <w:lang w:val="en-IN" w:eastAsia="en-IN"/>
        </w:rPr>
        <w:t xml:space="preserve">. Finally, dataset resources like ODIR-5K remain widely used for benchmarking open-set recognition and binocular </w:t>
      </w:r>
      <w:r w:rsidR="001B666C" w:rsidRPr="00B80562">
        <w:rPr>
          <w:sz w:val="28"/>
          <w:szCs w:val="28"/>
          <w:lang w:val="en-IN" w:eastAsia="en-IN"/>
        </w:rPr>
        <w:t>modelling</w:t>
      </w:r>
      <w:r w:rsidRPr="00B80562">
        <w:rPr>
          <w:sz w:val="28"/>
          <w:szCs w:val="28"/>
          <w:lang w:val="en-IN" w:eastAsia="en-IN"/>
        </w:rPr>
        <w:t>; consistent reporting of accuracy, macro-/weighted-F1, confusion matrices, and prompt sensitivity analyses would further clarify progress and failure modes</w:t>
      </w:r>
      <w:sdt>
        <w:sdtPr>
          <w:rPr>
            <w:sz w:val="28"/>
            <w:szCs w:val="28"/>
            <w:lang w:val="en-IN" w:eastAsia="en-IN"/>
          </w:rPr>
          <w:id w:val="-1892256770"/>
          <w:citation/>
        </w:sdtPr>
        <w:sdtContent>
          <w:r w:rsidR="00D64B04" w:rsidRPr="00B80562">
            <w:rPr>
              <w:sz w:val="28"/>
              <w:szCs w:val="28"/>
              <w:lang w:val="en-IN" w:eastAsia="en-IN"/>
            </w:rPr>
            <w:fldChar w:fldCharType="begin"/>
          </w:r>
          <w:r w:rsidR="00D64B04" w:rsidRPr="00B80562">
            <w:rPr>
              <w:sz w:val="28"/>
              <w:szCs w:val="28"/>
              <w:lang w:val="en-IN" w:eastAsia="en-IN"/>
            </w:rPr>
            <w:instrText xml:space="preserve"> CITATION and19 \l 16393 </w:instrText>
          </w:r>
          <w:r w:rsidR="00D64B04" w:rsidRPr="00B80562">
            <w:rPr>
              <w:sz w:val="28"/>
              <w:szCs w:val="28"/>
              <w:lang w:val="en-IN" w:eastAsia="en-IN"/>
            </w:rPr>
            <w:fldChar w:fldCharType="separate"/>
          </w:r>
          <w:r w:rsidR="001B666C" w:rsidRPr="00B80562">
            <w:rPr>
              <w:noProof/>
              <w:sz w:val="28"/>
              <w:szCs w:val="28"/>
              <w:lang w:val="en-IN" w:eastAsia="en-IN"/>
            </w:rPr>
            <w:t xml:space="preserve"> [14]</w:t>
          </w:r>
          <w:r w:rsidR="00D64B04" w:rsidRPr="00B80562">
            <w:rPr>
              <w:sz w:val="28"/>
              <w:szCs w:val="28"/>
              <w:lang w:val="en-IN" w:eastAsia="en-IN"/>
            </w:rPr>
            <w:fldChar w:fldCharType="end"/>
          </w:r>
        </w:sdtContent>
      </w:sdt>
      <w:r w:rsidRPr="00B80562">
        <w:rPr>
          <w:sz w:val="28"/>
          <w:szCs w:val="28"/>
          <w:lang w:val="en-IN" w:eastAsia="en-IN"/>
        </w:rPr>
        <w:t>.</w:t>
      </w:r>
    </w:p>
    <w:p w14:paraId="1D39A774" w14:textId="0B281F71" w:rsidR="00AE7506" w:rsidRPr="00B80562" w:rsidRDefault="001B666C" w:rsidP="001B666C">
      <w:pPr>
        <w:pStyle w:val="BodyText"/>
        <w:spacing w:after="240" w:line="240" w:lineRule="auto"/>
        <w:jc w:val="both"/>
        <w:rPr>
          <w:sz w:val="28"/>
          <w:szCs w:val="28"/>
        </w:rPr>
      </w:pPr>
      <w:r w:rsidRPr="00B80562">
        <w:rPr>
          <w:sz w:val="28"/>
          <w:szCs w:val="28"/>
        </w:rPr>
        <w:t>In our implementation, the available RET-CLIP</w:t>
      </w:r>
      <w:r w:rsidRPr="00B80562">
        <w:rPr>
          <w:sz w:val="28"/>
          <w:szCs w:val="28"/>
        </w:rPr>
        <w:t xml:space="preserve"> </w:t>
      </w:r>
      <w:sdt>
        <w:sdtPr>
          <w:rPr>
            <w:sz w:val="28"/>
            <w:szCs w:val="28"/>
          </w:rPr>
          <w:id w:val="1001389373"/>
          <w:citation/>
        </w:sdtPr>
        <w:sdtContent>
          <w:r w:rsidR="006F31B5" w:rsidRPr="00B80562">
            <w:rPr>
              <w:sz w:val="28"/>
              <w:szCs w:val="28"/>
            </w:rPr>
            <w:fldChar w:fldCharType="begin"/>
          </w:r>
          <w:r w:rsidR="006F31B5" w:rsidRPr="00B80562">
            <w:rPr>
              <w:sz w:val="28"/>
              <w:szCs w:val="28"/>
              <w:lang w:val="en-IN"/>
            </w:rPr>
            <w:instrText xml:space="preserve"> CITATION Wan24 \l 16393 </w:instrText>
          </w:r>
          <w:r w:rsidR="006F31B5" w:rsidRPr="00B80562">
            <w:rPr>
              <w:sz w:val="28"/>
              <w:szCs w:val="28"/>
            </w:rPr>
            <w:fldChar w:fldCharType="separate"/>
          </w:r>
          <w:r w:rsidR="006F31B5" w:rsidRPr="00B80562">
            <w:rPr>
              <w:noProof/>
              <w:sz w:val="28"/>
              <w:szCs w:val="28"/>
              <w:lang w:val="en-IN"/>
            </w:rPr>
            <w:t>[15]</w:t>
          </w:r>
          <w:r w:rsidR="006F31B5" w:rsidRPr="00B80562">
            <w:rPr>
              <w:sz w:val="28"/>
              <w:szCs w:val="28"/>
            </w:rPr>
            <w:fldChar w:fldCharType="end"/>
          </w:r>
        </w:sdtContent>
      </w:sdt>
      <w:r w:rsidRPr="00B80562">
        <w:rPr>
          <w:sz w:val="28"/>
          <w:szCs w:val="28"/>
        </w:rPr>
        <w:t xml:space="preserve"> checkpoint uses a Chinese-pretrained text encoder, which introduces a </w:t>
      </w:r>
      <w:r w:rsidRPr="00B80562">
        <w:rPr>
          <w:rStyle w:val="Strong"/>
          <w:b w:val="0"/>
          <w:bCs w:val="0"/>
          <w:sz w:val="28"/>
          <w:szCs w:val="28"/>
        </w:rPr>
        <w:t>language</w:t>
      </w:r>
      <w:r w:rsidRPr="00B80562">
        <w:rPr>
          <w:rStyle w:val="Strong"/>
          <w:b w:val="0"/>
          <w:bCs w:val="0"/>
          <w:sz w:val="28"/>
          <w:szCs w:val="28"/>
        </w:rPr>
        <w:t xml:space="preserve"> </w:t>
      </w:r>
      <w:r w:rsidRPr="00B80562">
        <w:rPr>
          <w:rStyle w:val="Strong"/>
          <w:b w:val="0"/>
          <w:bCs w:val="0"/>
          <w:sz w:val="28"/>
          <w:szCs w:val="28"/>
        </w:rPr>
        <w:t>domain mismatch</w:t>
      </w:r>
      <w:r w:rsidRPr="00B80562">
        <w:rPr>
          <w:sz w:val="28"/>
          <w:szCs w:val="28"/>
        </w:rPr>
        <w:t xml:space="preserve"> when prompts and labels are written in English. This mismatch affects tokenization, vocabulary coverage (medical abbreviations, synonyms), and phrase-level semantics, often degrading zero-shot alignment and making predictions more sensitive to exact wording. Practical mitigations include swapping the text tower for a biomedical English encoder (e.g., </w:t>
      </w:r>
      <w:proofErr w:type="spellStart"/>
      <w:r w:rsidRPr="00B80562">
        <w:rPr>
          <w:sz w:val="28"/>
          <w:szCs w:val="28"/>
        </w:rPr>
        <w:t>PubMedBERT</w:t>
      </w:r>
      <w:proofErr w:type="spellEnd"/>
      <w:r w:rsidRPr="00B80562">
        <w:rPr>
          <w:sz w:val="28"/>
          <w:szCs w:val="28"/>
        </w:rPr>
        <w:t>/</w:t>
      </w:r>
      <w:proofErr w:type="spellStart"/>
      <w:r w:rsidRPr="00B80562">
        <w:rPr>
          <w:sz w:val="28"/>
          <w:szCs w:val="28"/>
        </w:rPr>
        <w:t>BioBERT</w:t>
      </w:r>
      <w:proofErr w:type="spellEnd"/>
      <w:r w:rsidRPr="00B80562">
        <w:rPr>
          <w:sz w:val="28"/>
          <w:szCs w:val="28"/>
        </w:rPr>
        <w:t>), translating prompts into the encoder’s native language, or adapter-based finetuning of the text tower on English retinal terminology; in our experiments, English-domain biomedical encoders improved robustness to prompt phrasing and synonyms.</w:t>
      </w:r>
    </w:p>
    <w:p w14:paraId="3C39CB2F" w14:textId="77777777" w:rsidR="00B80562" w:rsidRDefault="00B80562" w:rsidP="00B80562">
      <w:pPr>
        <w:pStyle w:val="BodyText"/>
      </w:pPr>
    </w:p>
    <w:p w14:paraId="48E9895F" w14:textId="20DB5B1C" w:rsidR="00C41D75" w:rsidRPr="00C41D75" w:rsidRDefault="00B80562" w:rsidP="00C41D75">
      <w:pPr>
        <w:pStyle w:val="Heading1"/>
        <w:numPr>
          <w:ilvl w:val="0"/>
          <w:numId w:val="66"/>
        </w:numPr>
        <w:rPr>
          <w:sz w:val="36"/>
          <w:szCs w:val="36"/>
        </w:rPr>
      </w:pPr>
      <w:bookmarkStart w:id="12" w:name="_Toc214874939"/>
      <w:r>
        <w:rPr>
          <w:sz w:val="36"/>
          <w:szCs w:val="36"/>
        </w:rPr>
        <w:lastRenderedPageBreak/>
        <w:t>P</w:t>
      </w:r>
      <w:r w:rsidR="00476BD4" w:rsidRPr="00A8526F">
        <w:rPr>
          <w:sz w:val="36"/>
          <w:szCs w:val="36"/>
        </w:rPr>
        <w:t>ROPOSED METHODOLOGY</w:t>
      </w:r>
      <w:bookmarkEnd w:id="12"/>
    </w:p>
    <w:p w14:paraId="6A9F4501" w14:textId="1A020561" w:rsidR="008C575E" w:rsidRDefault="008C575E" w:rsidP="00A8526F">
      <w:pPr>
        <w:pStyle w:val="Heading2"/>
        <w:numPr>
          <w:ilvl w:val="1"/>
          <w:numId w:val="66"/>
        </w:numPr>
        <w:rPr>
          <w:rStyle w:val="Strong"/>
          <w:b/>
          <w:bCs/>
          <w:color w:val="000000" w:themeColor="text1"/>
          <w:sz w:val="32"/>
          <w:szCs w:val="32"/>
        </w:rPr>
      </w:pPr>
      <w:bookmarkStart w:id="13" w:name="_Toc214874940"/>
      <w:r w:rsidRPr="00A8526F">
        <w:rPr>
          <w:rStyle w:val="Strong"/>
          <w:b/>
          <w:bCs/>
          <w:color w:val="000000" w:themeColor="text1"/>
          <w:sz w:val="32"/>
          <w:szCs w:val="32"/>
        </w:rPr>
        <w:t>Existing Model and Challenges</w:t>
      </w:r>
      <w:bookmarkEnd w:id="13"/>
    </w:p>
    <w:p w14:paraId="39D344EC" w14:textId="77777777" w:rsidR="00AC7DD7" w:rsidRPr="00912DE1" w:rsidRDefault="006F31B5" w:rsidP="00C41D75">
      <w:pPr>
        <w:pStyle w:val="BodyText"/>
        <w:spacing w:line="276" w:lineRule="auto"/>
        <w:jc w:val="both"/>
        <w:rPr>
          <w:color w:val="000000" w:themeColor="text1"/>
          <w:sz w:val="28"/>
          <w:szCs w:val="28"/>
        </w:rPr>
      </w:pPr>
      <w:r w:rsidRPr="00912DE1">
        <w:rPr>
          <w:color w:val="000000" w:themeColor="text1"/>
          <w:sz w:val="28"/>
          <w:szCs w:val="28"/>
        </w:rPr>
        <w:t xml:space="preserve">RET-CLIP jointly embeds binocular images and clinical text via a contrastive objective. </w:t>
      </w:r>
    </w:p>
    <w:p w14:paraId="3D0DF8CB" w14:textId="77777777" w:rsidR="00AC7DD7" w:rsidRPr="00912DE1" w:rsidRDefault="00AC7DD7" w:rsidP="00C41D75">
      <w:pPr>
        <w:pStyle w:val="BodyText"/>
        <w:spacing w:line="276" w:lineRule="auto"/>
        <w:jc w:val="both"/>
        <w:rPr>
          <w:color w:val="000000" w:themeColor="text1"/>
          <w:sz w:val="28"/>
          <w:szCs w:val="28"/>
        </w:rPr>
      </w:pPr>
    </w:p>
    <w:p w14:paraId="3274BFD4" w14:textId="7907D89D" w:rsidR="006F31B5" w:rsidRPr="00912DE1" w:rsidRDefault="006F31B5" w:rsidP="00C41D75">
      <w:pPr>
        <w:pStyle w:val="BodyText"/>
        <w:spacing w:line="276" w:lineRule="auto"/>
        <w:jc w:val="both"/>
        <w:rPr>
          <w:color w:val="000000" w:themeColor="text1"/>
          <w:sz w:val="28"/>
          <w:szCs w:val="28"/>
        </w:rPr>
      </w:pPr>
      <w:r w:rsidRPr="00912DE1">
        <w:rPr>
          <w:color w:val="000000" w:themeColor="text1"/>
          <w:sz w:val="28"/>
          <w:szCs w:val="28"/>
        </w:rPr>
        <w:t xml:space="preserve">Challenges: </w:t>
      </w:r>
    </w:p>
    <w:p w14:paraId="3AFEB9FC" w14:textId="5931C5DF" w:rsidR="006F31B5" w:rsidRPr="00912DE1" w:rsidRDefault="006F31B5" w:rsidP="00C41D75">
      <w:pPr>
        <w:pStyle w:val="BodyText"/>
        <w:numPr>
          <w:ilvl w:val="0"/>
          <w:numId w:val="84"/>
        </w:numPr>
        <w:spacing w:line="276" w:lineRule="auto"/>
        <w:jc w:val="both"/>
        <w:rPr>
          <w:color w:val="000000" w:themeColor="text1"/>
          <w:sz w:val="28"/>
          <w:szCs w:val="28"/>
        </w:rPr>
      </w:pPr>
      <w:r w:rsidRPr="00912DE1">
        <w:rPr>
          <w:color w:val="000000" w:themeColor="text1"/>
          <w:sz w:val="28"/>
          <w:szCs w:val="28"/>
        </w:rPr>
        <w:t>prompt sensitivity (wording, synonyms)</w:t>
      </w:r>
    </w:p>
    <w:p w14:paraId="7F7F6DD1" w14:textId="77777777" w:rsidR="006F31B5" w:rsidRPr="00912DE1" w:rsidRDefault="006F31B5" w:rsidP="00C41D75">
      <w:pPr>
        <w:pStyle w:val="BodyText"/>
        <w:numPr>
          <w:ilvl w:val="0"/>
          <w:numId w:val="84"/>
        </w:numPr>
        <w:spacing w:line="276" w:lineRule="auto"/>
        <w:jc w:val="both"/>
        <w:rPr>
          <w:color w:val="000000" w:themeColor="text1"/>
          <w:sz w:val="28"/>
          <w:szCs w:val="28"/>
        </w:rPr>
      </w:pPr>
      <w:r w:rsidRPr="00912DE1">
        <w:rPr>
          <w:color w:val="000000" w:themeColor="text1"/>
          <w:sz w:val="28"/>
          <w:szCs w:val="28"/>
        </w:rPr>
        <w:t>class imbalance and multi-label presentations</w:t>
      </w:r>
    </w:p>
    <w:p w14:paraId="478F7A86" w14:textId="77777777" w:rsidR="006F31B5" w:rsidRPr="00912DE1" w:rsidRDefault="006F31B5" w:rsidP="00C41D75">
      <w:pPr>
        <w:pStyle w:val="BodyText"/>
        <w:numPr>
          <w:ilvl w:val="0"/>
          <w:numId w:val="84"/>
        </w:numPr>
        <w:spacing w:line="276" w:lineRule="auto"/>
        <w:jc w:val="both"/>
        <w:rPr>
          <w:color w:val="000000" w:themeColor="text1"/>
          <w:sz w:val="28"/>
          <w:szCs w:val="28"/>
        </w:rPr>
      </w:pPr>
      <w:r w:rsidRPr="00912DE1">
        <w:rPr>
          <w:color w:val="000000" w:themeColor="text1"/>
          <w:sz w:val="28"/>
          <w:szCs w:val="28"/>
        </w:rPr>
        <w:t>language mismatch if using a Chinese text tower with English prompts</w:t>
      </w:r>
    </w:p>
    <w:p w14:paraId="7F5EA283" w14:textId="50DF0947" w:rsidR="00C41D75" w:rsidRDefault="006F31B5" w:rsidP="00C41D75">
      <w:pPr>
        <w:pStyle w:val="BodyText"/>
        <w:numPr>
          <w:ilvl w:val="0"/>
          <w:numId w:val="84"/>
        </w:numPr>
        <w:spacing w:line="276" w:lineRule="auto"/>
        <w:jc w:val="both"/>
        <w:rPr>
          <w:color w:val="000000" w:themeColor="text1"/>
          <w:sz w:val="28"/>
          <w:szCs w:val="28"/>
        </w:rPr>
      </w:pPr>
      <w:r w:rsidRPr="00912DE1">
        <w:rPr>
          <w:color w:val="000000" w:themeColor="text1"/>
          <w:sz w:val="28"/>
          <w:szCs w:val="28"/>
        </w:rPr>
        <w:t>binocular noise from variable crops or laterality inconsistencies.</w:t>
      </w:r>
    </w:p>
    <w:p w14:paraId="4F073223" w14:textId="77777777" w:rsidR="00C41D75" w:rsidRPr="00C41D75" w:rsidRDefault="00C41D75" w:rsidP="00C41D75">
      <w:pPr>
        <w:pStyle w:val="BodyText"/>
        <w:spacing w:line="276" w:lineRule="auto"/>
        <w:ind w:left="1080"/>
        <w:jc w:val="both"/>
        <w:rPr>
          <w:color w:val="000000" w:themeColor="text1"/>
          <w:sz w:val="28"/>
          <w:szCs w:val="28"/>
        </w:rPr>
      </w:pPr>
    </w:p>
    <w:p w14:paraId="2F204A0B" w14:textId="77777777" w:rsidR="00AC7DD7" w:rsidRPr="00216259" w:rsidRDefault="00AC7DD7" w:rsidP="00AC7DD7">
      <w:pPr>
        <w:pStyle w:val="BodyText"/>
        <w:spacing w:line="240" w:lineRule="auto"/>
        <w:ind w:left="1080"/>
        <w:jc w:val="both"/>
        <w:rPr>
          <w:rStyle w:val="Strong"/>
          <w:b w:val="0"/>
          <w:bCs w:val="0"/>
          <w:color w:val="000000" w:themeColor="text1"/>
        </w:rPr>
      </w:pPr>
    </w:p>
    <w:p w14:paraId="09085198" w14:textId="01B7A522" w:rsidR="008C575E" w:rsidRDefault="008C575E" w:rsidP="00A8526F">
      <w:pPr>
        <w:pStyle w:val="Heading2"/>
        <w:numPr>
          <w:ilvl w:val="1"/>
          <w:numId w:val="66"/>
        </w:numPr>
        <w:rPr>
          <w:rStyle w:val="Strong"/>
          <w:b/>
          <w:bCs/>
          <w:color w:val="000000" w:themeColor="text1"/>
          <w:sz w:val="32"/>
          <w:szCs w:val="32"/>
        </w:rPr>
      </w:pPr>
      <w:bookmarkStart w:id="14" w:name="_Toc214874941"/>
      <w:r w:rsidRPr="00A8526F">
        <w:rPr>
          <w:rStyle w:val="Strong"/>
          <w:b/>
          <w:bCs/>
          <w:color w:val="000000" w:themeColor="text1"/>
          <w:sz w:val="32"/>
          <w:szCs w:val="32"/>
        </w:rPr>
        <w:t>Proposed Enhancements</w:t>
      </w:r>
      <w:bookmarkEnd w:id="14"/>
    </w:p>
    <w:p w14:paraId="0161ED52" w14:textId="71330F87" w:rsidR="00AC7DD7" w:rsidRPr="00912DE1" w:rsidRDefault="00AC7DD7" w:rsidP="00C41D75">
      <w:pPr>
        <w:pStyle w:val="ListParagraph"/>
        <w:widowControl/>
        <w:numPr>
          <w:ilvl w:val="0"/>
          <w:numId w:val="82"/>
        </w:numPr>
        <w:autoSpaceDE/>
        <w:autoSpaceDN/>
        <w:spacing w:before="100" w:beforeAutospacing="1" w:after="100" w:afterAutospacing="1" w:line="276" w:lineRule="auto"/>
        <w:jc w:val="both"/>
        <w:rPr>
          <w:sz w:val="28"/>
          <w:szCs w:val="28"/>
          <w:lang w:val="en-IN" w:eastAsia="en-IN"/>
        </w:rPr>
      </w:pPr>
      <w:r w:rsidRPr="00912DE1">
        <w:rPr>
          <w:sz w:val="28"/>
          <w:szCs w:val="28"/>
          <w:lang w:val="en-IN" w:eastAsia="en-IN"/>
        </w:rPr>
        <w:t xml:space="preserve">Prompt sets &amp; </w:t>
      </w:r>
      <w:proofErr w:type="spellStart"/>
      <w:r w:rsidRPr="00912DE1">
        <w:rPr>
          <w:sz w:val="28"/>
          <w:szCs w:val="28"/>
          <w:lang w:val="en-IN" w:eastAsia="en-IN"/>
        </w:rPr>
        <w:t>ensembling</w:t>
      </w:r>
      <w:proofErr w:type="spellEnd"/>
      <w:r w:rsidRPr="00912DE1">
        <w:rPr>
          <w:sz w:val="28"/>
          <w:szCs w:val="28"/>
          <w:lang w:val="en-IN" w:eastAsia="en-IN"/>
        </w:rPr>
        <w:t>: multiple phrasings/abbreviations per class; aggregate similarities to reduce wording sensitivity.</w:t>
      </w:r>
    </w:p>
    <w:p w14:paraId="24DA0CD3" w14:textId="35929A12" w:rsidR="00AC7DD7" w:rsidRPr="00912DE1" w:rsidRDefault="00AC7DD7" w:rsidP="00C41D75">
      <w:pPr>
        <w:pStyle w:val="ListParagraph"/>
        <w:widowControl/>
        <w:numPr>
          <w:ilvl w:val="0"/>
          <w:numId w:val="82"/>
        </w:numPr>
        <w:autoSpaceDE/>
        <w:autoSpaceDN/>
        <w:spacing w:before="100" w:beforeAutospacing="1" w:after="100" w:afterAutospacing="1" w:line="276" w:lineRule="auto"/>
        <w:jc w:val="both"/>
        <w:rPr>
          <w:sz w:val="28"/>
          <w:szCs w:val="28"/>
          <w:lang w:val="en-IN" w:eastAsia="en-IN"/>
        </w:rPr>
      </w:pPr>
      <w:r w:rsidRPr="00912DE1">
        <w:rPr>
          <w:sz w:val="28"/>
          <w:szCs w:val="28"/>
          <w:lang w:val="en-IN" w:eastAsia="en-IN"/>
        </w:rPr>
        <w:t xml:space="preserve">English biomedical text tower: prefer </w:t>
      </w:r>
      <w:proofErr w:type="spellStart"/>
      <w:r w:rsidRPr="00912DE1">
        <w:rPr>
          <w:sz w:val="28"/>
          <w:szCs w:val="28"/>
          <w:lang w:val="en-IN" w:eastAsia="en-IN"/>
        </w:rPr>
        <w:t>PubMedBERT</w:t>
      </w:r>
      <w:proofErr w:type="spellEnd"/>
      <w:r w:rsidRPr="00912DE1">
        <w:rPr>
          <w:sz w:val="28"/>
          <w:szCs w:val="28"/>
          <w:lang w:val="en-IN" w:eastAsia="en-IN"/>
        </w:rPr>
        <w:t>/</w:t>
      </w:r>
      <w:proofErr w:type="spellStart"/>
      <w:r w:rsidRPr="00912DE1">
        <w:rPr>
          <w:sz w:val="28"/>
          <w:szCs w:val="28"/>
          <w:lang w:val="en-IN" w:eastAsia="en-IN"/>
        </w:rPr>
        <w:t>BioBERT</w:t>
      </w:r>
      <w:proofErr w:type="spellEnd"/>
      <w:r w:rsidRPr="00912DE1">
        <w:rPr>
          <w:sz w:val="28"/>
          <w:szCs w:val="28"/>
          <w:lang w:val="en-IN" w:eastAsia="en-IN"/>
        </w:rPr>
        <w:t xml:space="preserve"> for English prompts; keep adapter hooks for small, targeted tuning.</w:t>
      </w:r>
    </w:p>
    <w:p w14:paraId="5C2AD0AB" w14:textId="25AAED60" w:rsidR="00AC7DD7" w:rsidRPr="00912DE1" w:rsidRDefault="00AC7DD7" w:rsidP="00C41D75">
      <w:pPr>
        <w:pStyle w:val="ListParagraph"/>
        <w:widowControl/>
        <w:numPr>
          <w:ilvl w:val="0"/>
          <w:numId w:val="82"/>
        </w:numPr>
        <w:autoSpaceDE/>
        <w:autoSpaceDN/>
        <w:spacing w:before="100" w:beforeAutospacing="1" w:after="100" w:afterAutospacing="1" w:line="276" w:lineRule="auto"/>
        <w:jc w:val="both"/>
        <w:rPr>
          <w:sz w:val="28"/>
          <w:szCs w:val="28"/>
          <w:lang w:val="en-IN" w:eastAsia="en-IN"/>
        </w:rPr>
      </w:pPr>
      <w:r w:rsidRPr="00912DE1">
        <w:rPr>
          <w:sz w:val="28"/>
          <w:szCs w:val="28"/>
          <w:lang w:val="en-IN" w:eastAsia="en-IN"/>
        </w:rPr>
        <w:t>Binocular consistency: add inter-eye constraints or augmentations (eye swap, single-eye occlusion) to encourage robust binocular features.</w:t>
      </w:r>
    </w:p>
    <w:p w14:paraId="7194298A" w14:textId="28C1B81D" w:rsidR="00AC7DD7" w:rsidRPr="00912DE1" w:rsidRDefault="00AC7DD7" w:rsidP="00C41D75">
      <w:pPr>
        <w:pStyle w:val="ListParagraph"/>
        <w:widowControl/>
        <w:numPr>
          <w:ilvl w:val="0"/>
          <w:numId w:val="82"/>
        </w:numPr>
        <w:autoSpaceDE/>
        <w:autoSpaceDN/>
        <w:spacing w:before="100" w:beforeAutospacing="1" w:after="100" w:afterAutospacing="1" w:line="276" w:lineRule="auto"/>
        <w:jc w:val="both"/>
        <w:rPr>
          <w:sz w:val="28"/>
          <w:szCs w:val="28"/>
          <w:lang w:val="en-IN" w:eastAsia="en-IN"/>
        </w:rPr>
      </w:pPr>
      <w:r w:rsidRPr="00912DE1">
        <w:rPr>
          <w:sz w:val="28"/>
          <w:szCs w:val="28"/>
          <w:lang w:val="en-IN" w:eastAsia="en-IN"/>
        </w:rPr>
        <w:t>Calibration: apply temperature scaling / confidence thresholds for zero-shot; log ECE along with F1/accuracy.</w:t>
      </w:r>
    </w:p>
    <w:p w14:paraId="0D9403FB" w14:textId="77777777" w:rsidR="00216259" w:rsidRDefault="00216259" w:rsidP="00216259">
      <w:pPr>
        <w:pStyle w:val="BodyText"/>
        <w:rPr>
          <w:rStyle w:val="Strong"/>
          <w:b w:val="0"/>
          <w:bCs w:val="0"/>
          <w:color w:val="000000" w:themeColor="text1"/>
          <w:sz w:val="32"/>
          <w:szCs w:val="32"/>
        </w:rPr>
      </w:pPr>
    </w:p>
    <w:p w14:paraId="5A633653" w14:textId="77777777" w:rsidR="00912DE1" w:rsidRDefault="00912DE1" w:rsidP="00216259">
      <w:pPr>
        <w:pStyle w:val="BodyText"/>
        <w:rPr>
          <w:rStyle w:val="Strong"/>
          <w:b w:val="0"/>
          <w:bCs w:val="0"/>
          <w:color w:val="000000" w:themeColor="text1"/>
          <w:sz w:val="32"/>
          <w:szCs w:val="32"/>
        </w:rPr>
      </w:pPr>
    </w:p>
    <w:p w14:paraId="44FBA0A0" w14:textId="77777777" w:rsidR="00912DE1" w:rsidRDefault="00912DE1" w:rsidP="00216259">
      <w:pPr>
        <w:pStyle w:val="BodyText"/>
        <w:rPr>
          <w:rStyle w:val="Strong"/>
          <w:b w:val="0"/>
          <w:bCs w:val="0"/>
          <w:color w:val="000000" w:themeColor="text1"/>
          <w:sz w:val="32"/>
          <w:szCs w:val="32"/>
        </w:rPr>
      </w:pPr>
    </w:p>
    <w:p w14:paraId="4B3C9F50" w14:textId="77777777" w:rsidR="00B80562" w:rsidRDefault="00B80562" w:rsidP="00216259">
      <w:pPr>
        <w:pStyle w:val="BodyText"/>
        <w:rPr>
          <w:rStyle w:val="Strong"/>
          <w:b w:val="0"/>
          <w:bCs w:val="0"/>
          <w:color w:val="000000" w:themeColor="text1"/>
          <w:sz w:val="32"/>
          <w:szCs w:val="32"/>
        </w:rPr>
      </w:pPr>
    </w:p>
    <w:p w14:paraId="576C521D" w14:textId="77777777" w:rsidR="00C41D75" w:rsidRDefault="00C41D75" w:rsidP="00216259">
      <w:pPr>
        <w:pStyle w:val="BodyText"/>
        <w:rPr>
          <w:rStyle w:val="Strong"/>
          <w:b w:val="0"/>
          <w:bCs w:val="0"/>
          <w:color w:val="000000" w:themeColor="text1"/>
          <w:sz w:val="32"/>
          <w:szCs w:val="32"/>
        </w:rPr>
      </w:pPr>
    </w:p>
    <w:p w14:paraId="4A39EB14" w14:textId="77777777" w:rsidR="00C41D75" w:rsidRDefault="00C41D75" w:rsidP="00216259">
      <w:pPr>
        <w:pStyle w:val="BodyText"/>
        <w:rPr>
          <w:rStyle w:val="Strong"/>
          <w:b w:val="0"/>
          <w:bCs w:val="0"/>
          <w:color w:val="000000" w:themeColor="text1"/>
          <w:sz w:val="32"/>
          <w:szCs w:val="32"/>
        </w:rPr>
      </w:pPr>
    </w:p>
    <w:p w14:paraId="29E72B23" w14:textId="77777777" w:rsidR="00C41D75" w:rsidRDefault="00C41D75" w:rsidP="00216259">
      <w:pPr>
        <w:pStyle w:val="BodyText"/>
        <w:rPr>
          <w:rStyle w:val="Strong"/>
          <w:b w:val="0"/>
          <w:bCs w:val="0"/>
          <w:color w:val="000000" w:themeColor="text1"/>
          <w:sz w:val="32"/>
          <w:szCs w:val="32"/>
        </w:rPr>
      </w:pPr>
    </w:p>
    <w:p w14:paraId="70717998" w14:textId="77777777" w:rsidR="00C41D75" w:rsidRDefault="00C41D75" w:rsidP="00216259">
      <w:pPr>
        <w:pStyle w:val="BodyText"/>
        <w:rPr>
          <w:rStyle w:val="Strong"/>
          <w:b w:val="0"/>
          <w:bCs w:val="0"/>
          <w:color w:val="000000" w:themeColor="text1"/>
          <w:sz w:val="32"/>
          <w:szCs w:val="32"/>
        </w:rPr>
      </w:pPr>
    </w:p>
    <w:p w14:paraId="43097C59" w14:textId="77777777" w:rsidR="00C41D75" w:rsidRDefault="00C41D75" w:rsidP="00216259">
      <w:pPr>
        <w:pStyle w:val="BodyText"/>
        <w:rPr>
          <w:rStyle w:val="Strong"/>
          <w:b w:val="0"/>
          <w:bCs w:val="0"/>
          <w:color w:val="000000" w:themeColor="text1"/>
          <w:sz w:val="32"/>
          <w:szCs w:val="32"/>
        </w:rPr>
      </w:pPr>
    </w:p>
    <w:p w14:paraId="25262A7F" w14:textId="6676402E" w:rsidR="00912DE1" w:rsidRDefault="008C575E" w:rsidP="00912DE1">
      <w:pPr>
        <w:pStyle w:val="Heading2"/>
        <w:numPr>
          <w:ilvl w:val="1"/>
          <w:numId w:val="66"/>
        </w:numPr>
        <w:rPr>
          <w:rStyle w:val="Strong"/>
          <w:b/>
          <w:bCs/>
          <w:sz w:val="32"/>
          <w:szCs w:val="32"/>
        </w:rPr>
      </w:pPr>
      <w:bookmarkStart w:id="15" w:name="_Toc214874942"/>
      <w:r w:rsidRPr="00A8526F">
        <w:rPr>
          <w:rStyle w:val="Strong"/>
          <w:b/>
          <w:bCs/>
          <w:sz w:val="32"/>
          <w:szCs w:val="32"/>
        </w:rPr>
        <w:lastRenderedPageBreak/>
        <w:t>Algorithm and Implementation</w:t>
      </w:r>
      <w:bookmarkEnd w:id="15"/>
    </w:p>
    <w:p w14:paraId="1CCD1D8D" w14:textId="77777777" w:rsidR="00C41D75" w:rsidRPr="00912DE1" w:rsidRDefault="00C41D75" w:rsidP="00C41D75">
      <w:pPr>
        <w:pStyle w:val="Heading2"/>
        <w:ind w:left="792"/>
        <w:rPr>
          <w:sz w:val="32"/>
          <w:szCs w:val="32"/>
        </w:rPr>
      </w:pPr>
    </w:p>
    <w:p w14:paraId="699DF18B" w14:textId="63F4C64B" w:rsidR="00C41D75" w:rsidRPr="00C41D75" w:rsidRDefault="00AC7DD7" w:rsidP="00C41D75">
      <w:pPr>
        <w:pStyle w:val="ListParagraph"/>
        <w:widowControl/>
        <w:numPr>
          <w:ilvl w:val="0"/>
          <w:numId w:val="83"/>
        </w:numPr>
        <w:autoSpaceDE/>
        <w:autoSpaceDN/>
        <w:spacing w:after="100" w:afterAutospacing="1"/>
        <w:jc w:val="both"/>
        <w:rPr>
          <w:sz w:val="28"/>
          <w:szCs w:val="28"/>
          <w:lang w:val="en-IN" w:eastAsia="en-IN"/>
        </w:rPr>
      </w:pPr>
      <w:r w:rsidRPr="00912DE1">
        <w:rPr>
          <w:sz w:val="28"/>
          <w:szCs w:val="28"/>
          <w:lang w:val="en-IN" w:eastAsia="en-IN"/>
        </w:rPr>
        <w:t>Load ODIR metadata (patient ID, left/right labels/keywords).</w:t>
      </w:r>
    </w:p>
    <w:p w14:paraId="6B33782C" w14:textId="3A828A87" w:rsidR="00C41D75" w:rsidRPr="00C41D75" w:rsidRDefault="00AC7DD7" w:rsidP="00C41D75">
      <w:pPr>
        <w:pStyle w:val="ListParagraph"/>
        <w:widowControl/>
        <w:numPr>
          <w:ilvl w:val="0"/>
          <w:numId w:val="83"/>
        </w:numPr>
        <w:autoSpaceDE/>
        <w:autoSpaceDN/>
        <w:spacing w:after="100" w:afterAutospacing="1"/>
        <w:jc w:val="both"/>
        <w:rPr>
          <w:sz w:val="28"/>
          <w:szCs w:val="28"/>
          <w:lang w:val="en-IN" w:eastAsia="en-IN"/>
        </w:rPr>
      </w:pPr>
      <w:r w:rsidRPr="00912DE1">
        <w:rPr>
          <w:sz w:val="28"/>
          <w:szCs w:val="28"/>
          <w:lang w:val="en-IN" w:eastAsia="en-IN"/>
        </w:rPr>
        <w:t>Generate prompts (left/right/patient), preserving clinical terms and synonyms.</w:t>
      </w:r>
    </w:p>
    <w:p w14:paraId="7B298772" w14:textId="70DFB080" w:rsidR="00C41D75" w:rsidRPr="00C41D75" w:rsidRDefault="00AC7DD7" w:rsidP="00C41D75">
      <w:pPr>
        <w:pStyle w:val="ListParagraph"/>
        <w:widowControl/>
        <w:numPr>
          <w:ilvl w:val="0"/>
          <w:numId w:val="83"/>
        </w:numPr>
        <w:autoSpaceDE/>
        <w:autoSpaceDN/>
        <w:spacing w:after="100" w:afterAutospacing="1"/>
        <w:jc w:val="both"/>
        <w:rPr>
          <w:sz w:val="28"/>
          <w:szCs w:val="28"/>
          <w:lang w:val="en-IN" w:eastAsia="en-IN"/>
        </w:rPr>
      </w:pPr>
      <w:r w:rsidRPr="00912DE1">
        <w:rPr>
          <w:sz w:val="28"/>
          <w:szCs w:val="28"/>
          <w:lang w:val="en-IN" w:eastAsia="en-IN"/>
        </w:rPr>
        <w:t>Preprocess images to 224×224, normalize; build LMDB + JSONL (paths, laterality, prompts).</w:t>
      </w:r>
    </w:p>
    <w:p w14:paraId="4B98220C" w14:textId="2E816402" w:rsidR="00C41D75" w:rsidRPr="00C41D75" w:rsidRDefault="00AC7DD7" w:rsidP="00C41D75">
      <w:pPr>
        <w:pStyle w:val="ListParagraph"/>
        <w:widowControl/>
        <w:numPr>
          <w:ilvl w:val="0"/>
          <w:numId w:val="83"/>
        </w:numPr>
        <w:autoSpaceDE/>
        <w:autoSpaceDN/>
        <w:spacing w:after="100" w:afterAutospacing="1"/>
        <w:jc w:val="both"/>
        <w:rPr>
          <w:sz w:val="28"/>
          <w:szCs w:val="28"/>
          <w:lang w:val="en-IN" w:eastAsia="en-IN"/>
        </w:rPr>
      </w:pPr>
      <w:r w:rsidRPr="00912DE1">
        <w:rPr>
          <w:sz w:val="28"/>
          <w:szCs w:val="28"/>
          <w:lang w:val="en-IN" w:eastAsia="en-IN"/>
        </w:rPr>
        <w:t xml:space="preserve">Train RET-CLIP with </w:t>
      </w:r>
      <w:proofErr w:type="spellStart"/>
      <w:r w:rsidRPr="00912DE1">
        <w:rPr>
          <w:sz w:val="28"/>
          <w:szCs w:val="28"/>
          <w:lang w:val="en-IN" w:eastAsia="en-IN"/>
        </w:rPr>
        <w:t>ViT</w:t>
      </w:r>
      <w:proofErr w:type="spellEnd"/>
      <w:r w:rsidRPr="00912DE1">
        <w:rPr>
          <w:sz w:val="28"/>
          <w:szCs w:val="28"/>
          <w:lang w:val="en-IN" w:eastAsia="en-IN"/>
        </w:rPr>
        <w:t>-B/16 + selected text tower; checkpoint features.</w:t>
      </w:r>
    </w:p>
    <w:p w14:paraId="27692140" w14:textId="2E0035D6" w:rsidR="00C41D75" w:rsidRPr="00C41D75" w:rsidRDefault="00AC7DD7" w:rsidP="00C41D75">
      <w:pPr>
        <w:pStyle w:val="ListParagraph"/>
        <w:widowControl/>
        <w:numPr>
          <w:ilvl w:val="0"/>
          <w:numId w:val="83"/>
        </w:numPr>
        <w:autoSpaceDE/>
        <w:autoSpaceDN/>
        <w:spacing w:after="100" w:afterAutospacing="1"/>
        <w:jc w:val="both"/>
        <w:rPr>
          <w:sz w:val="28"/>
          <w:szCs w:val="28"/>
          <w:lang w:val="en-IN" w:eastAsia="en-IN"/>
        </w:rPr>
      </w:pPr>
      <w:r w:rsidRPr="00912DE1">
        <w:rPr>
          <w:sz w:val="28"/>
          <w:szCs w:val="28"/>
          <w:lang w:val="en-IN" w:eastAsia="en-IN"/>
        </w:rPr>
        <w:t>Evaluate zero-shot (cosine to prompt sets) and linear probe (logistic regression).</w:t>
      </w:r>
    </w:p>
    <w:p w14:paraId="3D4788E3" w14:textId="2F9CCB83" w:rsidR="00AC7DD7" w:rsidRPr="00912DE1" w:rsidRDefault="00AC7DD7" w:rsidP="00C41D75">
      <w:pPr>
        <w:pStyle w:val="ListParagraph"/>
        <w:widowControl/>
        <w:numPr>
          <w:ilvl w:val="0"/>
          <w:numId w:val="83"/>
        </w:numPr>
        <w:autoSpaceDE/>
        <w:autoSpaceDN/>
        <w:spacing w:after="100" w:afterAutospacing="1"/>
        <w:jc w:val="both"/>
        <w:rPr>
          <w:sz w:val="28"/>
          <w:szCs w:val="28"/>
          <w:lang w:val="en-IN" w:eastAsia="en-IN"/>
        </w:rPr>
      </w:pPr>
      <w:r w:rsidRPr="00912DE1">
        <w:rPr>
          <w:sz w:val="28"/>
          <w:szCs w:val="28"/>
          <w:lang w:val="en-IN" w:eastAsia="en-IN"/>
        </w:rPr>
        <w:t>Save metrics, confusion matrix, and predictions for analysis/plots.</w:t>
      </w:r>
    </w:p>
    <w:p w14:paraId="4BCD3B98" w14:textId="77777777" w:rsidR="00AC7DD7" w:rsidRDefault="00AC7DD7" w:rsidP="00586DAC">
      <w:pPr>
        <w:pStyle w:val="BodyText"/>
      </w:pPr>
    </w:p>
    <w:p w14:paraId="555CFCDC" w14:textId="77777777" w:rsidR="00AC7DD7" w:rsidRPr="00A8526F" w:rsidRDefault="00AC7DD7" w:rsidP="00586DAC">
      <w:pPr>
        <w:pStyle w:val="BodyText"/>
      </w:pPr>
    </w:p>
    <w:p w14:paraId="4D3A7501" w14:textId="3258BC4C" w:rsidR="00E52BE2" w:rsidRPr="00586DAC" w:rsidRDefault="00476BD4" w:rsidP="00A8526F">
      <w:pPr>
        <w:pStyle w:val="Heading2"/>
        <w:numPr>
          <w:ilvl w:val="1"/>
          <w:numId w:val="66"/>
        </w:numPr>
        <w:rPr>
          <w:rStyle w:val="Strong"/>
          <w:b/>
          <w:bCs/>
          <w:sz w:val="32"/>
          <w:szCs w:val="32"/>
          <w:u w:val="single"/>
        </w:rPr>
      </w:pPr>
      <w:bookmarkStart w:id="16" w:name="_Toc214874943"/>
      <w:r w:rsidRPr="00A8526F">
        <w:rPr>
          <w:rStyle w:val="Strong"/>
          <w:b/>
          <w:bCs/>
          <w:color w:val="000000" w:themeColor="text1"/>
          <w:sz w:val="32"/>
          <w:szCs w:val="32"/>
        </w:rPr>
        <w:t>Loss Function and Optimization</w:t>
      </w:r>
      <w:bookmarkEnd w:id="16"/>
    </w:p>
    <w:p w14:paraId="622D0D5E" w14:textId="77777777" w:rsidR="00912DE1" w:rsidRPr="00912DE1" w:rsidRDefault="00912DE1" w:rsidP="00C41D75">
      <w:pPr>
        <w:pStyle w:val="ListParagraph"/>
        <w:widowControl/>
        <w:numPr>
          <w:ilvl w:val="0"/>
          <w:numId w:val="72"/>
        </w:numPr>
        <w:autoSpaceDE/>
        <w:autoSpaceDN/>
        <w:spacing w:before="100" w:beforeAutospacing="1" w:after="100" w:afterAutospacing="1" w:line="276" w:lineRule="auto"/>
        <w:jc w:val="both"/>
        <w:rPr>
          <w:sz w:val="28"/>
          <w:szCs w:val="28"/>
        </w:rPr>
      </w:pPr>
      <w:r w:rsidRPr="00912DE1">
        <w:rPr>
          <w:sz w:val="28"/>
          <w:szCs w:val="28"/>
        </w:rPr>
        <w:t xml:space="preserve">Loss Function: </w:t>
      </w:r>
      <w:r w:rsidRPr="00912DE1">
        <w:rPr>
          <w:sz w:val="28"/>
          <w:szCs w:val="28"/>
        </w:rPr>
        <w:t xml:space="preserve">a CLIP-style contrastive loss with binocular (tripartite) structure </w:t>
      </w:r>
    </w:p>
    <w:p w14:paraId="6DCD5EA4" w14:textId="38564F4D" w:rsidR="00912DE1" w:rsidRPr="00912DE1" w:rsidRDefault="00912DE1" w:rsidP="00C41D75">
      <w:pPr>
        <w:pStyle w:val="ListParagraph"/>
        <w:widowControl/>
        <w:autoSpaceDE/>
        <w:autoSpaceDN/>
        <w:spacing w:before="100" w:beforeAutospacing="1" w:after="100" w:afterAutospacing="1" w:line="276" w:lineRule="auto"/>
        <w:jc w:val="both"/>
        <w:rPr>
          <w:sz w:val="28"/>
          <w:szCs w:val="28"/>
        </w:rPr>
      </w:pPr>
      <w:r w:rsidRPr="00912DE1">
        <w:rPr>
          <w:sz w:val="28"/>
          <w:szCs w:val="28"/>
        </w:rPr>
        <w:t>i.e., it contrasts (left-eye ↔ text) and (right-eye ↔ text</w:t>
      </w:r>
      <w:r w:rsidRPr="00912DE1">
        <w:rPr>
          <w:sz w:val="28"/>
          <w:szCs w:val="28"/>
        </w:rPr>
        <w:t>) and</w:t>
      </w:r>
      <w:r w:rsidRPr="00912DE1">
        <w:rPr>
          <w:sz w:val="28"/>
          <w:szCs w:val="28"/>
        </w:rPr>
        <w:t xml:space="preserve"> enforces inter-eye consistency (often described in the notebook as “Three-Level/Tripartite contrastive loss”).</w:t>
      </w:r>
    </w:p>
    <w:p w14:paraId="7CFC837D" w14:textId="77777777" w:rsidR="00912DE1" w:rsidRPr="00912DE1" w:rsidRDefault="00912DE1" w:rsidP="00C41D75">
      <w:pPr>
        <w:pStyle w:val="ListParagraph"/>
        <w:widowControl/>
        <w:autoSpaceDE/>
        <w:autoSpaceDN/>
        <w:spacing w:before="100" w:beforeAutospacing="1" w:after="100" w:afterAutospacing="1" w:line="276" w:lineRule="auto"/>
        <w:jc w:val="both"/>
        <w:rPr>
          <w:sz w:val="28"/>
          <w:szCs w:val="28"/>
        </w:rPr>
      </w:pPr>
    </w:p>
    <w:p w14:paraId="79255F4A" w14:textId="52CBC18F" w:rsidR="00586DAC" w:rsidRPr="00912DE1" w:rsidRDefault="00586DAC" w:rsidP="00C41D75">
      <w:pPr>
        <w:pStyle w:val="ListParagraph"/>
        <w:widowControl/>
        <w:numPr>
          <w:ilvl w:val="0"/>
          <w:numId w:val="72"/>
        </w:numPr>
        <w:autoSpaceDE/>
        <w:autoSpaceDN/>
        <w:spacing w:before="100" w:beforeAutospacing="1" w:after="100" w:afterAutospacing="1" w:line="276" w:lineRule="auto"/>
        <w:jc w:val="both"/>
        <w:rPr>
          <w:sz w:val="28"/>
          <w:szCs w:val="28"/>
        </w:rPr>
      </w:pPr>
      <w:r w:rsidRPr="00912DE1">
        <w:rPr>
          <w:sz w:val="28"/>
          <w:szCs w:val="28"/>
          <w:lang w:eastAsia="en-IN"/>
        </w:rPr>
        <w:t xml:space="preserve">Optimization: </w:t>
      </w:r>
      <w:proofErr w:type="spellStart"/>
      <w:r w:rsidRPr="00912DE1">
        <w:rPr>
          <w:sz w:val="28"/>
          <w:szCs w:val="28"/>
          <w:lang w:eastAsia="en-IN"/>
        </w:rPr>
        <w:t>AdamW</w:t>
      </w:r>
      <w:proofErr w:type="spellEnd"/>
      <w:r w:rsidRPr="00912DE1">
        <w:rPr>
          <w:sz w:val="28"/>
          <w:szCs w:val="28"/>
          <w:lang w:eastAsia="en-IN"/>
        </w:rPr>
        <w:t xml:space="preserve">, cosine decay with warmup, gradient-norm clipping. </w:t>
      </w:r>
    </w:p>
    <w:p w14:paraId="0204DE25" w14:textId="77777777" w:rsidR="00586DAC" w:rsidRDefault="00586DAC" w:rsidP="00A8526F">
      <w:pPr>
        <w:tabs>
          <w:tab w:val="left" w:pos="2130"/>
        </w:tabs>
        <w:jc w:val="center"/>
        <w:rPr>
          <w:b/>
          <w:bCs/>
          <w:sz w:val="32"/>
          <w:szCs w:val="32"/>
          <w:u w:val="single"/>
        </w:rPr>
      </w:pPr>
    </w:p>
    <w:p w14:paraId="01545149" w14:textId="77777777" w:rsidR="00912DE1" w:rsidRDefault="00912DE1" w:rsidP="00A8526F">
      <w:pPr>
        <w:tabs>
          <w:tab w:val="left" w:pos="2130"/>
        </w:tabs>
        <w:jc w:val="center"/>
        <w:rPr>
          <w:b/>
          <w:bCs/>
          <w:sz w:val="32"/>
          <w:szCs w:val="32"/>
          <w:u w:val="single"/>
        </w:rPr>
      </w:pPr>
    </w:p>
    <w:p w14:paraId="2E216224" w14:textId="77777777" w:rsidR="00912DE1" w:rsidRDefault="00912DE1" w:rsidP="00A8526F">
      <w:pPr>
        <w:tabs>
          <w:tab w:val="left" w:pos="2130"/>
        </w:tabs>
        <w:jc w:val="center"/>
        <w:rPr>
          <w:b/>
          <w:bCs/>
          <w:sz w:val="32"/>
          <w:szCs w:val="32"/>
          <w:u w:val="single"/>
        </w:rPr>
      </w:pPr>
    </w:p>
    <w:p w14:paraId="4996F45B" w14:textId="77777777" w:rsidR="00C41D75" w:rsidRDefault="00C41D75" w:rsidP="00A8526F">
      <w:pPr>
        <w:tabs>
          <w:tab w:val="left" w:pos="2130"/>
        </w:tabs>
        <w:jc w:val="center"/>
        <w:rPr>
          <w:b/>
          <w:bCs/>
          <w:sz w:val="32"/>
          <w:szCs w:val="32"/>
          <w:u w:val="single"/>
        </w:rPr>
      </w:pPr>
    </w:p>
    <w:p w14:paraId="56603994" w14:textId="77777777" w:rsidR="00912DE1" w:rsidRDefault="00912DE1" w:rsidP="00912DE1">
      <w:pPr>
        <w:tabs>
          <w:tab w:val="left" w:pos="2130"/>
        </w:tabs>
        <w:rPr>
          <w:b/>
          <w:bCs/>
          <w:sz w:val="32"/>
          <w:szCs w:val="32"/>
          <w:u w:val="single"/>
        </w:rPr>
      </w:pPr>
    </w:p>
    <w:p w14:paraId="29A955D9" w14:textId="77777777" w:rsidR="00C41D75" w:rsidRPr="00A8526F" w:rsidRDefault="00C41D75" w:rsidP="00912DE1">
      <w:pPr>
        <w:tabs>
          <w:tab w:val="left" w:pos="2130"/>
        </w:tabs>
        <w:rPr>
          <w:b/>
          <w:bCs/>
          <w:sz w:val="32"/>
          <w:szCs w:val="32"/>
          <w:u w:val="single"/>
        </w:rPr>
      </w:pPr>
    </w:p>
    <w:p w14:paraId="5BC4E5B3" w14:textId="6DD31F6A" w:rsidR="00C41D75" w:rsidRPr="00C41D75" w:rsidRDefault="00476BD4" w:rsidP="00C41D75">
      <w:pPr>
        <w:pStyle w:val="Heading1"/>
        <w:numPr>
          <w:ilvl w:val="0"/>
          <w:numId w:val="66"/>
        </w:numPr>
        <w:rPr>
          <w:rStyle w:val="Strong"/>
          <w:sz w:val="36"/>
          <w:szCs w:val="36"/>
        </w:rPr>
      </w:pPr>
      <w:bookmarkStart w:id="17" w:name="_Toc214874944"/>
      <w:r w:rsidRPr="00A8526F">
        <w:rPr>
          <w:rStyle w:val="Strong"/>
          <w:b/>
          <w:bCs/>
          <w:color w:val="000000" w:themeColor="text1"/>
          <w:sz w:val="36"/>
          <w:szCs w:val="36"/>
        </w:rPr>
        <w:lastRenderedPageBreak/>
        <w:t>EXPERIMENTAL DESIGN AND EVALUATION</w:t>
      </w:r>
      <w:bookmarkEnd w:id="17"/>
    </w:p>
    <w:p w14:paraId="18D7D9CE" w14:textId="36CF1C7B" w:rsidR="00E52BE2" w:rsidRPr="00586DAC" w:rsidRDefault="00476BD4" w:rsidP="00A8526F">
      <w:pPr>
        <w:pStyle w:val="Heading2"/>
        <w:numPr>
          <w:ilvl w:val="1"/>
          <w:numId w:val="66"/>
        </w:numPr>
        <w:rPr>
          <w:rStyle w:val="Strong"/>
          <w:color w:val="000000" w:themeColor="text1"/>
          <w:sz w:val="32"/>
          <w:szCs w:val="32"/>
        </w:rPr>
      </w:pPr>
      <w:bookmarkStart w:id="18" w:name="_Toc214874945"/>
      <w:r w:rsidRPr="00A8526F">
        <w:rPr>
          <w:rStyle w:val="Strong"/>
          <w:b/>
          <w:bCs/>
          <w:color w:val="000000" w:themeColor="text1"/>
          <w:sz w:val="32"/>
          <w:szCs w:val="32"/>
        </w:rPr>
        <w:t>Dataset and Preprocessing</w:t>
      </w:r>
      <w:bookmarkEnd w:id="18"/>
    </w:p>
    <w:p w14:paraId="4F110F20" w14:textId="026B216C" w:rsidR="00D37383" w:rsidRPr="00912DE1" w:rsidRDefault="00D37383" w:rsidP="00B80562">
      <w:pPr>
        <w:widowControl/>
        <w:autoSpaceDE/>
        <w:autoSpaceDN/>
        <w:spacing w:line="240" w:lineRule="auto"/>
        <w:jc w:val="both"/>
        <w:rPr>
          <w:sz w:val="28"/>
          <w:szCs w:val="28"/>
          <w:lang w:val="en-IN" w:eastAsia="en-IN"/>
        </w:rPr>
      </w:pPr>
      <w:r w:rsidRPr="00912DE1">
        <w:rPr>
          <w:sz w:val="28"/>
          <w:szCs w:val="28"/>
          <w:lang w:val="en-IN" w:eastAsia="en-IN"/>
        </w:rPr>
        <w:t xml:space="preserve">Ocular Disease Intelligent Recognition (ODIR) is a structured ophthalmic database of 5,000 patients with age, colour fundus photographs from left and right eyes and doctors' diagnostic keywords from doctors. This dataset is meant to represent ‘‘real-life’’ set of patient information collected by </w:t>
      </w:r>
      <w:proofErr w:type="spellStart"/>
      <w:r w:rsidRPr="00912DE1">
        <w:rPr>
          <w:sz w:val="28"/>
          <w:szCs w:val="28"/>
          <w:lang w:val="en-IN" w:eastAsia="en-IN"/>
        </w:rPr>
        <w:t>Shanggong</w:t>
      </w:r>
      <w:proofErr w:type="spellEnd"/>
      <w:r w:rsidRPr="00912DE1">
        <w:rPr>
          <w:sz w:val="28"/>
          <w:szCs w:val="28"/>
          <w:lang w:val="en-IN" w:eastAsia="en-IN"/>
        </w:rPr>
        <w:t xml:space="preserve"> Medical Technology Co., Ltd. from different hospitals/medical centres in China. In these institutions, fundus images are captured by various cameras in the market, such as Canon, Zeiss and Kowa, resulting into varied image resolutions. Annotations were labelled by trained human readers with quality control management. </w:t>
      </w:r>
    </w:p>
    <w:p w14:paraId="51405C49" w14:textId="77777777" w:rsidR="00D37383" w:rsidRPr="00912DE1" w:rsidRDefault="00D37383" w:rsidP="00B80562">
      <w:pPr>
        <w:widowControl/>
        <w:autoSpaceDE/>
        <w:autoSpaceDN/>
        <w:spacing w:line="240" w:lineRule="auto"/>
        <w:jc w:val="both"/>
        <w:rPr>
          <w:sz w:val="28"/>
          <w:szCs w:val="28"/>
          <w:lang w:val="en-IN" w:eastAsia="en-IN"/>
        </w:rPr>
      </w:pPr>
    </w:p>
    <w:p w14:paraId="48A21842" w14:textId="5A74D4B5" w:rsidR="00D37383" w:rsidRPr="00912DE1" w:rsidRDefault="00D37383" w:rsidP="00B80562">
      <w:pPr>
        <w:widowControl/>
        <w:autoSpaceDE/>
        <w:autoSpaceDN/>
        <w:spacing w:line="240" w:lineRule="auto"/>
        <w:jc w:val="both"/>
        <w:rPr>
          <w:sz w:val="28"/>
          <w:szCs w:val="28"/>
          <w:lang w:val="en-IN" w:eastAsia="en-IN"/>
        </w:rPr>
      </w:pPr>
      <w:r w:rsidRPr="00912DE1">
        <w:rPr>
          <w:sz w:val="28"/>
          <w:szCs w:val="28"/>
          <w:lang w:val="en-IN" w:eastAsia="en-IN"/>
        </w:rPr>
        <w:t>They classify patient into eight labels including:</w:t>
      </w:r>
    </w:p>
    <w:p w14:paraId="0D896A6E" w14:textId="77777777" w:rsidR="00D37383" w:rsidRPr="00912DE1" w:rsidRDefault="00D37383" w:rsidP="00B80562">
      <w:pPr>
        <w:widowControl/>
        <w:numPr>
          <w:ilvl w:val="0"/>
          <w:numId w:val="79"/>
        </w:numPr>
        <w:autoSpaceDE/>
        <w:autoSpaceDN/>
        <w:spacing w:before="100" w:beforeAutospacing="1" w:after="100" w:afterAutospacing="1" w:line="240" w:lineRule="auto"/>
        <w:jc w:val="both"/>
        <w:rPr>
          <w:sz w:val="28"/>
          <w:szCs w:val="28"/>
          <w:lang w:val="en-IN" w:eastAsia="en-IN"/>
        </w:rPr>
      </w:pPr>
      <w:r w:rsidRPr="00912DE1">
        <w:rPr>
          <w:sz w:val="28"/>
          <w:szCs w:val="28"/>
          <w:lang w:val="en-IN" w:eastAsia="en-IN"/>
        </w:rPr>
        <w:t>Normal (N),</w:t>
      </w:r>
    </w:p>
    <w:p w14:paraId="6BC4B841" w14:textId="77777777" w:rsidR="00D37383" w:rsidRPr="00912DE1" w:rsidRDefault="00D37383" w:rsidP="00B80562">
      <w:pPr>
        <w:widowControl/>
        <w:numPr>
          <w:ilvl w:val="0"/>
          <w:numId w:val="79"/>
        </w:numPr>
        <w:autoSpaceDE/>
        <w:autoSpaceDN/>
        <w:spacing w:before="100" w:beforeAutospacing="1" w:after="100" w:afterAutospacing="1" w:line="240" w:lineRule="auto"/>
        <w:jc w:val="both"/>
        <w:rPr>
          <w:sz w:val="28"/>
          <w:szCs w:val="28"/>
          <w:lang w:val="en-IN" w:eastAsia="en-IN"/>
        </w:rPr>
      </w:pPr>
      <w:r w:rsidRPr="00912DE1">
        <w:rPr>
          <w:sz w:val="28"/>
          <w:szCs w:val="28"/>
          <w:lang w:val="en-IN" w:eastAsia="en-IN"/>
        </w:rPr>
        <w:t>Diabetes (D),</w:t>
      </w:r>
    </w:p>
    <w:p w14:paraId="74DD7B96" w14:textId="77777777" w:rsidR="00D37383" w:rsidRPr="00912DE1" w:rsidRDefault="00D37383" w:rsidP="00B80562">
      <w:pPr>
        <w:widowControl/>
        <w:numPr>
          <w:ilvl w:val="0"/>
          <w:numId w:val="79"/>
        </w:numPr>
        <w:autoSpaceDE/>
        <w:autoSpaceDN/>
        <w:spacing w:before="100" w:beforeAutospacing="1" w:after="100" w:afterAutospacing="1" w:line="240" w:lineRule="auto"/>
        <w:jc w:val="both"/>
        <w:rPr>
          <w:sz w:val="28"/>
          <w:szCs w:val="28"/>
          <w:lang w:val="en-IN" w:eastAsia="en-IN"/>
        </w:rPr>
      </w:pPr>
      <w:r w:rsidRPr="00912DE1">
        <w:rPr>
          <w:sz w:val="28"/>
          <w:szCs w:val="28"/>
          <w:lang w:val="en-IN" w:eastAsia="en-IN"/>
        </w:rPr>
        <w:t>Glaucoma (G),</w:t>
      </w:r>
    </w:p>
    <w:p w14:paraId="6FDB31EF" w14:textId="77777777" w:rsidR="00D37383" w:rsidRPr="00912DE1" w:rsidRDefault="00D37383" w:rsidP="00B80562">
      <w:pPr>
        <w:widowControl/>
        <w:numPr>
          <w:ilvl w:val="0"/>
          <w:numId w:val="79"/>
        </w:numPr>
        <w:autoSpaceDE/>
        <w:autoSpaceDN/>
        <w:spacing w:before="100" w:beforeAutospacing="1" w:after="100" w:afterAutospacing="1" w:line="240" w:lineRule="auto"/>
        <w:jc w:val="both"/>
        <w:rPr>
          <w:sz w:val="28"/>
          <w:szCs w:val="28"/>
          <w:lang w:val="en-IN" w:eastAsia="en-IN"/>
        </w:rPr>
      </w:pPr>
      <w:r w:rsidRPr="00912DE1">
        <w:rPr>
          <w:sz w:val="28"/>
          <w:szCs w:val="28"/>
          <w:lang w:val="en-IN" w:eastAsia="en-IN"/>
        </w:rPr>
        <w:t>Cataract (C),</w:t>
      </w:r>
    </w:p>
    <w:p w14:paraId="4717952F" w14:textId="77777777" w:rsidR="00D37383" w:rsidRPr="00912DE1" w:rsidRDefault="00D37383" w:rsidP="00B80562">
      <w:pPr>
        <w:widowControl/>
        <w:numPr>
          <w:ilvl w:val="0"/>
          <w:numId w:val="79"/>
        </w:numPr>
        <w:autoSpaceDE/>
        <w:autoSpaceDN/>
        <w:spacing w:before="100" w:beforeAutospacing="1" w:after="100" w:afterAutospacing="1" w:line="240" w:lineRule="auto"/>
        <w:jc w:val="both"/>
        <w:rPr>
          <w:sz w:val="28"/>
          <w:szCs w:val="28"/>
          <w:lang w:val="en-IN" w:eastAsia="en-IN"/>
        </w:rPr>
      </w:pPr>
      <w:r w:rsidRPr="00912DE1">
        <w:rPr>
          <w:sz w:val="28"/>
          <w:szCs w:val="28"/>
          <w:lang w:val="en-IN" w:eastAsia="en-IN"/>
        </w:rPr>
        <w:t>Age related Macular Degeneration (A),</w:t>
      </w:r>
    </w:p>
    <w:p w14:paraId="6EC3138C" w14:textId="77777777" w:rsidR="00D37383" w:rsidRPr="00912DE1" w:rsidRDefault="00D37383" w:rsidP="00B80562">
      <w:pPr>
        <w:widowControl/>
        <w:numPr>
          <w:ilvl w:val="0"/>
          <w:numId w:val="79"/>
        </w:numPr>
        <w:autoSpaceDE/>
        <w:autoSpaceDN/>
        <w:spacing w:before="100" w:beforeAutospacing="1" w:after="100" w:afterAutospacing="1" w:line="240" w:lineRule="auto"/>
        <w:jc w:val="both"/>
        <w:rPr>
          <w:sz w:val="28"/>
          <w:szCs w:val="28"/>
          <w:lang w:val="en-IN" w:eastAsia="en-IN"/>
        </w:rPr>
      </w:pPr>
      <w:r w:rsidRPr="00912DE1">
        <w:rPr>
          <w:sz w:val="28"/>
          <w:szCs w:val="28"/>
          <w:lang w:val="en-IN" w:eastAsia="en-IN"/>
        </w:rPr>
        <w:t>Hypertension (H),</w:t>
      </w:r>
    </w:p>
    <w:p w14:paraId="4CD1DC24" w14:textId="77777777" w:rsidR="00D37383" w:rsidRPr="00912DE1" w:rsidRDefault="00D37383" w:rsidP="00B80562">
      <w:pPr>
        <w:widowControl/>
        <w:numPr>
          <w:ilvl w:val="0"/>
          <w:numId w:val="79"/>
        </w:numPr>
        <w:autoSpaceDE/>
        <w:autoSpaceDN/>
        <w:spacing w:before="100" w:beforeAutospacing="1" w:after="100" w:afterAutospacing="1" w:line="240" w:lineRule="auto"/>
        <w:jc w:val="both"/>
        <w:rPr>
          <w:sz w:val="28"/>
          <w:szCs w:val="28"/>
          <w:lang w:val="en-IN" w:eastAsia="en-IN"/>
        </w:rPr>
      </w:pPr>
      <w:r w:rsidRPr="00912DE1">
        <w:rPr>
          <w:sz w:val="28"/>
          <w:szCs w:val="28"/>
          <w:lang w:val="en-IN" w:eastAsia="en-IN"/>
        </w:rPr>
        <w:t>Pathological Myopia (M),</w:t>
      </w:r>
    </w:p>
    <w:p w14:paraId="29F73BB4" w14:textId="77777777" w:rsidR="00D37383" w:rsidRPr="00912DE1" w:rsidRDefault="00D37383" w:rsidP="00B80562">
      <w:pPr>
        <w:widowControl/>
        <w:numPr>
          <w:ilvl w:val="0"/>
          <w:numId w:val="79"/>
        </w:numPr>
        <w:autoSpaceDE/>
        <w:autoSpaceDN/>
        <w:spacing w:before="100" w:beforeAutospacing="1" w:after="100" w:afterAutospacing="1" w:line="240" w:lineRule="auto"/>
        <w:jc w:val="both"/>
        <w:rPr>
          <w:sz w:val="28"/>
          <w:szCs w:val="28"/>
          <w:lang w:val="en-IN" w:eastAsia="en-IN"/>
        </w:rPr>
      </w:pPr>
      <w:r w:rsidRPr="00912DE1">
        <w:rPr>
          <w:sz w:val="28"/>
          <w:szCs w:val="28"/>
          <w:lang w:val="en-IN" w:eastAsia="en-IN"/>
        </w:rPr>
        <w:t>Other diseases/abnormalities (O)</w:t>
      </w:r>
    </w:p>
    <w:p w14:paraId="7B4BB6BC" w14:textId="77777777" w:rsidR="00B80562" w:rsidRPr="00B80562" w:rsidRDefault="00B80562" w:rsidP="00B80562">
      <w:pPr>
        <w:widowControl/>
        <w:autoSpaceDE/>
        <w:autoSpaceDN/>
        <w:spacing w:before="100" w:beforeAutospacing="1" w:after="100" w:afterAutospacing="1" w:line="240" w:lineRule="auto"/>
        <w:jc w:val="both"/>
        <w:rPr>
          <w:sz w:val="28"/>
          <w:szCs w:val="28"/>
          <w:lang w:val="en-IN" w:eastAsia="en-IN"/>
        </w:rPr>
      </w:pPr>
      <w:r w:rsidRPr="00B80562">
        <w:rPr>
          <w:sz w:val="28"/>
          <w:szCs w:val="28"/>
          <w:lang w:val="en-IN" w:eastAsia="en-IN"/>
        </w:rPr>
        <w:t xml:space="preserve">In our pipeline, fundus images are uniformly resized to 224×224 (main path uses bicubic interpolation), converted to tensors, and normalized. Two normalization schemes appear depending on the branch: CLIP normalization with mean (0.4815, 0.4578, 0.4082) and std (0.2686, 0.2613, 0.2758) when features are extracted for RET-CLIP, and standard ImageNet normalization with mean (0.485, 0.456, 0.406) and std (0.229, 0.224, 0.225) in a separate block. No data augmentations (flips, </w:t>
      </w:r>
      <w:proofErr w:type="spellStart"/>
      <w:r w:rsidRPr="00B80562">
        <w:rPr>
          <w:sz w:val="28"/>
          <w:szCs w:val="28"/>
          <w:lang w:val="en-IN" w:eastAsia="en-IN"/>
        </w:rPr>
        <w:t>color</w:t>
      </w:r>
      <w:proofErr w:type="spellEnd"/>
      <w:r w:rsidRPr="00B80562">
        <w:rPr>
          <w:sz w:val="28"/>
          <w:szCs w:val="28"/>
          <w:lang w:val="en-IN" w:eastAsia="en-IN"/>
        </w:rPr>
        <w:t xml:space="preserve"> jitter, random crops) are applied in the current notebook—this keeps the preprocessing deterministic and directly comparable across runs.</w:t>
      </w:r>
    </w:p>
    <w:p w14:paraId="3A1EA7F9" w14:textId="68899896" w:rsidR="00912DE1" w:rsidRPr="00B80562" w:rsidRDefault="00B80562" w:rsidP="00B80562">
      <w:pPr>
        <w:widowControl/>
        <w:autoSpaceDE/>
        <w:autoSpaceDN/>
        <w:spacing w:before="100" w:beforeAutospacing="1" w:after="100" w:afterAutospacing="1" w:line="240" w:lineRule="auto"/>
        <w:jc w:val="both"/>
        <w:rPr>
          <w:rStyle w:val="Strong"/>
          <w:b w:val="0"/>
          <w:bCs w:val="0"/>
          <w:sz w:val="28"/>
          <w:szCs w:val="28"/>
          <w:lang w:val="en-IN" w:eastAsia="en-IN"/>
        </w:rPr>
      </w:pPr>
      <w:r w:rsidRPr="00B80562">
        <w:rPr>
          <w:sz w:val="28"/>
          <w:szCs w:val="28"/>
          <w:lang w:val="en-IN" w:eastAsia="en-IN"/>
        </w:rPr>
        <w:t xml:space="preserve">For text, we clean and standardize prompts derived from ODIR metadata (left/right/patient keywords), including lowercasing and normalizing quotes. Tokenization is handled either by a Hugging Face </w:t>
      </w:r>
      <w:proofErr w:type="spellStart"/>
      <w:r w:rsidRPr="00B80562">
        <w:rPr>
          <w:sz w:val="28"/>
          <w:szCs w:val="28"/>
          <w:lang w:val="en-IN" w:eastAsia="en-IN"/>
        </w:rPr>
        <w:t>AutoTokenizer</w:t>
      </w:r>
      <w:proofErr w:type="spellEnd"/>
      <w:r w:rsidRPr="00B80562">
        <w:rPr>
          <w:sz w:val="28"/>
          <w:szCs w:val="28"/>
          <w:lang w:val="en-IN" w:eastAsia="en-IN"/>
        </w:rPr>
        <w:t xml:space="preserve"> for biomedical encoders (e.g., </w:t>
      </w:r>
      <w:proofErr w:type="spellStart"/>
      <w:r w:rsidRPr="00B80562">
        <w:rPr>
          <w:sz w:val="28"/>
          <w:szCs w:val="28"/>
          <w:lang w:val="en-IN" w:eastAsia="en-IN"/>
        </w:rPr>
        <w:t>PubMedBERT</w:t>
      </w:r>
      <w:proofErr w:type="spellEnd"/>
      <w:r w:rsidRPr="00B80562">
        <w:rPr>
          <w:sz w:val="28"/>
          <w:szCs w:val="28"/>
          <w:lang w:val="en-IN" w:eastAsia="en-IN"/>
        </w:rPr>
        <w:t>/</w:t>
      </w:r>
      <w:proofErr w:type="spellStart"/>
      <w:r w:rsidRPr="00B80562">
        <w:rPr>
          <w:sz w:val="28"/>
          <w:szCs w:val="28"/>
          <w:lang w:val="en-IN" w:eastAsia="en-IN"/>
        </w:rPr>
        <w:t>BioBERT</w:t>
      </w:r>
      <w:proofErr w:type="spellEnd"/>
      <w:r w:rsidRPr="00B80562">
        <w:rPr>
          <w:sz w:val="28"/>
          <w:szCs w:val="28"/>
          <w:lang w:val="en-IN" w:eastAsia="en-IN"/>
        </w:rPr>
        <w:t>) or by the RET-CLIP tokenizer for CLIP-style text towers. Dataset preparation removes duplicate patients, filters rows to images that exist on disk, writes train/test splits to CSV/TSV/JSONL, and packs image bytes plus annotations into LMDB databases for fast, consistent I/O during training and evaluation. This combination—side-aware prompt construction, strict split artifacts, and LMDB-backed loading—supports both zero-shot (prompt similarity) and linear-probe evaluation downstream.</w:t>
      </w:r>
    </w:p>
    <w:p w14:paraId="419108CF" w14:textId="7146D3F5" w:rsidR="00476BD4" w:rsidRPr="00FC381C" w:rsidRDefault="00476BD4" w:rsidP="00A8526F">
      <w:pPr>
        <w:pStyle w:val="Heading2"/>
        <w:numPr>
          <w:ilvl w:val="1"/>
          <w:numId w:val="66"/>
        </w:numPr>
        <w:rPr>
          <w:rStyle w:val="Strong"/>
          <w:b/>
          <w:bCs/>
          <w:sz w:val="32"/>
          <w:szCs w:val="32"/>
          <w:u w:val="single"/>
        </w:rPr>
      </w:pPr>
      <w:bookmarkStart w:id="19" w:name="_Toc214874946"/>
      <w:r w:rsidRPr="00A8526F">
        <w:rPr>
          <w:rStyle w:val="Strong"/>
          <w:b/>
          <w:bCs/>
          <w:color w:val="000000" w:themeColor="text1"/>
          <w:sz w:val="32"/>
          <w:szCs w:val="32"/>
        </w:rPr>
        <w:lastRenderedPageBreak/>
        <w:t>Performance Metrics</w:t>
      </w:r>
      <w:bookmarkEnd w:id="19"/>
    </w:p>
    <w:p w14:paraId="3B48BF2E" w14:textId="77777777" w:rsidR="00FC381C" w:rsidRDefault="00FC381C" w:rsidP="00FC381C">
      <w:pPr>
        <w:pStyle w:val="BodyText"/>
        <w:rPr>
          <w:b/>
          <w:bCs/>
          <w:lang w:val="en-IN"/>
        </w:rPr>
      </w:pPr>
    </w:p>
    <w:p w14:paraId="65FBF05F" w14:textId="1254FBA9" w:rsidR="00FC381C" w:rsidRDefault="00B80562" w:rsidP="00B80562">
      <w:pPr>
        <w:pStyle w:val="BodyText"/>
        <w:spacing w:line="276" w:lineRule="auto"/>
        <w:jc w:val="both"/>
        <w:rPr>
          <w:sz w:val="28"/>
          <w:szCs w:val="28"/>
        </w:rPr>
      </w:pPr>
      <w:r w:rsidRPr="00B80562">
        <w:rPr>
          <w:sz w:val="28"/>
          <w:szCs w:val="28"/>
        </w:rPr>
        <w:t xml:space="preserve">We evaluate the model with </w:t>
      </w:r>
      <w:proofErr w:type="gramStart"/>
      <w:r w:rsidRPr="00B80562">
        <w:rPr>
          <w:sz w:val="28"/>
          <w:szCs w:val="28"/>
        </w:rPr>
        <w:t>top-1</w:t>
      </w:r>
      <w:proofErr w:type="gramEnd"/>
      <w:r w:rsidRPr="00B80562">
        <w:rPr>
          <w:sz w:val="28"/>
          <w:szCs w:val="28"/>
        </w:rPr>
        <w:t xml:space="preserve"> accuracy, Macro-F1, Weighted-F1, and a confusion matrix. Accuracy reports overall correctness across all test images. Macro-F1 averages F1 scores equally over classes, so it highlights performance on rare/long-tail diseases. Weighted-F1 averages per-class F1 using class frequencies, reflecting how the model behaves under the dataset’s natural skew. The confusion matrix visualizes where predictions go wrong (which classes are commonly confused) and is the basis for any per-class precision/recall you might quote. These metrics are computed for both tracks in the notebook—zero-shot (prompt similarity; implemented) and linear probe (logistic regression on frozen features; reported)—so you can compare alignment quality (zero-shot) with linear separability of the visual features (linear probe).</w:t>
      </w:r>
    </w:p>
    <w:p w14:paraId="0E4F0A0C" w14:textId="77777777" w:rsidR="00B80562" w:rsidRPr="00B80562" w:rsidRDefault="00B80562" w:rsidP="00B80562">
      <w:pPr>
        <w:pStyle w:val="BodyText"/>
        <w:spacing w:line="276" w:lineRule="auto"/>
        <w:jc w:val="both"/>
        <w:rPr>
          <w:sz w:val="28"/>
          <w:szCs w:val="28"/>
        </w:rPr>
      </w:pPr>
    </w:p>
    <w:p w14:paraId="7DF384AE" w14:textId="3E8FB7A7" w:rsidR="00975080" w:rsidRPr="00FC381C" w:rsidRDefault="00476BD4" w:rsidP="00A8526F">
      <w:pPr>
        <w:pStyle w:val="Heading2"/>
        <w:numPr>
          <w:ilvl w:val="1"/>
          <w:numId w:val="66"/>
        </w:numPr>
        <w:rPr>
          <w:rStyle w:val="Strong"/>
          <w:color w:val="000000" w:themeColor="text1"/>
          <w:sz w:val="32"/>
          <w:szCs w:val="32"/>
        </w:rPr>
      </w:pPr>
      <w:bookmarkStart w:id="20" w:name="_Toc214874947"/>
      <w:r w:rsidRPr="00A8526F">
        <w:rPr>
          <w:rStyle w:val="Strong"/>
          <w:b/>
          <w:bCs/>
          <w:color w:val="000000" w:themeColor="text1"/>
          <w:sz w:val="32"/>
          <w:szCs w:val="32"/>
        </w:rPr>
        <w:t>Experiment Setup</w:t>
      </w:r>
      <w:bookmarkEnd w:id="20"/>
    </w:p>
    <w:p w14:paraId="1EFA4864" w14:textId="77777777" w:rsidR="00B80562" w:rsidRPr="00B80562" w:rsidRDefault="00B80562" w:rsidP="00B80562">
      <w:pPr>
        <w:widowControl/>
        <w:autoSpaceDE/>
        <w:autoSpaceDN/>
        <w:spacing w:before="100" w:beforeAutospacing="1" w:after="100" w:afterAutospacing="1" w:line="240" w:lineRule="auto"/>
        <w:jc w:val="both"/>
        <w:rPr>
          <w:sz w:val="28"/>
          <w:szCs w:val="28"/>
          <w:lang w:val="en-IN" w:eastAsia="en-IN"/>
        </w:rPr>
      </w:pPr>
      <w:r w:rsidRPr="00B80562">
        <w:rPr>
          <w:sz w:val="28"/>
          <w:szCs w:val="28"/>
          <w:lang w:val="en-IN" w:eastAsia="en-IN"/>
        </w:rPr>
        <w:t>We use the ODIR-5K binocular fundus dataset with side-aware prompts derived from the metadata (left/right/patient keywords). Images are resized to 224×224, converted to tensors, and normalized with either CLIP mean/std (for RET-CLIP feature paths) or ImageNet mean/std (in a separate branch). No data augmentation is applied. Data is packed into LMDB with companion JSONL/TSV/CSV split artifacts for reproducible train/test evaluation and fast I/O.</w:t>
      </w:r>
    </w:p>
    <w:p w14:paraId="02B7D7E2" w14:textId="7B01D296" w:rsidR="00B80562" w:rsidRPr="00B80562" w:rsidRDefault="00B80562" w:rsidP="00B80562">
      <w:pPr>
        <w:widowControl/>
        <w:autoSpaceDE/>
        <w:autoSpaceDN/>
        <w:spacing w:before="100" w:beforeAutospacing="1" w:after="100" w:afterAutospacing="1" w:line="240" w:lineRule="auto"/>
        <w:jc w:val="both"/>
        <w:rPr>
          <w:sz w:val="28"/>
          <w:szCs w:val="28"/>
          <w:lang w:val="en-IN" w:eastAsia="en-IN"/>
        </w:rPr>
      </w:pPr>
      <w:r w:rsidRPr="00B80562">
        <w:rPr>
          <w:sz w:val="28"/>
          <w:szCs w:val="28"/>
          <w:lang w:val="en-IN" w:eastAsia="en-IN"/>
        </w:rPr>
        <w:t xml:space="preserve">The vision tower is </w:t>
      </w:r>
      <w:proofErr w:type="spellStart"/>
      <w:r w:rsidRPr="00B80562">
        <w:rPr>
          <w:sz w:val="28"/>
          <w:szCs w:val="28"/>
          <w:lang w:val="en-IN" w:eastAsia="en-IN"/>
        </w:rPr>
        <w:t>ViT</w:t>
      </w:r>
      <w:proofErr w:type="spellEnd"/>
      <w:r w:rsidRPr="00B80562">
        <w:rPr>
          <w:sz w:val="28"/>
          <w:szCs w:val="28"/>
          <w:lang w:val="en-IN" w:eastAsia="en-IN"/>
        </w:rPr>
        <w:t xml:space="preserve">-B/16; the text tower is selectable among </w:t>
      </w:r>
      <w:proofErr w:type="spellStart"/>
      <w:r w:rsidRPr="00B80562">
        <w:rPr>
          <w:sz w:val="28"/>
          <w:szCs w:val="28"/>
          <w:lang w:val="en-IN" w:eastAsia="en-IN"/>
        </w:rPr>
        <w:t>PubMedBERT</w:t>
      </w:r>
      <w:proofErr w:type="spellEnd"/>
      <w:r w:rsidRPr="00B80562">
        <w:rPr>
          <w:sz w:val="28"/>
          <w:szCs w:val="28"/>
          <w:lang w:val="en-IN" w:eastAsia="en-IN"/>
        </w:rPr>
        <w:t xml:space="preserve"> and </w:t>
      </w:r>
      <w:proofErr w:type="spellStart"/>
      <w:r w:rsidRPr="00B80562">
        <w:rPr>
          <w:sz w:val="28"/>
          <w:szCs w:val="28"/>
          <w:lang w:val="en-IN" w:eastAsia="en-IN"/>
        </w:rPr>
        <w:t>BioBERT</w:t>
      </w:r>
      <w:proofErr w:type="spellEnd"/>
      <w:r w:rsidRPr="00B80562">
        <w:rPr>
          <w:sz w:val="28"/>
          <w:szCs w:val="28"/>
          <w:lang w:val="en-IN" w:eastAsia="en-IN"/>
        </w:rPr>
        <w:t xml:space="preserve"> for English prompts (the code also supports the original Chinese text encoder). Training follows a CLIP-style contrastive objective tailored to binocular inputs (</w:t>
      </w:r>
      <w:proofErr w:type="spellStart"/>
      <w:r w:rsidRPr="00B80562">
        <w:rPr>
          <w:sz w:val="28"/>
          <w:szCs w:val="28"/>
          <w:lang w:val="en-IN" w:eastAsia="en-IN"/>
        </w:rPr>
        <w:t>left↔text</w:t>
      </w:r>
      <w:proofErr w:type="spellEnd"/>
      <w:r w:rsidRPr="00B80562">
        <w:rPr>
          <w:sz w:val="28"/>
          <w:szCs w:val="28"/>
          <w:lang w:val="en-IN" w:eastAsia="en-IN"/>
        </w:rPr>
        <w:t xml:space="preserve">, </w:t>
      </w:r>
      <w:proofErr w:type="spellStart"/>
      <w:r w:rsidRPr="00B80562">
        <w:rPr>
          <w:sz w:val="28"/>
          <w:szCs w:val="28"/>
          <w:lang w:val="en-IN" w:eastAsia="en-IN"/>
        </w:rPr>
        <w:t>right↔text</w:t>
      </w:r>
      <w:proofErr w:type="spellEnd"/>
      <w:r w:rsidRPr="00B80562">
        <w:rPr>
          <w:sz w:val="28"/>
          <w:szCs w:val="28"/>
          <w:lang w:val="en-IN" w:eastAsia="en-IN"/>
        </w:rPr>
        <w:t xml:space="preserve">, optional inter-eye consistency); the notebook doesn’t echo an optimizer instantiation in the visible cells, so it uses the RET-CLIP defaults from the training wrapper. Evaluation is run in two tracks: zero-shot (image–prompt cosine similarity; implemented in code but not printed in the saved run) and linear probing on frozen image features using scikit-learn </w:t>
      </w:r>
      <w:proofErr w:type="spellStart"/>
      <w:r w:rsidRPr="00B80562">
        <w:rPr>
          <w:sz w:val="28"/>
          <w:szCs w:val="28"/>
          <w:lang w:val="en-IN" w:eastAsia="en-IN"/>
        </w:rPr>
        <w:t>LogisticRegression</w:t>
      </w:r>
      <w:proofErr w:type="spellEnd"/>
      <w:r w:rsidRPr="00B80562">
        <w:rPr>
          <w:sz w:val="28"/>
          <w:szCs w:val="28"/>
          <w:lang w:val="en-IN" w:eastAsia="en-IN"/>
        </w:rPr>
        <w:t xml:space="preserve"> with multinomial loss, solver='</w:t>
      </w:r>
      <w:proofErr w:type="spellStart"/>
      <w:r w:rsidRPr="00B80562">
        <w:rPr>
          <w:sz w:val="28"/>
          <w:szCs w:val="28"/>
          <w:lang w:val="en-IN" w:eastAsia="en-IN"/>
        </w:rPr>
        <w:t>lbfgs</w:t>
      </w:r>
      <w:proofErr w:type="spellEnd"/>
      <w:r w:rsidRPr="00B80562">
        <w:rPr>
          <w:sz w:val="28"/>
          <w:szCs w:val="28"/>
          <w:lang w:val="en-IN" w:eastAsia="en-IN"/>
        </w:rPr>
        <w:t xml:space="preserve">', </w:t>
      </w:r>
      <w:proofErr w:type="spellStart"/>
      <w:r w:rsidRPr="00B80562">
        <w:rPr>
          <w:sz w:val="28"/>
          <w:szCs w:val="28"/>
          <w:lang w:val="en-IN" w:eastAsia="en-IN"/>
        </w:rPr>
        <w:t>max_iter</w:t>
      </w:r>
      <w:proofErr w:type="spellEnd"/>
      <w:r w:rsidRPr="00B80562">
        <w:rPr>
          <w:sz w:val="28"/>
          <w:szCs w:val="28"/>
          <w:lang w:val="en-IN" w:eastAsia="en-IN"/>
        </w:rPr>
        <w:t xml:space="preserve">=1000, and </w:t>
      </w:r>
      <w:proofErr w:type="spellStart"/>
      <w:r w:rsidRPr="00B80562">
        <w:rPr>
          <w:sz w:val="28"/>
          <w:szCs w:val="28"/>
          <w:lang w:val="en-IN" w:eastAsia="en-IN"/>
        </w:rPr>
        <w:t>n_jobs</w:t>
      </w:r>
      <w:proofErr w:type="spellEnd"/>
      <w:r w:rsidRPr="00B80562">
        <w:rPr>
          <w:sz w:val="28"/>
          <w:szCs w:val="28"/>
          <w:lang w:val="en-IN" w:eastAsia="en-IN"/>
        </w:rPr>
        <w:t xml:space="preserve">=-1. Metrics computed/logged are </w:t>
      </w:r>
      <w:proofErr w:type="gramStart"/>
      <w:r w:rsidRPr="00B80562">
        <w:rPr>
          <w:sz w:val="28"/>
          <w:szCs w:val="28"/>
          <w:lang w:val="en-IN" w:eastAsia="en-IN"/>
        </w:rPr>
        <w:t>top-1</w:t>
      </w:r>
      <w:proofErr w:type="gramEnd"/>
      <w:r w:rsidRPr="00B80562">
        <w:rPr>
          <w:sz w:val="28"/>
          <w:szCs w:val="28"/>
          <w:lang w:val="en-IN" w:eastAsia="en-IN"/>
        </w:rPr>
        <w:t xml:space="preserve"> accuracy, Macro-F1, Weighted-F1, plus a confusion matrix. In the captured run, linear-probe results were </w:t>
      </w:r>
      <w:proofErr w:type="gramStart"/>
      <w:r w:rsidR="00C41D75" w:rsidRPr="00B80562">
        <w:rPr>
          <w:sz w:val="28"/>
          <w:szCs w:val="28"/>
          <w:lang w:val="en-IN" w:eastAsia="en-IN"/>
        </w:rPr>
        <w:t>reported</w:t>
      </w:r>
      <w:proofErr w:type="gramEnd"/>
      <w:r w:rsidR="00C41D75" w:rsidRPr="00B80562">
        <w:rPr>
          <w:sz w:val="28"/>
          <w:szCs w:val="28"/>
          <w:lang w:val="en-IN" w:eastAsia="en-IN"/>
        </w:rPr>
        <w:t xml:space="preserve"> and</w:t>
      </w:r>
      <w:r w:rsidRPr="00B80562">
        <w:rPr>
          <w:sz w:val="28"/>
          <w:szCs w:val="28"/>
          <w:lang w:val="en-IN" w:eastAsia="en-IN"/>
        </w:rPr>
        <w:t xml:space="preserve"> the confusion matrix was generated; zero-shot cells are present and ready to rerun with your chosen prompt sets and text encoder.</w:t>
      </w:r>
    </w:p>
    <w:p w14:paraId="6E7F8252" w14:textId="77777777" w:rsidR="00FC381C" w:rsidRDefault="00FC381C" w:rsidP="00FC381C">
      <w:pPr>
        <w:pStyle w:val="BodyText"/>
        <w:rPr>
          <w:rStyle w:val="Strong"/>
          <w:color w:val="000000" w:themeColor="text1"/>
          <w:sz w:val="32"/>
          <w:szCs w:val="32"/>
        </w:rPr>
      </w:pPr>
    </w:p>
    <w:p w14:paraId="28F6C198" w14:textId="77777777" w:rsidR="00B80562" w:rsidRPr="00A8526F" w:rsidRDefault="00B80562" w:rsidP="00FC381C">
      <w:pPr>
        <w:pStyle w:val="BodyText"/>
        <w:rPr>
          <w:rStyle w:val="Strong"/>
          <w:color w:val="000000" w:themeColor="text1"/>
          <w:sz w:val="32"/>
          <w:szCs w:val="32"/>
        </w:rPr>
      </w:pPr>
    </w:p>
    <w:p w14:paraId="10ACDBE8" w14:textId="527CFB11" w:rsidR="00476BD4" w:rsidRPr="00A8526F" w:rsidRDefault="00476BD4" w:rsidP="00A8526F">
      <w:pPr>
        <w:pStyle w:val="Heading2"/>
        <w:numPr>
          <w:ilvl w:val="1"/>
          <w:numId w:val="66"/>
        </w:numPr>
        <w:rPr>
          <w:sz w:val="32"/>
          <w:szCs w:val="32"/>
          <w:u w:val="single"/>
        </w:rPr>
      </w:pPr>
      <w:bookmarkStart w:id="21" w:name="_Toc214874948"/>
      <w:r w:rsidRPr="00A8526F">
        <w:rPr>
          <w:rStyle w:val="Strong"/>
          <w:b/>
          <w:bCs/>
          <w:color w:val="000000" w:themeColor="text1"/>
          <w:sz w:val="32"/>
          <w:szCs w:val="32"/>
        </w:rPr>
        <w:lastRenderedPageBreak/>
        <w:t>Results Comparative Analysis</w:t>
      </w:r>
      <w:bookmarkEnd w:id="21"/>
    </w:p>
    <w:p w14:paraId="66A756C6" w14:textId="10D673E0" w:rsidR="00975080" w:rsidRPr="00A8526F" w:rsidRDefault="00476BD4" w:rsidP="00A8526F">
      <w:pPr>
        <w:pStyle w:val="Heading2"/>
        <w:numPr>
          <w:ilvl w:val="1"/>
          <w:numId w:val="66"/>
        </w:numPr>
        <w:rPr>
          <w:sz w:val="32"/>
          <w:szCs w:val="32"/>
          <w:u w:val="single"/>
        </w:rPr>
      </w:pPr>
      <w:bookmarkStart w:id="22" w:name="_Toc214874949"/>
      <w:r w:rsidRPr="00A8526F">
        <w:rPr>
          <w:rStyle w:val="Strong"/>
          <w:b/>
          <w:bCs/>
          <w:color w:val="000000" w:themeColor="text1"/>
          <w:sz w:val="32"/>
          <w:szCs w:val="32"/>
        </w:rPr>
        <w:t>Ablation Study</w:t>
      </w:r>
      <w:bookmarkEnd w:id="22"/>
    </w:p>
    <w:p w14:paraId="1A68A9A4" w14:textId="77777777" w:rsidR="00975080" w:rsidRPr="00A8526F" w:rsidRDefault="00975080" w:rsidP="00A8526F">
      <w:pPr>
        <w:tabs>
          <w:tab w:val="left" w:pos="2130"/>
        </w:tabs>
        <w:jc w:val="both"/>
        <w:rPr>
          <w:b/>
          <w:bCs/>
          <w:szCs w:val="24"/>
          <w:u w:val="single"/>
        </w:rPr>
      </w:pPr>
    </w:p>
    <w:p w14:paraId="1B769FD5" w14:textId="5B7C0162" w:rsidR="00975080" w:rsidRPr="00A8526F" w:rsidRDefault="00476BD4" w:rsidP="00A8526F">
      <w:pPr>
        <w:pStyle w:val="Heading1"/>
        <w:numPr>
          <w:ilvl w:val="0"/>
          <w:numId w:val="66"/>
        </w:numPr>
        <w:rPr>
          <w:b w:val="0"/>
          <w:bCs w:val="0"/>
          <w:sz w:val="36"/>
          <w:szCs w:val="36"/>
        </w:rPr>
      </w:pPr>
      <w:bookmarkStart w:id="23" w:name="_Toc214874950"/>
      <w:r w:rsidRPr="00A8526F">
        <w:rPr>
          <w:rStyle w:val="Strong"/>
          <w:b/>
          <w:bCs/>
          <w:color w:val="000000" w:themeColor="text1"/>
          <w:sz w:val="36"/>
          <w:szCs w:val="36"/>
        </w:rPr>
        <w:t>EXTENDED CONTRIBUTIONS</w:t>
      </w:r>
      <w:bookmarkEnd w:id="23"/>
    </w:p>
    <w:p w14:paraId="621FD4E8" w14:textId="77777777" w:rsidR="00975080" w:rsidRPr="00A8526F" w:rsidRDefault="00975080" w:rsidP="00A8526F">
      <w:pPr>
        <w:tabs>
          <w:tab w:val="left" w:pos="2130"/>
        </w:tabs>
        <w:jc w:val="both"/>
        <w:rPr>
          <w:b/>
          <w:bCs/>
          <w:szCs w:val="24"/>
          <w:u w:val="single"/>
        </w:rPr>
      </w:pPr>
    </w:p>
    <w:p w14:paraId="048276E6" w14:textId="706DE07E" w:rsidR="00975080" w:rsidRPr="001B666C" w:rsidRDefault="00476BD4" w:rsidP="001B666C">
      <w:pPr>
        <w:pStyle w:val="Heading1"/>
        <w:numPr>
          <w:ilvl w:val="0"/>
          <w:numId w:val="66"/>
        </w:numPr>
        <w:rPr>
          <w:rStyle w:val="Strong"/>
          <w:sz w:val="36"/>
          <w:szCs w:val="36"/>
        </w:rPr>
      </w:pPr>
      <w:bookmarkStart w:id="24" w:name="_Toc214874951"/>
      <w:r w:rsidRPr="00A8526F">
        <w:rPr>
          <w:rStyle w:val="Strong"/>
          <w:b/>
          <w:bCs/>
          <w:color w:val="000000" w:themeColor="text1"/>
          <w:sz w:val="36"/>
          <w:szCs w:val="36"/>
        </w:rPr>
        <w:t>CONCLUSION AND FUTURE WORK</w:t>
      </w:r>
      <w:bookmarkEnd w:id="24"/>
    </w:p>
    <w:p w14:paraId="21680A33" w14:textId="77777777" w:rsidR="001B666C" w:rsidRDefault="001B666C" w:rsidP="001B666C">
      <w:pPr>
        <w:pStyle w:val="BodyText"/>
      </w:pPr>
    </w:p>
    <w:p w14:paraId="342598EA" w14:textId="77777777" w:rsidR="001B666C" w:rsidRDefault="001B666C" w:rsidP="001B666C">
      <w:pPr>
        <w:pStyle w:val="BodyText"/>
      </w:pPr>
    </w:p>
    <w:p w14:paraId="76BB0839" w14:textId="77777777" w:rsidR="001B666C" w:rsidRDefault="001B666C" w:rsidP="001B666C">
      <w:pPr>
        <w:pStyle w:val="BodyText"/>
      </w:pPr>
    </w:p>
    <w:p w14:paraId="67494888" w14:textId="77777777" w:rsidR="001B666C" w:rsidRDefault="001B666C" w:rsidP="001B666C">
      <w:pPr>
        <w:pStyle w:val="BodyText"/>
      </w:pPr>
    </w:p>
    <w:p w14:paraId="52A744E6" w14:textId="77777777" w:rsidR="001B666C" w:rsidRDefault="001B666C" w:rsidP="001B666C">
      <w:pPr>
        <w:pStyle w:val="BodyText"/>
      </w:pPr>
    </w:p>
    <w:p w14:paraId="1E6DC141" w14:textId="77777777" w:rsidR="001B666C" w:rsidRDefault="001B666C" w:rsidP="001B666C">
      <w:pPr>
        <w:pStyle w:val="BodyText"/>
      </w:pPr>
    </w:p>
    <w:p w14:paraId="3413BE18" w14:textId="77777777" w:rsidR="001B666C" w:rsidRDefault="001B666C" w:rsidP="001B666C">
      <w:pPr>
        <w:pStyle w:val="BodyText"/>
      </w:pPr>
    </w:p>
    <w:p w14:paraId="18976597" w14:textId="77777777" w:rsidR="001B666C" w:rsidRDefault="001B666C" w:rsidP="001B666C">
      <w:pPr>
        <w:pStyle w:val="BodyText"/>
      </w:pPr>
    </w:p>
    <w:p w14:paraId="2840383D" w14:textId="77777777" w:rsidR="001B666C" w:rsidRDefault="001B666C" w:rsidP="001B666C">
      <w:pPr>
        <w:pStyle w:val="BodyText"/>
      </w:pPr>
    </w:p>
    <w:p w14:paraId="7DAB12E7" w14:textId="77777777" w:rsidR="001B666C" w:rsidRDefault="001B666C" w:rsidP="001B666C">
      <w:pPr>
        <w:pStyle w:val="BodyText"/>
      </w:pPr>
    </w:p>
    <w:p w14:paraId="6F7EC0D6" w14:textId="77777777" w:rsidR="001B666C" w:rsidRDefault="001B666C" w:rsidP="001B666C">
      <w:pPr>
        <w:pStyle w:val="BodyText"/>
      </w:pPr>
    </w:p>
    <w:p w14:paraId="5DBF6DE9" w14:textId="77777777" w:rsidR="001B666C" w:rsidRDefault="001B666C" w:rsidP="001B666C">
      <w:pPr>
        <w:pStyle w:val="BodyText"/>
      </w:pPr>
    </w:p>
    <w:p w14:paraId="53D2F5AB" w14:textId="77777777" w:rsidR="001B666C" w:rsidRDefault="001B666C" w:rsidP="001B666C">
      <w:pPr>
        <w:pStyle w:val="BodyText"/>
      </w:pPr>
    </w:p>
    <w:p w14:paraId="083D85B3" w14:textId="77777777" w:rsidR="001B666C" w:rsidRDefault="001B666C" w:rsidP="001B666C">
      <w:pPr>
        <w:pStyle w:val="BodyText"/>
      </w:pPr>
    </w:p>
    <w:p w14:paraId="74098B1A" w14:textId="77777777" w:rsidR="001B666C" w:rsidRDefault="001B666C" w:rsidP="001B666C">
      <w:pPr>
        <w:pStyle w:val="BodyText"/>
      </w:pPr>
    </w:p>
    <w:p w14:paraId="4E080A30" w14:textId="77777777" w:rsidR="001B666C" w:rsidRDefault="001B666C" w:rsidP="001B666C">
      <w:pPr>
        <w:pStyle w:val="BodyText"/>
      </w:pPr>
    </w:p>
    <w:p w14:paraId="1831463F" w14:textId="77777777" w:rsidR="001B666C" w:rsidRDefault="001B666C" w:rsidP="001B666C">
      <w:pPr>
        <w:pStyle w:val="BodyText"/>
      </w:pPr>
    </w:p>
    <w:p w14:paraId="5831850C" w14:textId="77777777" w:rsidR="001B666C" w:rsidRDefault="001B666C" w:rsidP="001B666C">
      <w:pPr>
        <w:pStyle w:val="BodyText"/>
      </w:pPr>
    </w:p>
    <w:p w14:paraId="2598CBA4" w14:textId="77777777" w:rsidR="001B666C" w:rsidRDefault="001B666C" w:rsidP="001B666C">
      <w:pPr>
        <w:pStyle w:val="BodyText"/>
      </w:pPr>
    </w:p>
    <w:p w14:paraId="4A1C4030" w14:textId="77777777" w:rsidR="001B666C" w:rsidRDefault="001B666C" w:rsidP="001B666C">
      <w:pPr>
        <w:pStyle w:val="BodyText"/>
      </w:pPr>
    </w:p>
    <w:p w14:paraId="3402D066" w14:textId="77777777" w:rsidR="001B666C" w:rsidRDefault="001B666C" w:rsidP="001B666C">
      <w:pPr>
        <w:pStyle w:val="BodyText"/>
      </w:pPr>
    </w:p>
    <w:p w14:paraId="154A5493" w14:textId="77777777" w:rsidR="001B666C" w:rsidRDefault="001B666C" w:rsidP="001B666C">
      <w:pPr>
        <w:pStyle w:val="BodyText"/>
      </w:pPr>
    </w:p>
    <w:p w14:paraId="012A7931" w14:textId="77777777" w:rsidR="00B80562" w:rsidRDefault="00B80562" w:rsidP="001B666C">
      <w:pPr>
        <w:pStyle w:val="BodyText"/>
      </w:pPr>
    </w:p>
    <w:p w14:paraId="66097E65" w14:textId="77777777" w:rsidR="001B666C" w:rsidRPr="001B666C" w:rsidRDefault="001B666C" w:rsidP="001B666C">
      <w:pPr>
        <w:pStyle w:val="BodyText"/>
      </w:pPr>
    </w:p>
    <w:p w14:paraId="5FC0995B" w14:textId="77777777" w:rsidR="00975080" w:rsidRDefault="00975080" w:rsidP="000851EC">
      <w:pPr>
        <w:tabs>
          <w:tab w:val="left" w:pos="2130"/>
        </w:tabs>
        <w:jc w:val="both"/>
        <w:rPr>
          <w:b/>
          <w:bCs/>
          <w:szCs w:val="24"/>
          <w:u w:val="single"/>
        </w:rPr>
      </w:pPr>
    </w:p>
    <w:bookmarkStart w:id="25" w:name="_Toc214874952" w:displacedByCustomXml="next"/>
    <w:sdt>
      <w:sdtPr>
        <w:rPr>
          <w:b w:val="0"/>
          <w:bCs w:val="0"/>
          <w:sz w:val="24"/>
          <w:szCs w:val="22"/>
        </w:rPr>
        <w:id w:val="-643661104"/>
        <w:docPartObj>
          <w:docPartGallery w:val="Bibliographies"/>
          <w:docPartUnique/>
        </w:docPartObj>
      </w:sdtPr>
      <w:sdtContent>
        <w:p w14:paraId="7D6F0194" w14:textId="482D6339" w:rsidR="0024517A" w:rsidRDefault="0024517A" w:rsidP="0024517A">
          <w:pPr>
            <w:pStyle w:val="Heading1"/>
            <w:ind w:left="0"/>
            <w:jc w:val="center"/>
          </w:pPr>
          <w:r>
            <w:t>Works Cited</w:t>
          </w:r>
          <w:bookmarkEnd w:id="25"/>
        </w:p>
        <w:p w14:paraId="2D4B3213" w14:textId="77777777" w:rsidR="001B666C" w:rsidRDefault="0024517A" w:rsidP="0024517A">
          <w:pPr>
            <w:jc w:val="center"/>
            <w:rPr>
              <w:rFonts w:ascii="Calibri" w:eastAsia="Calibri" w:hAnsi="Calibri"/>
              <w:noProof/>
              <w:sz w:val="20"/>
              <w:szCs w:val="20"/>
              <w:lang w:val="en-IN" w:eastAsia="en-IN"/>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5"/>
            <w:gridCol w:w="8551"/>
          </w:tblGrid>
          <w:tr w:rsidR="001B666C" w14:paraId="3DD92438" w14:textId="77777777">
            <w:trPr>
              <w:divId w:val="1207064050"/>
              <w:tblCellSpacing w:w="15" w:type="dxa"/>
            </w:trPr>
            <w:tc>
              <w:tcPr>
                <w:tcW w:w="50" w:type="pct"/>
                <w:hideMark/>
              </w:tcPr>
              <w:p w14:paraId="56AF1C07" w14:textId="3EB7D3F5" w:rsidR="001B666C" w:rsidRDefault="001B666C">
                <w:pPr>
                  <w:pStyle w:val="Bibliography"/>
                  <w:rPr>
                    <w:noProof/>
                    <w:szCs w:val="24"/>
                  </w:rPr>
                </w:pPr>
                <w:r>
                  <w:rPr>
                    <w:noProof/>
                  </w:rPr>
                  <w:t xml:space="preserve">[1] </w:t>
                </w:r>
              </w:p>
            </w:tc>
            <w:tc>
              <w:tcPr>
                <w:tcW w:w="0" w:type="auto"/>
                <w:hideMark/>
              </w:tcPr>
              <w:p w14:paraId="16D32903" w14:textId="77777777" w:rsidR="001B666C" w:rsidRDefault="001B666C" w:rsidP="006F31B5">
                <w:pPr>
                  <w:pStyle w:val="Bibliography"/>
                  <w:spacing w:line="240" w:lineRule="auto"/>
                  <w:rPr>
                    <w:noProof/>
                  </w:rPr>
                </w:pPr>
                <w:r>
                  <w:rPr>
                    <w:noProof/>
                  </w:rPr>
                  <w:t xml:space="preserve">A. K. J. H. C. e. a. Radford, </w:t>
                </w:r>
                <w:r>
                  <w:rPr>
                    <w:i/>
                    <w:iCs/>
                    <w:noProof/>
                  </w:rPr>
                  <w:t xml:space="preserve">Learning Transferable Visual Models From Natural Language Supervision, </w:t>
                </w:r>
                <w:r>
                  <w:rPr>
                    <w:noProof/>
                  </w:rPr>
                  <w:t xml:space="preserve">arXiv, 2021. </w:t>
                </w:r>
              </w:p>
            </w:tc>
          </w:tr>
          <w:tr w:rsidR="001B666C" w14:paraId="2E09D025" w14:textId="77777777">
            <w:trPr>
              <w:divId w:val="1207064050"/>
              <w:tblCellSpacing w:w="15" w:type="dxa"/>
            </w:trPr>
            <w:tc>
              <w:tcPr>
                <w:tcW w:w="50" w:type="pct"/>
                <w:hideMark/>
              </w:tcPr>
              <w:p w14:paraId="4E4F40CD" w14:textId="77777777" w:rsidR="001B666C" w:rsidRDefault="001B666C">
                <w:pPr>
                  <w:pStyle w:val="Bibliography"/>
                  <w:rPr>
                    <w:noProof/>
                  </w:rPr>
                </w:pPr>
                <w:r>
                  <w:rPr>
                    <w:noProof/>
                  </w:rPr>
                  <w:t xml:space="preserve">[2] </w:t>
                </w:r>
              </w:p>
            </w:tc>
            <w:tc>
              <w:tcPr>
                <w:tcW w:w="0" w:type="auto"/>
                <w:hideMark/>
              </w:tcPr>
              <w:p w14:paraId="5175C4C0" w14:textId="77777777" w:rsidR="001B666C" w:rsidRDefault="001B666C">
                <w:pPr>
                  <w:pStyle w:val="Bibliography"/>
                  <w:rPr>
                    <w:noProof/>
                  </w:rPr>
                </w:pPr>
                <w:r>
                  <w:rPr>
                    <w:noProof/>
                  </w:rPr>
                  <w:t xml:space="preserve">K. Y. J. L. C. &amp;. L. Z. Zhou, "Learning to Prompt for Vision-Language Models," </w:t>
                </w:r>
                <w:r>
                  <w:rPr>
                    <w:i/>
                    <w:iCs/>
                    <w:noProof/>
                  </w:rPr>
                  <w:t xml:space="preserve">International Journal of Computer Vision, </w:t>
                </w:r>
                <w:r>
                  <w:rPr>
                    <w:noProof/>
                  </w:rPr>
                  <w:t xml:space="preserve">vol. 130, no. Springer Science and Business Media LLC, p. 2337–2348, 2022. </w:t>
                </w:r>
              </w:p>
            </w:tc>
          </w:tr>
          <w:tr w:rsidR="001B666C" w14:paraId="4B6AEC39" w14:textId="77777777">
            <w:trPr>
              <w:divId w:val="1207064050"/>
              <w:tblCellSpacing w:w="15" w:type="dxa"/>
            </w:trPr>
            <w:tc>
              <w:tcPr>
                <w:tcW w:w="50" w:type="pct"/>
                <w:hideMark/>
              </w:tcPr>
              <w:p w14:paraId="4982DF7A" w14:textId="77777777" w:rsidR="001B666C" w:rsidRDefault="001B666C">
                <w:pPr>
                  <w:pStyle w:val="Bibliography"/>
                  <w:rPr>
                    <w:noProof/>
                  </w:rPr>
                </w:pPr>
                <w:r>
                  <w:rPr>
                    <w:noProof/>
                  </w:rPr>
                  <w:t xml:space="preserve">[3] </w:t>
                </w:r>
              </w:p>
            </w:tc>
            <w:tc>
              <w:tcPr>
                <w:tcW w:w="0" w:type="auto"/>
                <w:hideMark/>
              </w:tcPr>
              <w:p w14:paraId="3CC42276" w14:textId="77777777" w:rsidR="001B666C" w:rsidRDefault="001B666C">
                <w:pPr>
                  <w:pStyle w:val="Bibliography"/>
                  <w:rPr>
                    <w:noProof/>
                  </w:rPr>
                </w:pPr>
                <w:r>
                  <w:rPr>
                    <w:noProof/>
                  </w:rPr>
                  <w:t xml:space="preserve">A. B. L. K. A. e. a. Dosovitskiy, </w:t>
                </w:r>
                <w:r>
                  <w:rPr>
                    <w:i/>
                    <w:iCs/>
                    <w:noProof/>
                  </w:rPr>
                  <w:t xml:space="preserve">An Image is Worth 16x16 Words: Transformers for Image Recognition at Scale, </w:t>
                </w:r>
                <w:r>
                  <w:rPr>
                    <w:noProof/>
                  </w:rPr>
                  <w:t xml:space="preserve">arXiv, 2021. </w:t>
                </w:r>
              </w:p>
            </w:tc>
          </w:tr>
          <w:tr w:rsidR="001B666C" w14:paraId="4A6BDAE3" w14:textId="77777777">
            <w:trPr>
              <w:divId w:val="1207064050"/>
              <w:tblCellSpacing w:w="15" w:type="dxa"/>
            </w:trPr>
            <w:tc>
              <w:tcPr>
                <w:tcW w:w="50" w:type="pct"/>
                <w:hideMark/>
              </w:tcPr>
              <w:p w14:paraId="5FF51B00" w14:textId="77777777" w:rsidR="001B666C" w:rsidRDefault="001B666C">
                <w:pPr>
                  <w:pStyle w:val="Bibliography"/>
                  <w:rPr>
                    <w:noProof/>
                  </w:rPr>
                </w:pPr>
                <w:r>
                  <w:rPr>
                    <w:noProof/>
                  </w:rPr>
                  <w:t xml:space="preserve">[4] </w:t>
                </w:r>
              </w:p>
            </w:tc>
            <w:tc>
              <w:tcPr>
                <w:tcW w:w="0" w:type="auto"/>
                <w:hideMark/>
              </w:tcPr>
              <w:p w14:paraId="5919B61A" w14:textId="77777777" w:rsidR="001B666C" w:rsidRDefault="001B666C">
                <w:pPr>
                  <w:pStyle w:val="Bibliography"/>
                  <w:rPr>
                    <w:noProof/>
                  </w:rPr>
                </w:pPr>
                <w:r>
                  <w:rPr>
                    <w:noProof/>
                  </w:rPr>
                  <w:t xml:space="preserve">Y. Z. a. H. J. a. Y. M. a. C. D. M. a. C. P. Langlotz, </w:t>
                </w:r>
                <w:r>
                  <w:rPr>
                    <w:i/>
                    <w:iCs/>
                    <w:noProof/>
                  </w:rPr>
                  <w:t xml:space="preserve">Contrastive Learning of Medical Visual Representations from Paired Images and Text, </w:t>
                </w:r>
                <w:r>
                  <w:rPr>
                    <w:noProof/>
                  </w:rPr>
                  <w:t xml:space="preserve">arXiv, 2022. </w:t>
                </w:r>
              </w:p>
            </w:tc>
          </w:tr>
          <w:tr w:rsidR="001B666C" w14:paraId="74CA8F89" w14:textId="77777777">
            <w:trPr>
              <w:divId w:val="1207064050"/>
              <w:tblCellSpacing w:w="15" w:type="dxa"/>
            </w:trPr>
            <w:tc>
              <w:tcPr>
                <w:tcW w:w="50" w:type="pct"/>
                <w:hideMark/>
              </w:tcPr>
              <w:p w14:paraId="26B90F55" w14:textId="77777777" w:rsidR="001B666C" w:rsidRDefault="001B666C">
                <w:pPr>
                  <w:pStyle w:val="Bibliography"/>
                  <w:rPr>
                    <w:noProof/>
                  </w:rPr>
                </w:pPr>
                <w:r>
                  <w:rPr>
                    <w:noProof/>
                  </w:rPr>
                  <w:t xml:space="preserve">[5] </w:t>
                </w:r>
              </w:p>
            </w:tc>
            <w:tc>
              <w:tcPr>
                <w:tcW w:w="0" w:type="auto"/>
                <w:hideMark/>
              </w:tcPr>
              <w:p w14:paraId="248DF3B1" w14:textId="77777777" w:rsidR="001B666C" w:rsidRDefault="001B666C">
                <w:pPr>
                  <w:pStyle w:val="Bibliography"/>
                  <w:rPr>
                    <w:noProof/>
                  </w:rPr>
                </w:pPr>
                <w:r>
                  <w:rPr>
                    <w:noProof/>
                  </w:rPr>
                  <w:t xml:space="preserve">S.-C. a. S. L. a. L. M. P. a. Huang, "GLoRIA: A Multimodal Global-Local Representation Learning Framework for Label-Efficient Medical Image Recognition," in </w:t>
                </w:r>
                <w:r>
                  <w:rPr>
                    <w:i/>
                    <w:iCs/>
                    <w:noProof/>
                  </w:rPr>
                  <w:t>IEEE/CVF International Conference on Computer Vision</w:t>
                </w:r>
                <w:r>
                  <w:rPr>
                    <w:noProof/>
                  </w:rPr>
                  <w:t xml:space="preserve">, 2021. </w:t>
                </w:r>
              </w:p>
            </w:tc>
          </w:tr>
          <w:tr w:rsidR="001B666C" w14:paraId="547ECF4D" w14:textId="77777777">
            <w:trPr>
              <w:divId w:val="1207064050"/>
              <w:tblCellSpacing w:w="15" w:type="dxa"/>
            </w:trPr>
            <w:tc>
              <w:tcPr>
                <w:tcW w:w="50" w:type="pct"/>
                <w:hideMark/>
              </w:tcPr>
              <w:p w14:paraId="19F16A7E" w14:textId="77777777" w:rsidR="001B666C" w:rsidRDefault="001B666C">
                <w:pPr>
                  <w:pStyle w:val="Bibliography"/>
                  <w:rPr>
                    <w:noProof/>
                  </w:rPr>
                </w:pPr>
                <w:r>
                  <w:rPr>
                    <w:noProof/>
                  </w:rPr>
                  <w:t xml:space="preserve">[6] </w:t>
                </w:r>
              </w:p>
            </w:tc>
            <w:tc>
              <w:tcPr>
                <w:tcW w:w="0" w:type="auto"/>
                <w:hideMark/>
              </w:tcPr>
              <w:p w14:paraId="5D8F10A7" w14:textId="77777777" w:rsidR="001B666C" w:rsidRDefault="001B666C">
                <w:pPr>
                  <w:pStyle w:val="Bibliography"/>
                  <w:rPr>
                    <w:noProof/>
                  </w:rPr>
                </w:pPr>
                <w:r>
                  <w:rPr>
                    <w:noProof/>
                  </w:rPr>
                  <w:t xml:space="preserve">B. U. N. B. S. e. a. Boecking, "Making the Most of Text Semantics to Improve Biomedical Vision--Language Processing," in </w:t>
                </w:r>
                <w:r>
                  <w:rPr>
                    <w:i/>
                    <w:iCs/>
                    <w:noProof/>
                  </w:rPr>
                  <w:t>Springer Nature Switzerland</w:t>
                </w:r>
                <w:r>
                  <w:rPr>
                    <w:noProof/>
                  </w:rPr>
                  <w:t xml:space="preserve">, 2022. </w:t>
                </w:r>
              </w:p>
            </w:tc>
          </w:tr>
          <w:tr w:rsidR="001B666C" w14:paraId="5537017A" w14:textId="77777777">
            <w:trPr>
              <w:divId w:val="1207064050"/>
              <w:tblCellSpacing w:w="15" w:type="dxa"/>
            </w:trPr>
            <w:tc>
              <w:tcPr>
                <w:tcW w:w="50" w:type="pct"/>
                <w:hideMark/>
              </w:tcPr>
              <w:p w14:paraId="1FE3A7BF" w14:textId="77777777" w:rsidR="001B666C" w:rsidRDefault="001B666C">
                <w:pPr>
                  <w:pStyle w:val="Bibliography"/>
                  <w:rPr>
                    <w:noProof/>
                  </w:rPr>
                </w:pPr>
                <w:r>
                  <w:rPr>
                    <w:noProof/>
                  </w:rPr>
                  <w:t xml:space="preserve">[7] </w:t>
                </w:r>
              </w:p>
            </w:tc>
            <w:tc>
              <w:tcPr>
                <w:tcW w:w="0" w:type="auto"/>
                <w:hideMark/>
              </w:tcPr>
              <w:p w14:paraId="7BA71E01" w14:textId="77777777" w:rsidR="001B666C" w:rsidRDefault="001B666C">
                <w:pPr>
                  <w:pStyle w:val="Bibliography"/>
                  <w:rPr>
                    <w:noProof/>
                  </w:rPr>
                </w:pPr>
                <w:r>
                  <w:rPr>
                    <w:noProof/>
                  </w:rPr>
                  <w:t xml:space="preserve">Y. T. R. C. H. e. a. Gu, "Domain-Specific Language Model Pretraining for Biomedical Natural Language Processing," </w:t>
                </w:r>
                <w:r>
                  <w:rPr>
                    <w:i/>
                    <w:iCs/>
                    <w:noProof/>
                  </w:rPr>
                  <w:t xml:space="preserve">ACM Trans. Comput. Healthcare, </w:t>
                </w:r>
                <w:r>
                  <w:rPr>
                    <w:noProof/>
                  </w:rPr>
                  <w:t xml:space="preserve">vol. 3, no. January 2022, p. 23, 2021. </w:t>
                </w:r>
              </w:p>
            </w:tc>
          </w:tr>
          <w:tr w:rsidR="001B666C" w14:paraId="2FBCCE51" w14:textId="77777777">
            <w:trPr>
              <w:divId w:val="1207064050"/>
              <w:tblCellSpacing w:w="15" w:type="dxa"/>
            </w:trPr>
            <w:tc>
              <w:tcPr>
                <w:tcW w:w="50" w:type="pct"/>
                <w:hideMark/>
              </w:tcPr>
              <w:p w14:paraId="3A407B90" w14:textId="77777777" w:rsidR="001B666C" w:rsidRDefault="001B666C">
                <w:pPr>
                  <w:pStyle w:val="Bibliography"/>
                  <w:rPr>
                    <w:noProof/>
                  </w:rPr>
                </w:pPr>
                <w:r>
                  <w:rPr>
                    <w:noProof/>
                  </w:rPr>
                  <w:t xml:space="preserve">[8] </w:t>
                </w:r>
              </w:p>
            </w:tc>
            <w:tc>
              <w:tcPr>
                <w:tcW w:w="0" w:type="auto"/>
                <w:hideMark/>
              </w:tcPr>
              <w:p w14:paraId="56D11FC6" w14:textId="77777777" w:rsidR="001B666C" w:rsidRDefault="001B666C">
                <w:pPr>
                  <w:pStyle w:val="Bibliography"/>
                  <w:rPr>
                    <w:noProof/>
                  </w:rPr>
                </w:pPr>
                <w:r>
                  <w:rPr>
                    <w:noProof/>
                  </w:rPr>
                  <w:t xml:space="preserve">J. Y. W. K. S. e. a. Lee, "BioBERT: a pre-trained biomedical language representation model for biomedical text mining," </w:t>
                </w:r>
                <w:r>
                  <w:rPr>
                    <w:i/>
                    <w:iCs/>
                    <w:noProof/>
                  </w:rPr>
                  <w:t xml:space="preserve">Bioinformatics, </w:t>
                </w:r>
                <w:r>
                  <w:rPr>
                    <w:noProof/>
                  </w:rPr>
                  <w:t xml:space="preserve">vol. 36, p. 1234–1240, September 2019. </w:t>
                </w:r>
              </w:p>
            </w:tc>
          </w:tr>
          <w:tr w:rsidR="001B666C" w14:paraId="6C253E86" w14:textId="77777777">
            <w:trPr>
              <w:divId w:val="1207064050"/>
              <w:tblCellSpacing w:w="15" w:type="dxa"/>
            </w:trPr>
            <w:tc>
              <w:tcPr>
                <w:tcW w:w="50" w:type="pct"/>
                <w:hideMark/>
              </w:tcPr>
              <w:p w14:paraId="7943B5AA" w14:textId="77777777" w:rsidR="001B666C" w:rsidRDefault="001B666C">
                <w:pPr>
                  <w:pStyle w:val="Bibliography"/>
                  <w:rPr>
                    <w:noProof/>
                  </w:rPr>
                </w:pPr>
                <w:r>
                  <w:rPr>
                    <w:noProof/>
                  </w:rPr>
                  <w:t xml:space="preserve">[9] </w:t>
                </w:r>
              </w:p>
            </w:tc>
            <w:tc>
              <w:tcPr>
                <w:tcW w:w="0" w:type="auto"/>
                <w:hideMark/>
              </w:tcPr>
              <w:p w14:paraId="359D3C76" w14:textId="77777777" w:rsidR="001B666C" w:rsidRDefault="001B666C">
                <w:pPr>
                  <w:pStyle w:val="Bibliography"/>
                  <w:rPr>
                    <w:noProof/>
                  </w:rPr>
                </w:pPr>
                <w:r>
                  <w:rPr>
                    <w:noProof/>
                  </w:rPr>
                  <w:t xml:space="preserve">V. P. L. C. M. e. a. Gulshan, "Development and Validation of a Deep Learning Algorithm for Detection of Diabetic Retinopathy in Retinal Fundus Photographs," </w:t>
                </w:r>
                <w:r>
                  <w:rPr>
                    <w:i/>
                    <w:iCs/>
                    <w:noProof/>
                  </w:rPr>
                  <w:t xml:space="preserve">JAMA, </w:t>
                </w:r>
                <w:r>
                  <w:rPr>
                    <w:noProof/>
                  </w:rPr>
                  <w:t xml:space="preserve">vol. 316, pp. 2402-2410, 2016. </w:t>
                </w:r>
              </w:p>
            </w:tc>
          </w:tr>
          <w:tr w:rsidR="001B666C" w14:paraId="1A0D4EEF" w14:textId="77777777">
            <w:trPr>
              <w:divId w:val="1207064050"/>
              <w:tblCellSpacing w:w="15" w:type="dxa"/>
            </w:trPr>
            <w:tc>
              <w:tcPr>
                <w:tcW w:w="50" w:type="pct"/>
                <w:hideMark/>
              </w:tcPr>
              <w:p w14:paraId="6BDC9BB4" w14:textId="77777777" w:rsidR="001B666C" w:rsidRDefault="001B666C">
                <w:pPr>
                  <w:pStyle w:val="Bibliography"/>
                  <w:rPr>
                    <w:noProof/>
                  </w:rPr>
                </w:pPr>
                <w:r>
                  <w:rPr>
                    <w:noProof/>
                  </w:rPr>
                  <w:t xml:space="preserve">[10] </w:t>
                </w:r>
              </w:p>
            </w:tc>
            <w:tc>
              <w:tcPr>
                <w:tcW w:w="0" w:type="auto"/>
                <w:hideMark/>
              </w:tcPr>
              <w:p w14:paraId="094E4081" w14:textId="77777777" w:rsidR="001B666C" w:rsidRDefault="001B666C">
                <w:pPr>
                  <w:pStyle w:val="Bibliography"/>
                  <w:rPr>
                    <w:noProof/>
                  </w:rPr>
                </w:pPr>
                <w:r>
                  <w:rPr>
                    <w:noProof/>
                  </w:rPr>
                  <w:t xml:space="preserve">"REFUGE Challenge: A unified framework for evaluating automated methods for glaucoma assessment from fundus photographs," </w:t>
                </w:r>
                <w:r>
                  <w:rPr>
                    <w:i/>
                    <w:iCs/>
                    <w:noProof/>
                  </w:rPr>
                  <w:t xml:space="preserve">Medical Image Analysis, </w:t>
                </w:r>
                <w:r>
                  <w:rPr>
                    <w:noProof/>
                  </w:rPr>
                  <w:t xml:space="preserve">vol. 59, p. 101570, January 2020. </w:t>
                </w:r>
              </w:p>
            </w:tc>
          </w:tr>
          <w:tr w:rsidR="001B666C" w14:paraId="0EE42F25" w14:textId="77777777">
            <w:trPr>
              <w:divId w:val="1207064050"/>
              <w:tblCellSpacing w:w="15" w:type="dxa"/>
            </w:trPr>
            <w:tc>
              <w:tcPr>
                <w:tcW w:w="50" w:type="pct"/>
                <w:hideMark/>
              </w:tcPr>
              <w:p w14:paraId="0B99F7E6" w14:textId="77777777" w:rsidR="001B666C" w:rsidRDefault="001B666C">
                <w:pPr>
                  <w:pStyle w:val="Bibliography"/>
                  <w:rPr>
                    <w:noProof/>
                  </w:rPr>
                </w:pPr>
                <w:r>
                  <w:rPr>
                    <w:noProof/>
                  </w:rPr>
                  <w:t xml:space="preserve">[11] </w:t>
                </w:r>
              </w:p>
            </w:tc>
            <w:tc>
              <w:tcPr>
                <w:tcW w:w="0" w:type="auto"/>
                <w:hideMark/>
              </w:tcPr>
              <w:p w14:paraId="2CC7FA90" w14:textId="77777777" w:rsidR="001B666C" w:rsidRDefault="001B666C">
                <w:pPr>
                  <w:pStyle w:val="Bibliography"/>
                  <w:rPr>
                    <w:noProof/>
                  </w:rPr>
                </w:pPr>
                <w:r>
                  <w:rPr>
                    <w:noProof/>
                  </w:rPr>
                  <w:t xml:space="preserve">D. C. C. L. G. e. a. Ting, "Development and Validation of a Deep Learning System for Diabetic Retinopathy and Related Eye Diseases Using Retinal Images From Multiethnic Populations With Diabetes," </w:t>
                </w:r>
                <w:r>
                  <w:rPr>
                    <w:i/>
                    <w:iCs/>
                    <w:noProof/>
                  </w:rPr>
                  <w:t xml:space="preserve">JAMA, </w:t>
                </w:r>
                <w:r>
                  <w:rPr>
                    <w:noProof/>
                  </w:rPr>
                  <w:t xml:space="preserve">vol. 318, pp. 2211-2223, 2017. </w:t>
                </w:r>
              </w:p>
            </w:tc>
          </w:tr>
          <w:tr w:rsidR="001B666C" w14:paraId="3A3AD656" w14:textId="77777777">
            <w:trPr>
              <w:divId w:val="1207064050"/>
              <w:tblCellSpacing w:w="15" w:type="dxa"/>
            </w:trPr>
            <w:tc>
              <w:tcPr>
                <w:tcW w:w="50" w:type="pct"/>
                <w:hideMark/>
              </w:tcPr>
              <w:p w14:paraId="62F16732" w14:textId="77777777" w:rsidR="001B666C" w:rsidRDefault="001B666C">
                <w:pPr>
                  <w:pStyle w:val="Bibliography"/>
                  <w:rPr>
                    <w:noProof/>
                  </w:rPr>
                </w:pPr>
                <w:r>
                  <w:rPr>
                    <w:noProof/>
                  </w:rPr>
                  <w:t xml:space="preserve">[12] </w:t>
                </w:r>
              </w:p>
            </w:tc>
            <w:tc>
              <w:tcPr>
                <w:tcW w:w="0" w:type="auto"/>
                <w:hideMark/>
              </w:tcPr>
              <w:p w14:paraId="6210D150" w14:textId="77777777" w:rsidR="001B666C" w:rsidRDefault="001B666C">
                <w:pPr>
                  <w:pStyle w:val="Bibliography"/>
                  <w:rPr>
                    <w:noProof/>
                  </w:rPr>
                </w:pPr>
                <w:r>
                  <w:rPr>
                    <w:noProof/>
                  </w:rPr>
                  <w:t xml:space="preserve">K. C. X. X. S. L. Y. D. P. &amp;. G. R. He, </w:t>
                </w:r>
                <w:r>
                  <w:rPr>
                    <w:i/>
                    <w:iCs/>
                    <w:noProof/>
                  </w:rPr>
                  <w:t xml:space="preserve">Masked Autoencoders Are Scalable Vision </w:t>
                </w:r>
                <w:r>
                  <w:rPr>
                    <w:i/>
                    <w:iCs/>
                    <w:noProof/>
                  </w:rPr>
                  <w:lastRenderedPageBreak/>
                  <w:t xml:space="preserve">Learners, </w:t>
                </w:r>
                <w:r>
                  <w:rPr>
                    <w:noProof/>
                  </w:rPr>
                  <w:t xml:space="preserve">arXiv, 2021. </w:t>
                </w:r>
              </w:p>
            </w:tc>
          </w:tr>
          <w:tr w:rsidR="001B666C" w14:paraId="59199911" w14:textId="77777777">
            <w:trPr>
              <w:divId w:val="1207064050"/>
              <w:tblCellSpacing w:w="15" w:type="dxa"/>
            </w:trPr>
            <w:tc>
              <w:tcPr>
                <w:tcW w:w="50" w:type="pct"/>
                <w:hideMark/>
              </w:tcPr>
              <w:p w14:paraId="7E3D66C6" w14:textId="77777777" w:rsidR="001B666C" w:rsidRDefault="001B666C">
                <w:pPr>
                  <w:pStyle w:val="Bibliography"/>
                  <w:rPr>
                    <w:noProof/>
                  </w:rPr>
                </w:pPr>
                <w:r>
                  <w:rPr>
                    <w:noProof/>
                  </w:rPr>
                  <w:lastRenderedPageBreak/>
                  <w:t xml:space="preserve">[13] </w:t>
                </w:r>
              </w:p>
            </w:tc>
            <w:tc>
              <w:tcPr>
                <w:tcW w:w="0" w:type="auto"/>
                <w:hideMark/>
              </w:tcPr>
              <w:p w14:paraId="149CA95A" w14:textId="77777777" w:rsidR="001B666C" w:rsidRDefault="001B666C">
                <w:pPr>
                  <w:pStyle w:val="Bibliography"/>
                  <w:rPr>
                    <w:noProof/>
                  </w:rPr>
                </w:pPr>
                <w:r>
                  <w:rPr>
                    <w:noProof/>
                  </w:rPr>
                  <w:t xml:space="preserve">C. G. a. G. P. a. Y. S. a. K. Q. Weinberger, </w:t>
                </w:r>
                <w:r>
                  <w:rPr>
                    <w:i/>
                    <w:iCs/>
                    <w:noProof/>
                  </w:rPr>
                  <w:t xml:space="preserve">On Calibration of Modern Neural Networks, </w:t>
                </w:r>
                <w:r>
                  <w:rPr>
                    <w:noProof/>
                  </w:rPr>
                  <w:t xml:space="preserve">arXiv, 2017. </w:t>
                </w:r>
              </w:p>
            </w:tc>
          </w:tr>
          <w:tr w:rsidR="001B666C" w14:paraId="3EFBD001" w14:textId="77777777">
            <w:trPr>
              <w:divId w:val="1207064050"/>
              <w:tblCellSpacing w:w="15" w:type="dxa"/>
            </w:trPr>
            <w:tc>
              <w:tcPr>
                <w:tcW w:w="50" w:type="pct"/>
                <w:hideMark/>
              </w:tcPr>
              <w:p w14:paraId="461203EE" w14:textId="77777777" w:rsidR="001B666C" w:rsidRDefault="001B666C">
                <w:pPr>
                  <w:pStyle w:val="Bibliography"/>
                  <w:rPr>
                    <w:noProof/>
                  </w:rPr>
                </w:pPr>
                <w:r>
                  <w:rPr>
                    <w:noProof/>
                  </w:rPr>
                  <w:t xml:space="preserve">[14] </w:t>
                </w:r>
              </w:p>
            </w:tc>
            <w:tc>
              <w:tcPr>
                <w:tcW w:w="0" w:type="auto"/>
                <w:hideMark/>
              </w:tcPr>
              <w:p w14:paraId="3C2DAABC" w14:textId="77777777" w:rsidR="001B666C" w:rsidRDefault="001B666C">
                <w:pPr>
                  <w:pStyle w:val="Bibliography"/>
                  <w:rPr>
                    <w:noProof/>
                  </w:rPr>
                </w:pPr>
                <w:r>
                  <w:rPr>
                    <w:noProof/>
                  </w:rPr>
                  <w:t>andrewmvd, "kaggle," 2019. [Online]. Available: https://www.kaggle.com/datasets/andrewmvd/ocular-disease-recognition-odir5k.</w:t>
                </w:r>
              </w:p>
            </w:tc>
          </w:tr>
          <w:tr w:rsidR="001B666C" w14:paraId="38996193" w14:textId="77777777">
            <w:trPr>
              <w:divId w:val="1207064050"/>
              <w:tblCellSpacing w:w="15" w:type="dxa"/>
            </w:trPr>
            <w:tc>
              <w:tcPr>
                <w:tcW w:w="50" w:type="pct"/>
                <w:hideMark/>
              </w:tcPr>
              <w:p w14:paraId="5D678ACE" w14:textId="77777777" w:rsidR="001B666C" w:rsidRDefault="001B666C">
                <w:pPr>
                  <w:pStyle w:val="Bibliography"/>
                  <w:rPr>
                    <w:noProof/>
                  </w:rPr>
                </w:pPr>
                <w:r>
                  <w:rPr>
                    <w:noProof/>
                  </w:rPr>
                  <w:t xml:space="preserve">[15] </w:t>
                </w:r>
              </w:p>
            </w:tc>
            <w:tc>
              <w:tcPr>
                <w:tcW w:w="0" w:type="auto"/>
                <w:hideMark/>
              </w:tcPr>
              <w:p w14:paraId="6844F5DF" w14:textId="77777777" w:rsidR="001B666C" w:rsidRDefault="001B666C">
                <w:pPr>
                  <w:pStyle w:val="Bibliography"/>
                  <w:rPr>
                    <w:noProof/>
                  </w:rPr>
                </w:pPr>
                <w:r>
                  <w:rPr>
                    <w:noProof/>
                  </w:rPr>
                  <w:t xml:space="preserve">J. D. a. J. G. a. W. Z. a. S. Y. a. H. L. a. H. L. a. N. Wang, </w:t>
                </w:r>
                <w:r>
                  <w:rPr>
                    <w:i/>
                    <w:iCs/>
                    <w:noProof/>
                  </w:rPr>
                  <w:t xml:space="preserve">RET-CLIP: A Retinal Image Foundation Model Pre-trained with Clinical Diagnostic Reports, </w:t>
                </w:r>
                <w:r>
                  <w:rPr>
                    <w:noProof/>
                  </w:rPr>
                  <w:t xml:space="preserve">2024. </w:t>
                </w:r>
              </w:p>
            </w:tc>
          </w:tr>
        </w:tbl>
        <w:p w14:paraId="6F411E04" w14:textId="77777777" w:rsidR="001B666C" w:rsidRDefault="001B666C">
          <w:pPr>
            <w:divId w:val="1207064050"/>
            <w:rPr>
              <w:noProof/>
            </w:rPr>
          </w:pPr>
        </w:p>
        <w:p w14:paraId="269C8533" w14:textId="45A8D5B1" w:rsidR="0024517A" w:rsidRDefault="0024517A" w:rsidP="001B666C">
          <w:r>
            <w:rPr>
              <w:b/>
              <w:bCs/>
            </w:rPr>
            <w:fldChar w:fldCharType="end"/>
          </w:r>
        </w:p>
      </w:sdtContent>
    </w:sdt>
    <w:p w14:paraId="46E19AB7" w14:textId="6946633D" w:rsidR="00895E2C" w:rsidRPr="000851EC" w:rsidRDefault="00895E2C" w:rsidP="0024517A">
      <w:pPr>
        <w:tabs>
          <w:tab w:val="left" w:pos="2130"/>
        </w:tabs>
        <w:ind w:left="-567"/>
        <w:jc w:val="both"/>
        <w:rPr>
          <w:b/>
          <w:bCs/>
          <w:szCs w:val="24"/>
          <w:u w:val="single"/>
        </w:rPr>
      </w:pPr>
    </w:p>
    <w:sectPr w:rsidR="00895E2C" w:rsidRPr="000851EC" w:rsidSect="00A97786">
      <w:footerReference w:type="default" r:id="rId13"/>
      <w:pgSz w:w="11906" w:h="16838" w:code="9"/>
      <w:pgMar w:top="1440" w:right="1440" w:bottom="1440" w:left="1440" w:header="454" w:footer="709" w:gutter="0"/>
      <w:pgBorders w:offsetFrom="page">
        <w:top w:val="single" w:sz="18" w:space="24" w:color="auto"/>
        <w:left w:val="single" w:sz="18" w:space="24" w:color="auto"/>
        <w:bottom w:val="single" w:sz="18" w:space="24" w:color="auto"/>
        <w:right w:val="single" w:sz="18"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50D587" w14:textId="77777777" w:rsidR="008A3CCA" w:rsidRDefault="008A3CCA">
      <w:r>
        <w:separator/>
      </w:r>
    </w:p>
  </w:endnote>
  <w:endnote w:type="continuationSeparator" w:id="0">
    <w:p w14:paraId="4E6CA82F" w14:textId="77777777" w:rsidR="008A3CCA" w:rsidRDefault="008A3CCA">
      <w:r>
        <w:continuationSeparator/>
      </w:r>
    </w:p>
  </w:endnote>
  <w:endnote w:type="continuationNotice" w:id="1">
    <w:p w14:paraId="0B8D9CAC" w14:textId="77777777" w:rsidR="008A3CCA" w:rsidRDefault="008A3CCA">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18"/>
      </w:rPr>
      <w:id w:val="1572387836"/>
      <w:docPartObj>
        <w:docPartGallery w:val="Page Numbers (Bottom of Page)"/>
        <w:docPartUnique/>
      </w:docPartObj>
    </w:sdtPr>
    <w:sdtContent>
      <w:sdt>
        <w:sdtPr>
          <w:rPr>
            <w:sz w:val="20"/>
            <w:szCs w:val="18"/>
          </w:rPr>
          <w:id w:val="-1769616900"/>
          <w:docPartObj>
            <w:docPartGallery w:val="Page Numbers (Top of Page)"/>
            <w:docPartUnique/>
          </w:docPartObj>
        </w:sdtPr>
        <w:sdtContent>
          <w:p w14:paraId="2D825725" w14:textId="0A234B89" w:rsidR="00F30A5F" w:rsidRDefault="00F30A5F" w:rsidP="00F30A5F">
            <w:pPr>
              <w:pStyle w:val="Footer"/>
              <w:rPr>
                <w:noProof/>
                <w:sz w:val="20"/>
                <w:szCs w:val="18"/>
              </w:rPr>
            </w:pPr>
            <w:r>
              <w:rPr>
                <w:noProof/>
                <w:sz w:val="20"/>
                <w:szCs w:val="18"/>
              </w:rPr>
              <w:drawing>
                <wp:anchor distT="0" distB="0" distL="114300" distR="114300" simplePos="0" relativeHeight="251658240" behindDoc="1" locked="0" layoutInCell="1" allowOverlap="1" wp14:anchorId="04A2366D" wp14:editId="6FAD8ACF">
                  <wp:simplePos x="0" y="0"/>
                  <wp:positionH relativeFrom="column">
                    <wp:posOffset>-217896</wp:posOffset>
                  </wp:positionH>
                  <wp:positionV relativeFrom="paragraph">
                    <wp:posOffset>10160</wp:posOffset>
                  </wp:positionV>
                  <wp:extent cx="2129790" cy="452755"/>
                  <wp:effectExtent l="0" t="0" r="3810" b="4445"/>
                  <wp:wrapTight wrapText="bothSides">
                    <wp:wrapPolygon edited="0">
                      <wp:start x="773" y="0"/>
                      <wp:lineTo x="0" y="4544"/>
                      <wp:lineTo x="0" y="16359"/>
                      <wp:lineTo x="773" y="20903"/>
                      <wp:lineTo x="3864" y="20903"/>
                      <wp:lineTo x="21445" y="16359"/>
                      <wp:lineTo x="21445" y="3635"/>
                      <wp:lineTo x="3864" y="0"/>
                      <wp:lineTo x="773" y="0"/>
                    </wp:wrapPolygon>
                  </wp:wrapTight>
                  <wp:docPr id="157739676" name="Picture 5" descr="A green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517858" name="Picture 5" descr="A green text on a black background&#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l="6342" t="20472" r="6302" b="20872"/>
                          <a:stretch/>
                        </pic:blipFill>
                        <pic:spPr bwMode="auto">
                          <a:xfrm>
                            <a:off x="0" y="0"/>
                            <a:ext cx="2129790" cy="452755"/>
                          </a:xfrm>
                          <a:prstGeom prst="rect">
                            <a:avLst/>
                          </a:prstGeom>
                          <a:noFill/>
                          <a:ln>
                            <a:noFill/>
                          </a:ln>
                          <a:extLst>
                            <a:ext uri="{53640926-AAD7-44D8-BBD7-CCE9431645EC}">
                              <a14:shadowObscured xmlns:a14="http://schemas.microsoft.com/office/drawing/2010/main"/>
                            </a:ext>
                          </a:extLst>
                        </pic:spPr>
                      </pic:pic>
                    </a:graphicData>
                  </a:graphic>
                </wp:anchor>
              </w:drawing>
            </w:r>
          </w:p>
          <w:p w14:paraId="711A75ED" w14:textId="0B670479" w:rsidR="00B21E40" w:rsidRPr="0068675A" w:rsidRDefault="0068675A" w:rsidP="00F30A5F">
            <w:pPr>
              <w:pStyle w:val="Footer"/>
              <w:jc w:val="right"/>
              <w:rPr>
                <w:sz w:val="20"/>
                <w:szCs w:val="18"/>
              </w:rPr>
            </w:pPr>
            <w:r w:rsidRPr="0068675A">
              <w:rPr>
                <w:sz w:val="20"/>
                <w:szCs w:val="18"/>
              </w:rPr>
              <w:t xml:space="preserve">Page </w:t>
            </w:r>
            <w:r w:rsidRPr="0068675A">
              <w:rPr>
                <w:b/>
                <w:bCs/>
                <w:sz w:val="20"/>
                <w:szCs w:val="20"/>
              </w:rPr>
              <w:fldChar w:fldCharType="begin"/>
            </w:r>
            <w:r w:rsidRPr="0068675A">
              <w:rPr>
                <w:b/>
                <w:bCs/>
                <w:sz w:val="20"/>
                <w:szCs w:val="18"/>
              </w:rPr>
              <w:instrText xml:space="preserve"> PAGE </w:instrText>
            </w:r>
            <w:r w:rsidRPr="0068675A">
              <w:rPr>
                <w:b/>
                <w:bCs/>
                <w:sz w:val="20"/>
                <w:szCs w:val="20"/>
              </w:rPr>
              <w:fldChar w:fldCharType="separate"/>
            </w:r>
            <w:r w:rsidRPr="0068675A">
              <w:rPr>
                <w:b/>
                <w:bCs/>
                <w:noProof/>
                <w:sz w:val="20"/>
                <w:szCs w:val="18"/>
              </w:rPr>
              <w:t>2</w:t>
            </w:r>
            <w:r w:rsidRPr="0068675A">
              <w:rPr>
                <w:b/>
                <w:bCs/>
                <w:sz w:val="20"/>
                <w:szCs w:val="20"/>
              </w:rPr>
              <w:fldChar w:fldCharType="end"/>
            </w:r>
            <w:r w:rsidRPr="0068675A">
              <w:rPr>
                <w:sz w:val="20"/>
                <w:szCs w:val="18"/>
              </w:rPr>
              <w:t xml:space="preserve"> of </w:t>
            </w:r>
            <w:r w:rsidRPr="0068675A">
              <w:rPr>
                <w:b/>
                <w:bCs/>
                <w:sz w:val="20"/>
                <w:szCs w:val="20"/>
              </w:rPr>
              <w:fldChar w:fldCharType="begin"/>
            </w:r>
            <w:r w:rsidRPr="0068675A">
              <w:rPr>
                <w:b/>
                <w:bCs/>
                <w:sz w:val="20"/>
                <w:szCs w:val="18"/>
              </w:rPr>
              <w:instrText xml:space="preserve"> NUMPAGES  </w:instrText>
            </w:r>
            <w:r w:rsidRPr="0068675A">
              <w:rPr>
                <w:b/>
                <w:bCs/>
                <w:sz w:val="20"/>
                <w:szCs w:val="20"/>
              </w:rPr>
              <w:fldChar w:fldCharType="separate"/>
            </w:r>
            <w:r w:rsidRPr="0068675A">
              <w:rPr>
                <w:b/>
                <w:bCs/>
                <w:noProof/>
                <w:sz w:val="20"/>
                <w:szCs w:val="18"/>
              </w:rPr>
              <w:t>2</w:t>
            </w:r>
            <w:r w:rsidRPr="0068675A">
              <w:rPr>
                <w:b/>
                <w:bCs/>
                <w:sz w:val="20"/>
                <w:szCs w:val="20"/>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F40E32" w14:textId="77777777" w:rsidR="008A3CCA" w:rsidRDefault="008A3CCA">
      <w:r>
        <w:separator/>
      </w:r>
    </w:p>
  </w:footnote>
  <w:footnote w:type="continuationSeparator" w:id="0">
    <w:p w14:paraId="4D781FDE" w14:textId="77777777" w:rsidR="008A3CCA" w:rsidRDefault="008A3CCA">
      <w:r>
        <w:continuationSeparator/>
      </w:r>
    </w:p>
  </w:footnote>
  <w:footnote w:type="continuationNotice" w:id="1">
    <w:p w14:paraId="74740201" w14:textId="77777777" w:rsidR="008A3CCA" w:rsidRDefault="008A3CCA">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19FD0" w14:textId="77777777" w:rsidR="00403795" w:rsidRPr="00F05B7C" w:rsidRDefault="00403795" w:rsidP="00F05B7C">
    <w:pPr>
      <w:pStyle w:val="Header"/>
      <w:rPr>
        <w:b/>
        <w:bCs/>
        <w:szCs w:val="24"/>
      </w:rPr>
    </w:pPr>
  </w:p>
  <w:p w14:paraId="1B4CBCDD" w14:textId="057EF230" w:rsidR="002509DD" w:rsidRDefault="002509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E7595"/>
    <w:multiLevelType w:val="hybridMultilevel"/>
    <w:tmpl w:val="4B6E42FA"/>
    <w:lvl w:ilvl="0" w:tplc="40090001">
      <w:start w:val="1"/>
      <w:numFmt w:val="bullet"/>
      <w:lvlText w:val=""/>
      <w:lvlJc w:val="left"/>
      <w:pPr>
        <w:ind w:left="1080" w:hanging="360"/>
      </w:pPr>
      <w:rPr>
        <w:rFonts w:ascii="Symbol" w:hAnsi="Symbol" w:cs="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4960F26"/>
    <w:multiLevelType w:val="multilevel"/>
    <w:tmpl w:val="A3466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C840D6"/>
    <w:multiLevelType w:val="multilevel"/>
    <w:tmpl w:val="19146A16"/>
    <w:lvl w:ilvl="0">
      <w:start w:val="1"/>
      <w:numFmt w:val="bullet"/>
      <w:lvlText w:val=""/>
      <w:lvlJc w:val="left"/>
      <w:pPr>
        <w:ind w:left="1140" w:hanging="720"/>
      </w:pPr>
      <w:rPr>
        <w:rFonts w:ascii="Symbol" w:hAnsi="Symbol" w:cs="Symbol" w:hint="default"/>
      </w:rPr>
    </w:lvl>
    <w:lvl w:ilvl="1">
      <w:start w:val="1"/>
      <w:numFmt w:val="decimal"/>
      <w:isLgl/>
      <w:lvlText w:val="%1.%2"/>
      <w:lvlJc w:val="left"/>
      <w:pPr>
        <w:ind w:left="780" w:hanging="360"/>
      </w:pPr>
      <w:rPr>
        <w:rFonts w:hint="default"/>
      </w:rPr>
    </w:lvl>
    <w:lvl w:ilvl="2">
      <w:start w:val="1"/>
      <w:numFmt w:val="decimal"/>
      <w:isLgl/>
      <w:lvlText w:val="%1.%2.%3"/>
      <w:lvlJc w:val="left"/>
      <w:pPr>
        <w:ind w:left="1140" w:hanging="720"/>
      </w:pPr>
      <w:rPr>
        <w:rFonts w:hint="default"/>
      </w:rPr>
    </w:lvl>
    <w:lvl w:ilvl="3">
      <w:start w:val="1"/>
      <w:numFmt w:val="decimal"/>
      <w:isLgl/>
      <w:lvlText w:val="%1.%2.%3.%4"/>
      <w:lvlJc w:val="left"/>
      <w:pPr>
        <w:ind w:left="1140" w:hanging="720"/>
      </w:pPr>
      <w:rPr>
        <w:rFonts w:hint="default"/>
      </w:rPr>
    </w:lvl>
    <w:lvl w:ilvl="4">
      <w:start w:val="1"/>
      <w:numFmt w:val="decimal"/>
      <w:isLgl/>
      <w:lvlText w:val="%1.%2.%3.%4.%5"/>
      <w:lvlJc w:val="left"/>
      <w:pPr>
        <w:ind w:left="1500" w:hanging="1080"/>
      </w:pPr>
      <w:rPr>
        <w:rFonts w:hint="default"/>
      </w:rPr>
    </w:lvl>
    <w:lvl w:ilvl="5">
      <w:start w:val="1"/>
      <w:numFmt w:val="decimal"/>
      <w:isLgl/>
      <w:lvlText w:val="%1.%2.%3.%4.%5.%6"/>
      <w:lvlJc w:val="left"/>
      <w:pPr>
        <w:ind w:left="1500" w:hanging="1080"/>
      </w:pPr>
      <w:rPr>
        <w:rFonts w:hint="default"/>
      </w:rPr>
    </w:lvl>
    <w:lvl w:ilvl="6">
      <w:start w:val="1"/>
      <w:numFmt w:val="decimal"/>
      <w:isLgl/>
      <w:lvlText w:val="%1.%2.%3.%4.%5.%6.%7"/>
      <w:lvlJc w:val="left"/>
      <w:pPr>
        <w:ind w:left="1860" w:hanging="1440"/>
      </w:pPr>
      <w:rPr>
        <w:rFonts w:hint="default"/>
      </w:rPr>
    </w:lvl>
    <w:lvl w:ilvl="7">
      <w:start w:val="1"/>
      <w:numFmt w:val="decimal"/>
      <w:isLgl/>
      <w:lvlText w:val="%1.%2.%3.%4.%5.%6.%7.%8"/>
      <w:lvlJc w:val="left"/>
      <w:pPr>
        <w:ind w:left="1860" w:hanging="1440"/>
      </w:pPr>
      <w:rPr>
        <w:rFonts w:hint="default"/>
      </w:rPr>
    </w:lvl>
    <w:lvl w:ilvl="8">
      <w:start w:val="1"/>
      <w:numFmt w:val="decimal"/>
      <w:isLgl/>
      <w:lvlText w:val="%1.%2.%3.%4.%5.%6.%7.%8.%9"/>
      <w:lvlJc w:val="left"/>
      <w:pPr>
        <w:ind w:left="2220" w:hanging="1800"/>
      </w:pPr>
      <w:rPr>
        <w:rFonts w:hint="default"/>
      </w:rPr>
    </w:lvl>
  </w:abstractNum>
  <w:abstractNum w:abstractNumId="3" w15:restartNumberingAfterBreak="0">
    <w:nsid w:val="08BD5F09"/>
    <w:multiLevelType w:val="multilevel"/>
    <w:tmpl w:val="2DF0B440"/>
    <w:lvl w:ilvl="0">
      <w:start w:val="10"/>
      <w:numFmt w:val="decimal"/>
      <w:lvlText w:val="%1"/>
      <w:lvlJc w:val="left"/>
      <w:pPr>
        <w:ind w:left="703" w:hanging="420"/>
      </w:pPr>
      <w:rPr>
        <w:rFonts w:hint="default"/>
        <w:b w:val="0"/>
      </w:rPr>
    </w:lvl>
    <w:lvl w:ilvl="1">
      <w:start w:val="1"/>
      <w:numFmt w:val="decimal"/>
      <w:lvlText w:val="%1.%2"/>
      <w:lvlJc w:val="left"/>
      <w:pPr>
        <w:ind w:left="420" w:hanging="420"/>
      </w:pPr>
      <w:rPr>
        <w:rFonts w:ascii="Times New Roman" w:hAnsi="Times New Roman" w:cs="Times New Roman" w:hint="default"/>
        <w:b/>
        <w:bCs w:val="0"/>
      </w:rPr>
    </w:lvl>
    <w:lvl w:ilvl="2">
      <w:start w:val="1"/>
      <w:numFmt w:val="decimal"/>
      <w:lvlText w:val="%1.%2.%3"/>
      <w:lvlJc w:val="left"/>
      <w:pPr>
        <w:ind w:left="720" w:hanging="720"/>
      </w:pPr>
      <w:rPr>
        <w:rFonts w:hint="default"/>
        <w:b/>
        <w:bCs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4" w15:restartNumberingAfterBreak="0">
    <w:nsid w:val="09C33ACB"/>
    <w:multiLevelType w:val="hybridMultilevel"/>
    <w:tmpl w:val="2B304C30"/>
    <w:lvl w:ilvl="0" w:tplc="0C34A59A">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A615C7A"/>
    <w:multiLevelType w:val="multilevel"/>
    <w:tmpl w:val="33AE1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7D0197"/>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0BDC3B00"/>
    <w:multiLevelType w:val="hybridMultilevel"/>
    <w:tmpl w:val="80AE0608"/>
    <w:lvl w:ilvl="0" w:tplc="40090013">
      <w:start w:val="1"/>
      <w:numFmt w:val="upperRoman"/>
      <w:lvlText w:val="%1."/>
      <w:lvlJc w:val="right"/>
      <w:pPr>
        <w:ind w:left="1599" w:hanging="360"/>
      </w:pPr>
    </w:lvl>
    <w:lvl w:ilvl="1" w:tplc="40090019" w:tentative="1">
      <w:start w:val="1"/>
      <w:numFmt w:val="lowerLetter"/>
      <w:lvlText w:val="%2."/>
      <w:lvlJc w:val="left"/>
      <w:pPr>
        <w:ind w:left="2319" w:hanging="360"/>
      </w:pPr>
    </w:lvl>
    <w:lvl w:ilvl="2" w:tplc="4009001B" w:tentative="1">
      <w:start w:val="1"/>
      <w:numFmt w:val="lowerRoman"/>
      <w:lvlText w:val="%3."/>
      <w:lvlJc w:val="right"/>
      <w:pPr>
        <w:ind w:left="3039" w:hanging="180"/>
      </w:pPr>
    </w:lvl>
    <w:lvl w:ilvl="3" w:tplc="4009000F" w:tentative="1">
      <w:start w:val="1"/>
      <w:numFmt w:val="decimal"/>
      <w:lvlText w:val="%4."/>
      <w:lvlJc w:val="left"/>
      <w:pPr>
        <w:ind w:left="3759" w:hanging="360"/>
      </w:pPr>
    </w:lvl>
    <w:lvl w:ilvl="4" w:tplc="40090019" w:tentative="1">
      <w:start w:val="1"/>
      <w:numFmt w:val="lowerLetter"/>
      <w:lvlText w:val="%5."/>
      <w:lvlJc w:val="left"/>
      <w:pPr>
        <w:ind w:left="4479" w:hanging="360"/>
      </w:pPr>
    </w:lvl>
    <w:lvl w:ilvl="5" w:tplc="4009001B" w:tentative="1">
      <w:start w:val="1"/>
      <w:numFmt w:val="lowerRoman"/>
      <w:lvlText w:val="%6."/>
      <w:lvlJc w:val="right"/>
      <w:pPr>
        <w:ind w:left="5199" w:hanging="180"/>
      </w:pPr>
    </w:lvl>
    <w:lvl w:ilvl="6" w:tplc="4009000F" w:tentative="1">
      <w:start w:val="1"/>
      <w:numFmt w:val="decimal"/>
      <w:lvlText w:val="%7."/>
      <w:lvlJc w:val="left"/>
      <w:pPr>
        <w:ind w:left="5919" w:hanging="360"/>
      </w:pPr>
    </w:lvl>
    <w:lvl w:ilvl="7" w:tplc="40090019" w:tentative="1">
      <w:start w:val="1"/>
      <w:numFmt w:val="lowerLetter"/>
      <w:lvlText w:val="%8."/>
      <w:lvlJc w:val="left"/>
      <w:pPr>
        <w:ind w:left="6639" w:hanging="360"/>
      </w:pPr>
    </w:lvl>
    <w:lvl w:ilvl="8" w:tplc="4009001B" w:tentative="1">
      <w:start w:val="1"/>
      <w:numFmt w:val="lowerRoman"/>
      <w:lvlText w:val="%9."/>
      <w:lvlJc w:val="right"/>
      <w:pPr>
        <w:ind w:left="7359" w:hanging="180"/>
      </w:pPr>
    </w:lvl>
  </w:abstractNum>
  <w:abstractNum w:abstractNumId="8" w15:restartNumberingAfterBreak="0">
    <w:nsid w:val="0C2F08A1"/>
    <w:multiLevelType w:val="hybridMultilevel"/>
    <w:tmpl w:val="59BE63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0D9D63B7"/>
    <w:multiLevelType w:val="multilevel"/>
    <w:tmpl w:val="4614BFE0"/>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0" w15:restartNumberingAfterBreak="0">
    <w:nsid w:val="0DC73B6E"/>
    <w:multiLevelType w:val="hybridMultilevel"/>
    <w:tmpl w:val="5238935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11077D70"/>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16D2B5C"/>
    <w:multiLevelType w:val="hybridMultilevel"/>
    <w:tmpl w:val="2F82F0F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32066DA"/>
    <w:multiLevelType w:val="multilevel"/>
    <w:tmpl w:val="1D34D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64F76C8"/>
    <w:multiLevelType w:val="hybridMultilevel"/>
    <w:tmpl w:val="8BEA2CE6"/>
    <w:lvl w:ilvl="0" w:tplc="0E0AFE3A">
      <w:start w:val="1"/>
      <w:numFmt w:val="upperRoman"/>
      <w:lvlText w:val="%1."/>
      <w:lvlJc w:val="right"/>
      <w:pPr>
        <w:ind w:left="879" w:hanging="360"/>
      </w:pPr>
    </w:lvl>
    <w:lvl w:ilvl="1" w:tplc="40090019" w:tentative="1">
      <w:start w:val="1"/>
      <w:numFmt w:val="lowerLetter"/>
      <w:lvlText w:val="%2."/>
      <w:lvlJc w:val="left"/>
      <w:pPr>
        <w:ind w:left="1599" w:hanging="360"/>
      </w:pPr>
    </w:lvl>
    <w:lvl w:ilvl="2" w:tplc="4009001B" w:tentative="1">
      <w:start w:val="1"/>
      <w:numFmt w:val="lowerRoman"/>
      <w:lvlText w:val="%3."/>
      <w:lvlJc w:val="right"/>
      <w:pPr>
        <w:ind w:left="2319" w:hanging="180"/>
      </w:pPr>
    </w:lvl>
    <w:lvl w:ilvl="3" w:tplc="4009000F" w:tentative="1">
      <w:start w:val="1"/>
      <w:numFmt w:val="decimal"/>
      <w:lvlText w:val="%4."/>
      <w:lvlJc w:val="left"/>
      <w:pPr>
        <w:ind w:left="3039" w:hanging="360"/>
      </w:pPr>
    </w:lvl>
    <w:lvl w:ilvl="4" w:tplc="40090019" w:tentative="1">
      <w:start w:val="1"/>
      <w:numFmt w:val="lowerLetter"/>
      <w:lvlText w:val="%5."/>
      <w:lvlJc w:val="left"/>
      <w:pPr>
        <w:ind w:left="3759" w:hanging="360"/>
      </w:pPr>
    </w:lvl>
    <w:lvl w:ilvl="5" w:tplc="4009001B" w:tentative="1">
      <w:start w:val="1"/>
      <w:numFmt w:val="lowerRoman"/>
      <w:lvlText w:val="%6."/>
      <w:lvlJc w:val="right"/>
      <w:pPr>
        <w:ind w:left="4479" w:hanging="180"/>
      </w:pPr>
    </w:lvl>
    <w:lvl w:ilvl="6" w:tplc="4009000F" w:tentative="1">
      <w:start w:val="1"/>
      <w:numFmt w:val="decimal"/>
      <w:lvlText w:val="%7."/>
      <w:lvlJc w:val="left"/>
      <w:pPr>
        <w:ind w:left="5199" w:hanging="360"/>
      </w:pPr>
    </w:lvl>
    <w:lvl w:ilvl="7" w:tplc="40090019" w:tentative="1">
      <w:start w:val="1"/>
      <w:numFmt w:val="lowerLetter"/>
      <w:lvlText w:val="%8."/>
      <w:lvlJc w:val="left"/>
      <w:pPr>
        <w:ind w:left="5919" w:hanging="360"/>
      </w:pPr>
    </w:lvl>
    <w:lvl w:ilvl="8" w:tplc="4009001B" w:tentative="1">
      <w:start w:val="1"/>
      <w:numFmt w:val="lowerRoman"/>
      <w:lvlText w:val="%9."/>
      <w:lvlJc w:val="right"/>
      <w:pPr>
        <w:ind w:left="6639" w:hanging="180"/>
      </w:pPr>
    </w:lvl>
  </w:abstractNum>
  <w:abstractNum w:abstractNumId="15" w15:restartNumberingAfterBreak="0">
    <w:nsid w:val="1D6143B9"/>
    <w:multiLevelType w:val="multilevel"/>
    <w:tmpl w:val="9CD28B8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1DB1496A"/>
    <w:multiLevelType w:val="multilevel"/>
    <w:tmpl w:val="4009001F"/>
    <w:lvl w:ilvl="0">
      <w:start w:val="1"/>
      <w:numFmt w:val="decimal"/>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1EE57735"/>
    <w:multiLevelType w:val="hybridMultilevel"/>
    <w:tmpl w:val="13842A6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F2F732F"/>
    <w:multiLevelType w:val="hybridMultilevel"/>
    <w:tmpl w:val="2F3EA7CC"/>
    <w:lvl w:ilvl="0" w:tplc="0C34A59A">
      <w:start w:val="1"/>
      <w:numFmt w:val="lowerRoman"/>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1FA123BB"/>
    <w:multiLevelType w:val="hybridMultilevel"/>
    <w:tmpl w:val="ECE00C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1450F7A"/>
    <w:multiLevelType w:val="multilevel"/>
    <w:tmpl w:val="CC6E1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B845BA"/>
    <w:multiLevelType w:val="multilevel"/>
    <w:tmpl w:val="ABBCB556"/>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2227694B"/>
    <w:multiLevelType w:val="multilevel"/>
    <w:tmpl w:val="42CA930C"/>
    <w:lvl w:ilvl="0">
      <w:start w:val="7"/>
      <w:numFmt w:val="decimal"/>
      <w:lvlText w:val="%1"/>
      <w:lvlJc w:val="left"/>
      <w:pPr>
        <w:ind w:left="480" w:hanging="480"/>
      </w:pPr>
      <w:rPr>
        <w:rFonts w:hint="default"/>
      </w:rPr>
    </w:lvl>
    <w:lvl w:ilvl="1">
      <w:start w:val="1"/>
      <w:numFmt w:val="decimal"/>
      <w:lvlText w:val="%1.%2"/>
      <w:lvlJc w:val="left"/>
      <w:pPr>
        <w:ind w:left="1377" w:hanging="480"/>
      </w:pPr>
      <w:rPr>
        <w:rFonts w:hint="default"/>
      </w:rPr>
    </w:lvl>
    <w:lvl w:ilvl="2">
      <w:start w:val="2"/>
      <w:numFmt w:val="decimal"/>
      <w:lvlText w:val="%1.%2.%3"/>
      <w:lvlJc w:val="left"/>
      <w:pPr>
        <w:ind w:left="2514" w:hanging="720"/>
      </w:pPr>
      <w:rPr>
        <w:rFonts w:hint="default"/>
      </w:rPr>
    </w:lvl>
    <w:lvl w:ilvl="3">
      <w:start w:val="1"/>
      <w:numFmt w:val="decimal"/>
      <w:lvlText w:val="%1.%2.%3.%4"/>
      <w:lvlJc w:val="left"/>
      <w:pPr>
        <w:ind w:left="3411" w:hanging="720"/>
      </w:pPr>
      <w:rPr>
        <w:rFonts w:hint="default"/>
      </w:rPr>
    </w:lvl>
    <w:lvl w:ilvl="4">
      <w:start w:val="1"/>
      <w:numFmt w:val="decimal"/>
      <w:lvlText w:val="%1.%2.%3.%4.%5"/>
      <w:lvlJc w:val="left"/>
      <w:pPr>
        <w:ind w:left="4668" w:hanging="1080"/>
      </w:pPr>
      <w:rPr>
        <w:rFonts w:hint="default"/>
      </w:rPr>
    </w:lvl>
    <w:lvl w:ilvl="5">
      <w:start w:val="1"/>
      <w:numFmt w:val="decimal"/>
      <w:lvlText w:val="%1.%2.%3.%4.%5.%6"/>
      <w:lvlJc w:val="left"/>
      <w:pPr>
        <w:ind w:left="5565" w:hanging="1080"/>
      </w:pPr>
      <w:rPr>
        <w:rFonts w:hint="default"/>
      </w:rPr>
    </w:lvl>
    <w:lvl w:ilvl="6">
      <w:start w:val="1"/>
      <w:numFmt w:val="decimal"/>
      <w:lvlText w:val="%1.%2.%3.%4.%5.%6.%7"/>
      <w:lvlJc w:val="left"/>
      <w:pPr>
        <w:ind w:left="6822" w:hanging="1440"/>
      </w:pPr>
      <w:rPr>
        <w:rFonts w:hint="default"/>
      </w:rPr>
    </w:lvl>
    <w:lvl w:ilvl="7">
      <w:start w:val="1"/>
      <w:numFmt w:val="decimal"/>
      <w:lvlText w:val="%1.%2.%3.%4.%5.%6.%7.%8"/>
      <w:lvlJc w:val="left"/>
      <w:pPr>
        <w:ind w:left="7719" w:hanging="1440"/>
      </w:pPr>
      <w:rPr>
        <w:rFonts w:hint="default"/>
      </w:rPr>
    </w:lvl>
    <w:lvl w:ilvl="8">
      <w:start w:val="1"/>
      <w:numFmt w:val="decimal"/>
      <w:lvlText w:val="%1.%2.%3.%4.%5.%6.%7.%8.%9"/>
      <w:lvlJc w:val="left"/>
      <w:pPr>
        <w:ind w:left="8976" w:hanging="1800"/>
      </w:pPr>
      <w:rPr>
        <w:rFonts w:hint="default"/>
      </w:rPr>
    </w:lvl>
  </w:abstractNum>
  <w:abstractNum w:abstractNumId="23" w15:restartNumberingAfterBreak="0">
    <w:nsid w:val="26B539DB"/>
    <w:multiLevelType w:val="hybridMultilevel"/>
    <w:tmpl w:val="87068ACA"/>
    <w:lvl w:ilvl="0" w:tplc="98E644DE">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27942411"/>
    <w:multiLevelType w:val="multilevel"/>
    <w:tmpl w:val="33AE1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745106"/>
    <w:multiLevelType w:val="multilevel"/>
    <w:tmpl w:val="3604A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B301039"/>
    <w:multiLevelType w:val="multilevel"/>
    <w:tmpl w:val="33AE1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33526F"/>
    <w:multiLevelType w:val="multilevel"/>
    <w:tmpl w:val="41C47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A8779B"/>
    <w:multiLevelType w:val="multilevel"/>
    <w:tmpl w:val="8D68756C"/>
    <w:lvl w:ilvl="0">
      <w:start w:val="1"/>
      <w:numFmt w:val="upperRoman"/>
      <w:lvlText w:val="%1."/>
      <w:lvlJc w:val="left"/>
      <w:pPr>
        <w:ind w:left="1140" w:hanging="720"/>
      </w:pPr>
      <w:rPr>
        <w:rFonts w:hint="default"/>
      </w:rPr>
    </w:lvl>
    <w:lvl w:ilvl="1">
      <w:start w:val="1"/>
      <w:numFmt w:val="decimal"/>
      <w:isLgl/>
      <w:lvlText w:val="%1.%2"/>
      <w:lvlJc w:val="left"/>
      <w:pPr>
        <w:ind w:left="1635" w:hanging="360"/>
      </w:pPr>
      <w:rPr>
        <w:rFonts w:hint="default"/>
      </w:rPr>
    </w:lvl>
    <w:lvl w:ilvl="2">
      <w:start w:val="1"/>
      <w:numFmt w:val="decimal"/>
      <w:isLgl/>
      <w:lvlText w:val="%1.%2.%3"/>
      <w:lvlJc w:val="left"/>
      <w:pPr>
        <w:ind w:left="1140" w:hanging="720"/>
      </w:pPr>
      <w:rPr>
        <w:rFonts w:hint="default"/>
      </w:rPr>
    </w:lvl>
    <w:lvl w:ilvl="3">
      <w:start w:val="1"/>
      <w:numFmt w:val="decimal"/>
      <w:isLgl/>
      <w:lvlText w:val="%1.%2.%3.%4"/>
      <w:lvlJc w:val="left"/>
      <w:pPr>
        <w:ind w:left="1140" w:hanging="720"/>
      </w:pPr>
      <w:rPr>
        <w:rFonts w:hint="default"/>
      </w:rPr>
    </w:lvl>
    <w:lvl w:ilvl="4">
      <w:start w:val="1"/>
      <w:numFmt w:val="decimal"/>
      <w:isLgl/>
      <w:lvlText w:val="%1.%2.%3.%4.%5"/>
      <w:lvlJc w:val="left"/>
      <w:pPr>
        <w:ind w:left="1500" w:hanging="1080"/>
      </w:pPr>
      <w:rPr>
        <w:rFonts w:hint="default"/>
      </w:rPr>
    </w:lvl>
    <w:lvl w:ilvl="5">
      <w:start w:val="1"/>
      <w:numFmt w:val="decimal"/>
      <w:isLgl/>
      <w:lvlText w:val="%1.%2.%3.%4.%5.%6"/>
      <w:lvlJc w:val="left"/>
      <w:pPr>
        <w:ind w:left="1500" w:hanging="1080"/>
      </w:pPr>
      <w:rPr>
        <w:rFonts w:hint="default"/>
      </w:rPr>
    </w:lvl>
    <w:lvl w:ilvl="6">
      <w:start w:val="1"/>
      <w:numFmt w:val="decimal"/>
      <w:isLgl/>
      <w:lvlText w:val="%1.%2.%3.%4.%5.%6.%7"/>
      <w:lvlJc w:val="left"/>
      <w:pPr>
        <w:ind w:left="1860" w:hanging="1440"/>
      </w:pPr>
      <w:rPr>
        <w:rFonts w:hint="default"/>
      </w:rPr>
    </w:lvl>
    <w:lvl w:ilvl="7">
      <w:start w:val="1"/>
      <w:numFmt w:val="decimal"/>
      <w:isLgl/>
      <w:lvlText w:val="%1.%2.%3.%4.%5.%6.%7.%8"/>
      <w:lvlJc w:val="left"/>
      <w:pPr>
        <w:ind w:left="1860" w:hanging="1440"/>
      </w:pPr>
      <w:rPr>
        <w:rFonts w:hint="default"/>
      </w:rPr>
    </w:lvl>
    <w:lvl w:ilvl="8">
      <w:start w:val="1"/>
      <w:numFmt w:val="decimal"/>
      <w:isLgl/>
      <w:lvlText w:val="%1.%2.%3.%4.%5.%6.%7.%8.%9"/>
      <w:lvlJc w:val="left"/>
      <w:pPr>
        <w:ind w:left="2220" w:hanging="1800"/>
      </w:pPr>
      <w:rPr>
        <w:rFonts w:hint="default"/>
      </w:rPr>
    </w:lvl>
  </w:abstractNum>
  <w:abstractNum w:abstractNumId="29" w15:restartNumberingAfterBreak="0">
    <w:nsid w:val="2D067BE0"/>
    <w:multiLevelType w:val="multilevel"/>
    <w:tmpl w:val="D67AA1D4"/>
    <w:lvl w:ilvl="0">
      <w:start w:val="1"/>
      <w:numFmt w:val="decimal"/>
      <w:lvlText w:val="%1."/>
      <w:lvlJc w:val="left"/>
      <w:pPr>
        <w:ind w:left="502" w:hanging="360"/>
      </w:pPr>
      <w:rPr>
        <w:sz w:val="32"/>
        <w:szCs w:val="32"/>
      </w:rPr>
    </w:lvl>
    <w:lvl w:ilvl="1">
      <w:start w:val="1"/>
      <w:numFmt w:val="decimal"/>
      <w:isLgl/>
      <w:lvlText w:val="%1.%2"/>
      <w:lvlJc w:val="left"/>
      <w:pPr>
        <w:ind w:left="1094" w:hanging="384"/>
      </w:pPr>
      <w:rPr>
        <w:b/>
        <w:bCs/>
        <w:i w:val="0"/>
        <w:iCs w:val="0"/>
        <w:sz w:val="26"/>
        <w:szCs w:val="26"/>
      </w:rPr>
    </w:lvl>
    <w:lvl w:ilvl="2">
      <w:start w:val="1"/>
      <w:numFmt w:val="decimal"/>
      <w:isLgl/>
      <w:lvlText w:val="%1.%2.%3"/>
      <w:lvlJc w:val="left"/>
      <w:pPr>
        <w:ind w:left="1287" w:hanging="720"/>
      </w:pPr>
    </w:lvl>
    <w:lvl w:ilvl="3">
      <w:start w:val="1"/>
      <w:numFmt w:val="decimal"/>
      <w:isLgl/>
      <w:lvlText w:val="%1.%2.%3.%4"/>
      <w:lvlJc w:val="left"/>
      <w:pPr>
        <w:ind w:left="1287" w:hanging="720"/>
      </w:pPr>
    </w:lvl>
    <w:lvl w:ilvl="4">
      <w:start w:val="1"/>
      <w:numFmt w:val="decimal"/>
      <w:isLgl/>
      <w:lvlText w:val="%1.%2.%3.%4.%5"/>
      <w:lvlJc w:val="left"/>
      <w:pPr>
        <w:ind w:left="1647" w:hanging="1080"/>
      </w:pPr>
    </w:lvl>
    <w:lvl w:ilvl="5">
      <w:start w:val="1"/>
      <w:numFmt w:val="decimal"/>
      <w:isLgl/>
      <w:lvlText w:val="%1.%2.%3.%4.%5.%6"/>
      <w:lvlJc w:val="left"/>
      <w:pPr>
        <w:ind w:left="2007" w:hanging="1440"/>
      </w:pPr>
    </w:lvl>
    <w:lvl w:ilvl="6">
      <w:start w:val="1"/>
      <w:numFmt w:val="decimal"/>
      <w:isLgl/>
      <w:lvlText w:val="%1.%2.%3.%4.%5.%6.%7"/>
      <w:lvlJc w:val="left"/>
      <w:pPr>
        <w:ind w:left="2007" w:hanging="1440"/>
      </w:pPr>
    </w:lvl>
    <w:lvl w:ilvl="7">
      <w:start w:val="1"/>
      <w:numFmt w:val="decimal"/>
      <w:isLgl/>
      <w:lvlText w:val="%1.%2.%3.%4.%5.%6.%7.%8"/>
      <w:lvlJc w:val="left"/>
      <w:pPr>
        <w:ind w:left="2367" w:hanging="1800"/>
      </w:pPr>
    </w:lvl>
    <w:lvl w:ilvl="8">
      <w:start w:val="1"/>
      <w:numFmt w:val="decimal"/>
      <w:isLgl/>
      <w:lvlText w:val="%1.%2.%3.%4.%5.%6.%7.%8.%9"/>
      <w:lvlJc w:val="left"/>
      <w:pPr>
        <w:ind w:left="2367" w:hanging="1800"/>
      </w:pPr>
    </w:lvl>
  </w:abstractNum>
  <w:abstractNum w:abstractNumId="30" w15:restartNumberingAfterBreak="0">
    <w:nsid w:val="2E937416"/>
    <w:multiLevelType w:val="hybridMultilevel"/>
    <w:tmpl w:val="E2324C00"/>
    <w:lvl w:ilvl="0" w:tplc="92A8DE6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2EF06DD1"/>
    <w:multiLevelType w:val="hybridMultilevel"/>
    <w:tmpl w:val="3ED8640C"/>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2" w15:restartNumberingAfterBreak="0">
    <w:nsid w:val="312B0263"/>
    <w:multiLevelType w:val="multilevel"/>
    <w:tmpl w:val="69926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150133C"/>
    <w:multiLevelType w:val="multilevel"/>
    <w:tmpl w:val="56F80202"/>
    <w:lvl w:ilvl="0">
      <w:start w:val="1"/>
      <w:numFmt w:val="decimal"/>
      <w:lvlText w:val="%1."/>
      <w:lvlJc w:val="left"/>
      <w:pPr>
        <w:ind w:left="360" w:hanging="360"/>
      </w:pPr>
      <w:rPr>
        <w:rFonts w:hint="default"/>
      </w:rPr>
    </w:lvl>
    <w:lvl w:ilvl="1">
      <w:start w:val="1"/>
      <w:numFmt w:val="decimal"/>
      <w:lvlText w:val="%1.%2."/>
      <w:lvlJc w:val="left"/>
      <w:pPr>
        <w:ind w:left="999"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4" w15:restartNumberingAfterBreak="0">
    <w:nsid w:val="324A0224"/>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5" w15:restartNumberingAfterBreak="0">
    <w:nsid w:val="338B233B"/>
    <w:multiLevelType w:val="hybridMultilevel"/>
    <w:tmpl w:val="85E07C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34C76A1F"/>
    <w:multiLevelType w:val="hybridMultilevel"/>
    <w:tmpl w:val="0DD4C0A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370B4CC1"/>
    <w:multiLevelType w:val="hybridMultilevel"/>
    <w:tmpl w:val="9DA8AAC2"/>
    <w:lvl w:ilvl="0" w:tplc="33BE715E">
      <w:start w:val="1"/>
      <w:numFmt w:val="bullet"/>
      <w:lvlText w:val="•"/>
      <w:lvlJc w:val="left"/>
      <w:pPr>
        <w:tabs>
          <w:tab w:val="num" w:pos="720"/>
        </w:tabs>
        <w:ind w:left="720" w:hanging="360"/>
      </w:pPr>
      <w:rPr>
        <w:rFonts w:ascii="Arial" w:hAnsi="Arial" w:hint="default"/>
      </w:rPr>
    </w:lvl>
    <w:lvl w:ilvl="1" w:tplc="AC167CD0" w:tentative="1">
      <w:start w:val="1"/>
      <w:numFmt w:val="bullet"/>
      <w:lvlText w:val="•"/>
      <w:lvlJc w:val="left"/>
      <w:pPr>
        <w:tabs>
          <w:tab w:val="num" w:pos="1440"/>
        </w:tabs>
        <w:ind w:left="1440" w:hanging="360"/>
      </w:pPr>
      <w:rPr>
        <w:rFonts w:ascii="Arial" w:hAnsi="Arial" w:hint="default"/>
      </w:rPr>
    </w:lvl>
    <w:lvl w:ilvl="2" w:tplc="D026F4D0" w:tentative="1">
      <w:start w:val="1"/>
      <w:numFmt w:val="bullet"/>
      <w:lvlText w:val="•"/>
      <w:lvlJc w:val="left"/>
      <w:pPr>
        <w:tabs>
          <w:tab w:val="num" w:pos="2160"/>
        </w:tabs>
        <w:ind w:left="2160" w:hanging="360"/>
      </w:pPr>
      <w:rPr>
        <w:rFonts w:ascii="Arial" w:hAnsi="Arial" w:hint="default"/>
      </w:rPr>
    </w:lvl>
    <w:lvl w:ilvl="3" w:tplc="97E227A0" w:tentative="1">
      <w:start w:val="1"/>
      <w:numFmt w:val="bullet"/>
      <w:lvlText w:val="•"/>
      <w:lvlJc w:val="left"/>
      <w:pPr>
        <w:tabs>
          <w:tab w:val="num" w:pos="2880"/>
        </w:tabs>
        <w:ind w:left="2880" w:hanging="360"/>
      </w:pPr>
      <w:rPr>
        <w:rFonts w:ascii="Arial" w:hAnsi="Arial" w:hint="default"/>
      </w:rPr>
    </w:lvl>
    <w:lvl w:ilvl="4" w:tplc="7744F5B8" w:tentative="1">
      <w:start w:val="1"/>
      <w:numFmt w:val="bullet"/>
      <w:lvlText w:val="•"/>
      <w:lvlJc w:val="left"/>
      <w:pPr>
        <w:tabs>
          <w:tab w:val="num" w:pos="3600"/>
        </w:tabs>
        <w:ind w:left="3600" w:hanging="360"/>
      </w:pPr>
      <w:rPr>
        <w:rFonts w:ascii="Arial" w:hAnsi="Arial" w:hint="default"/>
      </w:rPr>
    </w:lvl>
    <w:lvl w:ilvl="5" w:tplc="16E25C56" w:tentative="1">
      <w:start w:val="1"/>
      <w:numFmt w:val="bullet"/>
      <w:lvlText w:val="•"/>
      <w:lvlJc w:val="left"/>
      <w:pPr>
        <w:tabs>
          <w:tab w:val="num" w:pos="4320"/>
        </w:tabs>
        <w:ind w:left="4320" w:hanging="360"/>
      </w:pPr>
      <w:rPr>
        <w:rFonts w:ascii="Arial" w:hAnsi="Arial" w:hint="default"/>
      </w:rPr>
    </w:lvl>
    <w:lvl w:ilvl="6" w:tplc="CFAA53BC" w:tentative="1">
      <w:start w:val="1"/>
      <w:numFmt w:val="bullet"/>
      <w:lvlText w:val="•"/>
      <w:lvlJc w:val="left"/>
      <w:pPr>
        <w:tabs>
          <w:tab w:val="num" w:pos="5040"/>
        </w:tabs>
        <w:ind w:left="5040" w:hanging="360"/>
      </w:pPr>
      <w:rPr>
        <w:rFonts w:ascii="Arial" w:hAnsi="Arial" w:hint="default"/>
      </w:rPr>
    </w:lvl>
    <w:lvl w:ilvl="7" w:tplc="C72A2F8E" w:tentative="1">
      <w:start w:val="1"/>
      <w:numFmt w:val="bullet"/>
      <w:lvlText w:val="•"/>
      <w:lvlJc w:val="left"/>
      <w:pPr>
        <w:tabs>
          <w:tab w:val="num" w:pos="5760"/>
        </w:tabs>
        <w:ind w:left="5760" w:hanging="360"/>
      </w:pPr>
      <w:rPr>
        <w:rFonts w:ascii="Arial" w:hAnsi="Arial" w:hint="default"/>
      </w:rPr>
    </w:lvl>
    <w:lvl w:ilvl="8" w:tplc="B9E8B390" w:tentative="1">
      <w:start w:val="1"/>
      <w:numFmt w:val="bullet"/>
      <w:lvlText w:val="•"/>
      <w:lvlJc w:val="left"/>
      <w:pPr>
        <w:tabs>
          <w:tab w:val="num" w:pos="6480"/>
        </w:tabs>
        <w:ind w:left="6480" w:hanging="360"/>
      </w:pPr>
      <w:rPr>
        <w:rFonts w:ascii="Arial" w:hAnsi="Arial" w:hint="default"/>
      </w:rPr>
    </w:lvl>
  </w:abstractNum>
  <w:abstractNum w:abstractNumId="38" w15:restartNumberingAfterBreak="0">
    <w:nsid w:val="37EC0A8B"/>
    <w:multiLevelType w:val="multilevel"/>
    <w:tmpl w:val="63A66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94553D3"/>
    <w:multiLevelType w:val="hybridMultilevel"/>
    <w:tmpl w:val="0100A95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0" w15:restartNumberingAfterBreak="0">
    <w:nsid w:val="3AAF7FEB"/>
    <w:multiLevelType w:val="multilevel"/>
    <w:tmpl w:val="9BACB9A2"/>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3B5321C5"/>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3B5A1CCE"/>
    <w:multiLevelType w:val="multilevel"/>
    <w:tmpl w:val="932A568A"/>
    <w:lvl w:ilvl="0">
      <w:start w:val="1"/>
      <w:numFmt w:val="decimal"/>
      <w:lvlText w:val="%1"/>
      <w:lvlJc w:val="left"/>
      <w:pPr>
        <w:ind w:left="1926" w:hanging="754"/>
      </w:pPr>
      <w:rPr>
        <w:lang w:val="en-US" w:eastAsia="en-US" w:bidi="ar-SA"/>
      </w:rPr>
    </w:lvl>
    <w:lvl w:ilvl="1">
      <w:start w:val="1"/>
      <w:numFmt w:val="decimal"/>
      <w:lvlText w:val="%1.%2"/>
      <w:lvlJc w:val="left"/>
      <w:pPr>
        <w:ind w:left="1926" w:hanging="754"/>
      </w:pPr>
      <w:rPr>
        <w:rFonts w:ascii="Calibri" w:eastAsia="Calibri" w:hAnsi="Calibri" w:cs="Calibri" w:hint="default"/>
        <w:spacing w:val="-1"/>
        <w:w w:val="100"/>
        <w:sz w:val="22"/>
        <w:szCs w:val="22"/>
        <w:lang w:val="en-US" w:eastAsia="en-US" w:bidi="ar-SA"/>
      </w:rPr>
    </w:lvl>
    <w:lvl w:ilvl="2">
      <w:numFmt w:val="bullet"/>
      <w:lvlText w:val="•"/>
      <w:lvlJc w:val="left"/>
      <w:pPr>
        <w:ind w:left="3776" w:hanging="754"/>
      </w:pPr>
      <w:rPr>
        <w:lang w:val="en-US" w:eastAsia="en-US" w:bidi="ar-SA"/>
      </w:rPr>
    </w:lvl>
    <w:lvl w:ilvl="3">
      <w:numFmt w:val="bullet"/>
      <w:lvlText w:val="•"/>
      <w:lvlJc w:val="left"/>
      <w:pPr>
        <w:ind w:left="4704" w:hanging="754"/>
      </w:pPr>
      <w:rPr>
        <w:lang w:val="en-US" w:eastAsia="en-US" w:bidi="ar-SA"/>
      </w:rPr>
    </w:lvl>
    <w:lvl w:ilvl="4">
      <w:numFmt w:val="bullet"/>
      <w:lvlText w:val="•"/>
      <w:lvlJc w:val="left"/>
      <w:pPr>
        <w:ind w:left="5632" w:hanging="754"/>
      </w:pPr>
      <w:rPr>
        <w:lang w:val="en-US" w:eastAsia="en-US" w:bidi="ar-SA"/>
      </w:rPr>
    </w:lvl>
    <w:lvl w:ilvl="5">
      <w:numFmt w:val="bullet"/>
      <w:lvlText w:val="•"/>
      <w:lvlJc w:val="left"/>
      <w:pPr>
        <w:ind w:left="6560" w:hanging="754"/>
      </w:pPr>
      <w:rPr>
        <w:lang w:val="en-US" w:eastAsia="en-US" w:bidi="ar-SA"/>
      </w:rPr>
    </w:lvl>
    <w:lvl w:ilvl="6">
      <w:numFmt w:val="bullet"/>
      <w:lvlText w:val="•"/>
      <w:lvlJc w:val="left"/>
      <w:pPr>
        <w:ind w:left="7488" w:hanging="754"/>
      </w:pPr>
      <w:rPr>
        <w:lang w:val="en-US" w:eastAsia="en-US" w:bidi="ar-SA"/>
      </w:rPr>
    </w:lvl>
    <w:lvl w:ilvl="7">
      <w:numFmt w:val="bullet"/>
      <w:lvlText w:val="•"/>
      <w:lvlJc w:val="left"/>
      <w:pPr>
        <w:ind w:left="8416" w:hanging="754"/>
      </w:pPr>
      <w:rPr>
        <w:lang w:val="en-US" w:eastAsia="en-US" w:bidi="ar-SA"/>
      </w:rPr>
    </w:lvl>
    <w:lvl w:ilvl="8">
      <w:numFmt w:val="bullet"/>
      <w:lvlText w:val="•"/>
      <w:lvlJc w:val="left"/>
      <w:pPr>
        <w:ind w:left="9344" w:hanging="754"/>
      </w:pPr>
      <w:rPr>
        <w:lang w:val="en-US" w:eastAsia="en-US" w:bidi="ar-SA"/>
      </w:rPr>
    </w:lvl>
  </w:abstractNum>
  <w:abstractNum w:abstractNumId="43" w15:restartNumberingAfterBreak="0">
    <w:nsid w:val="3C7B7A21"/>
    <w:multiLevelType w:val="hybridMultilevel"/>
    <w:tmpl w:val="19D08B2E"/>
    <w:lvl w:ilvl="0" w:tplc="F37A25DC">
      <w:start w:val="1"/>
      <w:numFmt w:val="upperRoman"/>
      <w:lvlText w:val="%1."/>
      <w:lvlJc w:val="righ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3EB027DF"/>
    <w:multiLevelType w:val="hybridMultilevel"/>
    <w:tmpl w:val="D4AC6E24"/>
    <w:lvl w:ilvl="0" w:tplc="40090013">
      <w:start w:val="1"/>
      <w:numFmt w:val="upperRoman"/>
      <w:lvlText w:val="%1."/>
      <w:lvlJc w:val="right"/>
      <w:pPr>
        <w:ind w:left="1599" w:hanging="360"/>
      </w:pPr>
    </w:lvl>
    <w:lvl w:ilvl="1" w:tplc="40090019" w:tentative="1">
      <w:start w:val="1"/>
      <w:numFmt w:val="lowerLetter"/>
      <w:lvlText w:val="%2."/>
      <w:lvlJc w:val="left"/>
      <w:pPr>
        <w:ind w:left="2319" w:hanging="360"/>
      </w:pPr>
    </w:lvl>
    <w:lvl w:ilvl="2" w:tplc="4009001B" w:tentative="1">
      <w:start w:val="1"/>
      <w:numFmt w:val="lowerRoman"/>
      <w:lvlText w:val="%3."/>
      <w:lvlJc w:val="right"/>
      <w:pPr>
        <w:ind w:left="3039" w:hanging="180"/>
      </w:pPr>
    </w:lvl>
    <w:lvl w:ilvl="3" w:tplc="4009000F" w:tentative="1">
      <w:start w:val="1"/>
      <w:numFmt w:val="decimal"/>
      <w:lvlText w:val="%4."/>
      <w:lvlJc w:val="left"/>
      <w:pPr>
        <w:ind w:left="3759" w:hanging="360"/>
      </w:pPr>
    </w:lvl>
    <w:lvl w:ilvl="4" w:tplc="40090019" w:tentative="1">
      <w:start w:val="1"/>
      <w:numFmt w:val="lowerLetter"/>
      <w:lvlText w:val="%5."/>
      <w:lvlJc w:val="left"/>
      <w:pPr>
        <w:ind w:left="4479" w:hanging="360"/>
      </w:pPr>
    </w:lvl>
    <w:lvl w:ilvl="5" w:tplc="4009001B" w:tentative="1">
      <w:start w:val="1"/>
      <w:numFmt w:val="lowerRoman"/>
      <w:lvlText w:val="%6."/>
      <w:lvlJc w:val="right"/>
      <w:pPr>
        <w:ind w:left="5199" w:hanging="180"/>
      </w:pPr>
    </w:lvl>
    <w:lvl w:ilvl="6" w:tplc="4009000F" w:tentative="1">
      <w:start w:val="1"/>
      <w:numFmt w:val="decimal"/>
      <w:lvlText w:val="%7."/>
      <w:lvlJc w:val="left"/>
      <w:pPr>
        <w:ind w:left="5919" w:hanging="360"/>
      </w:pPr>
    </w:lvl>
    <w:lvl w:ilvl="7" w:tplc="40090019" w:tentative="1">
      <w:start w:val="1"/>
      <w:numFmt w:val="lowerLetter"/>
      <w:lvlText w:val="%8."/>
      <w:lvlJc w:val="left"/>
      <w:pPr>
        <w:ind w:left="6639" w:hanging="360"/>
      </w:pPr>
    </w:lvl>
    <w:lvl w:ilvl="8" w:tplc="4009001B" w:tentative="1">
      <w:start w:val="1"/>
      <w:numFmt w:val="lowerRoman"/>
      <w:lvlText w:val="%9."/>
      <w:lvlJc w:val="right"/>
      <w:pPr>
        <w:ind w:left="7359" w:hanging="180"/>
      </w:pPr>
    </w:lvl>
  </w:abstractNum>
  <w:abstractNum w:abstractNumId="45" w15:restartNumberingAfterBreak="0">
    <w:nsid w:val="3F4B6BB0"/>
    <w:multiLevelType w:val="multilevel"/>
    <w:tmpl w:val="10F00828"/>
    <w:lvl w:ilvl="0">
      <w:start w:val="10"/>
      <w:numFmt w:val="decimal"/>
      <w:lvlText w:val="%1"/>
      <w:lvlJc w:val="left"/>
      <w:pPr>
        <w:ind w:left="600" w:hanging="600"/>
      </w:pPr>
      <w:rPr>
        <w:rFonts w:hint="default"/>
        <w:b w:val="0"/>
      </w:rPr>
    </w:lvl>
    <w:lvl w:ilvl="1">
      <w:start w:val="3"/>
      <w:numFmt w:val="decimal"/>
      <w:lvlText w:val="%1.%2"/>
      <w:lvlJc w:val="left"/>
      <w:pPr>
        <w:ind w:left="1470" w:hanging="600"/>
      </w:pPr>
      <w:rPr>
        <w:rFonts w:hint="default"/>
        <w:b w:val="0"/>
      </w:rPr>
    </w:lvl>
    <w:lvl w:ilvl="2">
      <w:start w:val="2"/>
      <w:numFmt w:val="decimal"/>
      <w:lvlText w:val="%1.%2.%3"/>
      <w:lvlJc w:val="left"/>
      <w:pPr>
        <w:ind w:left="2460" w:hanging="720"/>
      </w:pPr>
      <w:rPr>
        <w:rFonts w:hint="default"/>
        <w:b w:val="0"/>
      </w:rPr>
    </w:lvl>
    <w:lvl w:ilvl="3">
      <w:start w:val="1"/>
      <w:numFmt w:val="decimal"/>
      <w:lvlText w:val="%1.%2.%3.%4"/>
      <w:lvlJc w:val="left"/>
      <w:pPr>
        <w:ind w:left="3330" w:hanging="720"/>
      </w:pPr>
      <w:rPr>
        <w:rFonts w:hint="default"/>
        <w:b w:val="0"/>
      </w:rPr>
    </w:lvl>
    <w:lvl w:ilvl="4">
      <w:start w:val="1"/>
      <w:numFmt w:val="decimal"/>
      <w:lvlText w:val="%1.%2.%3.%4.%5"/>
      <w:lvlJc w:val="left"/>
      <w:pPr>
        <w:ind w:left="4560" w:hanging="1080"/>
      </w:pPr>
      <w:rPr>
        <w:rFonts w:hint="default"/>
        <w:b w:val="0"/>
      </w:rPr>
    </w:lvl>
    <w:lvl w:ilvl="5">
      <w:start w:val="1"/>
      <w:numFmt w:val="decimal"/>
      <w:lvlText w:val="%1.%2.%3.%4.%5.%6"/>
      <w:lvlJc w:val="left"/>
      <w:pPr>
        <w:ind w:left="5430" w:hanging="1080"/>
      </w:pPr>
      <w:rPr>
        <w:rFonts w:hint="default"/>
        <w:b w:val="0"/>
      </w:rPr>
    </w:lvl>
    <w:lvl w:ilvl="6">
      <w:start w:val="1"/>
      <w:numFmt w:val="decimal"/>
      <w:lvlText w:val="%1.%2.%3.%4.%5.%6.%7"/>
      <w:lvlJc w:val="left"/>
      <w:pPr>
        <w:ind w:left="6660" w:hanging="1440"/>
      </w:pPr>
      <w:rPr>
        <w:rFonts w:hint="default"/>
        <w:b w:val="0"/>
      </w:rPr>
    </w:lvl>
    <w:lvl w:ilvl="7">
      <w:start w:val="1"/>
      <w:numFmt w:val="decimal"/>
      <w:lvlText w:val="%1.%2.%3.%4.%5.%6.%7.%8"/>
      <w:lvlJc w:val="left"/>
      <w:pPr>
        <w:ind w:left="7530" w:hanging="1440"/>
      </w:pPr>
      <w:rPr>
        <w:rFonts w:hint="default"/>
        <w:b w:val="0"/>
      </w:rPr>
    </w:lvl>
    <w:lvl w:ilvl="8">
      <w:start w:val="1"/>
      <w:numFmt w:val="decimal"/>
      <w:lvlText w:val="%1.%2.%3.%4.%5.%6.%7.%8.%9"/>
      <w:lvlJc w:val="left"/>
      <w:pPr>
        <w:ind w:left="8760" w:hanging="1800"/>
      </w:pPr>
      <w:rPr>
        <w:rFonts w:hint="default"/>
        <w:b w:val="0"/>
      </w:rPr>
    </w:lvl>
  </w:abstractNum>
  <w:abstractNum w:abstractNumId="46" w15:restartNumberingAfterBreak="0">
    <w:nsid w:val="40251F11"/>
    <w:multiLevelType w:val="multilevel"/>
    <w:tmpl w:val="33AE1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0E96537"/>
    <w:multiLevelType w:val="multilevel"/>
    <w:tmpl w:val="57747354"/>
    <w:lvl w:ilvl="0">
      <w:start w:val="5"/>
      <w:numFmt w:val="decimal"/>
      <w:lvlText w:val="%1"/>
      <w:lvlJc w:val="left"/>
      <w:pPr>
        <w:ind w:left="1926" w:hanging="754"/>
      </w:pPr>
      <w:rPr>
        <w:lang w:val="en-US" w:eastAsia="en-US" w:bidi="ar-SA"/>
      </w:rPr>
    </w:lvl>
    <w:lvl w:ilvl="1">
      <w:start w:val="1"/>
      <w:numFmt w:val="decimal"/>
      <w:pStyle w:val="TOC3"/>
      <w:lvlText w:val="%1.%2"/>
      <w:lvlJc w:val="left"/>
      <w:pPr>
        <w:ind w:left="1926" w:hanging="754"/>
      </w:pPr>
      <w:rPr>
        <w:rFonts w:ascii="Calibri" w:eastAsia="Calibri" w:hAnsi="Calibri" w:cs="Calibri" w:hint="default"/>
        <w:spacing w:val="-1"/>
        <w:w w:val="100"/>
        <w:sz w:val="22"/>
        <w:szCs w:val="22"/>
        <w:lang w:val="en-US" w:eastAsia="en-US" w:bidi="ar-SA"/>
      </w:rPr>
    </w:lvl>
    <w:lvl w:ilvl="2">
      <w:numFmt w:val="bullet"/>
      <w:lvlText w:val="•"/>
      <w:lvlJc w:val="left"/>
      <w:pPr>
        <w:ind w:left="3776" w:hanging="754"/>
      </w:pPr>
      <w:rPr>
        <w:lang w:val="en-US" w:eastAsia="en-US" w:bidi="ar-SA"/>
      </w:rPr>
    </w:lvl>
    <w:lvl w:ilvl="3">
      <w:numFmt w:val="bullet"/>
      <w:lvlText w:val="•"/>
      <w:lvlJc w:val="left"/>
      <w:pPr>
        <w:ind w:left="4704" w:hanging="754"/>
      </w:pPr>
      <w:rPr>
        <w:lang w:val="en-US" w:eastAsia="en-US" w:bidi="ar-SA"/>
      </w:rPr>
    </w:lvl>
    <w:lvl w:ilvl="4">
      <w:numFmt w:val="bullet"/>
      <w:lvlText w:val="•"/>
      <w:lvlJc w:val="left"/>
      <w:pPr>
        <w:ind w:left="5632" w:hanging="754"/>
      </w:pPr>
      <w:rPr>
        <w:lang w:val="en-US" w:eastAsia="en-US" w:bidi="ar-SA"/>
      </w:rPr>
    </w:lvl>
    <w:lvl w:ilvl="5">
      <w:numFmt w:val="bullet"/>
      <w:lvlText w:val="•"/>
      <w:lvlJc w:val="left"/>
      <w:pPr>
        <w:ind w:left="6560" w:hanging="754"/>
      </w:pPr>
      <w:rPr>
        <w:lang w:val="en-US" w:eastAsia="en-US" w:bidi="ar-SA"/>
      </w:rPr>
    </w:lvl>
    <w:lvl w:ilvl="6">
      <w:numFmt w:val="bullet"/>
      <w:lvlText w:val="•"/>
      <w:lvlJc w:val="left"/>
      <w:pPr>
        <w:ind w:left="7488" w:hanging="754"/>
      </w:pPr>
      <w:rPr>
        <w:lang w:val="en-US" w:eastAsia="en-US" w:bidi="ar-SA"/>
      </w:rPr>
    </w:lvl>
    <w:lvl w:ilvl="7">
      <w:numFmt w:val="bullet"/>
      <w:lvlText w:val="•"/>
      <w:lvlJc w:val="left"/>
      <w:pPr>
        <w:ind w:left="8416" w:hanging="754"/>
      </w:pPr>
      <w:rPr>
        <w:lang w:val="en-US" w:eastAsia="en-US" w:bidi="ar-SA"/>
      </w:rPr>
    </w:lvl>
    <w:lvl w:ilvl="8">
      <w:numFmt w:val="bullet"/>
      <w:lvlText w:val="•"/>
      <w:lvlJc w:val="left"/>
      <w:pPr>
        <w:ind w:left="9344" w:hanging="754"/>
      </w:pPr>
      <w:rPr>
        <w:lang w:val="en-US" w:eastAsia="en-US" w:bidi="ar-SA"/>
      </w:rPr>
    </w:lvl>
  </w:abstractNum>
  <w:abstractNum w:abstractNumId="48" w15:restartNumberingAfterBreak="0">
    <w:nsid w:val="4440188F"/>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466E34F0"/>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0" w15:restartNumberingAfterBreak="0">
    <w:nsid w:val="486D42C5"/>
    <w:multiLevelType w:val="multilevel"/>
    <w:tmpl w:val="33AE1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A73567F"/>
    <w:multiLevelType w:val="multilevel"/>
    <w:tmpl w:val="01D0E51E"/>
    <w:lvl w:ilvl="0">
      <w:start w:val="10"/>
      <w:numFmt w:val="decimal"/>
      <w:lvlText w:val="%1"/>
      <w:lvlJc w:val="left"/>
      <w:pPr>
        <w:ind w:left="420" w:hanging="420"/>
      </w:pPr>
      <w:rPr>
        <w:rFonts w:hint="default"/>
      </w:rPr>
    </w:lvl>
    <w:lvl w:ilvl="1">
      <w:start w:val="3"/>
      <w:numFmt w:val="decimal"/>
      <w:lvlText w:val="%1.%2"/>
      <w:lvlJc w:val="left"/>
      <w:pPr>
        <w:ind w:left="1020" w:hanging="420"/>
      </w:pPr>
      <w:rPr>
        <w:rFonts w:hint="default"/>
      </w:rPr>
    </w:lvl>
    <w:lvl w:ilvl="2">
      <w:start w:val="1"/>
      <w:numFmt w:val="decimal"/>
      <w:lvlText w:val="%1.%2.%3"/>
      <w:lvlJc w:val="left"/>
      <w:pPr>
        <w:ind w:left="192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480" w:hanging="1080"/>
      </w:pPr>
      <w:rPr>
        <w:rFonts w:hint="default"/>
      </w:rPr>
    </w:lvl>
    <w:lvl w:ilvl="5">
      <w:start w:val="1"/>
      <w:numFmt w:val="decimal"/>
      <w:lvlText w:val="%1.%2.%3.%4.%5.%6"/>
      <w:lvlJc w:val="left"/>
      <w:pPr>
        <w:ind w:left="4080" w:hanging="1080"/>
      </w:pPr>
      <w:rPr>
        <w:rFonts w:hint="default"/>
      </w:rPr>
    </w:lvl>
    <w:lvl w:ilvl="6">
      <w:start w:val="1"/>
      <w:numFmt w:val="decimal"/>
      <w:lvlText w:val="%1.%2.%3.%4.%5.%6.%7"/>
      <w:lvlJc w:val="left"/>
      <w:pPr>
        <w:ind w:left="5040" w:hanging="1440"/>
      </w:pPr>
      <w:rPr>
        <w:rFonts w:hint="default"/>
      </w:rPr>
    </w:lvl>
    <w:lvl w:ilvl="7">
      <w:start w:val="1"/>
      <w:numFmt w:val="decimal"/>
      <w:lvlText w:val="%1.%2.%3.%4.%5.%6.%7.%8"/>
      <w:lvlJc w:val="left"/>
      <w:pPr>
        <w:ind w:left="5640" w:hanging="1440"/>
      </w:pPr>
      <w:rPr>
        <w:rFonts w:hint="default"/>
      </w:rPr>
    </w:lvl>
    <w:lvl w:ilvl="8">
      <w:start w:val="1"/>
      <w:numFmt w:val="decimal"/>
      <w:lvlText w:val="%1.%2.%3.%4.%5.%6.%7.%8.%9"/>
      <w:lvlJc w:val="left"/>
      <w:pPr>
        <w:ind w:left="6600" w:hanging="1800"/>
      </w:pPr>
      <w:rPr>
        <w:rFonts w:hint="default"/>
      </w:rPr>
    </w:lvl>
  </w:abstractNum>
  <w:abstractNum w:abstractNumId="52" w15:restartNumberingAfterBreak="0">
    <w:nsid w:val="4CA80926"/>
    <w:multiLevelType w:val="hybridMultilevel"/>
    <w:tmpl w:val="68EA6276"/>
    <w:lvl w:ilvl="0" w:tplc="40BE09A8">
      <w:start w:val="1"/>
      <w:numFmt w:val="bullet"/>
      <w:lvlText w:val="•"/>
      <w:lvlJc w:val="left"/>
      <w:pPr>
        <w:tabs>
          <w:tab w:val="num" w:pos="720"/>
        </w:tabs>
        <w:ind w:left="720" w:hanging="360"/>
      </w:pPr>
      <w:rPr>
        <w:rFonts w:ascii="Arial" w:hAnsi="Arial" w:hint="default"/>
      </w:rPr>
    </w:lvl>
    <w:lvl w:ilvl="1" w:tplc="EC1232E6" w:tentative="1">
      <w:start w:val="1"/>
      <w:numFmt w:val="bullet"/>
      <w:lvlText w:val="•"/>
      <w:lvlJc w:val="left"/>
      <w:pPr>
        <w:tabs>
          <w:tab w:val="num" w:pos="1440"/>
        </w:tabs>
        <w:ind w:left="1440" w:hanging="360"/>
      </w:pPr>
      <w:rPr>
        <w:rFonts w:ascii="Arial" w:hAnsi="Arial" w:hint="default"/>
      </w:rPr>
    </w:lvl>
    <w:lvl w:ilvl="2" w:tplc="26DC0A0A" w:tentative="1">
      <w:start w:val="1"/>
      <w:numFmt w:val="bullet"/>
      <w:lvlText w:val="•"/>
      <w:lvlJc w:val="left"/>
      <w:pPr>
        <w:tabs>
          <w:tab w:val="num" w:pos="2160"/>
        </w:tabs>
        <w:ind w:left="2160" w:hanging="360"/>
      </w:pPr>
      <w:rPr>
        <w:rFonts w:ascii="Arial" w:hAnsi="Arial" w:hint="default"/>
      </w:rPr>
    </w:lvl>
    <w:lvl w:ilvl="3" w:tplc="8A22CA16" w:tentative="1">
      <w:start w:val="1"/>
      <w:numFmt w:val="bullet"/>
      <w:lvlText w:val="•"/>
      <w:lvlJc w:val="left"/>
      <w:pPr>
        <w:tabs>
          <w:tab w:val="num" w:pos="2880"/>
        </w:tabs>
        <w:ind w:left="2880" w:hanging="360"/>
      </w:pPr>
      <w:rPr>
        <w:rFonts w:ascii="Arial" w:hAnsi="Arial" w:hint="default"/>
      </w:rPr>
    </w:lvl>
    <w:lvl w:ilvl="4" w:tplc="53623DCE" w:tentative="1">
      <w:start w:val="1"/>
      <w:numFmt w:val="bullet"/>
      <w:lvlText w:val="•"/>
      <w:lvlJc w:val="left"/>
      <w:pPr>
        <w:tabs>
          <w:tab w:val="num" w:pos="3600"/>
        </w:tabs>
        <w:ind w:left="3600" w:hanging="360"/>
      </w:pPr>
      <w:rPr>
        <w:rFonts w:ascii="Arial" w:hAnsi="Arial" w:hint="default"/>
      </w:rPr>
    </w:lvl>
    <w:lvl w:ilvl="5" w:tplc="74044B10" w:tentative="1">
      <w:start w:val="1"/>
      <w:numFmt w:val="bullet"/>
      <w:lvlText w:val="•"/>
      <w:lvlJc w:val="left"/>
      <w:pPr>
        <w:tabs>
          <w:tab w:val="num" w:pos="4320"/>
        </w:tabs>
        <w:ind w:left="4320" w:hanging="360"/>
      </w:pPr>
      <w:rPr>
        <w:rFonts w:ascii="Arial" w:hAnsi="Arial" w:hint="default"/>
      </w:rPr>
    </w:lvl>
    <w:lvl w:ilvl="6" w:tplc="2BD4B0AC" w:tentative="1">
      <w:start w:val="1"/>
      <w:numFmt w:val="bullet"/>
      <w:lvlText w:val="•"/>
      <w:lvlJc w:val="left"/>
      <w:pPr>
        <w:tabs>
          <w:tab w:val="num" w:pos="5040"/>
        </w:tabs>
        <w:ind w:left="5040" w:hanging="360"/>
      </w:pPr>
      <w:rPr>
        <w:rFonts w:ascii="Arial" w:hAnsi="Arial" w:hint="default"/>
      </w:rPr>
    </w:lvl>
    <w:lvl w:ilvl="7" w:tplc="5D808D70" w:tentative="1">
      <w:start w:val="1"/>
      <w:numFmt w:val="bullet"/>
      <w:lvlText w:val="•"/>
      <w:lvlJc w:val="left"/>
      <w:pPr>
        <w:tabs>
          <w:tab w:val="num" w:pos="5760"/>
        </w:tabs>
        <w:ind w:left="5760" w:hanging="360"/>
      </w:pPr>
      <w:rPr>
        <w:rFonts w:ascii="Arial" w:hAnsi="Arial" w:hint="default"/>
      </w:rPr>
    </w:lvl>
    <w:lvl w:ilvl="8" w:tplc="7C927BD2" w:tentative="1">
      <w:start w:val="1"/>
      <w:numFmt w:val="bullet"/>
      <w:lvlText w:val="•"/>
      <w:lvlJc w:val="left"/>
      <w:pPr>
        <w:tabs>
          <w:tab w:val="num" w:pos="6480"/>
        </w:tabs>
        <w:ind w:left="6480" w:hanging="360"/>
      </w:pPr>
      <w:rPr>
        <w:rFonts w:ascii="Arial" w:hAnsi="Arial" w:hint="default"/>
      </w:rPr>
    </w:lvl>
  </w:abstractNum>
  <w:abstractNum w:abstractNumId="53" w15:restartNumberingAfterBreak="0">
    <w:nsid w:val="4F70410E"/>
    <w:multiLevelType w:val="hybridMultilevel"/>
    <w:tmpl w:val="FEF801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50B6145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5" w15:restartNumberingAfterBreak="0">
    <w:nsid w:val="5218310C"/>
    <w:multiLevelType w:val="hybridMultilevel"/>
    <w:tmpl w:val="98B6027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6" w15:restartNumberingAfterBreak="0">
    <w:nsid w:val="542B3BFC"/>
    <w:multiLevelType w:val="multilevel"/>
    <w:tmpl w:val="F3C6A316"/>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7" w15:restartNumberingAfterBreak="0">
    <w:nsid w:val="54F50605"/>
    <w:multiLevelType w:val="multilevel"/>
    <w:tmpl w:val="F184FC3C"/>
    <w:lvl w:ilvl="0">
      <w:start w:val="1"/>
      <w:numFmt w:val="bullet"/>
      <w:lvlText w:val=""/>
      <w:lvlJc w:val="left"/>
      <w:pPr>
        <w:ind w:left="360" w:hanging="360"/>
      </w:pPr>
      <w:rPr>
        <w:rFonts w:ascii="Wingdings" w:hAnsi="Wingding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8" w15:restartNumberingAfterBreak="0">
    <w:nsid w:val="55A26A57"/>
    <w:multiLevelType w:val="hybridMultilevel"/>
    <w:tmpl w:val="CB0E521E"/>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9" w15:restartNumberingAfterBreak="0">
    <w:nsid w:val="55BE1BB8"/>
    <w:multiLevelType w:val="multilevel"/>
    <w:tmpl w:val="33AE1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8E92B9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1" w15:restartNumberingAfterBreak="0">
    <w:nsid w:val="5A262B23"/>
    <w:multiLevelType w:val="multilevel"/>
    <w:tmpl w:val="55EA42B6"/>
    <w:lvl w:ilvl="0">
      <w:start w:val="5"/>
      <w:numFmt w:val="decimal"/>
      <w:lvlText w:val="%1"/>
      <w:lvlJc w:val="left"/>
      <w:pPr>
        <w:ind w:left="360" w:hanging="360"/>
      </w:pPr>
      <w:rPr>
        <w:rFonts w:hint="default"/>
        <w:sz w:val="28"/>
      </w:rPr>
    </w:lvl>
    <w:lvl w:ilvl="1">
      <w:start w:val="1"/>
      <w:numFmt w:val="decimal"/>
      <w:lvlText w:val="%1.%2"/>
      <w:lvlJc w:val="left"/>
      <w:pPr>
        <w:ind w:left="430" w:hanging="360"/>
      </w:pPr>
      <w:rPr>
        <w:rFonts w:hint="default"/>
        <w:sz w:val="28"/>
      </w:rPr>
    </w:lvl>
    <w:lvl w:ilvl="2">
      <w:start w:val="1"/>
      <w:numFmt w:val="decimal"/>
      <w:lvlText w:val="%1.%2.%3"/>
      <w:lvlJc w:val="left"/>
      <w:pPr>
        <w:ind w:left="860" w:hanging="720"/>
      </w:pPr>
      <w:rPr>
        <w:rFonts w:hint="default"/>
        <w:sz w:val="28"/>
      </w:rPr>
    </w:lvl>
    <w:lvl w:ilvl="3">
      <w:start w:val="1"/>
      <w:numFmt w:val="decimal"/>
      <w:lvlText w:val="%1.%2.%3.%4"/>
      <w:lvlJc w:val="left"/>
      <w:pPr>
        <w:ind w:left="930" w:hanging="720"/>
      </w:pPr>
      <w:rPr>
        <w:rFonts w:hint="default"/>
        <w:sz w:val="28"/>
      </w:rPr>
    </w:lvl>
    <w:lvl w:ilvl="4">
      <w:start w:val="1"/>
      <w:numFmt w:val="decimal"/>
      <w:lvlText w:val="%1.%2.%3.%4.%5"/>
      <w:lvlJc w:val="left"/>
      <w:pPr>
        <w:ind w:left="1360" w:hanging="1080"/>
      </w:pPr>
      <w:rPr>
        <w:rFonts w:hint="default"/>
        <w:sz w:val="28"/>
      </w:rPr>
    </w:lvl>
    <w:lvl w:ilvl="5">
      <w:start w:val="1"/>
      <w:numFmt w:val="decimal"/>
      <w:lvlText w:val="%1.%2.%3.%4.%5.%6"/>
      <w:lvlJc w:val="left"/>
      <w:pPr>
        <w:ind w:left="1430" w:hanging="1080"/>
      </w:pPr>
      <w:rPr>
        <w:rFonts w:hint="default"/>
        <w:sz w:val="28"/>
      </w:rPr>
    </w:lvl>
    <w:lvl w:ilvl="6">
      <w:start w:val="1"/>
      <w:numFmt w:val="decimal"/>
      <w:lvlText w:val="%1.%2.%3.%4.%5.%6.%7"/>
      <w:lvlJc w:val="left"/>
      <w:pPr>
        <w:ind w:left="1860" w:hanging="1440"/>
      </w:pPr>
      <w:rPr>
        <w:rFonts w:hint="default"/>
        <w:sz w:val="28"/>
      </w:rPr>
    </w:lvl>
    <w:lvl w:ilvl="7">
      <w:start w:val="1"/>
      <w:numFmt w:val="decimal"/>
      <w:lvlText w:val="%1.%2.%3.%4.%5.%6.%7.%8"/>
      <w:lvlJc w:val="left"/>
      <w:pPr>
        <w:ind w:left="1930" w:hanging="1440"/>
      </w:pPr>
      <w:rPr>
        <w:rFonts w:hint="default"/>
        <w:sz w:val="28"/>
      </w:rPr>
    </w:lvl>
    <w:lvl w:ilvl="8">
      <w:start w:val="1"/>
      <w:numFmt w:val="decimal"/>
      <w:lvlText w:val="%1.%2.%3.%4.%5.%6.%7.%8.%9"/>
      <w:lvlJc w:val="left"/>
      <w:pPr>
        <w:ind w:left="2360" w:hanging="1800"/>
      </w:pPr>
      <w:rPr>
        <w:rFonts w:hint="default"/>
        <w:sz w:val="28"/>
      </w:rPr>
    </w:lvl>
  </w:abstractNum>
  <w:abstractNum w:abstractNumId="62" w15:restartNumberingAfterBreak="0">
    <w:nsid w:val="5AFA6DF2"/>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3" w15:restartNumberingAfterBreak="0">
    <w:nsid w:val="5D803777"/>
    <w:multiLevelType w:val="multilevel"/>
    <w:tmpl w:val="EE4093BC"/>
    <w:lvl w:ilvl="0">
      <w:start w:val="6"/>
      <w:numFmt w:val="decimal"/>
      <w:lvlText w:val="%1."/>
      <w:lvlJc w:val="left"/>
      <w:pPr>
        <w:ind w:left="1413" w:hanging="481"/>
      </w:pPr>
      <w:rPr>
        <w:rFonts w:ascii="Times New Roman" w:eastAsia="Times New Roman" w:hAnsi="Times New Roman" w:cs="Times New Roman" w:hint="default"/>
        <w:b/>
        <w:bCs/>
        <w:w w:val="100"/>
        <w:sz w:val="22"/>
        <w:szCs w:val="22"/>
        <w:lang w:val="en-US" w:eastAsia="en-US" w:bidi="ar-SA"/>
      </w:rPr>
    </w:lvl>
    <w:lvl w:ilvl="1">
      <w:start w:val="1"/>
      <w:numFmt w:val="decimal"/>
      <w:lvlText w:val="%1.%2"/>
      <w:lvlJc w:val="left"/>
      <w:pPr>
        <w:ind w:left="1494" w:hanging="322"/>
      </w:pPr>
      <w:rPr>
        <w:b w:val="0"/>
        <w:bCs w:val="0"/>
        <w:spacing w:val="-1"/>
        <w:w w:val="100"/>
        <w:lang w:val="en-US" w:eastAsia="en-US" w:bidi="ar-SA"/>
      </w:rPr>
    </w:lvl>
    <w:lvl w:ilvl="2">
      <w:start w:val="1"/>
      <w:numFmt w:val="decimal"/>
      <w:lvlText w:val="%1.%2.%3"/>
      <w:lvlJc w:val="left"/>
      <w:pPr>
        <w:ind w:left="1660" w:hanging="488"/>
      </w:pPr>
      <w:rPr>
        <w:rFonts w:ascii="Calibri" w:eastAsia="Calibri" w:hAnsi="Calibri" w:cs="Calibri" w:hint="default"/>
        <w:spacing w:val="-1"/>
        <w:w w:val="100"/>
        <w:sz w:val="22"/>
        <w:szCs w:val="22"/>
        <w:lang w:val="en-US" w:eastAsia="en-US" w:bidi="ar-SA"/>
      </w:rPr>
    </w:lvl>
    <w:lvl w:ilvl="3">
      <w:numFmt w:val="bullet"/>
      <w:lvlText w:val="•"/>
      <w:lvlJc w:val="left"/>
      <w:pPr>
        <w:ind w:left="1920" w:hanging="488"/>
      </w:pPr>
      <w:rPr>
        <w:lang w:val="en-US" w:eastAsia="en-US" w:bidi="ar-SA"/>
      </w:rPr>
    </w:lvl>
    <w:lvl w:ilvl="4">
      <w:numFmt w:val="bullet"/>
      <w:lvlText w:val="•"/>
      <w:lvlJc w:val="left"/>
      <w:pPr>
        <w:ind w:left="3245" w:hanging="488"/>
      </w:pPr>
      <w:rPr>
        <w:lang w:val="en-US" w:eastAsia="en-US" w:bidi="ar-SA"/>
      </w:rPr>
    </w:lvl>
    <w:lvl w:ilvl="5">
      <w:numFmt w:val="bullet"/>
      <w:lvlText w:val="•"/>
      <w:lvlJc w:val="left"/>
      <w:pPr>
        <w:ind w:left="4571" w:hanging="488"/>
      </w:pPr>
      <w:rPr>
        <w:lang w:val="en-US" w:eastAsia="en-US" w:bidi="ar-SA"/>
      </w:rPr>
    </w:lvl>
    <w:lvl w:ilvl="6">
      <w:numFmt w:val="bullet"/>
      <w:lvlText w:val="•"/>
      <w:lvlJc w:val="left"/>
      <w:pPr>
        <w:ind w:left="5897" w:hanging="488"/>
      </w:pPr>
      <w:rPr>
        <w:lang w:val="en-US" w:eastAsia="en-US" w:bidi="ar-SA"/>
      </w:rPr>
    </w:lvl>
    <w:lvl w:ilvl="7">
      <w:numFmt w:val="bullet"/>
      <w:lvlText w:val="•"/>
      <w:lvlJc w:val="left"/>
      <w:pPr>
        <w:ind w:left="7222" w:hanging="488"/>
      </w:pPr>
      <w:rPr>
        <w:lang w:val="en-US" w:eastAsia="en-US" w:bidi="ar-SA"/>
      </w:rPr>
    </w:lvl>
    <w:lvl w:ilvl="8">
      <w:numFmt w:val="bullet"/>
      <w:lvlText w:val="•"/>
      <w:lvlJc w:val="left"/>
      <w:pPr>
        <w:ind w:left="8548" w:hanging="488"/>
      </w:pPr>
      <w:rPr>
        <w:lang w:val="en-US" w:eastAsia="en-US" w:bidi="ar-SA"/>
      </w:rPr>
    </w:lvl>
  </w:abstractNum>
  <w:abstractNum w:abstractNumId="64" w15:restartNumberingAfterBreak="0">
    <w:nsid w:val="5EFC44FE"/>
    <w:multiLevelType w:val="multilevel"/>
    <w:tmpl w:val="0CC07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FEE6F77"/>
    <w:multiLevelType w:val="multilevel"/>
    <w:tmpl w:val="F9386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FFD3BD6"/>
    <w:multiLevelType w:val="multilevel"/>
    <w:tmpl w:val="56F80202"/>
    <w:lvl w:ilvl="0">
      <w:start w:val="1"/>
      <w:numFmt w:val="decimal"/>
      <w:lvlText w:val="%1."/>
      <w:lvlJc w:val="left"/>
      <w:pPr>
        <w:ind w:left="360" w:hanging="360"/>
      </w:pPr>
      <w:rPr>
        <w:rFonts w:hint="default"/>
      </w:rPr>
    </w:lvl>
    <w:lvl w:ilvl="1">
      <w:start w:val="1"/>
      <w:numFmt w:val="decimal"/>
      <w:lvlText w:val="%1.%2."/>
      <w:lvlJc w:val="left"/>
      <w:pPr>
        <w:ind w:left="43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7" w15:restartNumberingAfterBreak="0">
    <w:nsid w:val="62052139"/>
    <w:multiLevelType w:val="multilevel"/>
    <w:tmpl w:val="A4A61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23A055D"/>
    <w:multiLevelType w:val="multilevel"/>
    <w:tmpl w:val="FACE7DD6"/>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9" w15:restartNumberingAfterBreak="0">
    <w:nsid w:val="65931691"/>
    <w:multiLevelType w:val="hybridMultilevel"/>
    <w:tmpl w:val="F5541D0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67667A28"/>
    <w:multiLevelType w:val="hybridMultilevel"/>
    <w:tmpl w:val="325C759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679E59E2"/>
    <w:multiLevelType w:val="hybridMultilevel"/>
    <w:tmpl w:val="F3A0E6E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2" w15:restartNumberingAfterBreak="0">
    <w:nsid w:val="689142E1"/>
    <w:multiLevelType w:val="hybridMultilevel"/>
    <w:tmpl w:val="FE3CF9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690B10E9"/>
    <w:multiLevelType w:val="hybridMultilevel"/>
    <w:tmpl w:val="C638E1A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6B044D39"/>
    <w:multiLevelType w:val="multilevel"/>
    <w:tmpl w:val="8C5AE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02A4E5D"/>
    <w:multiLevelType w:val="hybridMultilevel"/>
    <w:tmpl w:val="0BCAB6E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6" w15:restartNumberingAfterBreak="0">
    <w:nsid w:val="70303F91"/>
    <w:multiLevelType w:val="multilevel"/>
    <w:tmpl w:val="DE2CB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0C92B5A"/>
    <w:multiLevelType w:val="hybridMultilevel"/>
    <w:tmpl w:val="B0CE3FA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8" w15:restartNumberingAfterBreak="0">
    <w:nsid w:val="73060774"/>
    <w:multiLevelType w:val="multilevel"/>
    <w:tmpl w:val="33AE1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3BB2959"/>
    <w:multiLevelType w:val="multilevel"/>
    <w:tmpl w:val="33AE1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4A47CA6"/>
    <w:multiLevelType w:val="multilevel"/>
    <w:tmpl w:val="9530FC9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1" w15:restartNumberingAfterBreak="0">
    <w:nsid w:val="7A0149FF"/>
    <w:multiLevelType w:val="multilevel"/>
    <w:tmpl w:val="E7B6B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BD73D7F"/>
    <w:multiLevelType w:val="hybridMultilevel"/>
    <w:tmpl w:val="D0A49D04"/>
    <w:lvl w:ilvl="0" w:tplc="BC42CD4C">
      <w:start w:val="1"/>
      <w:numFmt w:val="bullet"/>
      <w:lvlText w:val="•"/>
      <w:lvlJc w:val="left"/>
      <w:pPr>
        <w:tabs>
          <w:tab w:val="num" w:pos="720"/>
        </w:tabs>
        <w:ind w:left="720" w:hanging="360"/>
      </w:pPr>
      <w:rPr>
        <w:rFonts w:ascii="Arial" w:hAnsi="Arial" w:hint="default"/>
      </w:rPr>
    </w:lvl>
    <w:lvl w:ilvl="1" w:tplc="6AC6CFF0" w:tentative="1">
      <w:start w:val="1"/>
      <w:numFmt w:val="bullet"/>
      <w:lvlText w:val="•"/>
      <w:lvlJc w:val="left"/>
      <w:pPr>
        <w:tabs>
          <w:tab w:val="num" w:pos="1440"/>
        </w:tabs>
        <w:ind w:left="1440" w:hanging="360"/>
      </w:pPr>
      <w:rPr>
        <w:rFonts w:ascii="Arial" w:hAnsi="Arial" w:hint="default"/>
      </w:rPr>
    </w:lvl>
    <w:lvl w:ilvl="2" w:tplc="D49A94EE" w:tentative="1">
      <w:start w:val="1"/>
      <w:numFmt w:val="bullet"/>
      <w:lvlText w:val="•"/>
      <w:lvlJc w:val="left"/>
      <w:pPr>
        <w:tabs>
          <w:tab w:val="num" w:pos="2160"/>
        </w:tabs>
        <w:ind w:left="2160" w:hanging="360"/>
      </w:pPr>
      <w:rPr>
        <w:rFonts w:ascii="Arial" w:hAnsi="Arial" w:hint="default"/>
      </w:rPr>
    </w:lvl>
    <w:lvl w:ilvl="3" w:tplc="E99A4D58" w:tentative="1">
      <w:start w:val="1"/>
      <w:numFmt w:val="bullet"/>
      <w:lvlText w:val="•"/>
      <w:lvlJc w:val="left"/>
      <w:pPr>
        <w:tabs>
          <w:tab w:val="num" w:pos="2880"/>
        </w:tabs>
        <w:ind w:left="2880" w:hanging="360"/>
      </w:pPr>
      <w:rPr>
        <w:rFonts w:ascii="Arial" w:hAnsi="Arial" w:hint="default"/>
      </w:rPr>
    </w:lvl>
    <w:lvl w:ilvl="4" w:tplc="B5109982" w:tentative="1">
      <w:start w:val="1"/>
      <w:numFmt w:val="bullet"/>
      <w:lvlText w:val="•"/>
      <w:lvlJc w:val="left"/>
      <w:pPr>
        <w:tabs>
          <w:tab w:val="num" w:pos="3600"/>
        </w:tabs>
        <w:ind w:left="3600" w:hanging="360"/>
      </w:pPr>
      <w:rPr>
        <w:rFonts w:ascii="Arial" w:hAnsi="Arial" w:hint="default"/>
      </w:rPr>
    </w:lvl>
    <w:lvl w:ilvl="5" w:tplc="A3DCC9D4" w:tentative="1">
      <w:start w:val="1"/>
      <w:numFmt w:val="bullet"/>
      <w:lvlText w:val="•"/>
      <w:lvlJc w:val="left"/>
      <w:pPr>
        <w:tabs>
          <w:tab w:val="num" w:pos="4320"/>
        </w:tabs>
        <w:ind w:left="4320" w:hanging="360"/>
      </w:pPr>
      <w:rPr>
        <w:rFonts w:ascii="Arial" w:hAnsi="Arial" w:hint="default"/>
      </w:rPr>
    </w:lvl>
    <w:lvl w:ilvl="6" w:tplc="719850B6" w:tentative="1">
      <w:start w:val="1"/>
      <w:numFmt w:val="bullet"/>
      <w:lvlText w:val="•"/>
      <w:lvlJc w:val="left"/>
      <w:pPr>
        <w:tabs>
          <w:tab w:val="num" w:pos="5040"/>
        </w:tabs>
        <w:ind w:left="5040" w:hanging="360"/>
      </w:pPr>
      <w:rPr>
        <w:rFonts w:ascii="Arial" w:hAnsi="Arial" w:hint="default"/>
      </w:rPr>
    </w:lvl>
    <w:lvl w:ilvl="7" w:tplc="AE8A539C" w:tentative="1">
      <w:start w:val="1"/>
      <w:numFmt w:val="bullet"/>
      <w:lvlText w:val="•"/>
      <w:lvlJc w:val="left"/>
      <w:pPr>
        <w:tabs>
          <w:tab w:val="num" w:pos="5760"/>
        </w:tabs>
        <w:ind w:left="5760" w:hanging="360"/>
      </w:pPr>
      <w:rPr>
        <w:rFonts w:ascii="Arial" w:hAnsi="Arial" w:hint="default"/>
      </w:rPr>
    </w:lvl>
    <w:lvl w:ilvl="8" w:tplc="1F9039CA" w:tentative="1">
      <w:start w:val="1"/>
      <w:numFmt w:val="bullet"/>
      <w:lvlText w:val="•"/>
      <w:lvlJc w:val="left"/>
      <w:pPr>
        <w:tabs>
          <w:tab w:val="num" w:pos="6480"/>
        </w:tabs>
        <w:ind w:left="6480" w:hanging="360"/>
      </w:pPr>
      <w:rPr>
        <w:rFonts w:ascii="Arial" w:hAnsi="Arial" w:hint="default"/>
      </w:rPr>
    </w:lvl>
  </w:abstractNum>
  <w:abstractNum w:abstractNumId="83" w15:restartNumberingAfterBreak="0">
    <w:nsid w:val="7DE6245C"/>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568029866">
    <w:abstractNumId w:val="42"/>
    <w:lvlOverride w:ilvl="0">
      <w:startOverride w:val="1"/>
    </w:lvlOverride>
    <w:lvlOverride w:ilvl="1">
      <w:startOverride w:val="1"/>
    </w:lvlOverride>
    <w:lvlOverride w:ilvl="2"/>
    <w:lvlOverride w:ilvl="3"/>
    <w:lvlOverride w:ilvl="4"/>
    <w:lvlOverride w:ilvl="5"/>
    <w:lvlOverride w:ilvl="6"/>
    <w:lvlOverride w:ilvl="7"/>
    <w:lvlOverride w:ilvl="8"/>
  </w:num>
  <w:num w:numId="2" w16cid:durableId="1107192009">
    <w:abstractNumId w:val="47"/>
    <w:lvlOverride w:ilvl="0">
      <w:startOverride w:val="5"/>
    </w:lvlOverride>
    <w:lvlOverride w:ilvl="1">
      <w:startOverride w:val="1"/>
    </w:lvlOverride>
    <w:lvlOverride w:ilvl="2"/>
    <w:lvlOverride w:ilvl="3"/>
    <w:lvlOverride w:ilvl="4"/>
    <w:lvlOverride w:ilvl="5"/>
    <w:lvlOverride w:ilvl="6"/>
    <w:lvlOverride w:ilvl="7"/>
    <w:lvlOverride w:ilvl="8"/>
  </w:num>
  <w:num w:numId="3" w16cid:durableId="642465497">
    <w:abstractNumId w:val="63"/>
    <w:lvlOverride w:ilvl="0">
      <w:startOverride w:val="6"/>
    </w:lvlOverride>
    <w:lvlOverride w:ilvl="1">
      <w:startOverride w:val="1"/>
    </w:lvlOverride>
    <w:lvlOverride w:ilvl="2">
      <w:startOverride w:val="1"/>
    </w:lvlOverride>
    <w:lvlOverride w:ilvl="3"/>
    <w:lvlOverride w:ilvl="4"/>
    <w:lvlOverride w:ilvl="5"/>
    <w:lvlOverride w:ilvl="6"/>
    <w:lvlOverride w:ilvl="7"/>
    <w:lvlOverride w:ilvl="8"/>
  </w:num>
  <w:num w:numId="4" w16cid:durableId="1750688476">
    <w:abstractNumId w:val="22"/>
  </w:num>
  <w:num w:numId="5" w16cid:durableId="748767856">
    <w:abstractNumId w:val="45"/>
  </w:num>
  <w:num w:numId="6" w16cid:durableId="1426993740">
    <w:abstractNumId w:val="37"/>
  </w:num>
  <w:num w:numId="7" w16cid:durableId="1367681176">
    <w:abstractNumId w:val="82"/>
  </w:num>
  <w:num w:numId="8" w16cid:durableId="1704359123">
    <w:abstractNumId w:val="52"/>
  </w:num>
  <w:num w:numId="9" w16cid:durableId="1596669960">
    <w:abstractNumId w:val="28"/>
  </w:num>
  <w:num w:numId="10" w16cid:durableId="1551263325">
    <w:abstractNumId w:val="81"/>
  </w:num>
  <w:num w:numId="11" w16cid:durableId="342632748">
    <w:abstractNumId w:val="3"/>
  </w:num>
  <w:num w:numId="12" w16cid:durableId="250167324">
    <w:abstractNumId w:val="30"/>
  </w:num>
  <w:num w:numId="13" w16cid:durableId="1887645202">
    <w:abstractNumId w:val="2"/>
  </w:num>
  <w:num w:numId="14" w16cid:durableId="198325583">
    <w:abstractNumId w:val="51"/>
  </w:num>
  <w:num w:numId="15" w16cid:durableId="615018979">
    <w:abstractNumId w:val="0"/>
  </w:num>
  <w:num w:numId="16" w16cid:durableId="1058433182">
    <w:abstractNumId w:val="64"/>
  </w:num>
  <w:num w:numId="17" w16cid:durableId="1848397079">
    <w:abstractNumId w:val="32"/>
  </w:num>
  <w:num w:numId="18" w16cid:durableId="1378895815">
    <w:abstractNumId w:val="71"/>
  </w:num>
  <w:num w:numId="19" w16cid:durableId="380055927">
    <w:abstractNumId w:val="72"/>
  </w:num>
  <w:num w:numId="20" w16cid:durableId="334452987">
    <w:abstractNumId w:val="53"/>
  </w:num>
  <w:num w:numId="21" w16cid:durableId="662204317">
    <w:abstractNumId w:val="35"/>
  </w:num>
  <w:num w:numId="22" w16cid:durableId="451244066">
    <w:abstractNumId w:val="19"/>
  </w:num>
  <w:num w:numId="23" w16cid:durableId="1059088410">
    <w:abstractNumId w:val="78"/>
  </w:num>
  <w:num w:numId="24" w16cid:durableId="2059620992">
    <w:abstractNumId w:val="25"/>
  </w:num>
  <w:num w:numId="25" w16cid:durableId="1711570639">
    <w:abstractNumId w:val="24"/>
  </w:num>
  <w:num w:numId="26" w16cid:durableId="1492478822">
    <w:abstractNumId w:val="79"/>
  </w:num>
  <w:num w:numId="27" w16cid:durableId="1342660923">
    <w:abstractNumId w:val="59"/>
  </w:num>
  <w:num w:numId="28" w16cid:durableId="1150828297">
    <w:abstractNumId w:val="5"/>
  </w:num>
  <w:num w:numId="29" w16cid:durableId="1044410697">
    <w:abstractNumId w:val="9"/>
  </w:num>
  <w:num w:numId="30" w16cid:durableId="1610818176">
    <w:abstractNumId w:val="26"/>
  </w:num>
  <w:num w:numId="31" w16cid:durableId="134303666">
    <w:abstractNumId w:val="68"/>
  </w:num>
  <w:num w:numId="32" w16cid:durableId="341779269">
    <w:abstractNumId w:val="15"/>
  </w:num>
  <w:num w:numId="33" w16cid:durableId="1442529320">
    <w:abstractNumId w:val="61"/>
  </w:num>
  <w:num w:numId="34" w16cid:durableId="1054045783">
    <w:abstractNumId w:val="46"/>
  </w:num>
  <w:num w:numId="35" w16cid:durableId="295719108">
    <w:abstractNumId w:val="50"/>
  </w:num>
  <w:num w:numId="36" w16cid:durableId="785008385">
    <w:abstractNumId w:val="36"/>
  </w:num>
  <w:num w:numId="37" w16cid:durableId="1695498210">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754232008">
    <w:abstractNumId w:val="31"/>
  </w:num>
  <w:num w:numId="39" w16cid:durableId="246117293">
    <w:abstractNumId w:val="14"/>
  </w:num>
  <w:num w:numId="40" w16cid:durableId="853879596">
    <w:abstractNumId w:val="38"/>
  </w:num>
  <w:num w:numId="41" w16cid:durableId="40251369">
    <w:abstractNumId w:val="8"/>
  </w:num>
  <w:num w:numId="42" w16cid:durableId="406071643">
    <w:abstractNumId w:val="44"/>
  </w:num>
  <w:num w:numId="43" w16cid:durableId="854684249">
    <w:abstractNumId w:val="7"/>
  </w:num>
  <w:num w:numId="44" w16cid:durableId="359429576">
    <w:abstractNumId w:val="43"/>
  </w:num>
  <w:num w:numId="45" w16cid:durableId="1120303745">
    <w:abstractNumId w:val="39"/>
  </w:num>
  <w:num w:numId="46" w16cid:durableId="1271736658">
    <w:abstractNumId w:val="77"/>
  </w:num>
  <w:num w:numId="47" w16cid:durableId="376660707">
    <w:abstractNumId w:val="80"/>
  </w:num>
  <w:num w:numId="48" w16cid:durableId="748696303">
    <w:abstractNumId w:val="20"/>
  </w:num>
  <w:num w:numId="49" w16cid:durableId="1854176572">
    <w:abstractNumId w:val="65"/>
  </w:num>
  <w:num w:numId="50" w16cid:durableId="1532913309">
    <w:abstractNumId w:val="67"/>
  </w:num>
  <w:num w:numId="51" w16cid:durableId="1941449739">
    <w:abstractNumId w:val="75"/>
  </w:num>
  <w:num w:numId="52" w16cid:durableId="1091663510">
    <w:abstractNumId w:val="16"/>
  </w:num>
  <w:num w:numId="53" w16cid:durableId="1238588433">
    <w:abstractNumId w:val="33"/>
  </w:num>
  <w:num w:numId="54" w16cid:durableId="1114179629">
    <w:abstractNumId w:val="66"/>
  </w:num>
  <w:num w:numId="55" w16cid:durableId="2104764752">
    <w:abstractNumId w:val="11"/>
  </w:num>
  <w:num w:numId="56" w16cid:durableId="1602687405">
    <w:abstractNumId w:val="41"/>
  </w:num>
  <w:num w:numId="57" w16cid:durableId="1714227721">
    <w:abstractNumId w:val="21"/>
  </w:num>
  <w:num w:numId="58" w16cid:durableId="1996756060">
    <w:abstractNumId w:val="49"/>
  </w:num>
  <w:num w:numId="59" w16cid:durableId="1812550222">
    <w:abstractNumId w:val="56"/>
  </w:num>
  <w:num w:numId="60" w16cid:durableId="1814057553">
    <w:abstractNumId w:val="48"/>
  </w:num>
  <w:num w:numId="61" w16cid:durableId="1374963158">
    <w:abstractNumId w:val="62"/>
  </w:num>
  <w:num w:numId="62" w16cid:durableId="433138850">
    <w:abstractNumId w:val="6"/>
  </w:num>
  <w:num w:numId="63" w16cid:durableId="1684626951">
    <w:abstractNumId w:val="83"/>
  </w:num>
  <w:num w:numId="64" w16cid:durableId="139542757">
    <w:abstractNumId w:val="60"/>
  </w:num>
  <w:num w:numId="65" w16cid:durableId="29383293">
    <w:abstractNumId w:val="34"/>
  </w:num>
  <w:num w:numId="66" w16cid:durableId="1491631918">
    <w:abstractNumId w:val="54"/>
  </w:num>
  <w:num w:numId="67" w16cid:durableId="612059863">
    <w:abstractNumId w:val="40"/>
  </w:num>
  <w:num w:numId="68" w16cid:durableId="249511045">
    <w:abstractNumId w:val="57"/>
  </w:num>
  <w:num w:numId="69" w16cid:durableId="739444753">
    <w:abstractNumId w:val="17"/>
  </w:num>
  <w:num w:numId="70" w16cid:durableId="1852640986">
    <w:abstractNumId w:val="13"/>
  </w:num>
  <w:num w:numId="71" w16cid:durableId="73168960">
    <w:abstractNumId w:val="74"/>
  </w:num>
  <w:num w:numId="72" w16cid:durableId="825126284">
    <w:abstractNumId w:val="69"/>
  </w:num>
  <w:num w:numId="73" w16cid:durableId="519389917">
    <w:abstractNumId w:val="73"/>
  </w:num>
  <w:num w:numId="74" w16cid:durableId="1780299064">
    <w:abstractNumId w:val="27"/>
  </w:num>
  <w:num w:numId="75" w16cid:durableId="1130780080">
    <w:abstractNumId w:val="76"/>
  </w:num>
  <w:num w:numId="76" w16cid:durableId="1920678553">
    <w:abstractNumId w:val="55"/>
  </w:num>
  <w:num w:numId="77" w16cid:durableId="72892910">
    <w:abstractNumId w:val="10"/>
  </w:num>
  <w:num w:numId="78" w16cid:durableId="2047366542">
    <w:abstractNumId w:val="70"/>
  </w:num>
  <w:num w:numId="79" w16cid:durableId="512451444">
    <w:abstractNumId w:val="1"/>
  </w:num>
  <w:num w:numId="80" w16cid:durableId="2128087505">
    <w:abstractNumId w:val="23"/>
  </w:num>
  <w:num w:numId="81" w16cid:durableId="123736260">
    <w:abstractNumId w:val="58"/>
  </w:num>
  <w:num w:numId="82" w16cid:durableId="395980189">
    <w:abstractNumId w:val="12"/>
  </w:num>
  <w:num w:numId="83" w16cid:durableId="873426001">
    <w:abstractNumId w:val="18"/>
  </w:num>
  <w:num w:numId="84" w16cid:durableId="123883146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3139"/>
    <w:rsid w:val="000013FA"/>
    <w:rsid w:val="00002CFD"/>
    <w:rsid w:val="00006FE7"/>
    <w:rsid w:val="000125C9"/>
    <w:rsid w:val="0002096C"/>
    <w:rsid w:val="00026495"/>
    <w:rsid w:val="000265EB"/>
    <w:rsid w:val="000269C8"/>
    <w:rsid w:val="0003196C"/>
    <w:rsid w:val="000328DB"/>
    <w:rsid w:val="00040F1E"/>
    <w:rsid w:val="00043E3B"/>
    <w:rsid w:val="00045E05"/>
    <w:rsid w:val="00046A99"/>
    <w:rsid w:val="00053F7C"/>
    <w:rsid w:val="00056F8B"/>
    <w:rsid w:val="00066FF2"/>
    <w:rsid w:val="00071B82"/>
    <w:rsid w:val="0007588B"/>
    <w:rsid w:val="00075DB2"/>
    <w:rsid w:val="00077370"/>
    <w:rsid w:val="00077880"/>
    <w:rsid w:val="000851EC"/>
    <w:rsid w:val="00086F1D"/>
    <w:rsid w:val="00092ADD"/>
    <w:rsid w:val="00094D94"/>
    <w:rsid w:val="00097EBC"/>
    <w:rsid w:val="00097EC1"/>
    <w:rsid w:val="000A3D00"/>
    <w:rsid w:val="000A59C3"/>
    <w:rsid w:val="000A70A1"/>
    <w:rsid w:val="000B404E"/>
    <w:rsid w:val="000C5355"/>
    <w:rsid w:val="000D611F"/>
    <w:rsid w:val="000E2905"/>
    <w:rsid w:val="000E352C"/>
    <w:rsid w:val="000E4001"/>
    <w:rsid w:val="000E5020"/>
    <w:rsid w:val="000F2F46"/>
    <w:rsid w:val="00101FFB"/>
    <w:rsid w:val="001051C0"/>
    <w:rsid w:val="00114AA4"/>
    <w:rsid w:val="001215F7"/>
    <w:rsid w:val="0013025E"/>
    <w:rsid w:val="001410FE"/>
    <w:rsid w:val="00144B6E"/>
    <w:rsid w:val="00146282"/>
    <w:rsid w:val="001465D1"/>
    <w:rsid w:val="0015108D"/>
    <w:rsid w:val="001603D1"/>
    <w:rsid w:val="00160AB4"/>
    <w:rsid w:val="00163303"/>
    <w:rsid w:val="00166028"/>
    <w:rsid w:val="00166416"/>
    <w:rsid w:val="00167814"/>
    <w:rsid w:val="00167E03"/>
    <w:rsid w:val="00173917"/>
    <w:rsid w:val="00180780"/>
    <w:rsid w:val="00182CEB"/>
    <w:rsid w:val="00194D74"/>
    <w:rsid w:val="00195D5D"/>
    <w:rsid w:val="001A29D0"/>
    <w:rsid w:val="001B02AC"/>
    <w:rsid w:val="001B3D80"/>
    <w:rsid w:val="001B4475"/>
    <w:rsid w:val="001B666C"/>
    <w:rsid w:val="001C6D15"/>
    <w:rsid w:val="001D0887"/>
    <w:rsid w:val="001D6A4A"/>
    <w:rsid w:val="001D79C2"/>
    <w:rsid w:val="001E1917"/>
    <w:rsid w:val="001F02C0"/>
    <w:rsid w:val="00204576"/>
    <w:rsid w:val="002076CE"/>
    <w:rsid w:val="00210B0A"/>
    <w:rsid w:val="002119BC"/>
    <w:rsid w:val="00216259"/>
    <w:rsid w:val="00217F9E"/>
    <w:rsid w:val="002208D1"/>
    <w:rsid w:val="002215C3"/>
    <w:rsid w:val="002234C0"/>
    <w:rsid w:val="00230D5C"/>
    <w:rsid w:val="00231782"/>
    <w:rsid w:val="0023266E"/>
    <w:rsid w:val="002354A6"/>
    <w:rsid w:val="00237481"/>
    <w:rsid w:val="0023781B"/>
    <w:rsid w:val="00241A3C"/>
    <w:rsid w:val="00241AF6"/>
    <w:rsid w:val="0024517A"/>
    <w:rsid w:val="0024548D"/>
    <w:rsid w:val="00246F78"/>
    <w:rsid w:val="002509DD"/>
    <w:rsid w:val="00250E6C"/>
    <w:rsid w:val="002511B5"/>
    <w:rsid w:val="00253577"/>
    <w:rsid w:val="00254FBF"/>
    <w:rsid w:val="002555E7"/>
    <w:rsid w:val="0025586E"/>
    <w:rsid w:val="00262E5B"/>
    <w:rsid w:val="00276FEA"/>
    <w:rsid w:val="00283A48"/>
    <w:rsid w:val="00283DCD"/>
    <w:rsid w:val="00286EC8"/>
    <w:rsid w:val="002873D5"/>
    <w:rsid w:val="00291B03"/>
    <w:rsid w:val="002A5A7E"/>
    <w:rsid w:val="002B15F9"/>
    <w:rsid w:val="002C16C1"/>
    <w:rsid w:val="002C2B2D"/>
    <w:rsid w:val="002C37CD"/>
    <w:rsid w:val="002D1483"/>
    <w:rsid w:val="002E1F44"/>
    <w:rsid w:val="002E2612"/>
    <w:rsid w:val="002E6A32"/>
    <w:rsid w:val="002F0889"/>
    <w:rsid w:val="002F4B47"/>
    <w:rsid w:val="002F538F"/>
    <w:rsid w:val="00301852"/>
    <w:rsid w:val="003035D3"/>
    <w:rsid w:val="00303630"/>
    <w:rsid w:val="00306A54"/>
    <w:rsid w:val="00310912"/>
    <w:rsid w:val="0032050B"/>
    <w:rsid w:val="00322048"/>
    <w:rsid w:val="00332139"/>
    <w:rsid w:val="003418C4"/>
    <w:rsid w:val="003635BF"/>
    <w:rsid w:val="00363D56"/>
    <w:rsid w:val="00364C9D"/>
    <w:rsid w:val="00391FDA"/>
    <w:rsid w:val="00392056"/>
    <w:rsid w:val="003964AF"/>
    <w:rsid w:val="003A2BD2"/>
    <w:rsid w:val="003A5DE2"/>
    <w:rsid w:val="003B5E01"/>
    <w:rsid w:val="003B5FE6"/>
    <w:rsid w:val="003C12A3"/>
    <w:rsid w:val="003C13F9"/>
    <w:rsid w:val="003C2E80"/>
    <w:rsid w:val="003C56AC"/>
    <w:rsid w:val="003D7433"/>
    <w:rsid w:val="003E5D11"/>
    <w:rsid w:val="003F127C"/>
    <w:rsid w:val="0040278F"/>
    <w:rsid w:val="00403795"/>
    <w:rsid w:val="004107C4"/>
    <w:rsid w:val="00413094"/>
    <w:rsid w:val="0042561D"/>
    <w:rsid w:val="00435BB9"/>
    <w:rsid w:val="004566BD"/>
    <w:rsid w:val="00476BD4"/>
    <w:rsid w:val="004805DA"/>
    <w:rsid w:val="00495E5D"/>
    <w:rsid w:val="004B47CE"/>
    <w:rsid w:val="004C028E"/>
    <w:rsid w:val="004C1544"/>
    <w:rsid w:val="004C1865"/>
    <w:rsid w:val="004C4951"/>
    <w:rsid w:val="004D064E"/>
    <w:rsid w:val="004D4129"/>
    <w:rsid w:val="004D4964"/>
    <w:rsid w:val="004D51F1"/>
    <w:rsid w:val="004D7ED7"/>
    <w:rsid w:val="004E5551"/>
    <w:rsid w:val="004F3603"/>
    <w:rsid w:val="00504410"/>
    <w:rsid w:val="0050664E"/>
    <w:rsid w:val="005208A3"/>
    <w:rsid w:val="00522B87"/>
    <w:rsid w:val="005322AF"/>
    <w:rsid w:val="00540B34"/>
    <w:rsid w:val="0054347F"/>
    <w:rsid w:val="005445AE"/>
    <w:rsid w:val="005512F8"/>
    <w:rsid w:val="00555DA1"/>
    <w:rsid w:val="00563F35"/>
    <w:rsid w:val="00563F76"/>
    <w:rsid w:val="00566A13"/>
    <w:rsid w:val="00571B7A"/>
    <w:rsid w:val="00582C7C"/>
    <w:rsid w:val="005856EC"/>
    <w:rsid w:val="00586DAC"/>
    <w:rsid w:val="005B4D5D"/>
    <w:rsid w:val="005C1338"/>
    <w:rsid w:val="005C7828"/>
    <w:rsid w:val="005D2EDA"/>
    <w:rsid w:val="005D3139"/>
    <w:rsid w:val="005D60DA"/>
    <w:rsid w:val="005E6407"/>
    <w:rsid w:val="005E76B6"/>
    <w:rsid w:val="005F30C6"/>
    <w:rsid w:val="005F38FF"/>
    <w:rsid w:val="005F5B36"/>
    <w:rsid w:val="00613CA5"/>
    <w:rsid w:val="006154A3"/>
    <w:rsid w:val="00616692"/>
    <w:rsid w:val="006414A9"/>
    <w:rsid w:val="0064229F"/>
    <w:rsid w:val="006436CD"/>
    <w:rsid w:val="00643EF8"/>
    <w:rsid w:val="00655BBF"/>
    <w:rsid w:val="00656D3B"/>
    <w:rsid w:val="00661818"/>
    <w:rsid w:val="006642D4"/>
    <w:rsid w:val="00664FCB"/>
    <w:rsid w:val="006709B0"/>
    <w:rsid w:val="006715AD"/>
    <w:rsid w:val="00676756"/>
    <w:rsid w:val="00680123"/>
    <w:rsid w:val="00680E55"/>
    <w:rsid w:val="00685FC6"/>
    <w:rsid w:val="00685FCD"/>
    <w:rsid w:val="0068675A"/>
    <w:rsid w:val="00693A14"/>
    <w:rsid w:val="006A17BF"/>
    <w:rsid w:val="006A4EE8"/>
    <w:rsid w:val="006B0FCC"/>
    <w:rsid w:val="006B3848"/>
    <w:rsid w:val="006B39C1"/>
    <w:rsid w:val="006B426D"/>
    <w:rsid w:val="006C39ED"/>
    <w:rsid w:val="006D6D6C"/>
    <w:rsid w:val="006D7154"/>
    <w:rsid w:val="006D7FAE"/>
    <w:rsid w:val="006E07E4"/>
    <w:rsid w:val="006E642D"/>
    <w:rsid w:val="006F31B5"/>
    <w:rsid w:val="00705EE8"/>
    <w:rsid w:val="00710CB2"/>
    <w:rsid w:val="00713765"/>
    <w:rsid w:val="00720C75"/>
    <w:rsid w:val="00722BFC"/>
    <w:rsid w:val="00730C48"/>
    <w:rsid w:val="00735A8F"/>
    <w:rsid w:val="00735AD9"/>
    <w:rsid w:val="00736AC1"/>
    <w:rsid w:val="00742423"/>
    <w:rsid w:val="007447CB"/>
    <w:rsid w:val="007458FA"/>
    <w:rsid w:val="0075082A"/>
    <w:rsid w:val="00750DA9"/>
    <w:rsid w:val="00751B13"/>
    <w:rsid w:val="00753E9B"/>
    <w:rsid w:val="0076399E"/>
    <w:rsid w:val="00775352"/>
    <w:rsid w:val="007866A7"/>
    <w:rsid w:val="00790F40"/>
    <w:rsid w:val="007A0537"/>
    <w:rsid w:val="007A50E6"/>
    <w:rsid w:val="007A73C9"/>
    <w:rsid w:val="007B1F48"/>
    <w:rsid w:val="007B26A6"/>
    <w:rsid w:val="007B461A"/>
    <w:rsid w:val="007C6712"/>
    <w:rsid w:val="007F08CD"/>
    <w:rsid w:val="007F6A63"/>
    <w:rsid w:val="007F6C78"/>
    <w:rsid w:val="00801413"/>
    <w:rsid w:val="00815537"/>
    <w:rsid w:val="00822E1B"/>
    <w:rsid w:val="00823C33"/>
    <w:rsid w:val="00826E7A"/>
    <w:rsid w:val="00832EFB"/>
    <w:rsid w:val="0083501B"/>
    <w:rsid w:val="00836889"/>
    <w:rsid w:val="00836E31"/>
    <w:rsid w:val="008378B5"/>
    <w:rsid w:val="008431DC"/>
    <w:rsid w:val="008503A8"/>
    <w:rsid w:val="00850AA2"/>
    <w:rsid w:val="00850CBF"/>
    <w:rsid w:val="008530FA"/>
    <w:rsid w:val="008556B2"/>
    <w:rsid w:val="00870026"/>
    <w:rsid w:val="00877587"/>
    <w:rsid w:val="0088271D"/>
    <w:rsid w:val="00882E13"/>
    <w:rsid w:val="00884A34"/>
    <w:rsid w:val="00885EC3"/>
    <w:rsid w:val="00887CF4"/>
    <w:rsid w:val="00890DD6"/>
    <w:rsid w:val="00895E2C"/>
    <w:rsid w:val="008A037F"/>
    <w:rsid w:val="008A0380"/>
    <w:rsid w:val="008A0E45"/>
    <w:rsid w:val="008A195D"/>
    <w:rsid w:val="008A3CCA"/>
    <w:rsid w:val="008A61AE"/>
    <w:rsid w:val="008A7D01"/>
    <w:rsid w:val="008B41FB"/>
    <w:rsid w:val="008C1173"/>
    <w:rsid w:val="008C132B"/>
    <w:rsid w:val="008C575E"/>
    <w:rsid w:val="008C67A4"/>
    <w:rsid w:val="008C6B1E"/>
    <w:rsid w:val="008C7090"/>
    <w:rsid w:val="008E1A8C"/>
    <w:rsid w:val="008E1BBE"/>
    <w:rsid w:val="008E5A91"/>
    <w:rsid w:val="008F1A06"/>
    <w:rsid w:val="0091174C"/>
    <w:rsid w:val="00912CCB"/>
    <w:rsid w:val="00912DE1"/>
    <w:rsid w:val="00925175"/>
    <w:rsid w:val="009276DA"/>
    <w:rsid w:val="00931D75"/>
    <w:rsid w:val="00932575"/>
    <w:rsid w:val="00932665"/>
    <w:rsid w:val="009330CC"/>
    <w:rsid w:val="0093511E"/>
    <w:rsid w:val="00935ACA"/>
    <w:rsid w:val="00942DCB"/>
    <w:rsid w:val="00943D9A"/>
    <w:rsid w:val="0094742C"/>
    <w:rsid w:val="00950D02"/>
    <w:rsid w:val="0095126E"/>
    <w:rsid w:val="00953D9A"/>
    <w:rsid w:val="009553F7"/>
    <w:rsid w:val="009575C6"/>
    <w:rsid w:val="009625BD"/>
    <w:rsid w:val="00967021"/>
    <w:rsid w:val="0097199F"/>
    <w:rsid w:val="009721A6"/>
    <w:rsid w:val="009721F5"/>
    <w:rsid w:val="00975080"/>
    <w:rsid w:val="009774DE"/>
    <w:rsid w:val="009828B8"/>
    <w:rsid w:val="00987EC7"/>
    <w:rsid w:val="009A0658"/>
    <w:rsid w:val="009A6E0A"/>
    <w:rsid w:val="009A7526"/>
    <w:rsid w:val="009B542E"/>
    <w:rsid w:val="009D1430"/>
    <w:rsid w:val="009D23C2"/>
    <w:rsid w:val="009E77CD"/>
    <w:rsid w:val="009F1A72"/>
    <w:rsid w:val="00A029CA"/>
    <w:rsid w:val="00A14A11"/>
    <w:rsid w:val="00A165B3"/>
    <w:rsid w:val="00A168B1"/>
    <w:rsid w:val="00A242C7"/>
    <w:rsid w:val="00A319D7"/>
    <w:rsid w:val="00A3336D"/>
    <w:rsid w:val="00A37E99"/>
    <w:rsid w:val="00A46794"/>
    <w:rsid w:val="00A525FD"/>
    <w:rsid w:val="00A55B4C"/>
    <w:rsid w:val="00A56400"/>
    <w:rsid w:val="00A56C78"/>
    <w:rsid w:val="00A64620"/>
    <w:rsid w:val="00A64B8D"/>
    <w:rsid w:val="00A67D6F"/>
    <w:rsid w:val="00A73720"/>
    <w:rsid w:val="00A759D3"/>
    <w:rsid w:val="00A75C2D"/>
    <w:rsid w:val="00A83848"/>
    <w:rsid w:val="00A8526F"/>
    <w:rsid w:val="00A86943"/>
    <w:rsid w:val="00A87206"/>
    <w:rsid w:val="00A91B36"/>
    <w:rsid w:val="00A95898"/>
    <w:rsid w:val="00A97786"/>
    <w:rsid w:val="00AB49CC"/>
    <w:rsid w:val="00AB5C65"/>
    <w:rsid w:val="00AB61DB"/>
    <w:rsid w:val="00AB6A4E"/>
    <w:rsid w:val="00AC0BA1"/>
    <w:rsid w:val="00AC2C5D"/>
    <w:rsid w:val="00AC34E2"/>
    <w:rsid w:val="00AC7DD7"/>
    <w:rsid w:val="00AD38B1"/>
    <w:rsid w:val="00AD5622"/>
    <w:rsid w:val="00AD6B0D"/>
    <w:rsid w:val="00AD7942"/>
    <w:rsid w:val="00AE0874"/>
    <w:rsid w:val="00AE0B70"/>
    <w:rsid w:val="00AE7506"/>
    <w:rsid w:val="00AF0D36"/>
    <w:rsid w:val="00AF43AA"/>
    <w:rsid w:val="00AF6E76"/>
    <w:rsid w:val="00B004C2"/>
    <w:rsid w:val="00B1070F"/>
    <w:rsid w:val="00B10DD0"/>
    <w:rsid w:val="00B12962"/>
    <w:rsid w:val="00B21E40"/>
    <w:rsid w:val="00B24682"/>
    <w:rsid w:val="00B2630E"/>
    <w:rsid w:val="00B26675"/>
    <w:rsid w:val="00B26739"/>
    <w:rsid w:val="00B37FEB"/>
    <w:rsid w:val="00B40E77"/>
    <w:rsid w:val="00B40F80"/>
    <w:rsid w:val="00B41FBD"/>
    <w:rsid w:val="00B4422B"/>
    <w:rsid w:val="00B46BE8"/>
    <w:rsid w:val="00B55397"/>
    <w:rsid w:val="00B630E7"/>
    <w:rsid w:val="00B80562"/>
    <w:rsid w:val="00B84632"/>
    <w:rsid w:val="00B848AE"/>
    <w:rsid w:val="00B86815"/>
    <w:rsid w:val="00B87DF5"/>
    <w:rsid w:val="00B94013"/>
    <w:rsid w:val="00B9553F"/>
    <w:rsid w:val="00B962FB"/>
    <w:rsid w:val="00BA1078"/>
    <w:rsid w:val="00BA3E0E"/>
    <w:rsid w:val="00BA46B3"/>
    <w:rsid w:val="00BA4E93"/>
    <w:rsid w:val="00BB4AD2"/>
    <w:rsid w:val="00BC1E58"/>
    <w:rsid w:val="00BC2B9F"/>
    <w:rsid w:val="00BD3067"/>
    <w:rsid w:val="00BD37FF"/>
    <w:rsid w:val="00BE7D7A"/>
    <w:rsid w:val="00BF0A4E"/>
    <w:rsid w:val="00BF44C5"/>
    <w:rsid w:val="00BF4DED"/>
    <w:rsid w:val="00BF51CD"/>
    <w:rsid w:val="00BF540D"/>
    <w:rsid w:val="00BF5795"/>
    <w:rsid w:val="00BF6009"/>
    <w:rsid w:val="00C0071D"/>
    <w:rsid w:val="00C04DA4"/>
    <w:rsid w:val="00C05C44"/>
    <w:rsid w:val="00C06063"/>
    <w:rsid w:val="00C10CE3"/>
    <w:rsid w:val="00C11396"/>
    <w:rsid w:val="00C23177"/>
    <w:rsid w:val="00C23AED"/>
    <w:rsid w:val="00C30EFC"/>
    <w:rsid w:val="00C346A3"/>
    <w:rsid w:val="00C35743"/>
    <w:rsid w:val="00C41D75"/>
    <w:rsid w:val="00C44566"/>
    <w:rsid w:val="00C50437"/>
    <w:rsid w:val="00C5490D"/>
    <w:rsid w:val="00C54B15"/>
    <w:rsid w:val="00C61C32"/>
    <w:rsid w:val="00C70C7F"/>
    <w:rsid w:val="00C70DE8"/>
    <w:rsid w:val="00C73BF2"/>
    <w:rsid w:val="00C74E56"/>
    <w:rsid w:val="00C753FF"/>
    <w:rsid w:val="00C768CB"/>
    <w:rsid w:val="00C769C3"/>
    <w:rsid w:val="00C77B6E"/>
    <w:rsid w:val="00C81A04"/>
    <w:rsid w:val="00C82B4E"/>
    <w:rsid w:val="00C84A28"/>
    <w:rsid w:val="00C85EC1"/>
    <w:rsid w:val="00C93E3A"/>
    <w:rsid w:val="00CA0642"/>
    <w:rsid w:val="00CA60A5"/>
    <w:rsid w:val="00CA674F"/>
    <w:rsid w:val="00CB036F"/>
    <w:rsid w:val="00CB1CD7"/>
    <w:rsid w:val="00CB42E4"/>
    <w:rsid w:val="00CC1076"/>
    <w:rsid w:val="00CC2146"/>
    <w:rsid w:val="00CC47E3"/>
    <w:rsid w:val="00CC61D9"/>
    <w:rsid w:val="00CD1ADB"/>
    <w:rsid w:val="00CD31BB"/>
    <w:rsid w:val="00CD5DAC"/>
    <w:rsid w:val="00CD6F44"/>
    <w:rsid w:val="00CE3CF9"/>
    <w:rsid w:val="00CF2BEC"/>
    <w:rsid w:val="00CF30A2"/>
    <w:rsid w:val="00CF72BD"/>
    <w:rsid w:val="00CF733A"/>
    <w:rsid w:val="00D035A3"/>
    <w:rsid w:val="00D217E3"/>
    <w:rsid w:val="00D242F9"/>
    <w:rsid w:val="00D32116"/>
    <w:rsid w:val="00D323BC"/>
    <w:rsid w:val="00D32F12"/>
    <w:rsid w:val="00D346FB"/>
    <w:rsid w:val="00D36CDC"/>
    <w:rsid w:val="00D37383"/>
    <w:rsid w:val="00D46514"/>
    <w:rsid w:val="00D572FC"/>
    <w:rsid w:val="00D613A3"/>
    <w:rsid w:val="00D61707"/>
    <w:rsid w:val="00D64B04"/>
    <w:rsid w:val="00D66BE9"/>
    <w:rsid w:val="00D72593"/>
    <w:rsid w:val="00D73923"/>
    <w:rsid w:val="00D7437C"/>
    <w:rsid w:val="00D818E9"/>
    <w:rsid w:val="00D822A5"/>
    <w:rsid w:val="00D937AB"/>
    <w:rsid w:val="00D94F82"/>
    <w:rsid w:val="00D95987"/>
    <w:rsid w:val="00D97AFA"/>
    <w:rsid w:val="00D97D6D"/>
    <w:rsid w:val="00DA63EA"/>
    <w:rsid w:val="00DB5FA6"/>
    <w:rsid w:val="00DC2828"/>
    <w:rsid w:val="00DC791D"/>
    <w:rsid w:val="00DD46C5"/>
    <w:rsid w:val="00DD734E"/>
    <w:rsid w:val="00DD73C5"/>
    <w:rsid w:val="00DD77A1"/>
    <w:rsid w:val="00DE366B"/>
    <w:rsid w:val="00DE5415"/>
    <w:rsid w:val="00DE6900"/>
    <w:rsid w:val="00DF2BD2"/>
    <w:rsid w:val="00E017FF"/>
    <w:rsid w:val="00E01E1B"/>
    <w:rsid w:val="00E03295"/>
    <w:rsid w:val="00E11D84"/>
    <w:rsid w:val="00E121E5"/>
    <w:rsid w:val="00E21A4F"/>
    <w:rsid w:val="00E21B5B"/>
    <w:rsid w:val="00E3379D"/>
    <w:rsid w:val="00E357A3"/>
    <w:rsid w:val="00E366CF"/>
    <w:rsid w:val="00E37899"/>
    <w:rsid w:val="00E37910"/>
    <w:rsid w:val="00E5061A"/>
    <w:rsid w:val="00E509DE"/>
    <w:rsid w:val="00E50ECA"/>
    <w:rsid w:val="00E52650"/>
    <w:rsid w:val="00E52BE2"/>
    <w:rsid w:val="00E531F1"/>
    <w:rsid w:val="00E56617"/>
    <w:rsid w:val="00E62AA5"/>
    <w:rsid w:val="00E62F33"/>
    <w:rsid w:val="00E63511"/>
    <w:rsid w:val="00E66108"/>
    <w:rsid w:val="00E7090F"/>
    <w:rsid w:val="00E76A82"/>
    <w:rsid w:val="00E851F1"/>
    <w:rsid w:val="00E85331"/>
    <w:rsid w:val="00E90A10"/>
    <w:rsid w:val="00E90BB8"/>
    <w:rsid w:val="00E94FC5"/>
    <w:rsid w:val="00EA01A1"/>
    <w:rsid w:val="00EA1FA0"/>
    <w:rsid w:val="00EA4BDB"/>
    <w:rsid w:val="00EA6BA4"/>
    <w:rsid w:val="00EB62A0"/>
    <w:rsid w:val="00EC11BC"/>
    <w:rsid w:val="00EC1225"/>
    <w:rsid w:val="00EC2570"/>
    <w:rsid w:val="00ED6360"/>
    <w:rsid w:val="00ED7A64"/>
    <w:rsid w:val="00EE453E"/>
    <w:rsid w:val="00EE7EC1"/>
    <w:rsid w:val="00EF5E46"/>
    <w:rsid w:val="00F0243D"/>
    <w:rsid w:val="00F05B7C"/>
    <w:rsid w:val="00F15608"/>
    <w:rsid w:val="00F219D1"/>
    <w:rsid w:val="00F2269E"/>
    <w:rsid w:val="00F30A5F"/>
    <w:rsid w:val="00F31D86"/>
    <w:rsid w:val="00F6010A"/>
    <w:rsid w:val="00F63E5A"/>
    <w:rsid w:val="00F64763"/>
    <w:rsid w:val="00F661F2"/>
    <w:rsid w:val="00F736CB"/>
    <w:rsid w:val="00F92106"/>
    <w:rsid w:val="00F92FF4"/>
    <w:rsid w:val="00FA1725"/>
    <w:rsid w:val="00FA2DAB"/>
    <w:rsid w:val="00FB14FB"/>
    <w:rsid w:val="00FB3BB5"/>
    <w:rsid w:val="00FB4DA5"/>
    <w:rsid w:val="00FC23B5"/>
    <w:rsid w:val="00FC381C"/>
    <w:rsid w:val="00FC6B82"/>
    <w:rsid w:val="00FC6FC2"/>
    <w:rsid w:val="00FE1BE2"/>
    <w:rsid w:val="00FE20BD"/>
    <w:rsid w:val="00FE611A"/>
    <w:rsid w:val="00FF3912"/>
  </w:rsids>
  <m:mathPr>
    <m:mathFont m:val="Cambria Math"/>
    <m:brkBin m:val="before"/>
    <m:brkBinSub m:val="--"/>
    <m:smallFrac m:val="0"/>
    <m:dispDef/>
    <m:lMargin m:val="0"/>
    <m:rMargin m:val="0"/>
    <m:defJc m:val="centerGroup"/>
    <m:wrapRight/>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44AF70"/>
  <w15:docId w15:val="{B2809478-C530-401F-A634-7CEC509A4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IN"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F92FF4"/>
    <w:pPr>
      <w:widowControl w:val="0"/>
      <w:autoSpaceDE w:val="0"/>
      <w:autoSpaceDN w:val="0"/>
      <w:spacing w:line="360" w:lineRule="auto"/>
    </w:pPr>
    <w:rPr>
      <w:rFonts w:ascii="Times New Roman" w:eastAsia="Times New Roman" w:hAnsi="Times New Roman"/>
      <w:sz w:val="24"/>
      <w:szCs w:val="22"/>
      <w:lang w:val="en-US" w:eastAsia="en-US"/>
    </w:rPr>
  </w:style>
  <w:style w:type="paragraph" w:styleId="Heading1">
    <w:name w:val="heading 1"/>
    <w:basedOn w:val="Normal"/>
    <w:link w:val="Heading1Char"/>
    <w:uiPriority w:val="9"/>
    <w:qFormat/>
    <w:rsid w:val="00F736CB"/>
    <w:pPr>
      <w:ind w:left="2543"/>
      <w:outlineLvl w:val="0"/>
    </w:pPr>
    <w:rPr>
      <w:b/>
      <w:bCs/>
      <w:sz w:val="40"/>
      <w:szCs w:val="32"/>
    </w:rPr>
  </w:style>
  <w:style w:type="paragraph" w:styleId="Heading2">
    <w:name w:val="heading 2"/>
    <w:basedOn w:val="Normal"/>
    <w:link w:val="Heading2Char"/>
    <w:uiPriority w:val="1"/>
    <w:qFormat/>
    <w:rsid w:val="00D94F82"/>
    <w:pPr>
      <w:ind w:left="159"/>
      <w:outlineLvl w:val="1"/>
    </w:pPr>
    <w:rPr>
      <w:b/>
      <w:bCs/>
      <w:sz w:val="36"/>
      <w:szCs w:val="28"/>
    </w:rPr>
  </w:style>
  <w:style w:type="paragraph" w:styleId="Heading3">
    <w:name w:val="heading 3"/>
    <w:basedOn w:val="Normal"/>
    <w:link w:val="Heading3Char"/>
    <w:uiPriority w:val="1"/>
    <w:qFormat/>
    <w:rsid w:val="005D3139"/>
    <w:pPr>
      <w:ind w:left="39"/>
      <w:jc w:val="center"/>
      <w:outlineLvl w:val="2"/>
    </w:pPr>
    <w:rPr>
      <w:b/>
      <w:bCs/>
      <w:szCs w:val="24"/>
    </w:rPr>
  </w:style>
  <w:style w:type="paragraph" w:styleId="Heading4">
    <w:name w:val="heading 4"/>
    <w:basedOn w:val="Normal"/>
    <w:next w:val="Normal"/>
    <w:link w:val="Heading4Char"/>
    <w:uiPriority w:val="9"/>
    <w:semiHidden/>
    <w:unhideWhenUsed/>
    <w:qFormat/>
    <w:rsid w:val="00BF540D"/>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7">
    <w:name w:val="heading 7"/>
    <w:basedOn w:val="Normal"/>
    <w:next w:val="Normal"/>
    <w:link w:val="Heading7Char"/>
    <w:uiPriority w:val="9"/>
    <w:semiHidden/>
    <w:unhideWhenUsed/>
    <w:qFormat/>
    <w:rsid w:val="005D3139"/>
    <w:pPr>
      <w:keepNext/>
      <w:keepLines/>
      <w:spacing w:before="40"/>
      <w:outlineLvl w:val="6"/>
    </w:pPr>
    <w:rPr>
      <w:rFonts w:ascii="Calibri Light" w:hAnsi="Calibri Light"/>
      <w:i/>
      <w:iCs/>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F736CB"/>
    <w:rPr>
      <w:rFonts w:ascii="Times New Roman" w:eastAsia="Times New Roman" w:hAnsi="Times New Roman"/>
      <w:b/>
      <w:bCs/>
      <w:sz w:val="40"/>
      <w:szCs w:val="32"/>
      <w:lang w:val="en-US" w:eastAsia="en-US"/>
    </w:rPr>
  </w:style>
  <w:style w:type="character" w:customStyle="1" w:styleId="Heading2Char">
    <w:name w:val="Heading 2 Char"/>
    <w:link w:val="Heading2"/>
    <w:uiPriority w:val="1"/>
    <w:rsid w:val="00D94F82"/>
    <w:rPr>
      <w:rFonts w:ascii="Times New Roman" w:eastAsia="Times New Roman" w:hAnsi="Times New Roman"/>
      <w:b/>
      <w:bCs/>
      <w:sz w:val="36"/>
      <w:szCs w:val="28"/>
      <w:lang w:val="en-US" w:eastAsia="en-US"/>
    </w:rPr>
  </w:style>
  <w:style w:type="character" w:customStyle="1" w:styleId="Heading3Char">
    <w:name w:val="Heading 3 Char"/>
    <w:link w:val="Heading3"/>
    <w:uiPriority w:val="1"/>
    <w:rsid w:val="005D3139"/>
    <w:rPr>
      <w:rFonts w:ascii="Times New Roman" w:eastAsia="Times New Roman" w:hAnsi="Times New Roman" w:cs="Times New Roman"/>
      <w:b/>
      <w:bCs/>
      <w:sz w:val="24"/>
      <w:szCs w:val="24"/>
    </w:rPr>
  </w:style>
  <w:style w:type="character" w:customStyle="1" w:styleId="Heading7Char">
    <w:name w:val="Heading 7 Char"/>
    <w:link w:val="Heading7"/>
    <w:uiPriority w:val="9"/>
    <w:semiHidden/>
    <w:rsid w:val="005D3139"/>
    <w:rPr>
      <w:rFonts w:ascii="Calibri Light" w:eastAsia="Times New Roman" w:hAnsi="Calibri Light" w:cs="Times New Roman"/>
      <w:i/>
      <w:iCs/>
      <w:color w:val="1F4D78"/>
    </w:rPr>
  </w:style>
  <w:style w:type="paragraph" w:styleId="BodyText">
    <w:name w:val="Body Text"/>
    <w:basedOn w:val="Normal"/>
    <w:link w:val="BodyTextChar"/>
    <w:uiPriority w:val="1"/>
    <w:qFormat/>
    <w:rsid w:val="005D3139"/>
    <w:rPr>
      <w:szCs w:val="24"/>
    </w:rPr>
  </w:style>
  <w:style w:type="character" w:customStyle="1" w:styleId="BodyTextChar">
    <w:name w:val="Body Text Char"/>
    <w:link w:val="BodyText"/>
    <w:uiPriority w:val="1"/>
    <w:rsid w:val="005D3139"/>
    <w:rPr>
      <w:rFonts w:ascii="Times New Roman" w:eastAsia="Times New Roman" w:hAnsi="Times New Roman" w:cs="Times New Roman"/>
      <w:sz w:val="24"/>
      <w:szCs w:val="24"/>
    </w:rPr>
  </w:style>
  <w:style w:type="table" w:styleId="TableGrid">
    <w:name w:val="Table Grid"/>
    <w:basedOn w:val="TableNormal"/>
    <w:uiPriority w:val="39"/>
    <w:rsid w:val="005D31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C1225"/>
    <w:pPr>
      <w:tabs>
        <w:tab w:val="center" w:pos="4680"/>
        <w:tab w:val="right" w:pos="9360"/>
      </w:tabs>
    </w:pPr>
  </w:style>
  <w:style w:type="character" w:customStyle="1" w:styleId="HeaderChar">
    <w:name w:val="Header Char"/>
    <w:link w:val="Header"/>
    <w:uiPriority w:val="99"/>
    <w:rsid w:val="00EC1225"/>
    <w:rPr>
      <w:rFonts w:ascii="Times New Roman" w:eastAsia="Times New Roman" w:hAnsi="Times New Roman"/>
      <w:sz w:val="22"/>
      <w:szCs w:val="22"/>
    </w:rPr>
  </w:style>
  <w:style w:type="paragraph" w:styleId="Footer">
    <w:name w:val="footer"/>
    <w:basedOn w:val="Normal"/>
    <w:link w:val="FooterChar"/>
    <w:uiPriority w:val="99"/>
    <w:unhideWhenUsed/>
    <w:rsid w:val="00EC1225"/>
    <w:pPr>
      <w:tabs>
        <w:tab w:val="center" w:pos="4680"/>
        <w:tab w:val="right" w:pos="9360"/>
      </w:tabs>
    </w:pPr>
  </w:style>
  <w:style w:type="character" w:customStyle="1" w:styleId="FooterChar">
    <w:name w:val="Footer Char"/>
    <w:link w:val="Footer"/>
    <w:uiPriority w:val="99"/>
    <w:rsid w:val="00EC1225"/>
    <w:rPr>
      <w:rFonts w:ascii="Times New Roman" w:eastAsia="Times New Roman" w:hAnsi="Times New Roman"/>
      <w:sz w:val="22"/>
      <w:szCs w:val="22"/>
    </w:rPr>
  </w:style>
  <w:style w:type="character" w:styleId="Hyperlink">
    <w:name w:val="Hyperlink"/>
    <w:basedOn w:val="DefaultParagraphFont"/>
    <w:uiPriority w:val="99"/>
    <w:unhideWhenUsed/>
    <w:rsid w:val="001051C0"/>
    <w:rPr>
      <w:color w:val="0000FF"/>
      <w:u w:val="single"/>
    </w:rPr>
  </w:style>
  <w:style w:type="paragraph" w:styleId="TOC1">
    <w:name w:val="toc 1"/>
    <w:basedOn w:val="Normal"/>
    <w:autoRedefine/>
    <w:uiPriority w:val="39"/>
    <w:unhideWhenUsed/>
    <w:qFormat/>
    <w:rsid w:val="007866A7"/>
    <w:pPr>
      <w:spacing w:before="120"/>
      <w:ind w:left="932"/>
    </w:pPr>
    <w:rPr>
      <w:b/>
      <w:bCs/>
    </w:rPr>
  </w:style>
  <w:style w:type="paragraph" w:styleId="TOC2">
    <w:name w:val="toc 2"/>
    <w:basedOn w:val="Normal"/>
    <w:autoRedefine/>
    <w:uiPriority w:val="39"/>
    <w:unhideWhenUsed/>
    <w:qFormat/>
    <w:rsid w:val="00613CA5"/>
    <w:pPr>
      <w:ind w:left="1926" w:hanging="754"/>
    </w:pPr>
    <w:rPr>
      <w:rFonts w:eastAsia="Calibri" w:cs="Calibri"/>
      <w:sz w:val="18"/>
      <w:szCs w:val="18"/>
    </w:rPr>
  </w:style>
  <w:style w:type="paragraph" w:styleId="TOC3">
    <w:name w:val="toc 3"/>
    <w:basedOn w:val="Normal"/>
    <w:autoRedefine/>
    <w:uiPriority w:val="39"/>
    <w:unhideWhenUsed/>
    <w:qFormat/>
    <w:rsid w:val="006715AD"/>
    <w:pPr>
      <w:numPr>
        <w:ilvl w:val="1"/>
        <w:numId w:val="2"/>
      </w:numPr>
      <w:tabs>
        <w:tab w:val="left" w:pos="1927"/>
        <w:tab w:val="right" w:leader="dot" w:pos="10323"/>
      </w:tabs>
    </w:pPr>
    <w:rPr>
      <w:rFonts w:eastAsia="Calibri"/>
      <w:szCs w:val="24"/>
    </w:rPr>
  </w:style>
  <w:style w:type="paragraph" w:styleId="ListParagraph">
    <w:name w:val="List Paragraph"/>
    <w:basedOn w:val="Normal"/>
    <w:uiPriority w:val="34"/>
    <w:qFormat/>
    <w:rsid w:val="00127F11"/>
    <w:pPr>
      <w:ind w:left="720"/>
      <w:contextualSpacing/>
    </w:pPr>
  </w:style>
  <w:style w:type="paragraph" w:customStyle="1" w:styleId="TableParagraph">
    <w:name w:val="Table Paragraph"/>
    <w:basedOn w:val="Normal"/>
    <w:uiPriority w:val="1"/>
    <w:qFormat/>
    <w:rsid w:val="00B87DF5"/>
    <w:pPr>
      <w:ind w:left="107"/>
    </w:pPr>
  </w:style>
  <w:style w:type="paragraph" w:styleId="NormalWeb">
    <w:name w:val="Normal (Web)"/>
    <w:basedOn w:val="Normal"/>
    <w:uiPriority w:val="99"/>
    <w:unhideWhenUsed/>
    <w:rsid w:val="00E94FC5"/>
    <w:pPr>
      <w:spacing w:before="100" w:beforeAutospacing="1" w:after="100" w:afterAutospacing="1"/>
    </w:pPr>
    <w:rPr>
      <w:szCs w:val="24"/>
      <w:lang w:eastAsia="en-IN"/>
    </w:rPr>
  </w:style>
  <w:style w:type="character" w:styleId="UnresolvedMention">
    <w:name w:val="Unresolved Mention"/>
    <w:basedOn w:val="DefaultParagraphFont"/>
    <w:uiPriority w:val="99"/>
    <w:semiHidden/>
    <w:unhideWhenUsed/>
    <w:rsid w:val="00504410"/>
    <w:rPr>
      <w:color w:val="605E5C"/>
      <w:shd w:val="clear" w:color="auto" w:fill="E1DFDD"/>
    </w:rPr>
  </w:style>
  <w:style w:type="character" w:styleId="FollowedHyperlink">
    <w:name w:val="FollowedHyperlink"/>
    <w:basedOn w:val="DefaultParagraphFont"/>
    <w:uiPriority w:val="99"/>
    <w:semiHidden/>
    <w:unhideWhenUsed/>
    <w:rsid w:val="00504410"/>
    <w:rPr>
      <w:color w:val="954F72" w:themeColor="followedHyperlink"/>
      <w:u w:val="single"/>
    </w:rPr>
  </w:style>
  <w:style w:type="paragraph" w:customStyle="1" w:styleId="elementor-icon-list-item">
    <w:name w:val="elementor-icon-list-item"/>
    <w:basedOn w:val="Normal"/>
    <w:rsid w:val="00310912"/>
    <w:pPr>
      <w:widowControl/>
      <w:autoSpaceDE/>
      <w:autoSpaceDN/>
      <w:spacing w:before="100" w:beforeAutospacing="1" w:after="100" w:afterAutospacing="1"/>
    </w:pPr>
    <w:rPr>
      <w:szCs w:val="24"/>
      <w:lang w:val="en-IN" w:eastAsia="en-IN"/>
    </w:rPr>
  </w:style>
  <w:style w:type="character" w:customStyle="1" w:styleId="elementor-icon-list-text">
    <w:name w:val="elementor-icon-list-text"/>
    <w:basedOn w:val="DefaultParagraphFont"/>
    <w:rsid w:val="00310912"/>
  </w:style>
  <w:style w:type="character" w:customStyle="1" w:styleId="Heading4Char">
    <w:name w:val="Heading 4 Char"/>
    <w:basedOn w:val="DefaultParagraphFont"/>
    <w:link w:val="Heading4"/>
    <w:uiPriority w:val="9"/>
    <w:semiHidden/>
    <w:rsid w:val="00BF540D"/>
    <w:rPr>
      <w:rFonts w:asciiTheme="majorHAnsi" w:eastAsiaTheme="majorEastAsia" w:hAnsiTheme="majorHAnsi" w:cstheme="majorBidi"/>
      <w:i/>
      <w:iCs/>
      <w:color w:val="2F5496" w:themeColor="accent1" w:themeShade="BF"/>
      <w:sz w:val="22"/>
      <w:szCs w:val="22"/>
      <w:lang w:val="en-US" w:eastAsia="en-US"/>
    </w:rPr>
  </w:style>
  <w:style w:type="character" w:styleId="Strong">
    <w:name w:val="Strong"/>
    <w:basedOn w:val="DefaultParagraphFont"/>
    <w:uiPriority w:val="22"/>
    <w:qFormat/>
    <w:rsid w:val="00BF540D"/>
    <w:rPr>
      <w:b/>
      <w:bCs/>
    </w:rPr>
  </w:style>
  <w:style w:type="character" w:customStyle="1" w:styleId="enlighter-text">
    <w:name w:val="enlighter-text"/>
    <w:basedOn w:val="DefaultParagraphFont"/>
    <w:rsid w:val="008A0380"/>
  </w:style>
  <w:style w:type="paragraph" w:customStyle="1" w:styleId="mb15">
    <w:name w:val="mb15"/>
    <w:basedOn w:val="Normal"/>
    <w:rsid w:val="002E1F44"/>
    <w:pPr>
      <w:widowControl/>
      <w:autoSpaceDE/>
      <w:autoSpaceDN/>
      <w:spacing w:before="100" w:beforeAutospacing="1" w:after="100" w:afterAutospacing="1"/>
    </w:pPr>
    <w:rPr>
      <w:szCs w:val="24"/>
      <w:lang w:val="en-IN" w:eastAsia="en-IN"/>
    </w:rPr>
  </w:style>
  <w:style w:type="paragraph" w:customStyle="1" w:styleId="mb0">
    <w:name w:val="mb0"/>
    <w:basedOn w:val="Normal"/>
    <w:rsid w:val="002E1F44"/>
    <w:pPr>
      <w:widowControl/>
      <w:autoSpaceDE/>
      <w:autoSpaceDN/>
      <w:spacing w:before="100" w:beforeAutospacing="1" w:after="100" w:afterAutospacing="1"/>
    </w:pPr>
    <w:rPr>
      <w:szCs w:val="24"/>
      <w:lang w:val="en-IN" w:eastAsia="en-IN"/>
    </w:rPr>
  </w:style>
  <w:style w:type="character" w:customStyle="1" w:styleId="label">
    <w:name w:val="label"/>
    <w:basedOn w:val="DefaultParagraphFont"/>
    <w:rsid w:val="007458FA"/>
  </w:style>
  <w:style w:type="paragraph" w:styleId="HTMLPreformatted">
    <w:name w:val="HTML Preformatted"/>
    <w:basedOn w:val="Normal"/>
    <w:link w:val="HTMLPreformattedChar"/>
    <w:uiPriority w:val="99"/>
    <w:unhideWhenUsed/>
    <w:rsid w:val="008C67A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rsid w:val="008C67A4"/>
    <w:rPr>
      <w:rFonts w:ascii="Courier New" w:eastAsia="Times New Roman" w:hAnsi="Courier New" w:cs="Courier New"/>
    </w:rPr>
  </w:style>
  <w:style w:type="character" w:customStyle="1" w:styleId="vfppkd-vqzf8d">
    <w:name w:val="vfppkd-vqzf8d"/>
    <w:basedOn w:val="DefaultParagraphFont"/>
    <w:rsid w:val="00EE7EC1"/>
  </w:style>
  <w:style w:type="character" w:customStyle="1" w:styleId="a-q-jc-wg">
    <w:name w:val="a-q-jc-wg"/>
    <w:basedOn w:val="DefaultParagraphFont"/>
    <w:rsid w:val="00EE7EC1"/>
  </w:style>
  <w:style w:type="character" w:customStyle="1" w:styleId="a-q-jc-ji">
    <w:name w:val="a-q-jc-ji"/>
    <w:basedOn w:val="DefaultParagraphFont"/>
    <w:rsid w:val="00EE7EC1"/>
  </w:style>
  <w:style w:type="character" w:customStyle="1" w:styleId="a-s-t">
    <w:name w:val="a-s-t"/>
    <w:basedOn w:val="DefaultParagraphFont"/>
    <w:rsid w:val="00EE7EC1"/>
  </w:style>
  <w:style w:type="paragraph" w:styleId="Title">
    <w:name w:val="Title"/>
    <w:basedOn w:val="Normal"/>
    <w:next w:val="Normal"/>
    <w:link w:val="TitleChar"/>
    <w:uiPriority w:val="10"/>
    <w:qFormat/>
    <w:rsid w:val="002C16C1"/>
    <w:pPr>
      <w:contextualSpacing/>
    </w:pPr>
    <w:rPr>
      <w:rFonts w:eastAsiaTheme="majorEastAsia" w:cstheme="majorBidi"/>
      <w:spacing w:val="-10"/>
      <w:kern w:val="28"/>
      <w:sz w:val="48"/>
      <w:szCs w:val="56"/>
    </w:rPr>
  </w:style>
  <w:style w:type="character" w:customStyle="1" w:styleId="TitleChar">
    <w:name w:val="Title Char"/>
    <w:basedOn w:val="DefaultParagraphFont"/>
    <w:link w:val="Title"/>
    <w:uiPriority w:val="10"/>
    <w:rsid w:val="002C16C1"/>
    <w:rPr>
      <w:rFonts w:ascii="Times New Roman" w:eastAsiaTheme="majorEastAsia" w:hAnsi="Times New Roman" w:cstheme="majorBidi"/>
      <w:spacing w:val="-10"/>
      <w:kern w:val="28"/>
      <w:sz w:val="48"/>
      <w:szCs w:val="56"/>
      <w:lang w:val="en-US" w:eastAsia="en-US"/>
    </w:rPr>
  </w:style>
  <w:style w:type="paragraph" w:styleId="Subtitle">
    <w:name w:val="Subtitle"/>
    <w:basedOn w:val="Normal"/>
    <w:next w:val="Normal"/>
    <w:link w:val="SubtitleChar"/>
    <w:uiPriority w:val="11"/>
    <w:qFormat/>
    <w:rsid w:val="00077880"/>
    <w:pPr>
      <w:numPr>
        <w:ilvl w:val="1"/>
      </w:numPr>
      <w:spacing w:after="160"/>
    </w:pPr>
    <w:rPr>
      <w:rFonts w:eastAsiaTheme="minorEastAsia" w:cstheme="minorBidi"/>
      <w:color w:val="5A5A5A" w:themeColor="text1" w:themeTint="A5"/>
      <w:spacing w:val="15"/>
    </w:rPr>
  </w:style>
  <w:style w:type="character" w:customStyle="1" w:styleId="SubtitleChar">
    <w:name w:val="Subtitle Char"/>
    <w:basedOn w:val="DefaultParagraphFont"/>
    <w:link w:val="Subtitle"/>
    <w:uiPriority w:val="11"/>
    <w:rsid w:val="00077880"/>
    <w:rPr>
      <w:rFonts w:ascii="Times New Roman" w:eastAsiaTheme="minorEastAsia" w:hAnsi="Times New Roman" w:cstheme="minorBidi"/>
      <w:color w:val="5A5A5A" w:themeColor="text1" w:themeTint="A5"/>
      <w:spacing w:val="15"/>
      <w:sz w:val="22"/>
      <w:szCs w:val="22"/>
      <w:lang w:val="en-US" w:eastAsia="en-US"/>
    </w:rPr>
  </w:style>
  <w:style w:type="paragraph" w:styleId="TOCHeading">
    <w:name w:val="TOC Heading"/>
    <w:basedOn w:val="Heading1"/>
    <w:next w:val="Normal"/>
    <w:uiPriority w:val="39"/>
    <w:unhideWhenUsed/>
    <w:qFormat/>
    <w:rsid w:val="00077370"/>
    <w:pPr>
      <w:keepNext/>
      <w:keepLines/>
      <w:widowControl/>
      <w:autoSpaceDE/>
      <w:autoSpaceDN/>
      <w:spacing w:before="240" w:line="259" w:lineRule="auto"/>
      <w:ind w:left="0"/>
      <w:outlineLvl w:val="9"/>
    </w:pPr>
    <w:rPr>
      <w:rFonts w:asciiTheme="majorHAnsi" w:eastAsiaTheme="majorEastAsia" w:hAnsiTheme="majorHAnsi" w:cstheme="majorBidi"/>
      <w:b w:val="0"/>
      <w:bCs w:val="0"/>
      <w:color w:val="2F5496" w:themeColor="accent1" w:themeShade="BF"/>
    </w:rPr>
  </w:style>
  <w:style w:type="paragraph" w:styleId="Bibliography">
    <w:name w:val="Bibliography"/>
    <w:basedOn w:val="Normal"/>
    <w:next w:val="Normal"/>
    <w:uiPriority w:val="37"/>
    <w:unhideWhenUsed/>
    <w:rsid w:val="00975080"/>
  </w:style>
  <w:style w:type="paragraph" w:styleId="Caption">
    <w:name w:val="caption"/>
    <w:basedOn w:val="Normal"/>
    <w:next w:val="Normal"/>
    <w:uiPriority w:val="35"/>
    <w:unhideWhenUsed/>
    <w:qFormat/>
    <w:rsid w:val="007C6712"/>
    <w:pPr>
      <w:spacing w:after="200"/>
    </w:pPr>
    <w:rPr>
      <w:i/>
      <w:iCs/>
      <w:color w:val="44546A" w:themeColor="text2"/>
      <w:sz w:val="18"/>
      <w:szCs w:val="18"/>
    </w:rPr>
  </w:style>
  <w:style w:type="paragraph" w:styleId="TableofFigures">
    <w:name w:val="table of figures"/>
    <w:basedOn w:val="Normal"/>
    <w:next w:val="Normal"/>
    <w:uiPriority w:val="99"/>
    <w:unhideWhenUsed/>
    <w:rsid w:val="008503A8"/>
  </w:style>
  <w:style w:type="character" w:styleId="HTMLCode">
    <w:name w:val="HTML Code"/>
    <w:basedOn w:val="DefaultParagraphFont"/>
    <w:uiPriority w:val="99"/>
    <w:semiHidden/>
    <w:unhideWhenUsed/>
    <w:rsid w:val="003964AF"/>
    <w:rPr>
      <w:rFonts w:ascii="Courier New" w:eastAsia="Times New Roman" w:hAnsi="Courier New" w:cs="Courier New"/>
      <w:sz w:val="20"/>
      <w:szCs w:val="20"/>
    </w:rPr>
  </w:style>
  <w:style w:type="character" w:styleId="Emphasis">
    <w:name w:val="Emphasis"/>
    <w:basedOn w:val="DefaultParagraphFont"/>
    <w:uiPriority w:val="20"/>
    <w:qFormat/>
    <w:rsid w:val="00002CFD"/>
    <w:rPr>
      <w:i/>
      <w:iCs/>
    </w:rPr>
  </w:style>
  <w:style w:type="character" w:customStyle="1" w:styleId="ms-1">
    <w:name w:val="ms-1"/>
    <w:basedOn w:val="DefaultParagraphFont"/>
    <w:rsid w:val="00002CFD"/>
  </w:style>
  <w:style w:type="character" w:customStyle="1" w:styleId="max-w-15ch">
    <w:name w:val="max-w-[15ch]"/>
    <w:basedOn w:val="DefaultParagraphFont"/>
    <w:rsid w:val="00002CFD"/>
  </w:style>
  <w:style w:type="character" w:customStyle="1" w:styleId="-me-1">
    <w:name w:val="-me-1"/>
    <w:basedOn w:val="DefaultParagraphFont"/>
    <w:rsid w:val="00002C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05532">
      <w:bodyDiv w:val="1"/>
      <w:marLeft w:val="0"/>
      <w:marRight w:val="0"/>
      <w:marTop w:val="0"/>
      <w:marBottom w:val="0"/>
      <w:divBdr>
        <w:top w:val="none" w:sz="0" w:space="0" w:color="auto"/>
        <w:left w:val="none" w:sz="0" w:space="0" w:color="auto"/>
        <w:bottom w:val="none" w:sz="0" w:space="0" w:color="auto"/>
        <w:right w:val="none" w:sz="0" w:space="0" w:color="auto"/>
      </w:divBdr>
    </w:div>
    <w:div w:id="11802416">
      <w:bodyDiv w:val="1"/>
      <w:marLeft w:val="0"/>
      <w:marRight w:val="0"/>
      <w:marTop w:val="0"/>
      <w:marBottom w:val="0"/>
      <w:divBdr>
        <w:top w:val="none" w:sz="0" w:space="0" w:color="auto"/>
        <w:left w:val="none" w:sz="0" w:space="0" w:color="auto"/>
        <w:bottom w:val="none" w:sz="0" w:space="0" w:color="auto"/>
        <w:right w:val="none" w:sz="0" w:space="0" w:color="auto"/>
      </w:divBdr>
    </w:div>
    <w:div w:id="12347380">
      <w:bodyDiv w:val="1"/>
      <w:marLeft w:val="0"/>
      <w:marRight w:val="0"/>
      <w:marTop w:val="0"/>
      <w:marBottom w:val="0"/>
      <w:divBdr>
        <w:top w:val="none" w:sz="0" w:space="0" w:color="auto"/>
        <w:left w:val="none" w:sz="0" w:space="0" w:color="auto"/>
        <w:bottom w:val="none" w:sz="0" w:space="0" w:color="auto"/>
        <w:right w:val="none" w:sz="0" w:space="0" w:color="auto"/>
      </w:divBdr>
    </w:div>
    <w:div w:id="27730833">
      <w:bodyDiv w:val="1"/>
      <w:marLeft w:val="0"/>
      <w:marRight w:val="0"/>
      <w:marTop w:val="0"/>
      <w:marBottom w:val="0"/>
      <w:divBdr>
        <w:top w:val="none" w:sz="0" w:space="0" w:color="auto"/>
        <w:left w:val="none" w:sz="0" w:space="0" w:color="auto"/>
        <w:bottom w:val="none" w:sz="0" w:space="0" w:color="auto"/>
        <w:right w:val="none" w:sz="0" w:space="0" w:color="auto"/>
      </w:divBdr>
    </w:div>
    <w:div w:id="29960208">
      <w:bodyDiv w:val="1"/>
      <w:marLeft w:val="0"/>
      <w:marRight w:val="0"/>
      <w:marTop w:val="0"/>
      <w:marBottom w:val="0"/>
      <w:divBdr>
        <w:top w:val="none" w:sz="0" w:space="0" w:color="auto"/>
        <w:left w:val="none" w:sz="0" w:space="0" w:color="auto"/>
        <w:bottom w:val="none" w:sz="0" w:space="0" w:color="auto"/>
        <w:right w:val="none" w:sz="0" w:space="0" w:color="auto"/>
      </w:divBdr>
    </w:div>
    <w:div w:id="34819700">
      <w:bodyDiv w:val="1"/>
      <w:marLeft w:val="0"/>
      <w:marRight w:val="0"/>
      <w:marTop w:val="0"/>
      <w:marBottom w:val="0"/>
      <w:divBdr>
        <w:top w:val="none" w:sz="0" w:space="0" w:color="auto"/>
        <w:left w:val="none" w:sz="0" w:space="0" w:color="auto"/>
        <w:bottom w:val="none" w:sz="0" w:space="0" w:color="auto"/>
        <w:right w:val="none" w:sz="0" w:space="0" w:color="auto"/>
      </w:divBdr>
    </w:div>
    <w:div w:id="64885093">
      <w:bodyDiv w:val="1"/>
      <w:marLeft w:val="0"/>
      <w:marRight w:val="0"/>
      <w:marTop w:val="0"/>
      <w:marBottom w:val="0"/>
      <w:divBdr>
        <w:top w:val="none" w:sz="0" w:space="0" w:color="auto"/>
        <w:left w:val="none" w:sz="0" w:space="0" w:color="auto"/>
        <w:bottom w:val="none" w:sz="0" w:space="0" w:color="auto"/>
        <w:right w:val="none" w:sz="0" w:space="0" w:color="auto"/>
      </w:divBdr>
    </w:div>
    <w:div w:id="65107888">
      <w:bodyDiv w:val="1"/>
      <w:marLeft w:val="0"/>
      <w:marRight w:val="0"/>
      <w:marTop w:val="0"/>
      <w:marBottom w:val="0"/>
      <w:divBdr>
        <w:top w:val="none" w:sz="0" w:space="0" w:color="auto"/>
        <w:left w:val="none" w:sz="0" w:space="0" w:color="auto"/>
        <w:bottom w:val="none" w:sz="0" w:space="0" w:color="auto"/>
        <w:right w:val="none" w:sz="0" w:space="0" w:color="auto"/>
      </w:divBdr>
    </w:div>
    <w:div w:id="77364948">
      <w:bodyDiv w:val="1"/>
      <w:marLeft w:val="0"/>
      <w:marRight w:val="0"/>
      <w:marTop w:val="0"/>
      <w:marBottom w:val="0"/>
      <w:divBdr>
        <w:top w:val="none" w:sz="0" w:space="0" w:color="auto"/>
        <w:left w:val="none" w:sz="0" w:space="0" w:color="auto"/>
        <w:bottom w:val="none" w:sz="0" w:space="0" w:color="auto"/>
        <w:right w:val="none" w:sz="0" w:space="0" w:color="auto"/>
      </w:divBdr>
    </w:div>
    <w:div w:id="80106354">
      <w:bodyDiv w:val="1"/>
      <w:marLeft w:val="0"/>
      <w:marRight w:val="0"/>
      <w:marTop w:val="0"/>
      <w:marBottom w:val="0"/>
      <w:divBdr>
        <w:top w:val="none" w:sz="0" w:space="0" w:color="auto"/>
        <w:left w:val="none" w:sz="0" w:space="0" w:color="auto"/>
        <w:bottom w:val="none" w:sz="0" w:space="0" w:color="auto"/>
        <w:right w:val="none" w:sz="0" w:space="0" w:color="auto"/>
      </w:divBdr>
    </w:div>
    <w:div w:id="87433381">
      <w:bodyDiv w:val="1"/>
      <w:marLeft w:val="0"/>
      <w:marRight w:val="0"/>
      <w:marTop w:val="0"/>
      <w:marBottom w:val="0"/>
      <w:divBdr>
        <w:top w:val="none" w:sz="0" w:space="0" w:color="auto"/>
        <w:left w:val="none" w:sz="0" w:space="0" w:color="auto"/>
        <w:bottom w:val="none" w:sz="0" w:space="0" w:color="auto"/>
        <w:right w:val="none" w:sz="0" w:space="0" w:color="auto"/>
      </w:divBdr>
    </w:div>
    <w:div w:id="103548957">
      <w:bodyDiv w:val="1"/>
      <w:marLeft w:val="0"/>
      <w:marRight w:val="0"/>
      <w:marTop w:val="0"/>
      <w:marBottom w:val="0"/>
      <w:divBdr>
        <w:top w:val="none" w:sz="0" w:space="0" w:color="auto"/>
        <w:left w:val="none" w:sz="0" w:space="0" w:color="auto"/>
        <w:bottom w:val="none" w:sz="0" w:space="0" w:color="auto"/>
        <w:right w:val="none" w:sz="0" w:space="0" w:color="auto"/>
      </w:divBdr>
    </w:div>
    <w:div w:id="109324066">
      <w:bodyDiv w:val="1"/>
      <w:marLeft w:val="0"/>
      <w:marRight w:val="0"/>
      <w:marTop w:val="0"/>
      <w:marBottom w:val="0"/>
      <w:divBdr>
        <w:top w:val="none" w:sz="0" w:space="0" w:color="auto"/>
        <w:left w:val="none" w:sz="0" w:space="0" w:color="auto"/>
        <w:bottom w:val="none" w:sz="0" w:space="0" w:color="auto"/>
        <w:right w:val="none" w:sz="0" w:space="0" w:color="auto"/>
      </w:divBdr>
    </w:div>
    <w:div w:id="115683781">
      <w:bodyDiv w:val="1"/>
      <w:marLeft w:val="0"/>
      <w:marRight w:val="0"/>
      <w:marTop w:val="0"/>
      <w:marBottom w:val="0"/>
      <w:divBdr>
        <w:top w:val="none" w:sz="0" w:space="0" w:color="auto"/>
        <w:left w:val="none" w:sz="0" w:space="0" w:color="auto"/>
        <w:bottom w:val="none" w:sz="0" w:space="0" w:color="auto"/>
        <w:right w:val="none" w:sz="0" w:space="0" w:color="auto"/>
      </w:divBdr>
    </w:div>
    <w:div w:id="118883590">
      <w:bodyDiv w:val="1"/>
      <w:marLeft w:val="0"/>
      <w:marRight w:val="0"/>
      <w:marTop w:val="0"/>
      <w:marBottom w:val="0"/>
      <w:divBdr>
        <w:top w:val="none" w:sz="0" w:space="0" w:color="auto"/>
        <w:left w:val="none" w:sz="0" w:space="0" w:color="auto"/>
        <w:bottom w:val="none" w:sz="0" w:space="0" w:color="auto"/>
        <w:right w:val="none" w:sz="0" w:space="0" w:color="auto"/>
      </w:divBdr>
    </w:div>
    <w:div w:id="122621144">
      <w:bodyDiv w:val="1"/>
      <w:marLeft w:val="0"/>
      <w:marRight w:val="0"/>
      <w:marTop w:val="0"/>
      <w:marBottom w:val="0"/>
      <w:divBdr>
        <w:top w:val="none" w:sz="0" w:space="0" w:color="auto"/>
        <w:left w:val="none" w:sz="0" w:space="0" w:color="auto"/>
        <w:bottom w:val="none" w:sz="0" w:space="0" w:color="auto"/>
        <w:right w:val="none" w:sz="0" w:space="0" w:color="auto"/>
      </w:divBdr>
    </w:div>
    <w:div w:id="138695007">
      <w:bodyDiv w:val="1"/>
      <w:marLeft w:val="0"/>
      <w:marRight w:val="0"/>
      <w:marTop w:val="0"/>
      <w:marBottom w:val="0"/>
      <w:divBdr>
        <w:top w:val="none" w:sz="0" w:space="0" w:color="auto"/>
        <w:left w:val="none" w:sz="0" w:space="0" w:color="auto"/>
        <w:bottom w:val="none" w:sz="0" w:space="0" w:color="auto"/>
        <w:right w:val="none" w:sz="0" w:space="0" w:color="auto"/>
      </w:divBdr>
    </w:div>
    <w:div w:id="139152828">
      <w:bodyDiv w:val="1"/>
      <w:marLeft w:val="0"/>
      <w:marRight w:val="0"/>
      <w:marTop w:val="0"/>
      <w:marBottom w:val="0"/>
      <w:divBdr>
        <w:top w:val="none" w:sz="0" w:space="0" w:color="auto"/>
        <w:left w:val="none" w:sz="0" w:space="0" w:color="auto"/>
        <w:bottom w:val="none" w:sz="0" w:space="0" w:color="auto"/>
        <w:right w:val="none" w:sz="0" w:space="0" w:color="auto"/>
      </w:divBdr>
    </w:div>
    <w:div w:id="141973636">
      <w:bodyDiv w:val="1"/>
      <w:marLeft w:val="0"/>
      <w:marRight w:val="0"/>
      <w:marTop w:val="0"/>
      <w:marBottom w:val="0"/>
      <w:divBdr>
        <w:top w:val="none" w:sz="0" w:space="0" w:color="auto"/>
        <w:left w:val="none" w:sz="0" w:space="0" w:color="auto"/>
        <w:bottom w:val="none" w:sz="0" w:space="0" w:color="auto"/>
        <w:right w:val="none" w:sz="0" w:space="0" w:color="auto"/>
      </w:divBdr>
    </w:div>
    <w:div w:id="156381442">
      <w:bodyDiv w:val="1"/>
      <w:marLeft w:val="0"/>
      <w:marRight w:val="0"/>
      <w:marTop w:val="0"/>
      <w:marBottom w:val="0"/>
      <w:divBdr>
        <w:top w:val="none" w:sz="0" w:space="0" w:color="auto"/>
        <w:left w:val="none" w:sz="0" w:space="0" w:color="auto"/>
        <w:bottom w:val="none" w:sz="0" w:space="0" w:color="auto"/>
        <w:right w:val="none" w:sz="0" w:space="0" w:color="auto"/>
      </w:divBdr>
    </w:div>
    <w:div w:id="204948038">
      <w:bodyDiv w:val="1"/>
      <w:marLeft w:val="0"/>
      <w:marRight w:val="0"/>
      <w:marTop w:val="0"/>
      <w:marBottom w:val="0"/>
      <w:divBdr>
        <w:top w:val="none" w:sz="0" w:space="0" w:color="auto"/>
        <w:left w:val="none" w:sz="0" w:space="0" w:color="auto"/>
        <w:bottom w:val="none" w:sz="0" w:space="0" w:color="auto"/>
        <w:right w:val="none" w:sz="0" w:space="0" w:color="auto"/>
      </w:divBdr>
    </w:div>
    <w:div w:id="221142881">
      <w:bodyDiv w:val="1"/>
      <w:marLeft w:val="0"/>
      <w:marRight w:val="0"/>
      <w:marTop w:val="0"/>
      <w:marBottom w:val="0"/>
      <w:divBdr>
        <w:top w:val="none" w:sz="0" w:space="0" w:color="auto"/>
        <w:left w:val="none" w:sz="0" w:space="0" w:color="auto"/>
        <w:bottom w:val="none" w:sz="0" w:space="0" w:color="auto"/>
        <w:right w:val="none" w:sz="0" w:space="0" w:color="auto"/>
      </w:divBdr>
    </w:div>
    <w:div w:id="229392893">
      <w:bodyDiv w:val="1"/>
      <w:marLeft w:val="0"/>
      <w:marRight w:val="0"/>
      <w:marTop w:val="0"/>
      <w:marBottom w:val="0"/>
      <w:divBdr>
        <w:top w:val="none" w:sz="0" w:space="0" w:color="auto"/>
        <w:left w:val="none" w:sz="0" w:space="0" w:color="auto"/>
        <w:bottom w:val="none" w:sz="0" w:space="0" w:color="auto"/>
        <w:right w:val="none" w:sz="0" w:space="0" w:color="auto"/>
      </w:divBdr>
    </w:div>
    <w:div w:id="230048576">
      <w:bodyDiv w:val="1"/>
      <w:marLeft w:val="0"/>
      <w:marRight w:val="0"/>
      <w:marTop w:val="0"/>
      <w:marBottom w:val="0"/>
      <w:divBdr>
        <w:top w:val="none" w:sz="0" w:space="0" w:color="auto"/>
        <w:left w:val="none" w:sz="0" w:space="0" w:color="auto"/>
        <w:bottom w:val="none" w:sz="0" w:space="0" w:color="auto"/>
        <w:right w:val="none" w:sz="0" w:space="0" w:color="auto"/>
      </w:divBdr>
    </w:div>
    <w:div w:id="237401203">
      <w:bodyDiv w:val="1"/>
      <w:marLeft w:val="0"/>
      <w:marRight w:val="0"/>
      <w:marTop w:val="0"/>
      <w:marBottom w:val="0"/>
      <w:divBdr>
        <w:top w:val="none" w:sz="0" w:space="0" w:color="auto"/>
        <w:left w:val="none" w:sz="0" w:space="0" w:color="auto"/>
        <w:bottom w:val="none" w:sz="0" w:space="0" w:color="auto"/>
        <w:right w:val="none" w:sz="0" w:space="0" w:color="auto"/>
      </w:divBdr>
    </w:div>
    <w:div w:id="255675591">
      <w:bodyDiv w:val="1"/>
      <w:marLeft w:val="0"/>
      <w:marRight w:val="0"/>
      <w:marTop w:val="0"/>
      <w:marBottom w:val="0"/>
      <w:divBdr>
        <w:top w:val="none" w:sz="0" w:space="0" w:color="auto"/>
        <w:left w:val="none" w:sz="0" w:space="0" w:color="auto"/>
        <w:bottom w:val="none" w:sz="0" w:space="0" w:color="auto"/>
        <w:right w:val="none" w:sz="0" w:space="0" w:color="auto"/>
      </w:divBdr>
    </w:div>
    <w:div w:id="289745724">
      <w:bodyDiv w:val="1"/>
      <w:marLeft w:val="0"/>
      <w:marRight w:val="0"/>
      <w:marTop w:val="0"/>
      <w:marBottom w:val="0"/>
      <w:divBdr>
        <w:top w:val="none" w:sz="0" w:space="0" w:color="auto"/>
        <w:left w:val="none" w:sz="0" w:space="0" w:color="auto"/>
        <w:bottom w:val="none" w:sz="0" w:space="0" w:color="auto"/>
        <w:right w:val="none" w:sz="0" w:space="0" w:color="auto"/>
      </w:divBdr>
    </w:div>
    <w:div w:id="303891391">
      <w:bodyDiv w:val="1"/>
      <w:marLeft w:val="0"/>
      <w:marRight w:val="0"/>
      <w:marTop w:val="0"/>
      <w:marBottom w:val="0"/>
      <w:divBdr>
        <w:top w:val="none" w:sz="0" w:space="0" w:color="auto"/>
        <w:left w:val="none" w:sz="0" w:space="0" w:color="auto"/>
        <w:bottom w:val="none" w:sz="0" w:space="0" w:color="auto"/>
        <w:right w:val="none" w:sz="0" w:space="0" w:color="auto"/>
      </w:divBdr>
    </w:div>
    <w:div w:id="328288082">
      <w:bodyDiv w:val="1"/>
      <w:marLeft w:val="0"/>
      <w:marRight w:val="0"/>
      <w:marTop w:val="0"/>
      <w:marBottom w:val="0"/>
      <w:divBdr>
        <w:top w:val="none" w:sz="0" w:space="0" w:color="auto"/>
        <w:left w:val="none" w:sz="0" w:space="0" w:color="auto"/>
        <w:bottom w:val="none" w:sz="0" w:space="0" w:color="auto"/>
        <w:right w:val="none" w:sz="0" w:space="0" w:color="auto"/>
      </w:divBdr>
    </w:div>
    <w:div w:id="342826559">
      <w:bodyDiv w:val="1"/>
      <w:marLeft w:val="0"/>
      <w:marRight w:val="0"/>
      <w:marTop w:val="0"/>
      <w:marBottom w:val="0"/>
      <w:divBdr>
        <w:top w:val="none" w:sz="0" w:space="0" w:color="auto"/>
        <w:left w:val="none" w:sz="0" w:space="0" w:color="auto"/>
        <w:bottom w:val="none" w:sz="0" w:space="0" w:color="auto"/>
        <w:right w:val="none" w:sz="0" w:space="0" w:color="auto"/>
      </w:divBdr>
    </w:div>
    <w:div w:id="357316465">
      <w:bodyDiv w:val="1"/>
      <w:marLeft w:val="0"/>
      <w:marRight w:val="0"/>
      <w:marTop w:val="0"/>
      <w:marBottom w:val="0"/>
      <w:divBdr>
        <w:top w:val="none" w:sz="0" w:space="0" w:color="auto"/>
        <w:left w:val="none" w:sz="0" w:space="0" w:color="auto"/>
        <w:bottom w:val="none" w:sz="0" w:space="0" w:color="auto"/>
        <w:right w:val="none" w:sz="0" w:space="0" w:color="auto"/>
      </w:divBdr>
    </w:div>
    <w:div w:id="373776545">
      <w:bodyDiv w:val="1"/>
      <w:marLeft w:val="0"/>
      <w:marRight w:val="0"/>
      <w:marTop w:val="0"/>
      <w:marBottom w:val="0"/>
      <w:divBdr>
        <w:top w:val="none" w:sz="0" w:space="0" w:color="auto"/>
        <w:left w:val="none" w:sz="0" w:space="0" w:color="auto"/>
        <w:bottom w:val="none" w:sz="0" w:space="0" w:color="auto"/>
        <w:right w:val="none" w:sz="0" w:space="0" w:color="auto"/>
      </w:divBdr>
    </w:div>
    <w:div w:id="375589171">
      <w:bodyDiv w:val="1"/>
      <w:marLeft w:val="0"/>
      <w:marRight w:val="0"/>
      <w:marTop w:val="0"/>
      <w:marBottom w:val="0"/>
      <w:divBdr>
        <w:top w:val="none" w:sz="0" w:space="0" w:color="auto"/>
        <w:left w:val="none" w:sz="0" w:space="0" w:color="auto"/>
        <w:bottom w:val="none" w:sz="0" w:space="0" w:color="auto"/>
        <w:right w:val="none" w:sz="0" w:space="0" w:color="auto"/>
      </w:divBdr>
    </w:div>
    <w:div w:id="379676101">
      <w:bodyDiv w:val="1"/>
      <w:marLeft w:val="0"/>
      <w:marRight w:val="0"/>
      <w:marTop w:val="0"/>
      <w:marBottom w:val="0"/>
      <w:divBdr>
        <w:top w:val="none" w:sz="0" w:space="0" w:color="auto"/>
        <w:left w:val="none" w:sz="0" w:space="0" w:color="auto"/>
        <w:bottom w:val="none" w:sz="0" w:space="0" w:color="auto"/>
        <w:right w:val="none" w:sz="0" w:space="0" w:color="auto"/>
      </w:divBdr>
    </w:div>
    <w:div w:id="380253985">
      <w:bodyDiv w:val="1"/>
      <w:marLeft w:val="0"/>
      <w:marRight w:val="0"/>
      <w:marTop w:val="0"/>
      <w:marBottom w:val="0"/>
      <w:divBdr>
        <w:top w:val="none" w:sz="0" w:space="0" w:color="auto"/>
        <w:left w:val="none" w:sz="0" w:space="0" w:color="auto"/>
        <w:bottom w:val="none" w:sz="0" w:space="0" w:color="auto"/>
        <w:right w:val="none" w:sz="0" w:space="0" w:color="auto"/>
      </w:divBdr>
    </w:div>
    <w:div w:id="391733315">
      <w:bodyDiv w:val="1"/>
      <w:marLeft w:val="0"/>
      <w:marRight w:val="0"/>
      <w:marTop w:val="0"/>
      <w:marBottom w:val="0"/>
      <w:divBdr>
        <w:top w:val="none" w:sz="0" w:space="0" w:color="auto"/>
        <w:left w:val="none" w:sz="0" w:space="0" w:color="auto"/>
        <w:bottom w:val="none" w:sz="0" w:space="0" w:color="auto"/>
        <w:right w:val="none" w:sz="0" w:space="0" w:color="auto"/>
      </w:divBdr>
    </w:div>
    <w:div w:id="407843857">
      <w:bodyDiv w:val="1"/>
      <w:marLeft w:val="0"/>
      <w:marRight w:val="0"/>
      <w:marTop w:val="0"/>
      <w:marBottom w:val="0"/>
      <w:divBdr>
        <w:top w:val="none" w:sz="0" w:space="0" w:color="auto"/>
        <w:left w:val="none" w:sz="0" w:space="0" w:color="auto"/>
        <w:bottom w:val="none" w:sz="0" w:space="0" w:color="auto"/>
        <w:right w:val="none" w:sz="0" w:space="0" w:color="auto"/>
      </w:divBdr>
    </w:div>
    <w:div w:id="407920901">
      <w:bodyDiv w:val="1"/>
      <w:marLeft w:val="0"/>
      <w:marRight w:val="0"/>
      <w:marTop w:val="0"/>
      <w:marBottom w:val="0"/>
      <w:divBdr>
        <w:top w:val="none" w:sz="0" w:space="0" w:color="auto"/>
        <w:left w:val="none" w:sz="0" w:space="0" w:color="auto"/>
        <w:bottom w:val="none" w:sz="0" w:space="0" w:color="auto"/>
        <w:right w:val="none" w:sz="0" w:space="0" w:color="auto"/>
      </w:divBdr>
    </w:div>
    <w:div w:id="409887468">
      <w:bodyDiv w:val="1"/>
      <w:marLeft w:val="0"/>
      <w:marRight w:val="0"/>
      <w:marTop w:val="0"/>
      <w:marBottom w:val="0"/>
      <w:divBdr>
        <w:top w:val="none" w:sz="0" w:space="0" w:color="auto"/>
        <w:left w:val="none" w:sz="0" w:space="0" w:color="auto"/>
        <w:bottom w:val="none" w:sz="0" w:space="0" w:color="auto"/>
        <w:right w:val="none" w:sz="0" w:space="0" w:color="auto"/>
      </w:divBdr>
    </w:div>
    <w:div w:id="410084244">
      <w:bodyDiv w:val="1"/>
      <w:marLeft w:val="0"/>
      <w:marRight w:val="0"/>
      <w:marTop w:val="0"/>
      <w:marBottom w:val="0"/>
      <w:divBdr>
        <w:top w:val="none" w:sz="0" w:space="0" w:color="auto"/>
        <w:left w:val="none" w:sz="0" w:space="0" w:color="auto"/>
        <w:bottom w:val="none" w:sz="0" w:space="0" w:color="auto"/>
        <w:right w:val="none" w:sz="0" w:space="0" w:color="auto"/>
      </w:divBdr>
    </w:div>
    <w:div w:id="414596962">
      <w:bodyDiv w:val="1"/>
      <w:marLeft w:val="0"/>
      <w:marRight w:val="0"/>
      <w:marTop w:val="0"/>
      <w:marBottom w:val="0"/>
      <w:divBdr>
        <w:top w:val="none" w:sz="0" w:space="0" w:color="auto"/>
        <w:left w:val="none" w:sz="0" w:space="0" w:color="auto"/>
        <w:bottom w:val="none" w:sz="0" w:space="0" w:color="auto"/>
        <w:right w:val="none" w:sz="0" w:space="0" w:color="auto"/>
      </w:divBdr>
    </w:div>
    <w:div w:id="417747643">
      <w:bodyDiv w:val="1"/>
      <w:marLeft w:val="0"/>
      <w:marRight w:val="0"/>
      <w:marTop w:val="0"/>
      <w:marBottom w:val="0"/>
      <w:divBdr>
        <w:top w:val="none" w:sz="0" w:space="0" w:color="auto"/>
        <w:left w:val="none" w:sz="0" w:space="0" w:color="auto"/>
        <w:bottom w:val="none" w:sz="0" w:space="0" w:color="auto"/>
        <w:right w:val="none" w:sz="0" w:space="0" w:color="auto"/>
      </w:divBdr>
    </w:div>
    <w:div w:id="424693043">
      <w:bodyDiv w:val="1"/>
      <w:marLeft w:val="0"/>
      <w:marRight w:val="0"/>
      <w:marTop w:val="0"/>
      <w:marBottom w:val="0"/>
      <w:divBdr>
        <w:top w:val="none" w:sz="0" w:space="0" w:color="auto"/>
        <w:left w:val="none" w:sz="0" w:space="0" w:color="auto"/>
        <w:bottom w:val="none" w:sz="0" w:space="0" w:color="auto"/>
        <w:right w:val="none" w:sz="0" w:space="0" w:color="auto"/>
      </w:divBdr>
    </w:div>
    <w:div w:id="427624688">
      <w:bodyDiv w:val="1"/>
      <w:marLeft w:val="0"/>
      <w:marRight w:val="0"/>
      <w:marTop w:val="0"/>
      <w:marBottom w:val="0"/>
      <w:divBdr>
        <w:top w:val="none" w:sz="0" w:space="0" w:color="auto"/>
        <w:left w:val="none" w:sz="0" w:space="0" w:color="auto"/>
        <w:bottom w:val="none" w:sz="0" w:space="0" w:color="auto"/>
        <w:right w:val="none" w:sz="0" w:space="0" w:color="auto"/>
      </w:divBdr>
    </w:div>
    <w:div w:id="438910587">
      <w:bodyDiv w:val="1"/>
      <w:marLeft w:val="0"/>
      <w:marRight w:val="0"/>
      <w:marTop w:val="0"/>
      <w:marBottom w:val="0"/>
      <w:divBdr>
        <w:top w:val="none" w:sz="0" w:space="0" w:color="auto"/>
        <w:left w:val="none" w:sz="0" w:space="0" w:color="auto"/>
        <w:bottom w:val="none" w:sz="0" w:space="0" w:color="auto"/>
        <w:right w:val="none" w:sz="0" w:space="0" w:color="auto"/>
      </w:divBdr>
    </w:div>
    <w:div w:id="442765792">
      <w:bodyDiv w:val="1"/>
      <w:marLeft w:val="0"/>
      <w:marRight w:val="0"/>
      <w:marTop w:val="0"/>
      <w:marBottom w:val="0"/>
      <w:divBdr>
        <w:top w:val="none" w:sz="0" w:space="0" w:color="auto"/>
        <w:left w:val="none" w:sz="0" w:space="0" w:color="auto"/>
        <w:bottom w:val="none" w:sz="0" w:space="0" w:color="auto"/>
        <w:right w:val="none" w:sz="0" w:space="0" w:color="auto"/>
      </w:divBdr>
    </w:div>
    <w:div w:id="454063437">
      <w:bodyDiv w:val="1"/>
      <w:marLeft w:val="0"/>
      <w:marRight w:val="0"/>
      <w:marTop w:val="0"/>
      <w:marBottom w:val="0"/>
      <w:divBdr>
        <w:top w:val="none" w:sz="0" w:space="0" w:color="auto"/>
        <w:left w:val="none" w:sz="0" w:space="0" w:color="auto"/>
        <w:bottom w:val="none" w:sz="0" w:space="0" w:color="auto"/>
        <w:right w:val="none" w:sz="0" w:space="0" w:color="auto"/>
      </w:divBdr>
    </w:div>
    <w:div w:id="456263743">
      <w:bodyDiv w:val="1"/>
      <w:marLeft w:val="0"/>
      <w:marRight w:val="0"/>
      <w:marTop w:val="0"/>
      <w:marBottom w:val="0"/>
      <w:divBdr>
        <w:top w:val="none" w:sz="0" w:space="0" w:color="auto"/>
        <w:left w:val="none" w:sz="0" w:space="0" w:color="auto"/>
        <w:bottom w:val="none" w:sz="0" w:space="0" w:color="auto"/>
        <w:right w:val="none" w:sz="0" w:space="0" w:color="auto"/>
      </w:divBdr>
    </w:div>
    <w:div w:id="463739635">
      <w:bodyDiv w:val="1"/>
      <w:marLeft w:val="0"/>
      <w:marRight w:val="0"/>
      <w:marTop w:val="0"/>
      <w:marBottom w:val="0"/>
      <w:divBdr>
        <w:top w:val="none" w:sz="0" w:space="0" w:color="auto"/>
        <w:left w:val="none" w:sz="0" w:space="0" w:color="auto"/>
        <w:bottom w:val="none" w:sz="0" w:space="0" w:color="auto"/>
        <w:right w:val="none" w:sz="0" w:space="0" w:color="auto"/>
      </w:divBdr>
    </w:div>
    <w:div w:id="463810440">
      <w:bodyDiv w:val="1"/>
      <w:marLeft w:val="0"/>
      <w:marRight w:val="0"/>
      <w:marTop w:val="0"/>
      <w:marBottom w:val="0"/>
      <w:divBdr>
        <w:top w:val="none" w:sz="0" w:space="0" w:color="auto"/>
        <w:left w:val="none" w:sz="0" w:space="0" w:color="auto"/>
        <w:bottom w:val="none" w:sz="0" w:space="0" w:color="auto"/>
        <w:right w:val="none" w:sz="0" w:space="0" w:color="auto"/>
      </w:divBdr>
    </w:div>
    <w:div w:id="464660526">
      <w:bodyDiv w:val="1"/>
      <w:marLeft w:val="0"/>
      <w:marRight w:val="0"/>
      <w:marTop w:val="0"/>
      <w:marBottom w:val="0"/>
      <w:divBdr>
        <w:top w:val="none" w:sz="0" w:space="0" w:color="auto"/>
        <w:left w:val="none" w:sz="0" w:space="0" w:color="auto"/>
        <w:bottom w:val="none" w:sz="0" w:space="0" w:color="auto"/>
        <w:right w:val="none" w:sz="0" w:space="0" w:color="auto"/>
      </w:divBdr>
    </w:div>
    <w:div w:id="469710373">
      <w:bodyDiv w:val="1"/>
      <w:marLeft w:val="0"/>
      <w:marRight w:val="0"/>
      <w:marTop w:val="0"/>
      <w:marBottom w:val="0"/>
      <w:divBdr>
        <w:top w:val="none" w:sz="0" w:space="0" w:color="auto"/>
        <w:left w:val="none" w:sz="0" w:space="0" w:color="auto"/>
        <w:bottom w:val="none" w:sz="0" w:space="0" w:color="auto"/>
        <w:right w:val="none" w:sz="0" w:space="0" w:color="auto"/>
      </w:divBdr>
    </w:div>
    <w:div w:id="479690534">
      <w:bodyDiv w:val="1"/>
      <w:marLeft w:val="0"/>
      <w:marRight w:val="0"/>
      <w:marTop w:val="0"/>
      <w:marBottom w:val="0"/>
      <w:divBdr>
        <w:top w:val="none" w:sz="0" w:space="0" w:color="auto"/>
        <w:left w:val="none" w:sz="0" w:space="0" w:color="auto"/>
        <w:bottom w:val="none" w:sz="0" w:space="0" w:color="auto"/>
        <w:right w:val="none" w:sz="0" w:space="0" w:color="auto"/>
      </w:divBdr>
    </w:div>
    <w:div w:id="481695359">
      <w:bodyDiv w:val="1"/>
      <w:marLeft w:val="0"/>
      <w:marRight w:val="0"/>
      <w:marTop w:val="0"/>
      <w:marBottom w:val="0"/>
      <w:divBdr>
        <w:top w:val="none" w:sz="0" w:space="0" w:color="auto"/>
        <w:left w:val="none" w:sz="0" w:space="0" w:color="auto"/>
        <w:bottom w:val="none" w:sz="0" w:space="0" w:color="auto"/>
        <w:right w:val="none" w:sz="0" w:space="0" w:color="auto"/>
      </w:divBdr>
    </w:div>
    <w:div w:id="487092301">
      <w:bodyDiv w:val="1"/>
      <w:marLeft w:val="0"/>
      <w:marRight w:val="0"/>
      <w:marTop w:val="0"/>
      <w:marBottom w:val="0"/>
      <w:divBdr>
        <w:top w:val="none" w:sz="0" w:space="0" w:color="auto"/>
        <w:left w:val="none" w:sz="0" w:space="0" w:color="auto"/>
        <w:bottom w:val="none" w:sz="0" w:space="0" w:color="auto"/>
        <w:right w:val="none" w:sz="0" w:space="0" w:color="auto"/>
      </w:divBdr>
    </w:div>
    <w:div w:id="492256172">
      <w:bodyDiv w:val="1"/>
      <w:marLeft w:val="0"/>
      <w:marRight w:val="0"/>
      <w:marTop w:val="0"/>
      <w:marBottom w:val="0"/>
      <w:divBdr>
        <w:top w:val="none" w:sz="0" w:space="0" w:color="auto"/>
        <w:left w:val="none" w:sz="0" w:space="0" w:color="auto"/>
        <w:bottom w:val="none" w:sz="0" w:space="0" w:color="auto"/>
        <w:right w:val="none" w:sz="0" w:space="0" w:color="auto"/>
      </w:divBdr>
    </w:div>
    <w:div w:id="496043670">
      <w:bodyDiv w:val="1"/>
      <w:marLeft w:val="0"/>
      <w:marRight w:val="0"/>
      <w:marTop w:val="0"/>
      <w:marBottom w:val="0"/>
      <w:divBdr>
        <w:top w:val="none" w:sz="0" w:space="0" w:color="auto"/>
        <w:left w:val="none" w:sz="0" w:space="0" w:color="auto"/>
        <w:bottom w:val="none" w:sz="0" w:space="0" w:color="auto"/>
        <w:right w:val="none" w:sz="0" w:space="0" w:color="auto"/>
      </w:divBdr>
    </w:div>
    <w:div w:id="505249359">
      <w:bodyDiv w:val="1"/>
      <w:marLeft w:val="0"/>
      <w:marRight w:val="0"/>
      <w:marTop w:val="0"/>
      <w:marBottom w:val="0"/>
      <w:divBdr>
        <w:top w:val="none" w:sz="0" w:space="0" w:color="auto"/>
        <w:left w:val="none" w:sz="0" w:space="0" w:color="auto"/>
        <w:bottom w:val="none" w:sz="0" w:space="0" w:color="auto"/>
        <w:right w:val="none" w:sz="0" w:space="0" w:color="auto"/>
      </w:divBdr>
    </w:div>
    <w:div w:id="506600623">
      <w:bodyDiv w:val="1"/>
      <w:marLeft w:val="0"/>
      <w:marRight w:val="0"/>
      <w:marTop w:val="0"/>
      <w:marBottom w:val="0"/>
      <w:divBdr>
        <w:top w:val="none" w:sz="0" w:space="0" w:color="auto"/>
        <w:left w:val="none" w:sz="0" w:space="0" w:color="auto"/>
        <w:bottom w:val="none" w:sz="0" w:space="0" w:color="auto"/>
        <w:right w:val="none" w:sz="0" w:space="0" w:color="auto"/>
      </w:divBdr>
    </w:div>
    <w:div w:id="530996721">
      <w:bodyDiv w:val="1"/>
      <w:marLeft w:val="0"/>
      <w:marRight w:val="0"/>
      <w:marTop w:val="0"/>
      <w:marBottom w:val="0"/>
      <w:divBdr>
        <w:top w:val="none" w:sz="0" w:space="0" w:color="auto"/>
        <w:left w:val="none" w:sz="0" w:space="0" w:color="auto"/>
        <w:bottom w:val="none" w:sz="0" w:space="0" w:color="auto"/>
        <w:right w:val="none" w:sz="0" w:space="0" w:color="auto"/>
      </w:divBdr>
    </w:div>
    <w:div w:id="531381849">
      <w:bodyDiv w:val="1"/>
      <w:marLeft w:val="0"/>
      <w:marRight w:val="0"/>
      <w:marTop w:val="0"/>
      <w:marBottom w:val="0"/>
      <w:divBdr>
        <w:top w:val="none" w:sz="0" w:space="0" w:color="auto"/>
        <w:left w:val="none" w:sz="0" w:space="0" w:color="auto"/>
        <w:bottom w:val="none" w:sz="0" w:space="0" w:color="auto"/>
        <w:right w:val="none" w:sz="0" w:space="0" w:color="auto"/>
      </w:divBdr>
    </w:div>
    <w:div w:id="536892377">
      <w:bodyDiv w:val="1"/>
      <w:marLeft w:val="0"/>
      <w:marRight w:val="0"/>
      <w:marTop w:val="0"/>
      <w:marBottom w:val="0"/>
      <w:divBdr>
        <w:top w:val="none" w:sz="0" w:space="0" w:color="auto"/>
        <w:left w:val="none" w:sz="0" w:space="0" w:color="auto"/>
        <w:bottom w:val="none" w:sz="0" w:space="0" w:color="auto"/>
        <w:right w:val="none" w:sz="0" w:space="0" w:color="auto"/>
      </w:divBdr>
    </w:div>
    <w:div w:id="540019201">
      <w:bodyDiv w:val="1"/>
      <w:marLeft w:val="0"/>
      <w:marRight w:val="0"/>
      <w:marTop w:val="0"/>
      <w:marBottom w:val="0"/>
      <w:divBdr>
        <w:top w:val="none" w:sz="0" w:space="0" w:color="auto"/>
        <w:left w:val="none" w:sz="0" w:space="0" w:color="auto"/>
        <w:bottom w:val="none" w:sz="0" w:space="0" w:color="auto"/>
        <w:right w:val="none" w:sz="0" w:space="0" w:color="auto"/>
      </w:divBdr>
    </w:div>
    <w:div w:id="563836247">
      <w:bodyDiv w:val="1"/>
      <w:marLeft w:val="0"/>
      <w:marRight w:val="0"/>
      <w:marTop w:val="0"/>
      <w:marBottom w:val="0"/>
      <w:divBdr>
        <w:top w:val="none" w:sz="0" w:space="0" w:color="auto"/>
        <w:left w:val="none" w:sz="0" w:space="0" w:color="auto"/>
        <w:bottom w:val="none" w:sz="0" w:space="0" w:color="auto"/>
        <w:right w:val="none" w:sz="0" w:space="0" w:color="auto"/>
      </w:divBdr>
    </w:div>
    <w:div w:id="568082458">
      <w:bodyDiv w:val="1"/>
      <w:marLeft w:val="0"/>
      <w:marRight w:val="0"/>
      <w:marTop w:val="0"/>
      <w:marBottom w:val="0"/>
      <w:divBdr>
        <w:top w:val="none" w:sz="0" w:space="0" w:color="auto"/>
        <w:left w:val="none" w:sz="0" w:space="0" w:color="auto"/>
        <w:bottom w:val="none" w:sz="0" w:space="0" w:color="auto"/>
        <w:right w:val="none" w:sz="0" w:space="0" w:color="auto"/>
      </w:divBdr>
      <w:divsChild>
        <w:div w:id="1287273110">
          <w:marLeft w:val="0"/>
          <w:marRight w:val="0"/>
          <w:marTop w:val="0"/>
          <w:marBottom w:val="0"/>
          <w:divBdr>
            <w:top w:val="none" w:sz="0" w:space="0" w:color="auto"/>
            <w:left w:val="none" w:sz="0" w:space="0" w:color="auto"/>
            <w:bottom w:val="none" w:sz="0" w:space="0" w:color="auto"/>
            <w:right w:val="none" w:sz="0" w:space="0" w:color="auto"/>
          </w:divBdr>
        </w:div>
      </w:divsChild>
    </w:div>
    <w:div w:id="568273282">
      <w:bodyDiv w:val="1"/>
      <w:marLeft w:val="0"/>
      <w:marRight w:val="0"/>
      <w:marTop w:val="0"/>
      <w:marBottom w:val="0"/>
      <w:divBdr>
        <w:top w:val="none" w:sz="0" w:space="0" w:color="auto"/>
        <w:left w:val="none" w:sz="0" w:space="0" w:color="auto"/>
        <w:bottom w:val="none" w:sz="0" w:space="0" w:color="auto"/>
        <w:right w:val="none" w:sz="0" w:space="0" w:color="auto"/>
      </w:divBdr>
    </w:div>
    <w:div w:id="573661167">
      <w:bodyDiv w:val="1"/>
      <w:marLeft w:val="0"/>
      <w:marRight w:val="0"/>
      <w:marTop w:val="0"/>
      <w:marBottom w:val="0"/>
      <w:divBdr>
        <w:top w:val="none" w:sz="0" w:space="0" w:color="auto"/>
        <w:left w:val="none" w:sz="0" w:space="0" w:color="auto"/>
        <w:bottom w:val="none" w:sz="0" w:space="0" w:color="auto"/>
        <w:right w:val="none" w:sz="0" w:space="0" w:color="auto"/>
      </w:divBdr>
    </w:div>
    <w:div w:id="573666627">
      <w:bodyDiv w:val="1"/>
      <w:marLeft w:val="0"/>
      <w:marRight w:val="0"/>
      <w:marTop w:val="0"/>
      <w:marBottom w:val="0"/>
      <w:divBdr>
        <w:top w:val="none" w:sz="0" w:space="0" w:color="auto"/>
        <w:left w:val="none" w:sz="0" w:space="0" w:color="auto"/>
        <w:bottom w:val="none" w:sz="0" w:space="0" w:color="auto"/>
        <w:right w:val="none" w:sz="0" w:space="0" w:color="auto"/>
      </w:divBdr>
    </w:div>
    <w:div w:id="583689887">
      <w:bodyDiv w:val="1"/>
      <w:marLeft w:val="0"/>
      <w:marRight w:val="0"/>
      <w:marTop w:val="0"/>
      <w:marBottom w:val="0"/>
      <w:divBdr>
        <w:top w:val="none" w:sz="0" w:space="0" w:color="auto"/>
        <w:left w:val="none" w:sz="0" w:space="0" w:color="auto"/>
        <w:bottom w:val="none" w:sz="0" w:space="0" w:color="auto"/>
        <w:right w:val="none" w:sz="0" w:space="0" w:color="auto"/>
      </w:divBdr>
    </w:div>
    <w:div w:id="612789656">
      <w:bodyDiv w:val="1"/>
      <w:marLeft w:val="0"/>
      <w:marRight w:val="0"/>
      <w:marTop w:val="0"/>
      <w:marBottom w:val="0"/>
      <w:divBdr>
        <w:top w:val="none" w:sz="0" w:space="0" w:color="auto"/>
        <w:left w:val="none" w:sz="0" w:space="0" w:color="auto"/>
        <w:bottom w:val="none" w:sz="0" w:space="0" w:color="auto"/>
        <w:right w:val="none" w:sz="0" w:space="0" w:color="auto"/>
      </w:divBdr>
    </w:div>
    <w:div w:id="615870757">
      <w:bodyDiv w:val="1"/>
      <w:marLeft w:val="0"/>
      <w:marRight w:val="0"/>
      <w:marTop w:val="0"/>
      <w:marBottom w:val="0"/>
      <w:divBdr>
        <w:top w:val="none" w:sz="0" w:space="0" w:color="auto"/>
        <w:left w:val="none" w:sz="0" w:space="0" w:color="auto"/>
        <w:bottom w:val="none" w:sz="0" w:space="0" w:color="auto"/>
        <w:right w:val="none" w:sz="0" w:space="0" w:color="auto"/>
      </w:divBdr>
    </w:div>
    <w:div w:id="616717182">
      <w:bodyDiv w:val="1"/>
      <w:marLeft w:val="0"/>
      <w:marRight w:val="0"/>
      <w:marTop w:val="0"/>
      <w:marBottom w:val="0"/>
      <w:divBdr>
        <w:top w:val="none" w:sz="0" w:space="0" w:color="auto"/>
        <w:left w:val="none" w:sz="0" w:space="0" w:color="auto"/>
        <w:bottom w:val="none" w:sz="0" w:space="0" w:color="auto"/>
        <w:right w:val="none" w:sz="0" w:space="0" w:color="auto"/>
      </w:divBdr>
    </w:div>
    <w:div w:id="617225779">
      <w:bodyDiv w:val="1"/>
      <w:marLeft w:val="0"/>
      <w:marRight w:val="0"/>
      <w:marTop w:val="0"/>
      <w:marBottom w:val="0"/>
      <w:divBdr>
        <w:top w:val="none" w:sz="0" w:space="0" w:color="auto"/>
        <w:left w:val="none" w:sz="0" w:space="0" w:color="auto"/>
        <w:bottom w:val="none" w:sz="0" w:space="0" w:color="auto"/>
        <w:right w:val="none" w:sz="0" w:space="0" w:color="auto"/>
      </w:divBdr>
    </w:div>
    <w:div w:id="626547538">
      <w:bodyDiv w:val="1"/>
      <w:marLeft w:val="0"/>
      <w:marRight w:val="0"/>
      <w:marTop w:val="0"/>
      <w:marBottom w:val="0"/>
      <w:divBdr>
        <w:top w:val="none" w:sz="0" w:space="0" w:color="auto"/>
        <w:left w:val="none" w:sz="0" w:space="0" w:color="auto"/>
        <w:bottom w:val="none" w:sz="0" w:space="0" w:color="auto"/>
        <w:right w:val="none" w:sz="0" w:space="0" w:color="auto"/>
      </w:divBdr>
    </w:div>
    <w:div w:id="628128598">
      <w:bodyDiv w:val="1"/>
      <w:marLeft w:val="0"/>
      <w:marRight w:val="0"/>
      <w:marTop w:val="0"/>
      <w:marBottom w:val="0"/>
      <w:divBdr>
        <w:top w:val="none" w:sz="0" w:space="0" w:color="auto"/>
        <w:left w:val="none" w:sz="0" w:space="0" w:color="auto"/>
        <w:bottom w:val="none" w:sz="0" w:space="0" w:color="auto"/>
        <w:right w:val="none" w:sz="0" w:space="0" w:color="auto"/>
      </w:divBdr>
    </w:div>
    <w:div w:id="645940934">
      <w:bodyDiv w:val="1"/>
      <w:marLeft w:val="0"/>
      <w:marRight w:val="0"/>
      <w:marTop w:val="0"/>
      <w:marBottom w:val="0"/>
      <w:divBdr>
        <w:top w:val="none" w:sz="0" w:space="0" w:color="auto"/>
        <w:left w:val="none" w:sz="0" w:space="0" w:color="auto"/>
        <w:bottom w:val="none" w:sz="0" w:space="0" w:color="auto"/>
        <w:right w:val="none" w:sz="0" w:space="0" w:color="auto"/>
      </w:divBdr>
    </w:div>
    <w:div w:id="647592259">
      <w:bodyDiv w:val="1"/>
      <w:marLeft w:val="0"/>
      <w:marRight w:val="0"/>
      <w:marTop w:val="0"/>
      <w:marBottom w:val="0"/>
      <w:divBdr>
        <w:top w:val="none" w:sz="0" w:space="0" w:color="auto"/>
        <w:left w:val="none" w:sz="0" w:space="0" w:color="auto"/>
        <w:bottom w:val="none" w:sz="0" w:space="0" w:color="auto"/>
        <w:right w:val="none" w:sz="0" w:space="0" w:color="auto"/>
      </w:divBdr>
    </w:div>
    <w:div w:id="648166982">
      <w:bodyDiv w:val="1"/>
      <w:marLeft w:val="0"/>
      <w:marRight w:val="0"/>
      <w:marTop w:val="0"/>
      <w:marBottom w:val="0"/>
      <w:divBdr>
        <w:top w:val="none" w:sz="0" w:space="0" w:color="auto"/>
        <w:left w:val="none" w:sz="0" w:space="0" w:color="auto"/>
        <w:bottom w:val="none" w:sz="0" w:space="0" w:color="auto"/>
        <w:right w:val="none" w:sz="0" w:space="0" w:color="auto"/>
      </w:divBdr>
    </w:div>
    <w:div w:id="653333918">
      <w:bodyDiv w:val="1"/>
      <w:marLeft w:val="0"/>
      <w:marRight w:val="0"/>
      <w:marTop w:val="0"/>
      <w:marBottom w:val="0"/>
      <w:divBdr>
        <w:top w:val="none" w:sz="0" w:space="0" w:color="auto"/>
        <w:left w:val="none" w:sz="0" w:space="0" w:color="auto"/>
        <w:bottom w:val="none" w:sz="0" w:space="0" w:color="auto"/>
        <w:right w:val="none" w:sz="0" w:space="0" w:color="auto"/>
      </w:divBdr>
    </w:div>
    <w:div w:id="674454247">
      <w:bodyDiv w:val="1"/>
      <w:marLeft w:val="0"/>
      <w:marRight w:val="0"/>
      <w:marTop w:val="0"/>
      <w:marBottom w:val="0"/>
      <w:divBdr>
        <w:top w:val="none" w:sz="0" w:space="0" w:color="auto"/>
        <w:left w:val="none" w:sz="0" w:space="0" w:color="auto"/>
        <w:bottom w:val="none" w:sz="0" w:space="0" w:color="auto"/>
        <w:right w:val="none" w:sz="0" w:space="0" w:color="auto"/>
      </w:divBdr>
    </w:div>
    <w:div w:id="707030210">
      <w:bodyDiv w:val="1"/>
      <w:marLeft w:val="0"/>
      <w:marRight w:val="0"/>
      <w:marTop w:val="0"/>
      <w:marBottom w:val="0"/>
      <w:divBdr>
        <w:top w:val="none" w:sz="0" w:space="0" w:color="auto"/>
        <w:left w:val="none" w:sz="0" w:space="0" w:color="auto"/>
        <w:bottom w:val="none" w:sz="0" w:space="0" w:color="auto"/>
        <w:right w:val="none" w:sz="0" w:space="0" w:color="auto"/>
      </w:divBdr>
    </w:div>
    <w:div w:id="707921465">
      <w:bodyDiv w:val="1"/>
      <w:marLeft w:val="0"/>
      <w:marRight w:val="0"/>
      <w:marTop w:val="0"/>
      <w:marBottom w:val="0"/>
      <w:divBdr>
        <w:top w:val="none" w:sz="0" w:space="0" w:color="auto"/>
        <w:left w:val="none" w:sz="0" w:space="0" w:color="auto"/>
        <w:bottom w:val="none" w:sz="0" w:space="0" w:color="auto"/>
        <w:right w:val="none" w:sz="0" w:space="0" w:color="auto"/>
      </w:divBdr>
    </w:div>
    <w:div w:id="711349421">
      <w:bodyDiv w:val="1"/>
      <w:marLeft w:val="0"/>
      <w:marRight w:val="0"/>
      <w:marTop w:val="0"/>
      <w:marBottom w:val="0"/>
      <w:divBdr>
        <w:top w:val="none" w:sz="0" w:space="0" w:color="auto"/>
        <w:left w:val="none" w:sz="0" w:space="0" w:color="auto"/>
        <w:bottom w:val="none" w:sz="0" w:space="0" w:color="auto"/>
        <w:right w:val="none" w:sz="0" w:space="0" w:color="auto"/>
      </w:divBdr>
    </w:div>
    <w:div w:id="720249488">
      <w:bodyDiv w:val="1"/>
      <w:marLeft w:val="0"/>
      <w:marRight w:val="0"/>
      <w:marTop w:val="0"/>
      <w:marBottom w:val="0"/>
      <w:divBdr>
        <w:top w:val="none" w:sz="0" w:space="0" w:color="auto"/>
        <w:left w:val="none" w:sz="0" w:space="0" w:color="auto"/>
        <w:bottom w:val="none" w:sz="0" w:space="0" w:color="auto"/>
        <w:right w:val="none" w:sz="0" w:space="0" w:color="auto"/>
      </w:divBdr>
    </w:div>
    <w:div w:id="724841332">
      <w:bodyDiv w:val="1"/>
      <w:marLeft w:val="0"/>
      <w:marRight w:val="0"/>
      <w:marTop w:val="0"/>
      <w:marBottom w:val="0"/>
      <w:divBdr>
        <w:top w:val="none" w:sz="0" w:space="0" w:color="auto"/>
        <w:left w:val="none" w:sz="0" w:space="0" w:color="auto"/>
        <w:bottom w:val="none" w:sz="0" w:space="0" w:color="auto"/>
        <w:right w:val="none" w:sz="0" w:space="0" w:color="auto"/>
      </w:divBdr>
    </w:div>
    <w:div w:id="728959816">
      <w:bodyDiv w:val="1"/>
      <w:marLeft w:val="0"/>
      <w:marRight w:val="0"/>
      <w:marTop w:val="0"/>
      <w:marBottom w:val="0"/>
      <w:divBdr>
        <w:top w:val="none" w:sz="0" w:space="0" w:color="auto"/>
        <w:left w:val="none" w:sz="0" w:space="0" w:color="auto"/>
        <w:bottom w:val="none" w:sz="0" w:space="0" w:color="auto"/>
        <w:right w:val="none" w:sz="0" w:space="0" w:color="auto"/>
      </w:divBdr>
    </w:div>
    <w:div w:id="731780767">
      <w:bodyDiv w:val="1"/>
      <w:marLeft w:val="0"/>
      <w:marRight w:val="0"/>
      <w:marTop w:val="0"/>
      <w:marBottom w:val="0"/>
      <w:divBdr>
        <w:top w:val="none" w:sz="0" w:space="0" w:color="auto"/>
        <w:left w:val="none" w:sz="0" w:space="0" w:color="auto"/>
        <w:bottom w:val="none" w:sz="0" w:space="0" w:color="auto"/>
        <w:right w:val="none" w:sz="0" w:space="0" w:color="auto"/>
      </w:divBdr>
    </w:div>
    <w:div w:id="734013358">
      <w:bodyDiv w:val="1"/>
      <w:marLeft w:val="0"/>
      <w:marRight w:val="0"/>
      <w:marTop w:val="0"/>
      <w:marBottom w:val="0"/>
      <w:divBdr>
        <w:top w:val="none" w:sz="0" w:space="0" w:color="auto"/>
        <w:left w:val="none" w:sz="0" w:space="0" w:color="auto"/>
        <w:bottom w:val="none" w:sz="0" w:space="0" w:color="auto"/>
        <w:right w:val="none" w:sz="0" w:space="0" w:color="auto"/>
      </w:divBdr>
    </w:div>
    <w:div w:id="760764268">
      <w:bodyDiv w:val="1"/>
      <w:marLeft w:val="0"/>
      <w:marRight w:val="0"/>
      <w:marTop w:val="0"/>
      <w:marBottom w:val="0"/>
      <w:divBdr>
        <w:top w:val="none" w:sz="0" w:space="0" w:color="auto"/>
        <w:left w:val="none" w:sz="0" w:space="0" w:color="auto"/>
        <w:bottom w:val="none" w:sz="0" w:space="0" w:color="auto"/>
        <w:right w:val="none" w:sz="0" w:space="0" w:color="auto"/>
      </w:divBdr>
    </w:div>
    <w:div w:id="764417987">
      <w:bodyDiv w:val="1"/>
      <w:marLeft w:val="0"/>
      <w:marRight w:val="0"/>
      <w:marTop w:val="0"/>
      <w:marBottom w:val="0"/>
      <w:divBdr>
        <w:top w:val="none" w:sz="0" w:space="0" w:color="auto"/>
        <w:left w:val="none" w:sz="0" w:space="0" w:color="auto"/>
        <w:bottom w:val="none" w:sz="0" w:space="0" w:color="auto"/>
        <w:right w:val="none" w:sz="0" w:space="0" w:color="auto"/>
      </w:divBdr>
    </w:div>
    <w:div w:id="772819777">
      <w:bodyDiv w:val="1"/>
      <w:marLeft w:val="0"/>
      <w:marRight w:val="0"/>
      <w:marTop w:val="0"/>
      <w:marBottom w:val="0"/>
      <w:divBdr>
        <w:top w:val="none" w:sz="0" w:space="0" w:color="auto"/>
        <w:left w:val="none" w:sz="0" w:space="0" w:color="auto"/>
        <w:bottom w:val="none" w:sz="0" w:space="0" w:color="auto"/>
        <w:right w:val="none" w:sz="0" w:space="0" w:color="auto"/>
      </w:divBdr>
    </w:div>
    <w:div w:id="778333731">
      <w:bodyDiv w:val="1"/>
      <w:marLeft w:val="0"/>
      <w:marRight w:val="0"/>
      <w:marTop w:val="0"/>
      <w:marBottom w:val="0"/>
      <w:divBdr>
        <w:top w:val="none" w:sz="0" w:space="0" w:color="auto"/>
        <w:left w:val="none" w:sz="0" w:space="0" w:color="auto"/>
        <w:bottom w:val="none" w:sz="0" w:space="0" w:color="auto"/>
        <w:right w:val="none" w:sz="0" w:space="0" w:color="auto"/>
      </w:divBdr>
    </w:div>
    <w:div w:id="782575768">
      <w:bodyDiv w:val="1"/>
      <w:marLeft w:val="0"/>
      <w:marRight w:val="0"/>
      <w:marTop w:val="0"/>
      <w:marBottom w:val="0"/>
      <w:divBdr>
        <w:top w:val="none" w:sz="0" w:space="0" w:color="auto"/>
        <w:left w:val="none" w:sz="0" w:space="0" w:color="auto"/>
        <w:bottom w:val="none" w:sz="0" w:space="0" w:color="auto"/>
        <w:right w:val="none" w:sz="0" w:space="0" w:color="auto"/>
      </w:divBdr>
    </w:div>
    <w:div w:id="796532214">
      <w:bodyDiv w:val="1"/>
      <w:marLeft w:val="0"/>
      <w:marRight w:val="0"/>
      <w:marTop w:val="0"/>
      <w:marBottom w:val="0"/>
      <w:divBdr>
        <w:top w:val="none" w:sz="0" w:space="0" w:color="auto"/>
        <w:left w:val="none" w:sz="0" w:space="0" w:color="auto"/>
        <w:bottom w:val="none" w:sz="0" w:space="0" w:color="auto"/>
        <w:right w:val="none" w:sz="0" w:space="0" w:color="auto"/>
      </w:divBdr>
    </w:div>
    <w:div w:id="797332232">
      <w:bodyDiv w:val="1"/>
      <w:marLeft w:val="0"/>
      <w:marRight w:val="0"/>
      <w:marTop w:val="0"/>
      <w:marBottom w:val="0"/>
      <w:divBdr>
        <w:top w:val="none" w:sz="0" w:space="0" w:color="auto"/>
        <w:left w:val="none" w:sz="0" w:space="0" w:color="auto"/>
        <w:bottom w:val="none" w:sz="0" w:space="0" w:color="auto"/>
        <w:right w:val="none" w:sz="0" w:space="0" w:color="auto"/>
      </w:divBdr>
    </w:div>
    <w:div w:id="823619230">
      <w:bodyDiv w:val="1"/>
      <w:marLeft w:val="0"/>
      <w:marRight w:val="0"/>
      <w:marTop w:val="0"/>
      <w:marBottom w:val="0"/>
      <w:divBdr>
        <w:top w:val="none" w:sz="0" w:space="0" w:color="auto"/>
        <w:left w:val="none" w:sz="0" w:space="0" w:color="auto"/>
        <w:bottom w:val="none" w:sz="0" w:space="0" w:color="auto"/>
        <w:right w:val="none" w:sz="0" w:space="0" w:color="auto"/>
      </w:divBdr>
    </w:div>
    <w:div w:id="825121675">
      <w:bodyDiv w:val="1"/>
      <w:marLeft w:val="0"/>
      <w:marRight w:val="0"/>
      <w:marTop w:val="0"/>
      <w:marBottom w:val="0"/>
      <w:divBdr>
        <w:top w:val="none" w:sz="0" w:space="0" w:color="auto"/>
        <w:left w:val="none" w:sz="0" w:space="0" w:color="auto"/>
        <w:bottom w:val="none" w:sz="0" w:space="0" w:color="auto"/>
        <w:right w:val="none" w:sz="0" w:space="0" w:color="auto"/>
      </w:divBdr>
    </w:div>
    <w:div w:id="834300671">
      <w:bodyDiv w:val="1"/>
      <w:marLeft w:val="0"/>
      <w:marRight w:val="0"/>
      <w:marTop w:val="0"/>
      <w:marBottom w:val="0"/>
      <w:divBdr>
        <w:top w:val="none" w:sz="0" w:space="0" w:color="auto"/>
        <w:left w:val="none" w:sz="0" w:space="0" w:color="auto"/>
        <w:bottom w:val="none" w:sz="0" w:space="0" w:color="auto"/>
        <w:right w:val="none" w:sz="0" w:space="0" w:color="auto"/>
      </w:divBdr>
    </w:div>
    <w:div w:id="842400692">
      <w:bodyDiv w:val="1"/>
      <w:marLeft w:val="0"/>
      <w:marRight w:val="0"/>
      <w:marTop w:val="0"/>
      <w:marBottom w:val="0"/>
      <w:divBdr>
        <w:top w:val="none" w:sz="0" w:space="0" w:color="auto"/>
        <w:left w:val="none" w:sz="0" w:space="0" w:color="auto"/>
        <w:bottom w:val="none" w:sz="0" w:space="0" w:color="auto"/>
        <w:right w:val="none" w:sz="0" w:space="0" w:color="auto"/>
      </w:divBdr>
    </w:div>
    <w:div w:id="843130830">
      <w:bodyDiv w:val="1"/>
      <w:marLeft w:val="0"/>
      <w:marRight w:val="0"/>
      <w:marTop w:val="0"/>
      <w:marBottom w:val="0"/>
      <w:divBdr>
        <w:top w:val="none" w:sz="0" w:space="0" w:color="auto"/>
        <w:left w:val="none" w:sz="0" w:space="0" w:color="auto"/>
        <w:bottom w:val="none" w:sz="0" w:space="0" w:color="auto"/>
        <w:right w:val="none" w:sz="0" w:space="0" w:color="auto"/>
      </w:divBdr>
    </w:div>
    <w:div w:id="848911819">
      <w:bodyDiv w:val="1"/>
      <w:marLeft w:val="0"/>
      <w:marRight w:val="0"/>
      <w:marTop w:val="0"/>
      <w:marBottom w:val="0"/>
      <w:divBdr>
        <w:top w:val="none" w:sz="0" w:space="0" w:color="auto"/>
        <w:left w:val="none" w:sz="0" w:space="0" w:color="auto"/>
        <w:bottom w:val="none" w:sz="0" w:space="0" w:color="auto"/>
        <w:right w:val="none" w:sz="0" w:space="0" w:color="auto"/>
      </w:divBdr>
    </w:div>
    <w:div w:id="849298144">
      <w:bodyDiv w:val="1"/>
      <w:marLeft w:val="0"/>
      <w:marRight w:val="0"/>
      <w:marTop w:val="0"/>
      <w:marBottom w:val="0"/>
      <w:divBdr>
        <w:top w:val="none" w:sz="0" w:space="0" w:color="auto"/>
        <w:left w:val="none" w:sz="0" w:space="0" w:color="auto"/>
        <w:bottom w:val="none" w:sz="0" w:space="0" w:color="auto"/>
        <w:right w:val="none" w:sz="0" w:space="0" w:color="auto"/>
      </w:divBdr>
    </w:div>
    <w:div w:id="850991341">
      <w:bodyDiv w:val="1"/>
      <w:marLeft w:val="0"/>
      <w:marRight w:val="0"/>
      <w:marTop w:val="0"/>
      <w:marBottom w:val="0"/>
      <w:divBdr>
        <w:top w:val="none" w:sz="0" w:space="0" w:color="auto"/>
        <w:left w:val="none" w:sz="0" w:space="0" w:color="auto"/>
        <w:bottom w:val="none" w:sz="0" w:space="0" w:color="auto"/>
        <w:right w:val="none" w:sz="0" w:space="0" w:color="auto"/>
      </w:divBdr>
    </w:div>
    <w:div w:id="852257279">
      <w:bodyDiv w:val="1"/>
      <w:marLeft w:val="0"/>
      <w:marRight w:val="0"/>
      <w:marTop w:val="0"/>
      <w:marBottom w:val="0"/>
      <w:divBdr>
        <w:top w:val="none" w:sz="0" w:space="0" w:color="auto"/>
        <w:left w:val="none" w:sz="0" w:space="0" w:color="auto"/>
        <w:bottom w:val="none" w:sz="0" w:space="0" w:color="auto"/>
        <w:right w:val="none" w:sz="0" w:space="0" w:color="auto"/>
      </w:divBdr>
    </w:div>
    <w:div w:id="855509417">
      <w:bodyDiv w:val="1"/>
      <w:marLeft w:val="0"/>
      <w:marRight w:val="0"/>
      <w:marTop w:val="0"/>
      <w:marBottom w:val="0"/>
      <w:divBdr>
        <w:top w:val="none" w:sz="0" w:space="0" w:color="auto"/>
        <w:left w:val="none" w:sz="0" w:space="0" w:color="auto"/>
        <w:bottom w:val="none" w:sz="0" w:space="0" w:color="auto"/>
        <w:right w:val="none" w:sz="0" w:space="0" w:color="auto"/>
      </w:divBdr>
    </w:div>
    <w:div w:id="871770428">
      <w:bodyDiv w:val="1"/>
      <w:marLeft w:val="0"/>
      <w:marRight w:val="0"/>
      <w:marTop w:val="0"/>
      <w:marBottom w:val="0"/>
      <w:divBdr>
        <w:top w:val="none" w:sz="0" w:space="0" w:color="auto"/>
        <w:left w:val="none" w:sz="0" w:space="0" w:color="auto"/>
        <w:bottom w:val="none" w:sz="0" w:space="0" w:color="auto"/>
        <w:right w:val="none" w:sz="0" w:space="0" w:color="auto"/>
      </w:divBdr>
    </w:div>
    <w:div w:id="896011216">
      <w:bodyDiv w:val="1"/>
      <w:marLeft w:val="0"/>
      <w:marRight w:val="0"/>
      <w:marTop w:val="0"/>
      <w:marBottom w:val="0"/>
      <w:divBdr>
        <w:top w:val="none" w:sz="0" w:space="0" w:color="auto"/>
        <w:left w:val="none" w:sz="0" w:space="0" w:color="auto"/>
        <w:bottom w:val="none" w:sz="0" w:space="0" w:color="auto"/>
        <w:right w:val="none" w:sz="0" w:space="0" w:color="auto"/>
      </w:divBdr>
    </w:div>
    <w:div w:id="913664749">
      <w:bodyDiv w:val="1"/>
      <w:marLeft w:val="0"/>
      <w:marRight w:val="0"/>
      <w:marTop w:val="0"/>
      <w:marBottom w:val="0"/>
      <w:divBdr>
        <w:top w:val="none" w:sz="0" w:space="0" w:color="auto"/>
        <w:left w:val="none" w:sz="0" w:space="0" w:color="auto"/>
        <w:bottom w:val="none" w:sz="0" w:space="0" w:color="auto"/>
        <w:right w:val="none" w:sz="0" w:space="0" w:color="auto"/>
      </w:divBdr>
    </w:div>
    <w:div w:id="916868345">
      <w:bodyDiv w:val="1"/>
      <w:marLeft w:val="0"/>
      <w:marRight w:val="0"/>
      <w:marTop w:val="0"/>
      <w:marBottom w:val="0"/>
      <w:divBdr>
        <w:top w:val="none" w:sz="0" w:space="0" w:color="auto"/>
        <w:left w:val="none" w:sz="0" w:space="0" w:color="auto"/>
        <w:bottom w:val="none" w:sz="0" w:space="0" w:color="auto"/>
        <w:right w:val="none" w:sz="0" w:space="0" w:color="auto"/>
      </w:divBdr>
    </w:div>
    <w:div w:id="917401235">
      <w:bodyDiv w:val="1"/>
      <w:marLeft w:val="0"/>
      <w:marRight w:val="0"/>
      <w:marTop w:val="0"/>
      <w:marBottom w:val="0"/>
      <w:divBdr>
        <w:top w:val="none" w:sz="0" w:space="0" w:color="auto"/>
        <w:left w:val="none" w:sz="0" w:space="0" w:color="auto"/>
        <w:bottom w:val="none" w:sz="0" w:space="0" w:color="auto"/>
        <w:right w:val="none" w:sz="0" w:space="0" w:color="auto"/>
      </w:divBdr>
    </w:div>
    <w:div w:id="921716902">
      <w:bodyDiv w:val="1"/>
      <w:marLeft w:val="0"/>
      <w:marRight w:val="0"/>
      <w:marTop w:val="0"/>
      <w:marBottom w:val="0"/>
      <w:divBdr>
        <w:top w:val="none" w:sz="0" w:space="0" w:color="auto"/>
        <w:left w:val="none" w:sz="0" w:space="0" w:color="auto"/>
        <w:bottom w:val="none" w:sz="0" w:space="0" w:color="auto"/>
        <w:right w:val="none" w:sz="0" w:space="0" w:color="auto"/>
      </w:divBdr>
    </w:div>
    <w:div w:id="937326833">
      <w:bodyDiv w:val="1"/>
      <w:marLeft w:val="0"/>
      <w:marRight w:val="0"/>
      <w:marTop w:val="0"/>
      <w:marBottom w:val="0"/>
      <w:divBdr>
        <w:top w:val="none" w:sz="0" w:space="0" w:color="auto"/>
        <w:left w:val="none" w:sz="0" w:space="0" w:color="auto"/>
        <w:bottom w:val="none" w:sz="0" w:space="0" w:color="auto"/>
        <w:right w:val="none" w:sz="0" w:space="0" w:color="auto"/>
      </w:divBdr>
    </w:div>
    <w:div w:id="944729876">
      <w:bodyDiv w:val="1"/>
      <w:marLeft w:val="0"/>
      <w:marRight w:val="0"/>
      <w:marTop w:val="0"/>
      <w:marBottom w:val="0"/>
      <w:divBdr>
        <w:top w:val="none" w:sz="0" w:space="0" w:color="auto"/>
        <w:left w:val="none" w:sz="0" w:space="0" w:color="auto"/>
        <w:bottom w:val="none" w:sz="0" w:space="0" w:color="auto"/>
        <w:right w:val="none" w:sz="0" w:space="0" w:color="auto"/>
      </w:divBdr>
    </w:div>
    <w:div w:id="946042093">
      <w:bodyDiv w:val="1"/>
      <w:marLeft w:val="0"/>
      <w:marRight w:val="0"/>
      <w:marTop w:val="0"/>
      <w:marBottom w:val="0"/>
      <w:divBdr>
        <w:top w:val="none" w:sz="0" w:space="0" w:color="auto"/>
        <w:left w:val="none" w:sz="0" w:space="0" w:color="auto"/>
        <w:bottom w:val="none" w:sz="0" w:space="0" w:color="auto"/>
        <w:right w:val="none" w:sz="0" w:space="0" w:color="auto"/>
      </w:divBdr>
    </w:div>
    <w:div w:id="948006277">
      <w:bodyDiv w:val="1"/>
      <w:marLeft w:val="0"/>
      <w:marRight w:val="0"/>
      <w:marTop w:val="0"/>
      <w:marBottom w:val="0"/>
      <w:divBdr>
        <w:top w:val="none" w:sz="0" w:space="0" w:color="auto"/>
        <w:left w:val="none" w:sz="0" w:space="0" w:color="auto"/>
        <w:bottom w:val="none" w:sz="0" w:space="0" w:color="auto"/>
        <w:right w:val="none" w:sz="0" w:space="0" w:color="auto"/>
      </w:divBdr>
    </w:div>
    <w:div w:id="957489731">
      <w:bodyDiv w:val="1"/>
      <w:marLeft w:val="0"/>
      <w:marRight w:val="0"/>
      <w:marTop w:val="0"/>
      <w:marBottom w:val="0"/>
      <w:divBdr>
        <w:top w:val="none" w:sz="0" w:space="0" w:color="auto"/>
        <w:left w:val="none" w:sz="0" w:space="0" w:color="auto"/>
        <w:bottom w:val="none" w:sz="0" w:space="0" w:color="auto"/>
        <w:right w:val="none" w:sz="0" w:space="0" w:color="auto"/>
      </w:divBdr>
    </w:div>
    <w:div w:id="959340372">
      <w:bodyDiv w:val="1"/>
      <w:marLeft w:val="0"/>
      <w:marRight w:val="0"/>
      <w:marTop w:val="0"/>
      <w:marBottom w:val="0"/>
      <w:divBdr>
        <w:top w:val="none" w:sz="0" w:space="0" w:color="auto"/>
        <w:left w:val="none" w:sz="0" w:space="0" w:color="auto"/>
        <w:bottom w:val="none" w:sz="0" w:space="0" w:color="auto"/>
        <w:right w:val="none" w:sz="0" w:space="0" w:color="auto"/>
      </w:divBdr>
    </w:div>
    <w:div w:id="970482789">
      <w:bodyDiv w:val="1"/>
      <w:marLeft w:val="0"/>
      <w:marRight w:val="0"/>
      <w:marTop w:val="0"/>
      <w:marBottom w:val="0"/>
      <w:divBdr>
        <w:top w:val="none" w:sz="0" w:space="0" w:color="auto"/>
        <w:left w:val="none" w:sz="0" w:space="0" w:color="auto"/>
        <w:bottom w:val="none" w:sz="0" w:space="0" w:color="auto"/>
        <w:right w:val="none" w:sz="0" w:space="0" w:color="auto"/>
      </w:divBdr>
    </w:div>
    <w:div w:id="984505009">
      <w:bodyDiv w:val="1"/>
      <w:marLeft w:val="0"/>
      <w:marRight w:val="0"/>
      <w:marTop w:val="0"/>
      <w:marBottom w:val="0"/>
      <w:divBdr>
        <w:top w:val="none" w:sz="0" w:space="0" w:color="auto"/>
        <w:left w:val="none" w:sz="0" w:space="0" w:color="auto"/>
        <w:bottom w:val="none" w:sz="0" w:space="0" w:color="auto"/>
        <w:right w:val="none" w:sz="0" w:space="0" w:color="auto"/>
      </w:divBdr>
    </w:div>
    <w:div w:id="997729877">
      <w:bodyDiv w:val="1"/>
      <w:marLeft w:val="0"/>
      <w:marRight w:val="0"/>
      <w:marTop w:val="0"/>
      <w:marBottom w:val="0"/>
      <w:divBdr>
        <w:top w:val="none" w:sz="0" w:space="0" w:color="auto"/>
        <w:left w:val="none" w:sz="0" w:space="0" w:color="auto"/>
        <w:bottom w:val="none" w:sz="0" w:space="0" w:color="auto"/>
        <w:right w:val="none" w:sz="0" w:space="0" w:color="auto"/>
      </w:divBdr>
    </w:div>
    <w:div w:id="1021247995">
      <w:bodyDiv w:val="1"/>
      <w:marLeft w:val="0"/>
      <w:marRight w:val="0"/>
      <w:marTop w:val="0"/>
      <w:marBottom w:val="0"/>
      <w:divBdr>
        <w:top w:val="none" w:sz="0" w:space="0" w:color="auto"/>
        <w:left w:val="none" w:sz="0" w:space="0" w:color="auto"/>
        <w:bottom w:val="none" w:sz="0" w:space="0" w:color="auto"/>
        <w:right w:val="none" w:sz="0" w:space="0" w:color="auto"/>
      </w:divBdr>
    </w:div>
    <w:div w:id="1023630214">
      <w:bodyDiv w:val="1"/>
      <w:marLeft w:val="0"/>
      <w:marRight w:val="0"/>
      <w:marTop w:val="0"/>
      <w:marBottom w:val="0"/>
      <w:divBdr>
        <w:top w:val="none" w:sz="0" w:space="0" w:color="auto"/>
        <w:left w:val="none" w:sz="0" w:space="0" w:color="auto"/>
        <w:bottom w:val="none" w:sz="0" w:space="0" w:color="auto"/>
        <w:right w:val="none" w:sz="0" w:space="0" w:color="auto"/>
      </w:divBdr>
      <w:divsChild>
        <w:div w:id="138159078">
          <w:marLeft w:val="0"/>
          <w:marRight w:val="0"/>
          <w:marTop w:val="0"/>
          <w:marBottom w:val="0"/>
          <w:divBdr>
            <w:top w:val="none" w:sz="0" w:space="0" w:color="auto"/>
            <w:left w:val="none" w:sz="0" w:space="0" w:color="auto"/>
            <w:bottom w:val="none" w:sz="0" w:space="0" w:color="auto"/>
            <w:right w:val="none" w:sz="0" w:space="0" w:color="auto"/>
          </w:divBdr>
          <w:divsChild>
            <w:div w:id="1338968632">
              <w:marLeft w:val="0"/>
              <w:marRight w:val="0"/>
              <w:marTop w:val="0"/>
              <w:marBottom w:val="0"/>
              <w:divBdr>
                <w:top w:val="none" w:sz="0" w:space="0" w:color="auto"/>
                <w:left w:val="none" w:sz="0" w:space="0" w:color="auto"/>
                <w:bottom w:val="none" w:sz="0" w:space="0" w:color="auto"/>
                <w:right w:val="none" w:sz="0" w:space="0" w:color="auto"/>
              </w:divBdr>
              <w:divsChild>
                <w:div w:id="195046272">
                  <w:marLeft w:val="0"/>
                  <w:marRight w:val="0"/>
                  <w:marTop w:val="0"/>
                  <w:marBottom w:val="0"/>
                  <w:divBdr>
                    <w:top w:val="none" w:sz="0" w:space="0" w:color="auto"/>
                    <w:left w:val="none" w:sz="0" w:space="0" w:color="auto"/>
                    <w:bottom w:val="none" w:sz="0" w:space="0" w:color="auto"/>
                    <w:right w:val="none" w:sz="0" w:space="0" w:color="auto"/>
                  </w:divBdr>
                  <w:divsChild>
                    <w:div w:id="961502361">
                      <w:marLeft w:val="0"/>
                      <w:marRight w:val="0"/>
                      <w:marTop w:val="0"/>
                      <w:marBottom w:val="0"/>
                      <w:divBdr>
                        <w:top w:val="none" w:sz="0" w:space="0" w:color="auto"/>
                        <w:left w:val="none" w:sz="0" w:space="0" w:color="auto"/>
                        <w:bottom w:val="none" w:sz="0" w:space="0" w:color="auto"/>
                        <w:right w:val="none" w:sz="0" w:space="0" w:color="auto"/>
                      </w:divBdr>
                      <w:divsChild>
                        <w:div w:id="93330729">
                          <w:marLeft w:val="0"/>
                          <w:marRight w:val="0"/>
                          <w:marTop w:val="0"/>
                          <w:marBottom w:val="0"/>
                          <w:divBdr>
                            <w:top w:val="none" w:sz="0" w:space="0" w:color="auto"/>
                            <w:left w:val="none" w:sz="0" w:space="0" w:color="auto"/>
                            <w:bottom w:val="none" w:sz="0" w:space="0" w:color="auto"/>
                            <w:right w:val="none" w:sz="0" w:space="0" w:color="auto"/>
                          </w:divBdr>
                          <w:divsChild>
                            <w:div w:id="626014883">
                              <w:marLeft w:val="0"/>
                              <w:marRight w:val="0"/>
                              <w:marTop w:val="0"/>
                              <w:marBottom w:val="0"/>
                              <w:divBdr>
                                <w:top w:val="none" w:sz="0" w:space="0" w:color="auto"/>
                                <w:left w:val="none" w:sz="0" w:space="0" w:color="auto"/>
                                <w:bottom w:val="none" w:sz="0" w:space="0" w:color="auto"/>
                                <w:right w:val="none" w:sz="0" w:space="0" w:color="auto"/>
                              </w:divBdr>
                              <w:divsChild>
                                <w:div w:id="1647272381">
                                  <w:marLeft w:val="0"/>
                                  <w:marRight w:val="0"/>
                                  <w:marTop w:val="0"/>
                                  <w:marBottom w:val="0"/>
                                  <w:divBdr>
                                    <w:top w:val="none" w:sz="0" w:space="0" w:color="auto"/>
                                    <w:left w:val="none" w:sz="0" w:space="0" w:color="auto"/>
                                    <w:bottom w:val="none" w:sz="0" w:space="0" w:color="auto"/>
                                    <w:right w:val="none" w:sz="0" w:space="0" w:color="auto"/>
                                  </w:divBdr>
                                  <w:divsChild>
                                    <w:div w:id="1174804374">
                                      <w:marLeft w:val="0"/>
                                      <w:marRight w:val="0"/>
                                      <w:marTop w:val="0"/>
                                      <w:marBottom w:val="0"/>
                                      <w:divBdr>
                                        <w:top w:val="none" w:sz="0" w:space="0" w:color="auto"/>
                                        <w:left w:val="none" w:sz="0" w:space="0" w:color="auto"/>
                                        <w:bottom w:val="none" w:sz="0" w:space="0" w:color="auto"/>
                                        <w:right w:val="none" w:sz="0" w:space="0" w:color="auto"/>
                                      </w:divBdr>
                                      <w:divsChild>
                                        <w:div w:id="837232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1681253">
          <w:marLeft w:val="0"/>
          <w:marRight w:val="0"/>
          <w:marTop w:val="0"/>
          <w:marBottom w:val="0"/>
          <w:divBdr>
            <w:top w:val="none" w:sz="0" w:space="0" w:color="auto"/>
            <w:left w:val="none" w:sz="0" w:space="0" w:color="auto"/>
            <w:bottom w:val="none" w:sz="0" w:space="0" w:color="auto"/>
            <w:right w:val="none" w:sz="0" w:space="0" w:color="auto"/>
          </w:divBdr>
        </w:div>
        <w:div w:id="1173566979">
          <w:marLeft w:val="0"/>
          <w:marRight w:val="0"/>
          <w:marTop w:val="0"/>
          <w:marBottom w:val="0"/>
          <w:divBdr>
            <w:top w:val="none" w:sz="0" w:space="0" w:color="auto"/>
            <w:left w:val="none" w:sz="0" w:space="0" w:color="auto"/>
            <w:bottom w:val="none" w:sz="0" w:space="0" w:color="auto"/>
            <w:right w:val="none" w:sz="0" w:space="0" w:color="auto"/>
          </w:divBdr>
          <w:divsChild>
            <w:div w:id="1758136956">
              <w:marLeft w:val="0"/>
              <w:marRight w:val="0"/>
              <w:marTop w:val="0"/>
              <w:marBottom w:val="0"/>
              <w:divBdr>
                <w:top w:val="none" w:sz="0" w:space="0" w:color="auto"/>
                <w:left w:val="none" w:sz="0" w:space="0" w:color="auto"/>
                <w:bottom w:val="none" w:sz="0" w:space="0" w:color="auto"/>
                <w:right w:val="none" w:sz="0" w:space="0" w:color="auto"/>
              </w:divBdr>
              <w:divsChild>
                <w:div w:id="274990376">
                  <w:marLeft w:val="0"/>
                  <w:marRight w:val="0"/>
                  <w:marTop w:val="0"/>
                  <w:marBottom w:val="0"/>
                  <w:divBdr>
                    <w:top w:val="none" w:sz="0" w:space="0" w:color="auto"/>
                    <w:left w:val="none" w:sz="0" w:space="0" w:color="auto"/>
                    <w:bottom w:val="none" w:sz="0" w:space="0" w:color="auto"/>
                    <w:right w:val="none" w:sz="0" w:space="0" w:color="auto"/>
                  </w:divBdr>
                  <w:divsChild>
                    <w:div w:id="1129662199">
                      <w:marLeft w:val="0"/>
                      <w:marRight w:val="0"/>
                      <w:marTop w:val="0"/>
                      <w:marBottom w:val="0"/>
                      <w:divBdr>
                        <w:top w:val="none" w:sz="0" w:space="0" w:color="auto"/>
                        <w:left w:val="none" w:sz="0" w:space="0" w:color="auto"/>
                        <w:bottom w:val="none" w:sz="0" w:space="0" w:color="auto"/>
                        <w:right w:val="none" w:sz="0" w:space="0" w:color="auto"/>
                      </w:divBdr>
                      <w:divsChild>
                        <w:div w:id="1138183182">
                          <w:marLeft w:val="0"/>
                          <w:marRight w:val="0"/>
                          <w:marTop w:val="0"/>
                          <w:marBottom w:val="0"/>
                          <w:divBdr>
                            <w:top w:val="none" w:sz="0" w:space="0" w:color="auto"/>
                            <w:left w:val="none" w:sz="0" w:space="0" w:color="auto"/>
                            <w:bottom w:val="none" w:sz="0" w:space="0" w:color="auto"/>
                            <w:right w:val="none" w:sz="0" w:space="0" w:color="auto"/>
                          </w:divBdr>
                          <w:divsChild>
                            <w:div w:id="745494286">
                              <w:marLeft w:val="0"/>
                              <w:marRight w:val="0"/>
                              <w:marTop w:val="0"/>
                              <w:marBottom w:val="0"/>
                              <w:divBdr>
                                <w:top w:val="none" w:sz="0" w:space="0" w:color="auto"/>
                                <w:left w:val="none" w:sz="0" w:space="0" w:color="auto"/>
                                <w:bottom w:val="none" w:sz="0" w:space="0" w:color="auto"/>
                                <w:right w:val="none" w:sz="0" w:space="0" w:color="auto"/>
                              </w:divBdr>
                              <w:divsChild>
                                <w:div w:id="1812481527">
                                  <w:marLeft w:val="0"/>
                                  <w:marRight w:val="0"/>
                                  <w:marTop w:val="0"/>
                                  <w:marBottom w:val="0"/>
                                  <w:divBdr>
                                    <w:top w:val="none" w:sz="0" w:space="0" w:color="auto"/>
                                    <w:left w:val="none" w:sz="0" w:space="0" w:color="auto"/>
                                    <w:bottom w:val="none" w:sz="0" w:space="0" w:color="auto"/>
                                    <w:right w:val="none" w:sz="0" w:space="0" w:color="auto"/>
                                  </w:divBdr>
                                  <w:divsChild>
                                    <w:div w:id="827983485">
                                      <w:marLeft w:val="0"/>
                                      <w:marRight w:val="0"/>
                                      <w:marTop w:val="0"/>
                                      <w:marBottom w:val="0"/>
                                      <w:divBdr>
                                        <w:top w:val="none" w:sz="0" w:space="0" w:color="auto"/>
                                        <w:left w:val="none" w:sz="0" w:space="0" w:color="auto"/>
                                        <w:bottom w:val="none" w:sz="0" w:space="0" w:color="auto"/>
                                        <w:right w:val="none" w:sz="0" w:space="0" w:color="auto"/>
                                      </w:divBdr>
                                      <w:divsChild>
                                        <w:div w:id="653488300">
                                          <w:marLeft w:val="0"/>
                                          <w:marRight w:val="0"/>
                                          <w:marTop w:val="0"/>
                                          <w:marBottom w:val="0"/>
                                          <w:divBdr>
                                            <w:top w:val="none" w:sz="0" w:space="0" w:color="auto"/>
                                            <w:left w:val="none" w:sz="0" w:space="0" w:color="auto"/>
                                            <w:bottom w:val="none" w:sz="0" w:space="0" w:color="auto"/>
                                            <w:right w:val="none" w:sz="0" w:space="0" w:color="auto"/>
                                          </w:divBdr>
                                          <w:divsChild>
                                            <w:div w:id="1171724494">
                                              <w:marLeft w:val="0"/>
                                              <w:marRight w:val="0"/>
                                              <w:marTop w:val="0"/>
                                              <w:marBottom w:val="0"/>
                                              <w:divBdr>
                                                <w:top w:val="none" w:sz="0" w:space="0" w:color="auto"/>
                                                <w:left w:val="none" w:sz="0" w:space="0" w:color="auto"/>
                                                <w:bottom w:val="none" w:sz="0" w:space="0" w:color="auto"/>
                                                <w:right w:val="none" w:sz="0" w:space="0" w:color="auto"/>
                                              </w:divBdr>
                                              <w:divsChild>
                                                <w:div w:id="1940481753">
                                                  <w:marLeft w:val="0"/>
                                                  <w:marRight w:val="0"/>
                                                  <w:marTop w:val="0"/>
                                                  <w:marBottom w:val="0"/>
                                                  <w:divBdr>
                                                    <w:top w:val="none" w:sz="0" w:space="0" w:color="auto"/>
                                                    <w:left w:val="single" w:sz="6" w:space="0" w:color="DADCE0"/>
                                                    <w:bottom w:val="none" w:sz="0" w:space="0" w:color="auto"/>
                                                    <w:right w:val="none" w:sz="0" w:space="0" w:color="auto"/>
                                                  </w:divBdr>
                                                  <w:divsChild>
                                                    <w:div w:id="88359503">
                                                      <w:marLeft w:val="-15"/>
                                                      <w:marRight w:val="0"/>
                                                      <w:marTop w:val="0"/>
                                                      <w:marBottom w:val="0"/>
                                                      <w:divBdr>
                                                        <w:top w:val="none" w:sz="0" w:space="0" w:color="auto"/>
                                                        <w:left w:val="none" w:sz="0" w:space="0" w:color="auto"/>
                                                        <w:bottom w:val="none" w:sz="0" w:space="0" w:color="auto"/>
                                                        <w:right w:val="none" w:sz="0" w:space="0" w:color="auto"/>
                                                      </w:divBdr>
                                                      <w:divsChild>
                                                        <w:div w:id="1608656679">
                                                          <w:marLeft w:val="0"/>
                                                          <w:marRight w:val="0"/>
                                                          <w:marTop w:val="0"/>
                                                          <w:marBottom w:val="0"/>
                                                          <w:divBdr>
                                                            <w:top w:val="none" w:sz="0" w:space="0" w:color="auto"/>
                                                            <w:left w:val="none" w:sz="0" w:space="0" w:color="auto"/>
                                                            <w:bottom w:val="none" w:sz="0" w:space="0" w:color="auto"/>
                                                            <w:right w:val="none" w:sz="0" w:space="0" w:color="auto"/>
                                                          </w:divBdr>
                                                          <w:divsChild>
                                                            <w:div w:id="592934592">
                                                              <w:marLeft w:val="0"/>
                                                              <w:marRight w:val="0"/>
                                                              <w:marTop w:val="0"/>
                                                              <w:marBottom w:val="0"/>
                                                              <w:divBdr>
                                                                <w:top w:val="none" w:sz="0" w:space="0" w:color="auto"/>
                                                                <w:left w:val="none" w:sz="0" w:space="0" w:color="auto"/>
                                                                <w:bottom w:val="none" w:sz="0" w:space="0" w:color="auto"/>
                                                                <w:right w:val="none" w:sz="0" w:space="0" w:color="auto"/>
                                                              </w:divBdr>
                                                              <w:divsChild>
                                                                <w:div w:id="626278318">
                                                                  <w:marLeft w:val="0"/>
                                                                  <w:marRight w:val="0"/>
                                                                  <w:marTop w:val="0"/>
                                                                  <w:marBottom w:val="0"/>
                                                                  <w:divBdr>
                                                                    <w:top w:val="none" w:sz="0" w:space="0" w:color="auto"/>
                                                                    <w:left w:val="none" w:sz="0" w:space="0" w:color="auto"/>
                                                                    <w:bottom w:val="none" w:sz="0" w:space="0" w:color="auto"/>
                                                                    <w:right w:val="none" w:sz="0" w:space="0" w:color="auto"/>
                                                                  </w:divBdr>
                                                                  <w:divsChild>
                                                                    <w:div w:id="339084773">
                                                                      <w:marLeft w:val="0"/>
                                                                      <w:marRight w:val="0"/>
                                                                      <w:marTop w:val="0"/>
                                                                      <w:marBottom w:val="0"/>
                                                                      <w:divBdr>
                                                                        <w:top w:val="none" w:sz="0" w:space="0" w:color="auto"/>
                                                                        <w:left w:val="none" w:sz="0" w:space="0" w:color="auto"/>
                                                                        <w:bottom w:val="none" w:sz="0" w:space="0" w:color="auto"/>
                                                                        <w:right w:val="none" w:sz="0" w:space="0" w:color="auto"/>
                                                                      </w:divBdr>
                                                                      <w:divsChild>
                                                                        <w:div w:id="1794207535">
                                                                          <w:marLeft w:val="0"/>
                                                                          <w:marRight w:val="0"/>
                                                                          <w:marTop w:val="0"/>
                                                                          <w:marBottom w:val="0"/>
                                                                          <w:divBdr>
                                                                            <w:top w:val="none" w:sz="0" w:space="0" w:color="auto"/>
                                                                            <w:left w:val="none" w:sz="0" w:space="0" w:color="auto"/>
                                                                            <w:bottom w:val="none" w:sz="0" w:space="0" w:color="auto"/>
                                                                            <w:right w:val="none" w:sz="0" w:space="0" w:color="auto"/>
                                                                          </w:divBdr>
                                                                          <w:divsChild>
                                                                            <w:div w:id="45299315">
                                                                              <w:marLeft w:val="0"/>
                                                                              <w:marRight w:val="0"/>
                                                                              <w:marTop w:val="0"/>
                                                                              <w:marBottom w:val="0"/>
                                                                              <w:divBdr>
                                                                                <w:top w:val="none" w:sz="0" w:space="0" w:color="auto"/>
                                                                                <w:left w:val="none" w:sz="0" w:space="0" w:color="auto"/>
                                                                                <w:bottom w:val="none" w:sz="0" w:space="0" w:color="auto"/>
                                                                                <w:right w:val="none" w:sz="0" w:space="0" w:color="auto"/>
                                                                              </w:divBdr>
                                                                              <w:divsChild>
                                                                                <w:div w:id="417017426">
                                                                                  <w:marLeft w:val="0"/>
                                                                                  <w:marRight w:val="0"/>
                                                                                  <w:marTop w:val="240"/>
                                                                                  <w:marBottom w:val="0"/>
                                                                                  <w:divBdr>
                                                                                    <w:top w:val="none" w:sz="0" w:space="0" w:color="auto"/>
                                                                                    <w:left w:val="none" w:sz="0" w:space="0" w:color="auto"/>
                                                                                    <w:bottom w:val="none" w:sz="0" w:space="0" w:color="auto"/>
                                                                                    <w:right w:val="none" w:sz="0" w:space="0" w:color="auto"/>
                                                                                  </w:divBdr>
                                                                                  <w:divsChild>
                                                                                    <w:div w:id="682363273">
                                                                                      <w:marLeft w:val="0"/>
                                                                                      <w:marRight w:val="0"/>
                                                                                      <w:marTop w:val="0"/>
                                                                                      <w:marBottom w:val="0"/>
                                                                                      <w:divBdr>
                                                                                        <w:top w:val="none" w:sz="0" w:space="0" w:color="auto"/>
                                                                                        <w:left w:val="none" w:sz="0" w:space="0" w:color="auto"/>
                                                                                        <w:bottom w:val="none" w:sz="0" w:space="0" w:color="auto"/>
                                                                                        <w:right w:val="none" w:sz="0" w:space="0" w:color="auto"/>
                                                                                      </w:divBdr>
                                                                                    </w:div>
                                                                                    <w:div w:id="1786922543">
                                                                                      <w:marLeft w:val="0"/>
                                                                                      <w:marRight w:val="0"/>
                                                                                      <w:marTop w:val="0"/>
                                                                                      <w:marBottom w:val="0"/>
                                                                                      <w:divBdr>
                                                                                        <w:top w:val="none" w:sz="0" w:space="0" w:color="auto"/>
                                                                                        <w:left w:val="none" w:sz="0" w:space="0" w:color="auto"/>
                                                                                        <w:bottom w:val="none" w:sz="0" w:space="0" w:color="auto"/>
                                                                                        <w:right w:val="none" w:sz="0" w:space="0" w:color="auto"/>
                                                                                      </w:divBdr>
                                                                                      <w:divsChild>
                                                                                        <w:div w:id="1754084779">
                                                                                          <w:marLeft w:val="0"/>
                                                                                          <w:marRight w:val="0"/>
                                                                                          <w:marTop w:val="0"/>
                                                                                          <w:marBottom w:val="0"/>
                                                                                          <w:divBdr>
                                                                                            <w:top w:val="none" w:sz="0" w:space="0" w:color="auto"/>
                                                                                            <w:left w:val="none" w:sz="0" w:space="0" w:color="auto"/>
                                                                                            <w:bottom w:val="none" w:sz="0" w:space="0" w:color="auto"/>
                                                                                            <w:right w:val="none" w:sz="0" w:space="0" w:color="auto"/>
                                                                                          </w:divBdr>
                                                                                          <w:divsChild>
                                                                                            <w:div w:id="1380200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940710">
                                                                                  <w:marLeft w:val="0"/>
                                                                                  <w:marRight w:val="0"/>
                                                                                  <w:marTop w:val="240"/>
                                                                                  <w:marBottom w:val="0"/>
                                                                                  <w:divBdr>
                                                                                    <w:top w:val="none" w:sz="0" w:space="0" w:color="auto"/>
                                                                                    <w:left w:val="none" w:sz="0" w:space="0" w:color="auto"/>
                                                                                    <w:bottom w:val="none" w:sz="0" w:space="0" w:color="auto"/>
                                                                                    <w:right w:val="none" w:sz="0" w:space="0" w:color="auto"/>
                                                                                  </w:divBdr>
                                                                                  <w:divsChild>
                                                                                    <w:div w:id="105272914">
                                                                                      <w:marLeft w:val="0"/>
                                                                                      <w:marRight w:val="0"/>
                                                                                      <w:marTop w:val="0"/>
                                                                                      <w:marBottom w:val="0"/>
                                                                                      <w:divBdr>
                                                                                        <w:top w:val="none" w:sz="0" w:space="0" w:color="auto"/>
                                                                                        <w:left w:val="none" w:sz="0" w:space="0" w:color="auto"/>
                                                                                        <w:bottom w:val="none" w:sz="0" w:space="0" w:color="auto"/>
                                                                                        <w:right w:val="none" w:sz="0" w:space="0" w:color="auto"/>
                                                                                      </w:divBdr>
                                                                                    </w:div>
                                                                                    <w:div w:id="592974210">
                                                                                      <w:marLeft w:val="0"/>
                                                                                      <w:marRight w:val="0"/>
                                                                                      <w:marTop w:val="0"/>
                                                                                      <w:marBottom w:val="0"/>
                                                                                      <w:divBdr>
                                                                                        <w:top w:val="none" w:sz="0" w:space="0" w:color="auto"/>
                                                                                        <w:left w:val="none" w:sz="0" w:space="0" w:color="auto"/>
                                                                                        <w:bottom w:val="none" w:sz="0" w:space="0" w:color="auto"/>
                                                                                        <w:right w:val="none" w:sz="0" w:space="0" w:color="auto"/>
                                                                                      </w:divBdr>
                                                                                      <w:divsChild>
                                                                                        <w:div w:id="1903254228">
                                                                                          <w:marLeft w:val="0"/>
                                                                                          <w:marRight w:val="0"/>
                                                                                          <w:marTop w:val="0"/>
                                                                                          <w:marBottom w:val="0"/>
                                                                                          <w:divBdr>
                                                                                            <w:top w:val="none" w:sz="0" w:space="0" w:color="auto"/>
                                                                                            <w:left w:val="none" w:sz="0" w:space="0" w:color="auto"/>
                                                                                            <w:bottom w:val="none" w:sz="0" w:space="0" w:color="auto"/>
                                                                                            <w:right w:val="none" w:sz="0" w:space="0" w:color="auto"/>
                                                                                          </w:divBdr>
                                                                                          <w:divsChild>
                                                                                            <w:div w:id="224339041">
                                                                                              <w:marLeft w:val="0"/>
                                                                                              <w:marRight w:val="0"/>
                                                                                              <w:marTop w:val="0"/>
                                                                                              <w:marBottom w:val="0"/>
                                                                                              <w:divBdr>
                                                                                                <w:top w:val="none" w:sz="0" w:space="0" w:color="auto"/>
                                                                                                <w:left w:val="none" w:sz="0" w:space="0" w:color="auto"/>
                                                                                                <w:bottom w:val="none" w:sz="0" w:space="0" w:color="auto"/>
                                                                                                <w:right w:val="none" w:sz="0" w:space="0" w:color="auto"/>
                                                                                              </w:divBdr>
                                                                                              <w:divsChild>
                                                                                                <w:div w:id="1826973507">
                                                                                                  <w:marLeft w:val="0"/>
                                                                                                  <w:marRight w:val="0"/>
                                                                                                  <w:marTop w:val="0"/>
                                                                                                  <w:marBottom w:val="45"/>
                                                                                                  <w:divBdr>
                                                                                                    <w:top w:val="none" w:sz="0" w:space="0" w:color="auto"/>
                                                                                                    <w:left w:val="none" w:sz="0" w:space="0" w:color="auto"/>
                                                                                                    <w:bottom w:val="none" w:sz="0" w:space="0" w:color="auto"/>
                                                                                                    <w:right w:val="none" w:sz="0" w:space="0" w:color="auto"/>
                                                                                                  </w:divBdr>
                                                                                                  <w:divsChild>
                                                                                                    <w:div w:id="1027560300">
                                                                                                      <w:marLeft w:val="0"/>
                                                                                                      <w:marRight w:val="0"/>
                                                                                                      <w:marTop w:val="0"/>
                                                                                                      <w:marBottom w:val="0"/>
                                                                                                      <w:divBdr>
                                                                                                        <w:top w:val="none" w:sz="0" w:space="0" w:color="auto"/>
                                                                                                        <w:left w:val="none" w:sz="0" w:space="0" w:color="auto"/>
                                                                                                        <w:bottom w:val="none" w:sz="0" w:space="0" w:color="auto"/>
                                                                                                        <w:right w:val="none" w:sz="0" w:space="0" w:color="auto"/>
                                                                                                      </w:divBdr>
                                                                                                      <w:divsChild>
                                                                                                        <w:div w:id="474494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922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8914426">
                                                                                  <w:marLeft w:val="0"/>
                                                                                  <w:marRight w:val="0"/>
                                                                                  <w:marTop w:val="240"/>
                                                                                  <w:marBottom w:val="0"/>
                                                                                  <w:divBdr>
                                                                                    <w:top w:val="none" w:sz="0" w:space="0" w:color="auto"/>
                                                                                    <w:left w:val="none" w:sz="0" w:space="0" w:color="auto"/>
                                                                                    <w:bottom w:val="none" w:sz="0" w:space="0" w:color="auto"/>
                                                                                    <w:right w:val="none" w:sz="0" w:space="0" w:color="auto"/>
                                                                                  </w:divBdr>
                                                                                  <w:divsChild>
                                                                                    <w:div w:id="919411555">
                                                                                      <w:marLeft w:val="0"/>
                                                                                      <w:marRight w:val="0"/>
                                                                                      <w:marTop w:val="0"/>
                                                                                      <w:marBottom w:val="0"/>
                                                                                      <w:divBdr>
                                                                                        <w:top w:val="none" w:sz="0" w:space="0" w:color="auto"/>
                                                                                        <w:left w:val="none" w:sz="0" w:space="0" w:color="auto"/>
                                                                                        <w:bottom w:val="none" w:sz="0" w:space="0" w:color="auto"/>
                                                                                        <w:right w:val="none" w:sz="0" w:space="0" w:color="auto"/>
                                                                                      </w:divBdr>
                                                                                      <w:divsChild>
                                                                                        <w:div w:id="697702423">
                                                                                          <w:marLeft w:val="0"/>
                                                                                          <w:marRight w:val="0"/>
                                                                                          <w:marTop w:val="0"/>
                                                                                          <w:marBottom w:val="0"/>
                                                                                          <w:divBdr>
                                                                                            <w:top w:val="none" w:sz="0" w:space="0" w:color="auto"/>
                                                                                            <w:left w:val="none" w:sz="0" w:space="0" w:color="auto"/>
                                                                                            <w:bottom w:val="none" w:sz="0" w:space="0" w:color="auto"/>
                                                                                            <w:right w:val="none" w:sz="0" w:space="0" w:color="auto"/>
                                                                                          </w:divBdr>
                                                                                          <w:divsChild>
                                                                                            <w:div w:id="570190680">
                                                                                              <w:marLeft w:val="0"/>
                                                                                              <w:marRight w:val="0"/>
                                                                                              <w:marTop w:val="0"/>
                                                                                              <w:marBottom w:val="0"/>
                                                                                              <w:divBdr>
                                                                                                <w:top w:val="none" w:sz="0" w:space="0" w:color="auto"/>
                                                                                                <w:left w:val="none" w:sz="0" w:space="0" w:color="auto"/>
                                                                                                <w:bottom w:val="none" w:sz="0" w:space="0" w:color="auto"/>
                                                                                                <w:right w:val="none" w:sz="0" w:space="0" w:color="auto"/>
                                                                                              </w:divBdr>
                                                                                              <w:divsChild>
                                                                                                <w:div w:id="1798065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6420164">
                                                                                      <w:marLeft w:val="0"/>
                                                                                      <w:marRight w:val="0"/>
                                                                                      <w:marTop w:val="0"/>
                                                                                      <w:marBottom w:val="0"/>
                                                                                      <w:divBdr>
                                                                                        <w:top w:val="none" w:sz="0" w:space="0" w:color="auto"/>
                                                                                        <w:left w:val="none" w:sz="0" w:space="0" w:color="auto"/>
                                                                                        <w:bottom w:val="none" w:sz="0" w:space="0" w:color="auto"/>
                                                                                        <w:right w:val="none" w:sz="0" w:space="0" w:color="auto"/>
                                                                                      </w:divBdr>
                                                                                    </w:div>
                                                                                  </w:divsChild>
                                                                                </w:div>
                                                                                <w:div w:id="1506048358">
                                                                                  <w:marLeft w:val="0"/>
                                                                                  <w:marRight w:val="0"/>
                                                                                  <w:marTop w:val="240"/>
                                                                                  <w:marBottom w:val="0"/>
                                                                                  <w:divBdr>
                                                                                    <w:top w:val="none" w:sz="0" w:space="0" w:color="auto"/>
                                                                                    <w:left w:val="none" w:sz="0" w:space="0" w:color="auto"/>
                                                                                    <w:bottom w:val="none" w:sz="0" w:space="0" w:color="auto"/>
                                                                                    <w:right w:val="none" w:sz="0" w:space="0" w:color="auto"/>
                                                                                  </w:divBdr>
                                                                                  <w:divsChild>
                                                                                    <w:div w:id="483133236">
                                                                                      <w:marLeft w:val="0"/>
                                                                                      <w:marRight w:val="0"/>
                                                                                      <w:marTop w:val="0"/>
                                                                                      <w:marBottom w:val="0"/>
                                                                                      <w:divBdr>
                                                                                        <w:top w:val="none" w:sz="0" w:space="0" w:color="auto"/>
                                                                                        <w:left w:val="none" w:sz="0" w:space="0" w:color="auto"/>
                                                                                        <w:bottom w:val="none" w:sz="0" w:space="0" w:color="auto"/>
                                                                                        <w:right w:val="none" w:sz="0" w:space="0" w:color="auto"/>
                                                                                      </w:divBdr>
                                                                                      <w:divsChild>
                                                                                        <w:div w:id="92364961">
                                                                                          <w:marLeft w:val="0"/>
                                                                                          <w:marRight w:val="0"/>
                                                                                          <w:marTop w:val="0"/>
                                                                                          <w:marBottom w:val="0"/>
                                                                                          <w:divBdr>
                                                                                            <w:top w:val="none" w:sz="0" w:space="0" w:color="auto"/>
                                                                                            <w:left w:val="none" w:sz="0" w:space="0" w:color="auto"/>
                                                                                            <w:bottom w:val="none" w:sz="0" w:space="0" w:color="auto"/>
                                                                                            <w:right w:val="none" w:sz="0" w:space="0" w:color="auto"/>
                                                                                          </w:divBdr>
                                                                                          <w:divsChild>
                                                                                            <w:div w:id="1477992555">
                                                                                              <w:marLeft w:val="0"/>
                                                                                              <w:marRight w:val="0"/>
                                                                                              <w:marTop w:val="0"/>
                                                                                              <w:marBottom w:val="0"/>
                                                                                              <w:divBdr>
                                                                                                <w:top w:val="none" w:sz="0" w:space="0" w:color="auto"/>
                                                                                                <w:left w:val="none" w:sz="0" w:space="0" w:color="auto"/>
                                                                                                <w:bottom w:val="none" w:sz="0" w:space="0" w:color="auto"/>
                                                                                                <w:right w:val="none" w:sz="0" w:space="0" w:color="auto"/>
                                                                                              </w:divBdr>
                                                                                              <w:divsChild>
                                                                                                <w:div w:id="1562715067">
                                                                                                  <w:marLeft w:val="0"/>
                                                                                                  <w:marRight w:val="0"/>
                                                                                                  <w:marTop w:val="0"/>
                                                                                                  <w:marBottom w:val="0"/>
                                                                                                  <w:divBdr>
                                                                                                    <w:top w:val="none" w:sz="0" w:space="0" w:color="auto"/>
                                                                                                    <w:left w:val="none" w:sz="0" w:space="0" w:color="auto"/>
                                                                                                    <w:bottom w:val="none" w:sz="0" w:space="0" w:color="auto"/>
                                                                                                    <w:right w:val="none" w:sz="0" w:space="0" w:color="auto"/>
                                                                                                  </w:divBdr>
                                                                                                  <w:divsChild>
                                                                                                    <w:div w:id="519011519">
                                                                                                      <w:marLeft w:val="0"/>
                                                                                                      <w:marRight w:val="0"/>
                                                                                                      <w:marTop w:val="0"/>
                                                                                                      <w:marBottom w:val="0"/>
                                                                                                      <w:divBdr>
                                                                                                        <w:top w:val="none" w:sz="0" w:space="0" w:color="auto"/>
                                                                                                        <w:left w:val="none" w:sz="0" w:space="0" w:color="auto"/>
                                                                                                        <w:bottom w:val="none" w:sz="0" w:space="0" w:color="auto"/>
                                                                                                        <w:right w:val="none" w:sz="0" w:space="0" w:color="auto"/>
                                                                                                      </w:divBdr>
                                                                                                      <w:divsChild>
                                                                                                        <w:div w:id="181479454">
                                                                                                          <w:marLeft w:val="0"/>
                                                                                                          <w:marRight w:val="0"/>
                                                                                                          <w:marTop w:val="0"/>
                                                                                                          <w:marBottom w:val="0"/>
                                                                                                          <w:divBdr>
                                                                                                            <w:top w:val="none" w:sz="0" w:space="0" w:color="auto"/>
                                                                                                            <w:left w:val="none" w:sz="0" w:space="0" w:color="auto"/>
                                                                                                            <w:bottom w:val="none" w:sz="0" w:space="0" w:color="auto"/>
                                                                                                            <w:right w:val="none" w:sz="0" w:space="0" w:color="auto"/>
                                                                                                          </w:divBdr>
                                                                                                          <w:divsChild>
                                                                                                            <w:div w:id="481236603">
                                                                                                              <w:marLeft w:val="0"/>
                                                                                                              <w:marRight w:val="0"/>
                                                                                                              <w:marTop w:val="0"/>
                                                                                                              <w:marBottom w:val="0"/>
                                                                                                              <w:divBdr>
                                                                                                                <w:top w:val="none" w:sz="0" w:space="0" w:color="auto"/>
                                                                                                                <w:left w:val="none" w:sz="0" w:space="0" w:color="auto"/>
                                                                                                                <w:bottom w:val="none" w:sz="0" w:space="0" w:color="auto"/>
                                                                                                                <w:right w:val="none" w:sz="0" w:space="0" w:color="auto"/>
                                                                                                              </w:divBdr>
                                                                                                              <w:divsChild>
                                                                                                                <w:div w:id="1841773232">
                                                                                                                  <w:marLeft w:val="0"/>
                                                                                                                  <w:marRight w:val="0"/>
                                                                                                                  <w:marTop w:val="0"/>
                                                                                                                  <w:marBottom w:val="0"/>
                                                                                                                  <w:divBdr>
                                                                                                                    <w:top w:val="none" w:sz="0" w:space="0" w:color="auto"/>
                                                                                                                    <w:left w:val="none" w:sz="0" w:space="0" w:color="auto"/>
                                                                                                                    <w:bottom w:val="none" w:sz="0" w:space="0" w:color="auto"/>
                                                                                                                    <w:right w:val="none" w:sz="0" w:space="0" w:color="auto"/>
                                                                                                                  </w:divBdr>
                                                                                                                  <w:divsChild>
                                                                                                                    <w:div w:id="1192063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1578874">
                                                                                                          <w:marLeft w:val="0"/>
                                                                                                          <w:marRight w:val="0"/>
                                                                                                          <w:marTop w:val="0"/>
                                                                                                          <w:marBottom w:val="0"/>
                                                                                                          <w:divBdr>
                                                                                                            <w:top w:val="none" w:sz="0" w:space="0" w:color="auto"/>
                                                                                                            <w:left w:val="none" w:sz="0" w:space="0" w:color="auto"/>
                                                                                                            <w:bottom w:val="none" w:sz="0" w:space="0" w:color="auto"/>
                                                                                                            <w:right w:val="none" w:sz="0" w:space="0" w:color="auto"/>
                                                                                                          </w:divBdr>
                                                                                                        </w:div>
                                                                                                      </w:divsChild>
                                                                                                    </w:div>
                                                                                                    <w:div w:id="643315945">
                                                                                                      <w:marLeft w:val="0"/>
                                                                                                      <w:marRight w:val="0"/>
                                                                                                      <w:marTop w:val="0"/>
                                                                                                      <w:marBottom w:val="0"/>
                                                                                                      <w:divBdr>
                                                                                                        <w:top w:val="none" w:sz="0" w:space="0" w:color="auto"/>
                                                                                                        <w:left w:val="none" w:sz="0" w:space="0" w:color="auto"/>
                                                                                                        <w:bottom w:val="none" w:sz="0" w:space="0" w:color="auto"/>
                                                                                                        <w:right w:val="none" w:sz="0" w:space="0" w:color="auto"/>
                                                                                                      </w:divBdr>
                                                                                                      <w:divsChild>
                                                                                                        <w:div w:id="265505171">
                                                                                                          <w:marLeft w:val="0"/>
                                                                                                          <w:marRight w:val="0"/>
                                                                                                          <w:marTop w:val="0"/>
                                                                                                          <w:marBottom w:val="0"/>
                                                                                                          <w:divBdr>
                                                                                                            <w:top w:val="none" w:sz="0" w:space="0" w:color="auto"/>
                                                                                                            <w:left w:val="none" w:sz="0" w:space="0" w:color="auto"/>
                                                                                                            <w:bottom w:val="none" w:sz="0" w:space="0" w:color="auto"/>
                                                                                                            <w:right w:val="none" w:sz="0" w:space="0" w:color="auto"/>
                                                                                                          </w:divBdr>
                                                                                                        </w:div>
                                                                                                        <w:div w:id="1029799838">
                                                                                                          <w:marLeft w:val="0"/>
                                                                                                          <w:marRight w:val="0"/>
                                                                                                          <w:marTop w:val="0"/>
                                                                                                          <w:marBottom w:val="0"/>
                                                                                                          <w:divBdr>
                                                                                                            <w:top w:val="none" w:sz="0" w:space="0" w:color="auto"/>
                                                                                                            <w:left w:val="none" w:sz="0" w:space="0" w:color="auto"/>
                                                                                                            <w:bottom w:val="none" w:sz="0" w:space="0" w:color="auto"/>
                                                                                                            <w:right w:val="none" w:sz="0" w:space="0" w:color="auto"/>
                                                                                                          </w:divBdr>
                                                                                                        </w:div>
                                                                                                      </w:divsChild>
                                                                                                    </w:div>
                                                                                                    <w:div w:id="1450468181">
                                                                                                      <w:marLeft w:val="0"/>
                                                                                                      <w:marRight w:val="0"/>
                                                                                                      <w:marTop w:val="0"/>
                                                                                                      <w:marBottom w:val="0"/>
                                                                                                      <w:divBdr>
                                                                                                        <w:top w:val="none" w:sz="0" w:space="0" w:color="auto"/>
                                                                                                        <w:left w:val="none" w:sz="0" w:space="0" w:color="auto"/>
                                                                                                        <w:bottom w:val="none" w:sz="0" w:space="0" w:color="auto"/>
                                                                                                        <w:right w:val="none" w:sz="0" w:space="0" w:color="auto"/>
                                                                                                      </w:divBdr>
                                                                                                      <w:divsChild>
                                                                                                        <w:div w:id="722406530">
                                                                                                          <w:marLeft w:val="0"/>
                                                                                                          <w:marRight w:val="0"/>
                                                                                                          <w:marTop w:val="0"/>
                                                                                                          <w:marBottom w:val="0"/>
                                                                                                          <w:divBdr>
                                                                                                            <w:top w:val="none" w:sz="0" w:space="0" w:color="auto"/>
                                                                                                            <w:left w:val="none" w:sz="0" w:space="0" w:color="auto"/>
                                                                                                            <w:bottom w:val="none" w:sz="0" w:space="0" w:color="auto"/>
                                                                                                            <w:right w:val="none" w:sz="0" w:space="0" w:color="auto"/>
                                                                                                          </w:divBdr>
                                                                                                        </w:div>
                                                                                                        <w:div w:id="1555117441">
                                                                                                          <w:marLeft w:val="0"/>
                                                                                                          <w:marRight w:val="0"/>
                                                                                                          <w:marTop w:val="0"/>
                                                                                                          <w:marBottom w:val="0"/>
                                                                                                          <w:divBdr>
                                                                                                            <w:top w:val="none" w:sz="0" w:space="0" w:color="auto"/>
                                                                                                            <w:left w:val="none" w:sz="0" w:space="0" w:color="auto"/>
                                                                                                            <w:bottom w:val="none" w:sz="0" w:space="0" w:color="auto"/>
                                                                                                            <w:right w:val="none" w:sz="0" w:space="0" w:color="auto"/>
                                                                                                          </w:divBdr>
                                                                                                        </w:div>
                                                                                                      </w:divsChild>
                                                                                                    </w:div>
                                                                                                    <w:div w:id="1511749188">
                                                                                                      <w:marLeft w:val="0"/>
                                                                                                      <w:marRight w:val="0"/>
                                                                                                      <w:marTop w:val="0"/>
                                                                                                      <w:marBottom w:val="0"/>
                                                                                                      <w:divBdr>
                                                                                                        <w:top w:val="none" w:sz="0" w:space="0" w:color="auto"/>
                                                                                                        <w:left w:val="none" w:sz="0" w:space="0" w:color="auto"/>
                                                                                                        <w:bottom w:val="none" w:sz="0" w:space="0" w:color="auto"/>
                                                                                                        <w:right w:val="none" w:sz="0" w:space="0" w:color="auto"/>
                                                                                                      </w:divBdr>
                                                                                                      <w:divsChild>
                                                                                                        <w:div w:id="696076652">
                                                                                                          <w:marLeft w:val="0"/>
                                                                                                          <w:marRight w:val="0"/>
                                                                                                          <w:marTop w:val="0"/>
                                                                                                          <w:marBottom w:val="0"/>
                                                                                                          <w:divBdr>
                                                                                                            <w:top w:val="none" w:sz="0" w:space="0" w:color="auto"/>
                                                                                                            <w:left w:val="none" w:sz="0" w:space="0" w:color="auto"/>
                                                                                                            <w:bottom w:val="none" w:sz="0" w:space="0" w:color="auto"/>
                                                                                                            <w:right w:val="none" w:sz="0" w:space="0" w:color="auto"/>
                                                                                                          </w:divBdr>
                                                                                                        </w:div>
                                                                                                        <w:div w:id="1472939068">
                                                                                                          <w:marLeft w:val="0"/>
                                                                                                          <w:marRight w:val="0"/>
                                                                                                          <w:marTop w:val="0"/>
                                                                                                          <w:marBottom w:val="0"/>
                                                                                                          <w:divBdr>
                                                                                                            <w:top w:val="none" w:sz="0" w:space="0" w:color="auto"/>
                                                                                                            <w:left w:val="none" w:sz="0" w:space="0" w:color="auto"/>
                                                                                                            <w:bottom w:val="none" w:sz="0" w:space="0" w:color="auto"/>
                                                                                                            <w:right w:val="none" w:sz="0" w:space="0" w:color="auto"/>
                                                                                                          </w:divBdr>
                                                                                                        </w:div>
                                                                                                      </w:divsChild>
                                                                                                    </w:div>
                                                                                                    <w:div w:id="1644192684">
                                                                                                      <w:marLeft w:val="0"/>
                                                                                                      <w:marRight w:val="0"/>
                                                                                                      <w:marTop w:val="0"/>
                                                                                                      <w:marBottom w:val="0"/>
                                                                                                      <w:divBdr>
                                                                                                        <w:top w:val="none" w:sz="0" w:space="0" w:color="auto"/>
                                                                                                        <w:left w:val="none" w:sz="0" w:space="0" w:color="auto"/>
                                                                                                        <w:bottom w:val="none" w:sz="0" w:space="0" w:color="auto"/>
                                                                                                        <w:right w:val="none" w:sz="0" w:space="0" w:color="auto"/>
                                                                                                      </w:divBdr>
                                                                                                      <w:divsChild>
                                                                                                        <w:div w:id="69352004">
                                                                                                          <w:marLeft w:val="0"/>
                                                                                                          <w:marRight w:val="0"/>
                                                                                                          <w:marTop w:val="0"/>
                                                                                                          <w:marBottom w:val="0"/>
                                                                                                          <w:divBdr>
                                                                                                            <w:top w:val="none" w:sz="0" w:space="0" w:color="auto"/>
                                                                                                            <w:left w:val="none" w:sz="0" w:space="0" w:color="auto"/>
                                                                                                            <w:bottom w:val="none" w:sz="0" w:space="0" w:color="auto"/>
                                                                                                            <w:right w:val="none" w:sz="0" w:space="0" w:color="auto"/>
                                                                                                          </w:divBdr>
                                                                                                        </w:div>
                                                                                                        <w:div w:id="969283292">
                                                                                                          <w:marLeft w:val="0"/>
                                                                                                          <w:marRight w:val="0"/>
                                                                                                          <w:marTop w:val="0"/>
                                                                                                          <w:marBottom w:val="0"/>
                                                                                                          <w:divBdr>
                                                                                                            <w:top w:val="none" w:sz="0" w:space="0" w:color="auto"/>
                                                                                                            <w:left w:val="none" w:sz="0" w:space="0" w:color="auto"/>
                                                                                                            <w:bottom w:val="none" w:sz="0" w:space="0" w:color="auto"/>
                                                                                                            <w:right w:val="none" w:sz="0" w:space="0" w:color="auto"/>
                                                                                                          </w:divBdr>
                                                                                                        </w:div>
                                                                                                      </w:divsChild>
                                                                                                    </w:div>
                                                                                                    <w:div w:id="1929118418">
                                                                                                      <w:marLeft w:val="0"/>
                                                                                                      <w:marRight w:val="0"/>
                                                                                                      <w:marTop w:val="0"/>
                                                                                                      <w:marBottom w:val="0"/>
                                                                                                      <w:divBdr>
                                                                                                        <w:top w:val="none" w:sz="0" w:space="0" w:color="auto"/>
                                                                                                        <w:left w:val="none" w:sz="0" w:space="0" w:color="auto"/>
                                                                                                        <w:bottom w:val="none" w:sz="0" w:space="0" w:color="auto"/>
                                                                                                        <w:right w:val="none" w:sz="0" w:space="0" w:color="auto"/>
                                                                                                      </w:divBdr>
                                                                                                      <w:divsChild>
                                                                                                        <w:div w:id="1279798868">
                                                                                                          <w:marLeft w:val="0"/>
                                                                                                          <w:marRight w:val="0"/>
                                                                                                          <w:marTop w:val="0"/>
                                                                                                          <w:marBottom w:val="0"/>
                                                                                                          <w:divBdr>
                                                                                                            <w:top w:val="none" w:sz="0" w:space="0" w:color="auto"/>
                                                                                                            <w:left w:val="none" w:sz="0" w:space="0" w:color="auto"/>
                                                                                                            <w:bottom w:val="none" w:sz="0" w:space="0" w:color="auto"/>
                                                                                                            <w:right w:val="none" w:sz="0" w:space="0" w:color="auto"/>
                                                                                                          </w:divBdr>
                                                                                                        </w:div>
                                                                                                        <w:div w:id="1894582152">
                                                                                                          <w:marLeft w:val="0"/>
                                                                                                          <w:marRight w:val="0"/>
                                                                                                          <w:marTop w:val="0"/>
                                                                                                          <w:marBottom w:val="0"/>
                                                                                                          <w:divBdr>
                                                                                                            <w:top w:val="none" w:sz="0" w:space="0" w:color="auto"/>
                                                                                                            <w:left w:val="none" w:sz="0" w:space="0" w:color="auto"/>
                                                                                                            <w:bottom w:val="none" w:sz="0" w:space="0" w:color="auto"/>
                                                                                                            <w:right w:val="none" w:sz="0" w:space="0" w:color="auto"/>
                                                                                                          </w:divBdr>
                                                                                                        </w:div>
                                                                                                      </w:divsChild>
                                                                                                    </w:div>
                                                                                                    <w:div w:id="1965306674">
                                                                                                      <w:marLeft w:val="0"/>
                                                                                                      <w:marRight w:val="0"/>
                                                                                                      <w:marTop w:val="0"/>
                                                                                                      <w:marBottom w:val="0"/>
                                                                                                      <w:divBdr>
                                                                                                        <w:top w:val="none" w:sz="0" w:space="0" w:color="auto"/>
                                                                                                        <w:left w:val="none" w:sz="0" w:space="0" w:color="auto"/>
                                                                                                        <w:bottom w:val="none" w:sz="0" w:space="0" w:color="auto"/>
                                                                                                        <w:right w:val="none" w:sz="0" w:space="0" w:color="auto"/>
                                                                                                      </w:divBdr>
                                                                                                      <w:divsChild>
                                                                                                        <w:div w:id="933824091">
                                                                                                          <w:marLeft w:val="0"/>
                                                                                                          <w:marRight w:val="0"/>
                                                                                                          <w:marTop w:val="0"/>
                                                                                                          <w:marBottom w:val="0"/>
                                                                                                          <w:divBdr>
                                                                                                            <w:top w:val="none" w:sz="0" w:space="0" w:color="auto"/>
                                                                                                            <w:left w:val="none" w:sz="0" w:space="0" w:color="auto"/>
                                                                                                            <w:bottom w:val="none" w:sz="0" w:space="0" w:color="auto"/>
                                                                                                            <w:right w:val="none" w:sz="0" w:space="0" w:color="auto"/>
                                                                                                          </w:divBdr>
                                                                                                        </w:div>
                                                                                                        <w:div w:id="1547446608">
                                                                                                          <w:marLeft w:val="0"/>
                                                                                                          <w:marRight w:val="0"/>
                                                                                                          <w:marTop w:val="0"/>
                                                                                                          <w:marBottom w:val="0"/>
                                                                                                          <w:divBdr>
                                                                                                            <w:top w:val="none" w:sz="0" w:space="0" w:color="auto"/>
                                                                                                            <w:left w:val="none" w:sz="0" w:space="0" w:color="auto"/>
                                                                                                            <w:bottom w:val="none" w:sz="0" w:space="0" w:color="auto"/>
                                                                                                            <w:right w:val="none" w:sz="0" w:space="0" w:color="auto"/>
                                                                                                          </w:divBdr>
                                                                                                        </w:div>
                                                                                                      </w:divsChild>
                                                                                                    </w:div>
                                                                                                    <w:div w:id="2034450492">
                                                                                                      <w:marLeft w:val="0"/>
                                                                                                      <w:marRight w:val="0"/>
                                                                                                      <w:marTop w:val="0"/>
                                                                                                      <w:marBottom w:val="0"/>
                                                                                                      <w:divBdr>
                                                                                                        <w:top w:val="none" w:sz="0" w:space="0" w:color="auto"/>
                                                                                                        <w:left w:val="none" w:sz="0" w:space="0" w:color="auto"/>
                                                                                                        <w:bottom w:val="none" w:sz="0" w:space="0" w:color="auto"/>
                                                                                                        <w:right w:val="none" w:sz="0" w:space="0" w:color="auto"/>
                                                                                                      </w:divBdr>
                                                                                                      <w:divsChild>
                                                                                                        <w:div w:id="75252273">
                                                                                                          <w:marLeft w:val="0"/>
                                                                                                          <w:marRight w:val="0"/>
                                                                                                          <w:marTop w:val="0"/>
                                                                                                          <w:marBottom w:val="0"/>
                                                                                                          <w:divBdr>
                                                                                                            <w:top w:val="none" w:sz="0" w:space="0" w:color="auto"/>
                                                                                                            <w:left w:val="none" w:sz="0" w:space="0" w:color="auto"/>
                                                                                                            <w:bottom w:val="none" w:sz="0" w:space="0" w:color="auto"/>
                                                                                                            <w:right w:val="none" w:sz="0" w:space="0" w:color="auto"/>
                                                                                                          </w:divBdr>
                                                                                                        </w:div>
                                                                                                        <w:div w:id="137025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3587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5878461">
                                                      <w:marLeft w:val="-15"/>
                                                      <w:marRight w:val="0"/>
                                                      <w:marTop w:val="0"/>
                                                      <w:marBottom w:val="0"/>
                                                      <w:divBdr>
                                                        <w:top w:val="none" w:sz="0" w:space="0" w:color="auto"/>
                                                        <w:left w:val="none" w:sz="0" w:space="0" w:color="auto"/>
                                                        <w:bottom w:val="none" w:sz="0" w:space="0" w:color="auto"/>
                                                        <w:right w:val="none" w:sz="0" w:space="0" w:color="auto"/>
                                                      </w:divBdr>
                                                      <w:divsChild>
                                                        <w:div w:id="559094842">
                                                          <w:marLeft w:val="0"/>
                                                          <w:marRight w:val="0"/>
                                                          <w:marTop w:val="0"/>
                                                          <w:marBottom w:val="0"/>
                                                          <w:divBdr>
                                                            <w:top w:val="none" w:sz="0" w:space="0" w:color="auto"/>
                                                            <w:left w:val="none" w:sz="0" w:space="0" w:color="auto"/>
                                                            <w:bottom w:val="none" w:sz="0" w:space="0" w:color="auto"/>
                                                            <w:right w:val="none" w:sz="0" w:space="0" w:color="auto"/>
                                                          </w:divBdr>
                                                          <w:divsChild>
                                                            <w:div w:id="762647624">
                                                              <w:marLeft w:val="360"/>
                                                              <w:marRight w:val="0"/>
                                                              <w:marTop w:val="0"/>
                                                              <w:marBottom w:val="0"/>
                                                              <w:divBdr>
                                                                <w:top w:val="none" w:sz="0" w:space="0" w:color="auto"/>
                                                                <w:left w:val="none" w:sz="0" w:space="0" w:color="auto"/>
                                                                <w:bottom w:val="none" w:sz="0" w:space="0" w:color="auto"/>
                                                                <w:right w:val="none" w:sz="0" w:space="0" w:color="auto"/>
                                                              </w:divBdr>
                                                              <w:divsChild>
                                                                <w:div w:id="880751537">
                                                                  <w:marLeft w:val="0"/>
                                                                  <w:marRight w:val="0"/>
                                                                  <w:marTop w:val="0"/>
                                                                  <w:marBottom w:val="0"/>
                                                                  <w:divBdr>
                                                                    <w:top w:val="none" w:sz="0" w:space="0" w:color="auto"/>
                                                                    <w:left w:val="none" w:sz="0" w:space="0" w:color="auto"/>
                                                                    <w:bottom w:val="none" w:sz="0" w:space="0" w:color="auto"/>
                                                                    <w:right w:val="none" w:sz="0" w:space="0" w:color="auto"/>
                                                                  </w:divBdr>
                                                                  <w:divsChild>
                                                                    <w:div w:id="621306585">
                                                                      <w:marLeft w:val="0"/>
                                                                      <w:marRight w:val="0"/>
                                                                      <w:marTop w:val="0"/>
                                                                      <w:marBottom w:val="0"/>
                                                                      <w:divBdr>
                                                                        <w:top w:val="none" w:sz="0" w:space="0" w:color="auto"/>
                                                                        <w:left w:val="none" w:sz="0" w:space="0" w:color="auto"/>
                                                                        <w:bottom w:val="none" w:sz="0" w:space="0" w:color="auto"/>
                                                                        <w:right w:val="none" w:sz="0" w:space="0" w:color="auto"/>
                                                                      </w:divBdr>
                                                                      <w:divsChild>
                                                                        <w:div w:id="1461148155">
                                                                          <w:marLeft w:val="0"/>
                                                                          <w:marRight w:val="0"/>
                                                                          <w:marTop w:val="0"/>
                                                                          <w:marBottom w:val="0"/>
                                                                          <w:divBdr>
                                                                            <w:top w:val="none" w:sz="0" w:space="0" w:color="auto"/>
                                                                            <w:left w:val="none" w:sz="0" w:space="0" w:color="auto"/>
                                                                            <w:bottom w:val="none" w:sz="0" w:space="0" w:color="auto"/>
                                                                            <w:right w:val="none" w:sz="0" w:space="0" w:color="auto"/>
                                                                          </w:divBdr>
                                                                          <w:divsChild>
                                                                            <w:div w:id="124737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1632626">
                                                          <w:marLeft w:val="0"/>
                                                          <w:marRight w:val="0"/>
                                                          <w:marTop w:val="0"/>
                                                          <w:marBottom w:val="0"/>
                                                          <w:divBdr>
                                                            <w:top w:val="none" w:sz="0" w:space="0" w:color="auto"/>
                                                            <w:left w:val="none" w:sz="0" w:space="0" w:color="auto"/>
                                                            <w:bottom w:val="none" w:sz="0" w:space="0" w:color="auto"/>
                                                            <w:right w:val="none" w:sz="0" w:space="0" w:color="auto"/>
                                                          </w:divBdr>
                                                          <w:divsChild>
                                                            <w:div w:id="1787121502">
                                                              <w:marLeft w:val="0"/>
                                                              <w:marRight w:val="0"/>
                                                              <w:marTop w:val="0"/>
                                                              <w:marBottom w:val="0"/>
                                                              <w:divBdr>
                                                                <w:top w:val="none" w:sz="0" w:space="0" w:color="auto"/>
                                                                <w:left w:val="none" w:sz="0" w:space="6" w:color="auto"/>
                                                                <w:bottom w:val="single" w:sz="6" w:space="0" w:color="DADCE0"/>
                                                                <w:right w:val="none" w:sz="0" w:space="6" w:color="auto"/>
                                                              </w:divBdr>
                                                            </w:div>
                                                          </w:divsChild>
                                                        </w:div>
                                                      </w:divsChild>
                                                    </w:div>
                                                  </w:divsChild>
                                                </w:div>
                                              </w:divsChild>
                                            </w:div>
                                          </w:divsChild>
                                        </w:div>
                                      </w:divsChild>
                                    </w:div>
                                  </w:divsChild>
                                </w:div>
                              </w:divsChild>
                            </w:div>
                          </w:divsChild>
                        </w:div>
                      </w:divsChild>
                    </w:div>
                  </w:divsChild>
                </w:div>
              </w:divsChild>
            </w:div>
          </w:divsChild>
        </w:div>
      </w:divsChild>
    </w:div>
    <w:div w:id="1024331474">
      <w:bodyDiv w:val="1"/>
      <w:marLeft w:val="0"/>
      <w:marRight w:val="0"/>
      <w:marTop w:val="0"/>
      <w:marBottom w:val="0"/>
      <w:divBdr>
        <w:top w:val="none" w:sz="0" w:space="0" w:color="auto"/>
        <w:left w:val="none" w:sz="0" w:space="0" w:color="auto"/>
        <w:bottom w:val="none" w:sz="0" w:space="0" w:color="auto"/>
        <w:right w:val="none" w:sz="0" w:space="0" w:color="auto"/>
      </w:divBdr>
    </w:div>
    <w:div w:id="1038356332">
      <w:bodyDiv w:val="1"/>
      <w:marLeft w:val="0"/>
      <w:marRight w:val="0"/>
      <w:marTop w:val="0"/>
      <w:marBottom w:val="0"/>
      <w:divBdr>
        <w:top w:val="none" w:sz="0" w:space="0" w:color="auto"/>
        <w:left w:val="none" w:sz="0" w:space="0" w:color="auto"/>
        <w:bottom w:val="none" w:sz="0" w:space="0" w:color="auto"/>
        <w:right w:val="none" w:sz="0" w:space="0" w:color="auto"/>
      </w:divBdr>
    </w:div>
    <w:div w:id="1040205837">
      <w:bodyDiv w:val="1"/>
      <w:marLeft w:val="0"/>
      <w:marRight w:val="0"/>
      <w:marTop w:val="0"/>
      <w:marBottom w:val="0"/>
      <w:divBdr>
        <w:top w:val="none" w:sz="0" w:space="0" w:color="auto"/>
        <w:left w:val="none" w:sz="0" w:space="0" w:color="auto"/>
        <w:bottom w:val="none" w:sz="0" w:space="0" w:color="auto"/>
        <w:right w:val="none" w:sz="0" w:space="0" w:color="auto"/>
      </w:divBdr>
    </w:div>
    <w:div w:id="1041589000">
      <w:bodyDiv w:val="1"/>
      <w:marLeft w:val="0"/>
      <w:marRight w:val="0"/>
      <w:marTop w:val="0"/>
      <w:marBottom w:val="0"/>
      <w:divBdr>
        <w:top w:val="none" w:sz="0" w:space="0" w:color="auto"/>
        <w:left w:val="none" w:sz="0" w:space="0" w:color="auto"/>
        <w:bottom w:val="none" w:sz="0" w:space="0" w:color="auto"/>
        <w:right w:val="none" w:sz="0" w:space="0" w:color="auto"/>
      </w:divBdr>
    </w:div>
    <w:div w:id="1048921477">
      <w:bodyDiv w:val="1"/>
      <w:marLeft w:val="0"/>
      <w:marRight w:val="0"/>
      <w:marTop w:val="0"/>
      <w:marBottom w:val="0"/>
      <w:divBdr>
        <w:top w:val="none" w:sz="0" w:space="0" w:color="auto"/>
        <w:left w:val="none" w:sz="0" w:space="0" w:color="auto"/>
        <w:bottom w:val="none" w:sz="0" w:space="0" w:color="auto"/>
        <w:right w:val="none" w:sz="0" w:space="0" w:color="auto"/>
      </w:divBdr>
    </w:div>
    <w:div w:id="1050810488">
      <w:bodyDiv w:val="1"/>
      <w:marLeft w:val="0"/>
      <w:marRight w:val="0"/>
      <w:marTop w:val="0"/>
      <w:marBottom w:val="0"/>
      <w:divBdr>
        <w:top w:val="none" w:sz="0" w:space="0" w:color="auto"/>
        <w:left w:val="none" w:sz="0" w:space="0" w:color="auto"/>
        <w:bottom w:val="none" w:sz="0" w:space="0" w:color="auto"/>
        <w:right w:val="none" w:sz="0" w:space="0" w:color="auto"/>
      </w:divBdr>
    </w:div>
    <w:div w:id="1055078777">
      <w:bodyDiv w:val="1"/>
      <w:marLeft w:val="0"/>
      <w:marRight w:val="0"/>
      <w:marTop w:val="0"/>
      <w:marBottom w:val="0"/>
      <w:divBdr>
        <w:top w:val="none" w:sz="0" w:space="0" w:color="auto"/>
        <w:left w:val="none" w:sz="0" w:space="0" w:color="auto"/>
        <w:bottom w:val="none" w:sz="0" w:space="0" w:color="auto"/>
        <w:right w:val="none" w:sz="0" w:space="0" w:color="auto"/>
      </w:divBdr>
    </w:div>
    <w:div w:id="1057246105">
      <w:bodyDiv w:val="1"/>
      <w:marLeft w:val="0"/>
      <w:marRight w:val="0"/>
      <w:marTop w:val="0"/>
      <w:marBottom w:val="0"/>
      <w:divBdr>
        <w:top w:val="none" w:sz="0" w:space="0" w:color="auto"/>
        <w:left w:val="none" w:sz="0" w:space="0" w:color="auto"/>
        <w:bottom w:val="none" w:sz="0" w:space="0" w:color="auto"/>
        <w:right w:val="none" w:sz="0" w:space="0" w:color="auto"/>
      </w:divBdr>
    </w:div>
    <w:div w:id="1061058432">
      <w:bodyDiv w:val="1"/>
      <w:marLeft w:val="0"/>
      <w:marRight w:val="0"/>
      <w:marTop w:val="0"/>
      <w:marBottom w:val="0"/>
      <w:divBdr>
        <w:top w:val="none" w:sz="0" w:space="0" w:color="auto"/>
        <w:left w:val="none" w:sz="0" w:space="0" w:color="auto"/>
        <w:bottom w:val="none" w:sz="0" w:space="0" w:color="auto"/>
        <w:right w:val="none" w:sz="0" w:space="0" w:color="auto"/>
      </w:divBdr>
    </w:div>
    <w:div w:id="1062406882">
      <w:bodyDiv w:val="1"/>
      <w:marLeft w:val="0"/>
      <w:marRight w:val="0"/>
      <w:marTop w:val="0"/>
      <w:marBottom w:val="0"/>
      <w:divBdr>
        <w:top w:val="none" w:sz="0" w:space="0" w:color="auto"/>
        <w:left w:val="none" w:sz="0" w:space="0" w:color="auto"/>
        <w:bottom w:val="none" w:sz="0" w:space="0" w:color="auto"/>
        <w:right w:val="none" w:sz="0" w:space="0" w:color="auto"/>
      </w:divBdr>
    </w:div>
    <w:div w:id="1070537923">
      <w:bodyDiv w:val="1"/>
      <w:marLeft w:val="0"/>
      <w:marRight w:val="0"/>
      <w:marTop w:val="0"/>
      <w:marBottom w:val="0"/>
      <w:divBdr>
        <w:top w:val="none" w:sz="0" w:space="0" w:color="auto"/>
        <w:left w:val="none" w:sz="0" w:space="0" w:color="auto"/>
        <w:bottom w:val="none" w:sz="0" w:space="0" w:color="auto"/>
        <w:right w:val="none" w:sz="0" w:space="0" w:color="auto"/>
      </w:divBdr>
    </w:div>
    <w:div w:id="1090269925">
      <w:bodyDiv w:val="1"/>
      <w:marLeft w:val="0"/>
      <w:marRight w:val="0"/>
      <w:marTop w:val="0"/>
      <w:marBottom w:val="0"/>
      <w:divBdr>
        <w:top w:val="none" w:sz="0" w:space="0" w:color="auto"/>
        <w:left w:val="none" w:sz="0" w:space="0" w:color="auto"/>
        <w:bottom w:val="none" w:sz="0" w:space="0" w:color="auto"/>
        <w:right w:val="none" w:sz="0" w:space="0" w:color="auto"/>
      </w:divBdr>
    </w:div>
    <w:div w:id="1091855899">
      <w:bodyDiv w:val="1"/>
      <w:marLeft w:val="0"/>
      <w:marRight w:val="0"/>
      <w:marTop w:val="0"/>
      <w:marBottom w:val="0"/>
      <w:divBdr>
        <w:top w:val="none" w:sz="0" w:space="0" w:color="auto"/>
        <w:left w:val="none" w:sz="0" w:space="0" w:color="auto"/>
        <w:bottom w:val="none" w:sz="0" w:space="0" w:color="auto"/>
        <w:right w:val="none" w:sz="0" w:space="0" w:color="auto"/>
      </w:divBdr>
    </w:div>
    <w:div w:id="1094208171">
      <w:bodyDiv w:val="1"/>
      <w:marLeft w:val="0"/>
      <w:marRight w:val="0"/>
      <w:marTop w:val="0"/>
      <w:marBottom w:val="0"/>
      <w:divBdr>
        <w:top w:val="none" w:sz="0" w:space="0" w:color="auto"/>
        <w:left w:val="none" w:sz="0" w:space="0" w:color="auto"/>
        <w:bottom w:val="none" w:sz="0" w:space="0" w:color="auto"/>
        <w:right w:val="none" w:sz="0" w:space="0" w:color="auto"/>
      </w:divBdr>
    </w:div>
    <w:div w:id="1096974080">
      <w:bodyDiv w:val="1"/>
      <w:marLeft w:val="0"/>
      <w:marRight w:val="0"/>
      <w:marTop w:val="0"/>
      <w:marBottom w:val="0"/>
      <w:divBdr>
        <w:top w:val="none" w:sz="0" w:space="0" w:color="auto"/>
        <w:left w:val="none" w:sz="0" w:space="0" w:color="auto"/>
        <w:bottom w:val="none" w:sz="0" w:space="0" w:color="auto"/>
        <w:right w:val="none" w:sz="0" w:space="0" w:color="auto"/>
      </w:divBdr>
    </w:div>
    <w:div w:id="1108962877">
      <w:bodyDiv w:val="1"/>
      <w:marLeft w:val="0"/>
      <w:marRight w:val="0"/>
      <w:marTop w:val="0"/>
      <w:marBottom w:val="0"/>
      <w:divBdr>
        <w:top w:val="none" w:sz="0" w:space="0" w:color="auto"/>
        <w:left w:val="none" w:sz="0" w:space="0" w:color="auto"/>
        <w:bottom w:val="none" w:sz="0" w:space="0" w:color="auto"/>
        <w:right w:val="none" w:sz="0" w:space="0" w:color="auto"/>
      </w:divBdr>
    </w:div>
    <w:div w:id="1119296115">
      <w:bodyDiv w:val="1"/>
      <w:marLeft w:val="0"/>
      <w:marRight w:val="0"/>
      <w:marTop w:val="0"/>
      <w:marBottom w:val="0"/>
      <w:divBdr>
        <w:top w:val="none" w:sz="0" w:space="0" w:color="auto"/>
        <w:left w:val="none" w:sz="0" w:space="0" w:color="auto"/>
        <w:bottom w:val="none" w:sz="0" w:space="0" w:color="auto"/>
        <w:right w:val="none" w:sz="0" w:space="0" w:color="auto"/>
      </w:divBdr>
    </w:div>
    <w:div w:id="1128744469">
      <w:bodyDiv w:val="1"/>
      <w:marLeft w:val="0"/>
      <w:marRight w:val="0"/>
      <w:marTop w:val="0"/>
      <w:marBottom w:val="0"/>
      <w:divBdr>
        <w:top w:val="none" w:sz="0" w:space="0" w:color="auto"/>
        <w:left w:val="none" w:sz="0" w:space="0" w:color="auto"/>
        <w:bottom w:val="none" w:sz="0" w:space="0" w:color="auto"/>
        <w:right w:val="none" w:sz="0" w:space="0" w:color="auto"/>
      </w:divBdr>
    </w:div>
    <w:div w:id="1137256538">
      <w:bodyDiv w:val="1"/>
      <w:marLeft w:val="0"/>
      <w:marRight w:val="0"/>
      <w:marTop w:val="0"/>
      <w:marBottom w:val="0"/>
      <w:divBdr>
        <w:top w:val="none" w:sz="0" w:space="0" w:color="auto"/>
        <w:left w:val="none" w:sz="0" w:space="0" w:color="auto"/>
        <w:bottom w:val="none" w:sz="0" w:space="0" w:color="auto"/>
        <w:right w:val="none" w:sz="0" w:space="0" w:color="auto"/>
      </w:divBdr>
    </w:div>
    <w:div w:id="1138257574">
      <w:bodyDiv w:val="1"/>
      <w:marLeft w:val="0"/>
      <w:marRight w:val="0"/>
      <w:marTop w:val="0"/>
      <w:marBottom w:val="0"/>
      <w:divBdr>
        <w:top w:val="none" w:sz="0" w:space="0" w:color="auto"/>
        <w:left w:val="none" w:sz="0" w:space="0" w:color="auto"/>
        <w:bottom w:val="none" w:sz="0" w:space="0" w:color="auto"/>
        <w:right w:val="none" w:sz="0" w:space="0" w:color="auto"/>
      </w:divBdr>
    </w:div>
    <w:div w:id="1143498863">
      <w:bodyDiv w:val="1"/>
      <w:marLeft w:val="0"/>
      <w:marRight w:val="0"/>
      <w:marTop w:val="0"/>
      <w:marBottom w:val="0"/>
      <w:divBdr>
        <w:top w:val="none" w:sz="0" w:space="0" w:color="auto"/>
        <w:left w:val="none" w:sz="0" w:space="0" w:color="auto"/>
        <w:bottom w:val="none" w:sz="0" w:space="0" w:color="auto"/>
        <w:right w:val="none" w:sz="0" w:space="0" w:color="auto"/>
      </w:divBdr>
    </w:div>
    <w:div w:id="1145511300">
      <w:bodyDiv w:val="1"/>
      <w:marLeft w:val="0"/>
      <w:marRight w:val="0"/>
      <w:marTop w:val="0"/>
      <w:marBottom w:val="0"/>
      <w:divBdr>
        <w:top w:val="none" w:sz="0" w:space="0" w:color="auto"/>
        <w:left w:val="none" w:sz="0" w:space="0" w:color="auto"/>
        <w:bottom w:val="none" w:sz="0" w:space="0" w:color="auto"/>
        <w:right w:val="none" w:sz="0" w:space="0" w:color="auto"/>
      </w:divBdr>
    </w:div>
    <w:div w:id="1148548312">
      <w:bodyDiv w:val="1"/>
      <w:marLeft w:val="0"/>
      <w:marRight w:val="0"/>
      <w:marTop w:val="0"/>
      <w:marBottom w:val="0"/>
      <w:divBdr>
        <w:top w:val="none" w:sz="0" w:space="0" w:color="auto"/>
        <w:left w:val="none" w:sz="0" w:space="0" w:color="auto"/>
        <w:bottom w:val="none" w:sz="0" w:space="0" w:color="auto"/>
        <w:right w:val="none" w:sz="0" w:space="0" w:color="auto"/>
      </w:divBdr>
    </w:div>
    <w:div w:id="1149518191">
      <w:bodyDiv w:val="1"/>
      <w:marLeft w:val="0"/>
      <w:marRight w:val="0"/>
      <w:marTop w:val="0"/>
      <w:marBottom w:val="0"/>
      <w:divBdr>
        <w:top w:val="none" w:sz="0" w:space="0" w:color="auto"/>
        <w:left w:val="none" w:sz="0" w:space="0" w:color="auto"/>
        <w:bottom w:val="none" w:sz="0" w:space="0" w:color="auto"/>
        <w:right w:val="none" w:sz="0" w:space="0" w:color="auto"/>
      </w:divBdr>
    </w:div>
    <w:div w:id="1154446511">
      <w:bodyDiv w:val="1"/>
      <w:marLeft w:val="0"/>
      <w:marRight w:val="0"/>
      <w:marTop w:val="0"/>
      <w:marBottom w:val="0"/>
      <w:divBdr>
        <w:top w:val="none" w:sz="0" w:space="0" w:color="auto"/>
        <w:left w:val="none" w:sz="0" w:space="0" w:color="auto"/>
        <w:bottom w:val="none" w:sz="0" w:space="0" w:color="auto"/>
        <w:right w:val="none" w:sz="0" w:space="0" w:color="auto"/>
      </w:divBdr>
    </w:div>
    <w:div w:id="1169559617">
      <w:bodyDiv w:val="1"/>
      <w:marLeft w:val="0"/>
      <w:marRight w:val="0"/>
      <w:marTop w:val="0"/>
      <w:marBottom w:val="0"/>
      <w:divBdr>
        <w:top w:val="none" w:sz="0" w:space="0" w:color="auto"/>
        <w:left w:val="none" w:sz="0" w:space="0" w:color="auto"/>
        <w:bottom w:val="none" w:sz="0" w:space="0" w:color="auto"/>
        <w:right w:val="none" w:sz="0" w:space="0" w:color="auto"/>
      </w:divBdr>
    </w:div>
    <w:div w:id="1181699037">
      <w:bodyDiv w:val="1"/>
      <w:marLeft w:val="0"/>
      <w:marRight w:val="0"/>
      <w:marTop w:val="0"/>
      <w:marBottom w:val="0"/>
      <w:divBdr>
        <w:top w:val="none" w:sz="0" w:space="0" w:color="auto"/>
        <w:left w:val="none" w:sz="0" w:space="0" w:color="auto"/>
        <w:bottom w:val="none" w:sz="0" w:space="0" w:color="auto"/>
        <w:right w:val="none" w:sz="0" w:space="0" w:color="auto"/>
      </w:divBdr>
    </w:div>
    <w:div w:id="1181819208">
      <w:bodyDiv w:val="1"/>
      <w:marLeft w:val="0"/>
      <w:marRight w:val="0"/>
      <w:marTop w:val="0"/>
      <w:marBottom w:val="0"/>
      <w:divBdr>
        <w:top w:val="none" w:sz="0" w:space="0" w:color="auto"/>
        <w:left w:val="none" w:sz="0" w:space="0" w:color="auto"/>
        <w:bottom w:val="none" w:sz="0" w:space="0" w:color="auto"/>
        <w:right w:val="none" w:sz="0" w:space="0" w:color="auto"/>
      </w:divBdr>
    </w:div>
    <w:div w:id="1207064050">
      <w:bodyDiv w:val="1"/>
      <w:marLeft w:val="0"/>
      <w:marRight w:val="0"/>
      <w:marTop w:val="0"/>
      <w:marBottom w:val="0"/>
      <w:divBdr>
        <w:top w:val="none" w:sz="0" w:space="0" w:color="auto"/>
        <w:left w:val="none" w:sz="0" w:space="0" w:color="auto"/>
        <w:bottom w:val="none" w:sz="0" w:space="0" w:color="auto"/>
        <w:right w:val="none" w:sz="0" w:space="0" w:color="auto"/>
      </w:divBdr>
    </w:div>
    <w:div w:id="1211070859">
      <w:bodyDiv w:val="1"/>
      <w:marLeft w:val="0"/>
      <w:marRight w:val="0"/>
      <w:marTop w:val="0"/>
      <w:marBottom w:val="0"/>
      <w:divBdr>
        <w:top w:val="none" w:sz="0" w:space="0" w:color="auto"/>
        <w:left w:val="none" w:sz="0" w:space="0" w:color="auto"/>
        <w:bottom w:val="none" w:sz="0" w:space="0" w:color="auto"/>
        <w:right w:val="none" w:sz="0" w:space="0" w:color="auto"/>
      </w:divBdr>
    </w:div>
    <w:div w:id="1222012598">
      <w:bodyDiv w:val="1"/>
      <w:marLeft w:val="0"/>
      <w:marRight w:val="0"/>
      <w:marTop w:val="0"/>
      <w:marBottom w:val="0"/>
      <w:divBdr>
        <w:top w:val="none" w:sz="0" w:space="0" w:color="auto"/>
        <w:left w:val="none" w:sz="0" w:space="0" w:color="auto"/>
        <w:bottom w:val="none" w:sz="0" w:space="0" w:color="auto"/>
        <w:right w:val="none" w:sz="0" w:space="0" w:color="auto"/>
      </w:divBdr>
    </w:div>
    <w:div w:id="1226070856">
      <w:bodyDiv w:val="1"/>
      <w:marLeft w:val="0"/>
      <w:marRight w:val="0"/>
      <w:marTop w:val="0"/>
      <w:marBottom w:val="0"/>
      <w:divBdr>
        <w:top w:val="none" w:sz="0" w:space="0" w:color="auto"/>
        <w:left w:val="none" w:sz="0" w:space="0" w:color="auto"/>
        <w:bottom w:val="none" w:sz="0" w:space="0" w:color="auto"/>
        <w:right w:val="none" w:sz="0" w:space="0" w:color="auto"/>
      </w:divBdr>
    </w:div>
    <w:div w:id="1229149156">
      <w:bodyDiv w:val="1"/>
      <w:marLeft w:val="0"/>
      <w:marRight w:val="0"/>
      <w:marTop w:val="0"/>
      <w:marBottom w:val="0"/>
      <w:divBdr>
        <w:top w:val="none" w:sz="0" w:space="0" w:color="auto"/>
        <w:left w:val="none" w:sz="0" w:space="0" w:color="auto"/>
        <w:bottom w:val="none" w:sz="0" w:space="0" w:color="auto"/>
        <w:right w:val="none" w:sz="0" w:space="0" w:color="auto"/>
      </w:divBdr>
    </w:div>
    <w:div w:id="1232305098">
      <w:bodyDiv w:val="1"/>
      <w:marLeft w:val="0"/>
      <w:marRight w:val="0"/>
      <w:marTop w:val="0"/>
      <w:marBottom w:val="0"/>
      <w:divBdr>
        <w:top w:val="none" w:sz="0" w:space="0" w:color="auto"/>
        <w:left w:val="none" w:sz="0" w:space="0" w:color="auto"/>
        <w:bottom w:val="none" w:sz="0" w:space="0" w:color="auto"/>
        <w:right w:val="none" w:sz="0" w:space="0" w:color="auto"/>
      </w:divBdr>
    </w:div>
    <w:div w:id="1235117512">
      <w:bodyDiv w:val="1"/>
      <w:marLeft w:val="0"/>
      <w:marRight w:val="0"/>
      <w:marTop w:val="0"/>
      <w:marBottom w:val="0"/>
      <w:divBdr>
        <w:top w:val="none" w:sz="0" w:space="0" w:color="auto"/>
        <w:left w:val="none" w:sz="0" w:space="0" w:color="auto"/>
        <w:bottom w:val="none" w:sz="0" w:space="0" w:color="auto"/>
        <w:right w:val="none" w:sz="0" w:space="0" w:color="auto"/>
      </w:divBdr>
    </w:div>
    <w:div w:id="1241019023">
      <w:bodyDiv w:val="1"/>
      <w:marLeft w:val="0"/>
      <w:marRight w:val="0"/>
      <w:marTop w:val="0"/>
      <w:marBottom w:val="0"/>
      <w:divBdr>
        <w:top w:val="none" w:sz="0" w:space="0" w:color="auto"/>
        <w:left w:val="none" w:sz="0" w:space="0" w:color="auto"/>
        <w:bottom w:val="none" w:sz="0" w:space="0" w:color="auto"/>
        <w:right w:val="none" w:sz="0" w:space="0" w:color="auto"/>
      </w:divBdr>
    </w:div>
    <w:div w:id="1257862690">
      <w:bodyDiv w:val="1"/>
      <w:marLeft w:val="0"/>
      <w:marRight w:val="0"/>
      <w:marTop w:val="0"/>
      <w:marBottom w:val="0"/>
      <w:divBdr>
        <w:top w:val="none" w:sz="0" w:space="0" w:color="auto"/>
        <w:left w:val="none" w:sz="0" w:space="0" w:color="auto"/>
        <w:bottom w:val="none" w:sz="0" w:space="0" w:color="auto"/>
        <w:right w:val="none" w:sz="0" w:space="0" w:color="auto"/>
      </w:divBdr>
    </w:div>
    <w:div w:id="1261446594">
      <w:bodyDiv w:val="1"/>
      <w:marLeft w:val="0"/>
      <w:marRight w:val="0"/>
      <w:marTop w:val="0"/>
      <w:marBottom w:val="0"/>
      <w:divBdr>
        <w:top w:val="none" w:sz="0" w:space="0" w:color="auto"/>
        <w:left w:val="none" w:sz="0" w:space="0" w:color="auto"/>
        <w:bottom w:val="none" w:sz="0" w:space="0" w:color="auto"/>
        <w:right w:val="none" w:sz="0" w:space="0" w:color="auto"/>
      </w:divBdr>
    </w:div>
    <w:div w:id="1261600387">
      <w:bodyDiv w:val="1"/>
      <w:marLeft w:val="0"/>
      <w:marRight w:val="0"/>
      <w:marTop w:val="0"/>
      <w:marBottom w:val="0"/>
      <w:divBdr>
        <w:top w:val="none" w:sz="0" w:space="0" w:color="auto"/>
        <w:left w:val="none" w:sz="0" w:space="0" w:color="auto"/>
        <w:bottom w:val="none" w:sz="0" w:space="0" w:color="auto"/>
        <w:right w:val="none" w:sz="0" w:space="0" w:color="auto"/>
      </w:divBdr>
    </w:div>
    <w:div w:id="1296909420">
      <w:bodyDiv w:val="1"/>
      <w:marLeft w:val="0"/>
      <w:marRight w:val="0"/>
      <w:marTop w:val="0"/>
      <w:marBottom w:val="0"/>
      <w:divBdr>
        <w:top w:val="none" w:sz="0" w:space="0" w:color="auto"/>
        <w:left w:val="none" w:sz="0" w:space="0" w:color="auto"/>
        <w:bottom w:val="none" w:sz="0" w:space="0" w:color="auto"/>
        <w:right w:val="none" w:sz="0" w:space="0" w:color="auto"/>
      </w:divBdr>
    </w:div>
    <w:div w:id="1300264311">
      <w:bodyDiv w:val="1"/>
      <w:marLeft w:val="0"/>
      <w:marRight w:val="0"/>
      <w:marTop w:val="0"/>
      <w:marBottom w:val="0"/>
      <w:divBdr>
        <w:top w:val="none" w:sz="0" w:space="0" w:color="auto"/>
        <w:left w:val="none" w:sz="0" w:space="0" w:color="auto"/>
        <w:bottom w:val="none" w:sz="0" w:space="0" w:color="auto"/>
        <w:right w:val="none" w:sz="0" w:space="0" w:color="auto"/>
      </w:divBdr>
    </w:div>
    <w:div w:id="1326514710">
      <w:bodyDiv w:val="1"/>
      <w:marLeft w:val="0"/>
      <w:marRight w:val="0"/>
      <w:marTop w:val="0"/>
      <w:marBottom w:val="0"/>
      <w:divBdr>
        <w:top w:val="none" w:sz="0" w:space="0" w:color="auto"/>
        <w:left w:val="none" w:sz="0" w:space="0" w:color="auto"/>
        <w:bottom w:val="none" w:sz="0" w:space="0" w:color="auto"/>
        <w:right w:val="none" w:sz="0" w:space="0" w:color="auto"/>
      </w:divBdr>
    </w:div>
    <w:div w:id="1326712632">
      <w:bodyDiv w:val="1"/>
      <w:marLeft w:val="0"/>
      <w:marRight w:val="0"/>
      <w:marTop w:val="0"/>
      <w:marBottom w:val="0"/>
      <w:divBdr>
        <w:top w:val="none" w:sz="0" w:space="0" w:color="auto"/>
        <w:left w:val="none" w:sz="0" w:space="0" w:color="auto"/>
        <w:bottom w:val="none" w:sz="0" w:space="0" w:color="auto"/>
        <w:right w:val="none" w:sz="0" w:space="0" w:color="auto"/>
      </w:divBdr>
    </w:div>
    <w:div w:id="1334576711">
      <w:bodyDiv w:val="1"/>
      <w:marLeft w:val="0"/>
      <w:marRight w:val="0"/>
      <w:marTop w:val="0"/>
      <w:marBottom w:val="0"/>
      <w:divBdr>
        <w:top w:val="none" w:sz="0" w:space="0" w:color="auto"/>
        <w:left w:val="none" w:sz="0" w:space="0" w:color="auto"/>
        <w:bottom w:val="none" w:sz="0" w:space="0" w:color="auto"/>
        <w:right w:val="none" w:sz="0" w:space="0" w:color="auto"/>
      </w:divBdr>
    </w:div>
    <w:div w:id="1335959012">
      <w:bodyDiv w:val="1"/>
      <w:marLeft w:val="0"/>
      <w:marRight w:val="0"/>
      <w:marTop w:val="0"/>
      <w:marBottom w:val="0"/>
      <w:divBdr>
        <w:top w:val="none" w:sz="0" w:space="0" w:color="auto"/>
        <w:left w:val="none" w:sz="0" w:space="0" w:color="auto"/>
        <w:bottom w:val="none" w:sz="0" w:space="0" w:color="auto"/>
        <w:right w:val="none" w:sz="0" w:space="0" w:color="auto"/>
      </w:divBdr>
    </w:div>
    <w:div w:id="1338849489">
      <w:bodyDiv w:val="1"/>
      <w:marLeft w:val="0"/>
      <w:marRight w:val="0"/>
      <w:marTop w:val="0"/>
      <w:marBottom w:val="0"/>
      <w:divBdr>
        <w:top w:val="none" w:sz="0" w:space="0" w:color="auto"/>
        <w:left w:val="none" w:sz="0" w:space="0" w:color="auto"/>
        <w:bottom w:val="none" w:sz="0" w:space="0" w:color="auto"/>
        <w:right w:val="none" w:sz="0" w:space="0" w:color="auto"/>
      </w:divBdr>
    </w:div>
    <w:div w:id="1350528505">
      <w:bodyDiv w:val="1"/>
      <w:marLeft w:val="0"/>
      <w:marRight w:val="0"/>
      <w:marTop w:val="0"/>
      <w:marBottom w:val="0"/>
      <w:divBdr>
        <w:top w:val="none" w:sz="0" w:space="0" w:color="auto"/>
        <w:left w:val="none" w:sz="0" w:space="0" w:color="auto"/>
        <w:bottom w:val="none" w:sz="0" w:space="0" w:color="auto"/>
        <w:right w:val="none" w:sz="0" w:space="0" w:color="auto"/>
      </w:divBdr>
    </w:div>
    <w:div w:id="1356540673">
      <w:bodyDiv w:val="1"/>
      <w:marLeft w:val="0"/>
      <w:marRight w:val="0"/>
      <w:marTop w:val="0"/>
      <w:marBottom w:val="0"/>
      <w:divBdr>
        <w:top w:val="none" w:sz="0" w:space="0" w:color="auto"/>
        <w:left w:val="none" w:sz="0" w:space="0" w:color="auto"/>
        <w:bottom w:val="none" w:sz="0" w:space="0" w:color="auto"/>
        <w:right w:val="none" w:sz="0" w:space="0" w:color="auto"/>
      </w:divBdr>
    </w:div>
    <w:div w:id="1358045240">
      <w:bodyDiv w:val="1"/>
      <w:marLeft w:val="0"/>
      <w:marRight w:val="0"/>
      <w:marTop w:val="0"/>
      <w:marBottom w:val="0"/>
      <w:divBdr>
        <w:top w:val="none" w:sz="0" w:space="0" w:color="auto"/>
        <w:left w:val="none" w:sz="0" w:space="0" w:color="auto"/>
        <w:bottom w:val="none" w:sz="0" w:space="0" w:color="auto"/>
        <w:right w:val="none" w:sz="0" w:space="0" w:color="auto"/>
      </w:divBdr>
    </w:div>
    <w:div w:id="1366562747">
      <w:bodyDiv w:val="1"/>
      <w:marLeft w:val="0"/>
      <w:marRight w:val="0"/>
      <w:marTop w:val="0"/>
      <w:marBottom w:val="0"/>
      <w:divBdr>
        <w:top w:val="none" w:sz="0" w:space="0" w:color="auto"/>
        <w:left w:val="none" w:sz="0" w:space="0" w:color="auto"/>
        <w:bottom w:val="none" w:sz="0" w:space="0" w:color="auto"/>
        <w:right w:val="none" w:sz="0" w:space="0" w:color="auto"/>
      </w:divBdr>
    </w:div>
    <w:div w:id="1367415479">
      <w:bodyDiv w:val="1"/>
      <w:marLeft w:val="0"/>
      <w:marRight w:val="0"/>
      <w:marTop w:val="0"/>
      <w:marBottom w:val="0"/>
      <w:divBdr>
        <w:top w:val="none" w:sz="0" w:space="0" w:color="auto"/>
        <w:left w:val="none" w:sz="0" w:space="0" w:color="auto"/>
        <w:bottom w:val="none" w:sz="0" w:space="0" w:color="auto"/>
        <w:right w:val="none" w:sz="0" w:space="0" w:color="auto"/>
      </w:divBdr>
    </w:div>
    <w:div w:id="1367679242">
      <w:bodyDiv w:val="1"/>
      <w:marLeft w:val="0"/>
      <w:marRight w:val="0"/>
      <w:marTop w:val="0"/>
      <w:marBottom w:val="0"/>
      <w:divBdr>
        <w:top w:val="none" w:sz="0" w:space="0" w:color="auto"/>
        <w:left w:val="none" w:sz="0" w:space="0" w:color="auto"/>
        <w:bottom w:val="none" w:sz="0" w:space="0" w:color="auto"/>
        <w:right w:val="none" w:sz="0" w:space="0" w:color="auto"/>
      </w:divBdr>
    </w:div>
    <w:div w:id="1367868624">
      <w:bodyDiv w:val="1"/>
      <w:marLeft w:val="0"/>
      <w:marRight w:val="0"/>
      <w:marTop w:val="0"/>
      <w:marBottom w:val="0"/>
      <w:divBdr>
        <w:top w:val="none" w:sz="0" w:space="0" w:color="auto"/>
        <w:left w:val="none" w:sz="0" w:space="0" w:color="auto"/>
        <w:bottom w:val="none" w:sz="0" w:space="0" w:color="auto"/>
        <w:right w:val="none" w:sz="0" w:space="0" w:color="auto"/>
      </w:divBdr>
    </w:div>
    <w:div w:id="1382704325">
      <w:bodyDiv w:val="1"/>
      <w:marLeft w:val="0"/>
      <w:marRight w:val="0"/>
      <w:marTop w:val="0"/>
      <w:marBottom w:val="0"/>
      <w:divBdr>
        <w:top w:val="none" w:sz="0" w:space="0" w:color="auto"/>
        <w:left w:val="none" w:sz="0" w:space="0" w:color="auto"/>
        <w:bottom w:val="none" w:sz="0" w:space="0" w:color="auto"/>
        <w:right w:val="none" w:sz="0" w:space="0" w:color="auto"/>
      </w:divBdr>
    </w:div>
    <w:div w:id="1404179872">
      <w:bodyDiv w:val="1"/>
      <w:marLeft w:val="0"/>
      <w:marRight w:val="0"/>
      <w:marTop w:val="0"/>
      <w:marBottom w:val="0"/>
      <w:divBdr>
        <w:top w:val="none" w:sz="0" w:space="0" w:color="auto"/>
        <w:left w:val="none" w:sz="0" w:space="0" w:color="auto"/>
        <w:bottom w:val="none" w:sz="0" w:space="0" w:color="auto"/>
        <w:right w:val="none" w:sz="0" w:space="0" w:color="auto"/>
      </w:divBdr>
    </w:div>
    <w:div w:id="1415660119">
      <w:bodyDiv w:val="1"/>
      <w:marLeft w:val="0"/>
      <w:marRight w:val="0"/>
      <w:marTop w:val="0"/>
      <w:marBottom w:val="0"/>
      <w:divBdr>
        <w:top w:val="none" w:sz="0" w:space="0" w:color="auto"/>
        <w:left w:val="none" w:sz="0" w:space="0" w:color="auto"/>
        <w:bottom w:val="none" w:sz="0" w:space="0" w:color="auto"/>
        <w:right w:val="none" w:sz="0" w:space="0" w:color="auto"/>
      </w:divBdr>
    </w:div>
    <w:div w:id="1429539837">
      <w:bodyDiv w:val="1"/>
      <w:marLeft w:val="0"/>
      <w:marRight w:val="0"/>
      <w:marTop w:val="0"/>
      <w:marBottom w:val="0"/>
      <w:divBdr>
        <w:top w:val="none" w:sz="0" w:space="0" w:color="auto"/>
        <w:left w:val="none" w:sz="0" w:space="0" w:color="auto"/>
        <w:bottom w:val="none" w:sz="0" w:space="0" w:color="auto"/>
        <w:right w:val="none" w:sz="0" w:space="0" w:color="auto"/>
      </w:divBdr>
    </w:div>
    <w:div w:id="1431469657">
      <w:bodyDiv w:val="1"/>
      <w:marLeft w:val="0"/>
      <w:marRight w:val="0"/>
      <w:marTop w:val="0"/>
      <w:marBottom w:val="0"/>
      <w:divBdr>
        <w:top w:val="none" w:sz="0" w:space="0" w:color="auto"/>
        <w:left w:val="none" w:sz="0" w:space="0" w:color="auto"/>
        <w:bottom w:val="none" w:sz="0" w:space="0" w:color="auto"/>
        <w:right w:val="none" w:sz="0" w:space="0" w:color="auto"/>
      </w:divBdr>
    </w:div>
    <w:div w:id="1432894305">
      <w:bodyDiv w:val="1"/>
      <w:marLeft w:val="0"/>
      <w:marRight w:val="0"/>
      <w:marTop w:val="0"/>
      <w:marBottom w:val="0"/>
      <w:divBdr>
        <w:top w:val="none" w:sz="0" w:space="0" w:color="auto"/>
        <w:left w:val="none" w:sz="0" w:space="0" w:color="auto"/>
        <w:bottom w:val="none" w:sz="0" w:space="0" w:color="auto"/>
        <w:right w:val="none" w:sz="0" w:space="0" w:color="auto"/>
      </w:divBdr>
    </w:div>
    <w:div w:id="1440101641">
      <w:bodyDiv w:val="1"/>
      <w:marLeft w:val="0"/>
      <w:marRight w:val="0"/>
      <w:marTop w:val="0"/>
      <w:marBottom w:val="0"/>
      <w:divBdr>
        <w:top w:val="none" w:sz="0" w:space="0" w:color="auto"/>
        <w:left w:val="none" w:sz="0" w:space="0" w:color="auto"/>
        <w:bottom w:val="none" w:sz="0" w:space="0" w:color="auto"/>
        <w:right w:val="none" w:sz="0" w:space="0" w:color="auto"/>
      </w:divBdr>
    </w:div>
    <w:div w:id="1444885770">
      <w:bodyDiv w:val="1"/>
      <w:marLeft w:val="0"/>
      <w:marRight w:val="0"/>
      <w:marTop w:val="0"/>
      <w:marBottom w:val="0"/>
      <w:divBdr>
        <w:top w:val="none" w:sz="0" w:space="0" w:color="auto"/>
        <w:left w:val="none" w:sz="0" w:space="0" w:color="auto"/>
        <w:bottom w:val="none" w:sz="0" w:space="0" w:color="auto"/>
        <w:right w:val="none" w:sz="0" w:space="0" w:color="auto"/>
      </w:divBdr>
    </w:div>
    <w:div w:id="1446997661">
      <w:bodyDiv w:val="1"/>
      <w:marLeft w:val="0"/>
      <w:marRight w:val="0"/>
      <w:marTop w:val="0"/>
      <w:marBottom w:val="0"/>
      <w:divBdr>
        <w:top w:val="none" w:sz="0" w:space="0" w:color="auto"/>
        <w:left w:val="none" w:sz="0" w:space="0" w:color="auto"/>
        <w:bottom w:val="none" w:sz="0" w:space="0" w:color="auto"/>
        <w:right w:val="none" w:sz="0" w:space="0" w:color="auto"/>
      </w:divBdr>
    </w:div>
    <w:div w:id="1451971342">
      <w:bodyDiv w:val="1"/>
      <w:marLeft w:val="0"/>
      <w:marRight w:val="0"/>
      <w:marTop w:val="0"/>
      <w:marBottom w:val="0"/>
      <w:divBdr>
        <w:top w:val="none" w:sz="0" w:space="0" w:color="auto"/>
        <w:left w:val="none" w:sz="0" w:space="0" w:color="auto"/>
        <w:bottom w:val="none" w:sz="0" w:space="0" w:color="auto"/>
        <w:right w:val="none" w:sz="0" w:space="0" w:color="auto"/>
      </w:divBdr>
    </w:div>
    <w:div w:id="1458639049">
      <w:bodyDiv w:val="1"/>
      <w:marLeft w:val="0"/>
      <w:marRight w:val="0"/>
      <w:marTop w:val="0"/>
      <w:marBottom w:val="0"/>
      <w:divBdr>
        <w:top w:val="none" w:sz="0" w:space="0" w:color="auto"/>
        <w:left w:val="none" w:sz="0" w:space="0" w:color="auto"/>
        <w:bottom w:val="none" w:sz="0" w:space="0" w:color="auto"/>
        <w:right w:val="none" w:sz="0" w:space="0" w:color="auto"/>
      </w:divBdr>
    </w:div>
    <w:div w:id="1475098660">
      <w:bodyDiv w:val="1"/>
      <w:marLeft w:val="0"/>
      <w:marRight w:val="0"/>
      <w:marTop w:val="0"/>
      <w:marBottom w:val="0"/>
      <w:divBdr>
        <w:top w:val="none" w:sz="0" w:space="0" w:color="auto"/>
        <w:left w:val="none" w:sz="0" w:space="0" w:color="auto"/>
        <w:bottom w:val="none" w:sz="0" w:space="0" w:color="auto"/>
        <w:right w:val="none" w:sz="0" w:space="0" w:color="auto"/>
      </w:divBdr>
    </w:div>
    <w:div w:id="1482693888">
      <w:bodyDiv w:val="1"/>
      <w:marLeft w:val="0"/>
      <w:marRight w:val="0"/>
      <w:marTop w:val="0"/>
      <w:marBottom w:val="0"/>
      <w:divBdr>
        <w:top w:val="none" w:sz="0" w:space="0" w:color="auto"/>
        <w:left w:val="none" w:sz="0" w:space="0" w:color="auto"/>
        <w:bottom w:val="none" w:sz="0" w:space="0" w:color="auto"/>
        <w:right w:val="none" w:sz="0" w:space="0" w:color="auto"/>
      </w:divBdr>
    </w:div>
    <w:div w:id="1502549287">
      <w:bodyDiv w:val="1"/>
      <w:marLeft w:val="0"/>
      <w:marRight w:val="0"/>
      <w:marTop w:val="0"/>
      <w:marBottom w:val="0"/>
      <w:divBdr>
        <w:top w:val="none" w:sz="0" w:space="0" w:color="auto"/>
        <w:left w:val="none" w:sz="0" w:space="0" w:color="auto"/>
        <w:bottom w:val="none" w:sz="0" w:space="0" w:color="auto"/>
        <w:right w:val="none" w:sz="0" w:space="0" w:color="auto"/>
      </w:divBdr>
    </w:div>
    <w:div w:id="1520436159">
      <w:bodyDiv w:val="1"/>
      <w:marLeft w:val="0"/>
      <w:marRight w:val="0"/>
      <w:marTop w:val="0"/>
      <w:marBottom w:val="0"/>
      <w:divBdr>
        <w:top w:val="none" w:sz="0" w:space="0" w:color="auto"/>
        <w:left w:val="none" w:sz="0" w:space="0" w:color="auto"/>
        <w:bottom w:val="none" w:sz="0" w:space="0" w:color="auto"/>
        <w:right w:val="none" w:sz="0" w:space="0" w:color="auto"/>
      </w:divBdr>
    </w:div>
    <w:div w:id="1523859515">
      <w:bodyDiv w:val="1"/>
      <w:marLeft w:val="0"/>
      <w:marRight w:val="0"/>
      <w:marTop w:val="0"/>
      <w:marBottom w:val="0"/>
      <w:divBdr>
        <w:top w:val="none" w:sz="0" w:space="0" w:color="auto"/>
        <w:left w:val="none" w:sz="0" w:space="0" w:color="auto"/>
        <w:bottom w:val="none" w:sz="0" w:space="0" w:color="auto"/>
        <w:right w:val="none" w:sz="0" w:space="0" w:color="auto"/>
      </w:divBdr>
    </w:div>
    <w:div w:id="1531187125">
      <w:bodyDiv w:val="1"/>
      <w:marLeft w:val="0"/>
      <w:marRight w:val="0"/>
      <w:marTop w:val="0"/>
      <w:marBottom w:val="0"/>
      <w:divBdr>
        <w:top w:val="none" w:sz="0" w:space="0" w:color="auto"/>
        <w:left w:val="none" w:sz="0" w:space="0" w:color="auto"/>
        <w:bottom w:val="none" w:sz="0" w:space="0" w:color="auto"/>
        <w:right w:val="none" w:sz="0" w:space="0" w:color="auto"/>
      </w:divBdr>
    </w:div>
    <w:div w:id="1533109694">
      <w:bodyDiv w:val="1"/>
      <w:marLeft w:val="0"/>
      <w:marRight w:val="0"/>
      <w:marTop w:val="0"/>
      <w:marBottom w:val="0"/>
      <w:divBdr>
        <w:top w:val="none" w:sz="0" w:space="0" w:color="auto"/>
        <w:left w:val="none" w:sz="0" w:space="0" w:color="auto"/>
        <w:bottom w:val="none" w:sz="0" w:space="0" w:color="auto"/>
        <w:right w:val="none" w:sz="0" w:space="0" w:color="auto"/>
      </w:divBdr>
    </w:div>
    <w:div w:id="1558512386">
      <w:bodyDiv w:val="1"/>
      <w:marLeft w:val="0"/>
      <w:marRight w:val="0"/>
      <w:marTop w:val="0"/>
      <w:marBottom w:val="0"/>
      <w:divBdr>
        <w:top w:val="none" w:sz="0" w:space="0" w:color="auto"/>
        <w:left w:val="none" w:sz="0" w:space="0" w:color="auto"/>
        <w:bottom w:val="none" w:sz="0" w:space="0" w:color="auto"/>
        <w:right w:val="none" w:sz="0" w:space="0" w:color="auto"/>
      </w:divBdr>
    </w:div>
    <w:div w:id="1561674577">
      <w:bodyDiv w:val="1"/>
      <w:marLeft w:val="0"/>
      <w:marRight w:val="0"/>
      <w:marTop w:val="0"/>
      <w:marBottom w:val="0"/>
      <w:divBdr>
        <w:top w:val="none" w:sz="0" w:space="0" w:color="auto"/>
        <w:left w:val="none" w:sz="0" w:space="0" w:color="auto"/>
        <w:bottom w:val="none" w:sz="0" w:space="0" w:color="auto"/>
        <w:right w:val="none" w:sz="0" w:space="0" w:color="auto"/>
      </w:divBdr>
    </w:div>
    <w:div w:id="1569026266">
      <w:bodyDiv w:val="1"/>
      <w:marLeft w:val="0"/>
      <w:marRight w:val="0"/>
      <w:marTop w:val="0"/>
      <w:marBottom w:val="0"/>
      <w:divBdr>
        <w:top w:val="none" w:sz="0" w:space="0" w:color="auto"/>
        <w:left w:val="none" w:sz="0" w:space="0" w:color="auto"/>
        <w:bottom w:val="none" w:sz="0" w:space="0" w:color="auto"/>
        <w:right w:val="none" w:sz="0" w:space="0" w:color="auto"/>
      </w:divBdr>
    </w:div>
    <w:div w:id="1570657111">
      <w:bodyDiv w:val="1"/>
      <w:marLeft w:val="0"/>
      <w:marRight w:val="0"/>
      <w:marTop w:val="0"/>
      <w:marBottom w:val="0"/>
      <w:divBdr>
        <w:top w:val="none" w:sz="0" w:space="0" w:color="auto"/>
        <w:left w:val="none" w:sz="0" w:space="0" w:color="auto"/>
        <w:bottom w:val="none" w:sz="0" w:space="0" w:color="auto"/>
        <w:right w:val="none" w:sz="0" w:space="0" w:color="auto"/>
      </w:divBdr>
    </w:div>
    <w:div w:id="1580097047">
      <w:bodyDiv w:val="1"/>
      <w:marLeft w:val="0"/>
      <w:marRight w:val="0"/>
      <w:marTop w:val="0"/>
      <w:marBottom w:val="0"/>
      <w:divBdr>
        <w:top w:val="none" w:sz="0" w:space="0" w:color="auto"/>
        <w:left w:val="none" w:sz="0" w:space="0" w:color="auto"/>
        <w:bottom w:val="none" w:sz="0" w:space="0" w:color="auto"/>
        <w:right w:val="none" w:sz="0" w:space="0" w:color="auto"/>
      </w:divBdr>
    </w:div>
    <w:div w:id="1591967136">
      <w:bodyDiv w:val="1"/>
      <w:marLeft w:val="0"/>
      <w:marRight w:val="0"/>
      <w:marTop w:val="0"/>
      <w:marBottom w:val="0"/>
      <w:divBdr>
        <w:top w:val="none" w:sz="0" w:space="0" w:color="auto"/>
        <w:left w:val="none" w:sz="0" w:space="0" w:color="auto"/>
        <w:bottom w:val="none" w:sz="0" w:space="0" w:color="auto"/>
        <w:right w:val="none" w:sz="0" w:space="0" w:color="auto"/>
      </w:divBdr>
    </w:div>
    <w:div w:id="1603755482">
      <w:bodyDiv w:val="1"/>
      <w:marLeft w:val="0"/>
      <w:marRight w:val="0"/>
      <w:marTop w:val="0"/>
      <w:marBottom w:val="0"/>
      <w:divBdr>
        <w:top w:val="none" w:sz="0" w:space="0" w:color="auto"/>
        <w:left w:val="none" w:sz="0" w:space="0" w:color="auto"/>
        <w:bottom w:val="none" w:sz="0" w:space="0" w:color="auto"/>
        <w:right w:val="none" w:sz="0" w:space="0" w:color="auto"/>
      </w:divBdr>
    </w:div>
    <w:div w:id="1612323998">
      <w:bodyDiv w:val="1"/>
      <w:marLeft w:val="0"/>
      <w:marRight w:val="0"/>
      <w:marTop w:val="0"/>
      <w:marBottom w:val="0"/>
      <w:divBdr>
        <w:top w:val="none" w:sz="0" w:space="0" w:color="auto"/>
        <w:left w:val="none" w:sz="0" w:space="0" w:color="auto"/>
        <w:bottom w:val="none" w:sz="0" w:space="0" w:color="auto"/>
        <w:right w:val="none" w:sz="0" w:space="0" w:color="auto"/>
      </w:divBdr>
    </w:div>
    <w:div w:id="1617297533">
      <w:bodyDiv w:val="1"/>
      <w:marLeft w:val="0"/>
      <w:marRight w:val="0"/>
      <w:marTop w:val="0"/>
      <w:marBottom w:val="0"/>
      <w:divBdr>
        <w:top w:val="none" w:sz="0" w:space="0" w:color="auto"/>
        <w:left w:val="none" w:sz="0" w:space="0" w:color="auto"/>
        <w:bottom w:val="none" w:sz="0" w:space="0" w:color="auto"/>
        <w:right w:val="none" w:sz="0" w:space="0" w:color="auto"/>
      </w:divBdr>
    </w:div>
    <w:div w:id="1618371550">
      <w:bodyDiv w:val="1"/>
      <w:marLeft w:val="0"/>
      <w:marRight w:val="0"/>
      <w:marTop w:val="0"/>
      <w:marBottom w:val="0"/>
      <w:divBdr>
        <w:top w:val="none" w:sz="0" w:space="0" w:color="auto"/>
        <w:left w:val="none" w:sz="0" w:space="0" w:color="auto"/>
        <w:bottom w:val="none" w:sz="0" w:space="0" w:color="auto"/>
        <w:right w:val="none" w:sz="0" w:space="0" w:color="auto"/>
      </w:divBdr>
    </w:div>
    <w:div w:id="1625690793">
      <w:bodyDiv w:val="1"/>
      <w:marLeft w:val="0"/>
      <w:marRight w:val="0"/>
      <w:marTop w:val="0"/>
      <w:marBottom w:val="0"/>
      <w:divBdr>
        <w:top w:val="none" w:sz="0" w:space="0" w:color="auto"/>
        <w:left w:val="none" w:sz="0" w:space="0" w:color="auto"/>
        <w:bottom w:val="none" w:sz="0" w:space="0" w:color="auto"/>
        <w:right w:val="none" w:sz="0" w:space="0" w:color="auto"/>
      </w:divBdr>
    </w:div>
    <w:div w:id="1627656413">
      <w:bodyDiv w:val="1"/>
      <w:marLeft w:val="0"/>
      <w:marRight w:val="0"/>
      <w:marTop w:val="0"/>
      <w:marBottom w:val="0"/>
      <w:divBdr>
        <w:top w:val="none" w:sz="0" w:space="0" w:color="auto"/>
        <w:left w:val="none" w:sz="0" w:space="0" w:color="auto"/>
        <w:bottom w:val="none" w:sz="0" w:space="0" w:color="auto"/>
        <w:right w:val="none" w:sz="0" w:space="0" w:color="auto"/>
      </w:divBdr>
    </w:div>
    <w:div w:id="1627854848">
      <w:bodyDiv w:val="1"/>
      <w:marLeft w:val="0"/>
      <w:marRight w:val="0"/>
      <w:marTop w:val="0"/>
      <w:marBottom w:val="0"/>
      <w:divBdr>
        <w:top w:val="none" w:sz="0" w:space="0" w:color="auto"/>
        <w:left w:val="none" w:sz="0" w:space="0" w:color="auto"/>
        <w:bottom w:val="none" w:sz="0" w:space="0" w:color="auto"/>
        <w:right w:val="none" w:sz="0" w:space="0" w:color="auto"/>
      </w:divBdr>
    </w:div>
    <w:div w:id="1630090619">
      <w:bodyDiv w:val="1"/>
      <w:marLeft w:val="0"/>
      <w:marRight w:val="0"/>
      <w:marTop w:val="0"/>
      <w:marBottom w:val="0"/>
      <w:divBdr>
        <w:top w:val="none" w:sz="0" w:space="0" w:color="auto"/>
        <w:left w:val="none" w:sz="0" w:space="0" w:color="auto"/>
        <w:bottom w:val="none" w:sz="0" w:space="0" w:color="auto"/>
        <w:right w:val="none" w:sz="0" w:space="0" w:color="auto"/>
      </w:divBdr>
    </w:div>
    <w:div w:id="1636565453">
      <w:bodyDiv w:val="1"/>
      <w:marLeft w:val="0"/>
      <w:marRight w:val="0"/>
      <w:marTop w:val="0"/>
      <w:marBottom w:val="0"/>
      <w:divBdr>
        <w:top w:val="none" w:sz="0" w:space="0" w:color="auto"/>
        <w:left w:val="none" w:sz="0" w:space="0" w:color="auto"/>
        <w:bottom w:val="none" w:sz="0" w:space="0" w:color="auto"/>
        <w:right w:val="none" w:sz="0" w:space="0" w:color="auto"/>
      </w:divBdr>
    </w:div>
    <w:div w:id="1644195398">
      <w:bodyDiv w:val="1"/>
      <w:marLeft w:val="0"/>
      <w:marRight w:val="0"/>
      <w:marTop w:val="0"/>
      <w:marBottom w:val="0"/>
      <w:divBdr>
        <w:top w:val="none" w:sz="0" w:space="0" w:color="auto"/>
        <w:left w:val="none" w:sz="0" w:space="0" w:color="auto"/>
        <w:bottom w:val="none" w:sz="0" w:space="0" w:color="auto"/>
        <w:right w:val="none" w:sz="0" w:space="0" w:color="auto"/>
      </w:divBdr>
    </w:div>
    <w:div w:id="1645045033">
      <w:bodyDiv w:val="1"/>
      <w:marLeft w:val="0"/>
      <w:marRight w:val="0"/>
      <w:marTop w:val="0"/>
      <w:marBottom w:val="0"/>
      <w:divBdr>
        <w:top w:val="none" w:sz="0" w:space="0" w:color="auto"/>
        <w:left w:val="none" w:sz="0" w:space="0" w:color="auto"/>
        <w:bottom w:val="none" w:sz="0" w:space="0" w:color="auto"/>
        <w:right w:val="none" w:sz="0" w:space="0" w:color="auto"/>
      </w:divBdr>
    </w:div>
    <w:div w:id="1647927385">
      <w:bodyDiv w:val="1"/>
      <w:marLeft w:val="0"/>
      <w:marRight w:val="0"/>
      <w:marTop w:val="0"/>
      <w:marBottom w:val="0"/>
      <w:divBdr>
        <w:top w:val="none" w:sz="0" w:space="0" w:color="auto"/>
        <w:left w:val="none" w:sz="0" w:space="0" w:color="auto"/>
        <w:bottom w:val="none" w:sz="0" w:space="0" w:color="auto"/>
        <w:right w:val="none" w:sz="0" w:space="0" w:color="auto"/>
      </w:divBdr>
    </w:div>
    <w:div w:id="1652366957">
      <w:bodyDiv w:val="1"/>
      <w:marLeft w:val="0"/>
      <w:marRight w:val="0"/>
      <w:marTop w:val="0"/>
      <w:marBottom w:val="0"/>
      <w:divBdr>
        <w:top w:val="none" w:sz="0" w:space="0" w:color="auto"/>
        <w:left w:val="none" w:sz="0" w:space="0" w:color="auto"/>
        <w:bottom w:val="none" w:sz="0" w:space="0" w:color="auto"/>
        <w:right w:val="none" w:sz="0" w:space="0" w:color="auto"/>
      </w:divBdr>
    </w:div>
    <w:div w:id="1656566824">
      <w:bodyDiv w:val="1"/>
      <w:marLeft w:val="0"/>
      <w:marRight w:val="0"/>
      <w:marTop w:val="0"/>
      <w:marBottom w:val="0"/>
      <w:divBdr>
        <w:top w:val="none" w:sz="0" w:space="0" w:color="auto"/>
        <w:left w:val="none" w:sz="0" w:space="0" w:color="auto"/>
        <w:bottom w:val="none" w:sz="0" w:space="0" w:color="auto"/>
        <w:right w:val="none" w:sz="0" w:space="0" w:color="auto"/>
      </w:divBdr>
    </w:div>
    <w:div w:id="1660115972">
      <w:bodyDiv w:val="1"/>
      <w:marLeft w:val="0"/>
      <w:marRight w:val="0"/>
      <w:marTop w:val="0"/>
      <w:marBottom w:val="0"/>
      <w:divBdr>
        <w:top w:val="none" w:sz="0" w:space="0" w:color="auto"/>
        <w:left w:val="none" w:sz="0" w:space="0" w:color="auto"/>
        <w:bottom w:val="none" w:sz="0" w:space="0" w:color="auto"/>
        <w:right w:val="none" w:sz="0" w:space="0" w:color="auto"/>
      </w:divBdr>
    </w:div>
    <w:div w:id="1668904834">
      <w:bodyDiv w:val="1"/>
      <w:marLeft w:val="0"/>
      <w:marRight w:val="0"/>
      <w:marTop w:val="0"/>
      <w:marBottom w:val="0"/>
      <w:divBdr>
        <w:top w:val="none" w:sz="0" w:space="0" w:color="auto"/>
        <w:left w:val="none" w:sz="0" w:space="0" w:color="auto"/>
        <w:bottom w:val="none" w:sz="0" w:space="0" w:color="auto"/>
        <w:right w:val="none" w:sz="0" w:space="0" w:color="auto"/>
      </w:divBdr>
    </w:div>
    <w:div w:id="1670399248">
      <w:bodyDiv w:val="1"/>
      <w:marLeft w:val="0"/>
      <w:marRight w:val="0"/>
      <w:marTop w:val="0"/>
      <w:marBottom w:val="0"/>
      <w:divBdr>
        <w:top w:val="none" w:sz="0" w:space="0" w:color="auto"/>
        <w:left w:val="none" w:sz="0" w:space="0" w:color="auto"/>
        <w:bottom w:val="none" w:sz="0" w:space="0" w:color="auto"/>
        <w:right w:val="none" w:sz="0" w:space="0" w:color="auto"/>
      </w:divBdr>
    </w:div>
    <w:div w:id="1694529198">
      <w:bodyDiv w:val="1"/>
      <w:marLeft w:val="0"/>
      <w:marRight w:val="0"/>
      <w:marTop w:val="0"/>
      <w:marBottom w:val="0"/>
      <w:divBdr>
        <w:top w:val="none" w:sz="0" w:space="0" w:color="auto"/>
        <w:left w:val="none" w:sz="0" w:space="0" w:color="auto"/>
        <w:bottom w:val="none" w:sz="0" w:space="0" w:color="auto"/>
        <w:right w:val="none" w:sz="0" w:space="0" w:color="auto"/>
      </w:divBdr>
    </w:div>
    <w:div w:id="1701783679">
      <w:bodyDiv w:val="1"/>
      <w:marLeft w:val="0"/>
      <w:marRight w:val="0"/>
      <w:marTop w:val="0"/>
      <w:marBottom w:val="0"/>
      <w:divBdr>
        <w:top w:val="none" w:sz="0" w:space="0" w:color="auto"/>
        <w:left w:val="none" w:sz="0" w:space="0" w:color="auto"/>
        <w:bottom w:val="none" w:sz="0" w:space="0" w:color="auto"/>
        <w:right w:val="none" w:sz="0" w:space="0" w:color="auto"/>
      </w:divBdr>
    </w:div>
    <w:div w:id="1708290039">
      <w:bodyDiv w:val="1"/>
      <w:marLeft w:val="0"/>
      <w:marRight w:val="0"/>
      <w:marTop w:val="0"/>
      <w:marBottom w:val="0"/>
      <w:divBdr>
        <w:top w:val="none" w:sz="0" w:space="0" w:color="auto"/>
        <w:left w:val="none" w:sz="0" w:space="0" w:color="auto"/>
        <w:bottom w:val="none" w:sz="0" w:space="0" w:color="auto"/>
        <w:right w:val="none" w:sz="0" w:space="0" w:color="auto"/>
      </w:divBdr>
    </w:div>
    <w:div w:id="1719281165">
      <w:bodyDiv w:val="1"/>
      <w:marLeft w:val="0"/>
      <w:marRight w:val="0"/>
      <w:marTop w:val="0"/>
      <w:marBottom w:val="0"/>
      <w:divBdr>
        <w:top w:val="none" w:sz="0" w:space="0" w:color="auto"/>
        <w:left w:val="none" w:sz="0" w:space="0" w:color="auto"/>
        <w:bottom w:val="none" w:sz="0" w:space="0" w:color="auto"/>
        <w:right w:val="none" w:sz="0" w:space="0" w:color="auto"/>
      </w:divBdr>
    </w:div>
    <w:div w:id="1721053627">
      <w:bodyDiv w:val="1"/>
      <w:marLeft w:val="0"/>
      <w:marRight w:val="0"/>
      <w:marTop w:val="0"/>
      <w:marBottom w:val="0"/>
      <w:divBdr>
        <w:top w:val="none" w:sz="0" w:space="0" w:color="auto"/>
        <w:left w:val="none" w:sz="0" w:space="0" w:color="auto"/>
        <w:bottom w:val="none" w:sz="0" w:space="0" w:color="auto"/>
        <w:right w:val="none" w:sz="0" w:space="0" w:color="auto"/>
      </w:divBdr>
    </w:div>
    <w:div w:id="1721250723">
      <w:bodyDiv w:val="1"/>
      <w:marLeft w:val="0"/>
      <w:marRight w:val="0"/>
      <w:marTop w:val="0"/>
      <w:marBottom w:val="0"/>
      <w:divBdr>
        <w:top w:val="none" w:sz="0" w:space="0" w:color="auto"/>
        <w:left w:val="none" w:sz="0" w:space="0" w:color="auto"/>
        <w:bottom w:val="none" w:sz="0" w:space="0" w:color="auto"/>
        <w:right w:val="none" w:sz="0" w:space="0" w:color="auto"/>
      </w:divBdr>
    </w:div>
    <w:div w:id="1740323200">
      <w:bodyDiv w:val="1"/>
      <w:marLeft w:val="0"/>
      <w:marRight w:val="0"/>
      <w:marTop w:val="0"/>
      <w:marBottom w:val="0"/>
      <w:divBdr>
        <w:top w:val="none" w:sz="0" w:space="0" w:color="auto"/>
        <w:left w:val="none" w:sz="0" w:space="0" w:color="auto"/>
        <w:bottom w:val="none" w:sz="0" w:space="0" w:color="auto"/>
        <w:right w:val="none" w:sz="0" w:space="0" w:color="auto"/>
      </w:divBdr>
    </w:div>
    <w:div w:id="1755124891">
      <w:bodyDiv w:val="1"/>
      <w:marLeft w:val="0"/>
      <w:marRight w:val="0"/>
      <w:marTop w:val="0"/>
      <w:marBottom w:val="0"/>
      <w:divBdr>
        <w:top w:val="none" w:sz="0" w:space="0" w:color="auto"/>
        <w:left w:val="none" w:sz="0" w:space="0" w:color="auto"/>
        <w:bottom w:val="none" w:sz="0" w:space="0" w:color="auto"/>
        <w:right w:val="none" w:sz="0" w:space="0" w:color="auto"/>
      </w:divBdr>
    </w:div>
    <w:div w:id="1770933625">
      <w:bodyDiv w:val="1"/>
      <w:marLeft w:val="0"/>
      <w:marRight w:val="0"/>
      <w:marTop w:val="0"/>
      <w:marBottom w:val="0"/>
      <w:divBdr>
        <w:top w:val="none" w:sz="0" w:space="0" w:color="auto"/>
        <w:left w:val="none" w:sz="0" w:space="0" w:color="auto"/>
        <w:bottom w:val="none" w:sz="0" w:space="0" w:color="auto"/>
        <w:right w:val="none" w:sz="0" w:space="0" w:color="auto"/>
      </w:divBdr>
    </w:div>
    <w:div w:id="1776899182">
      <w:bodyDiv w:val="1"/>
      <w:marLeft w:val="0"/>
      <w:marRight w:val="0"/>
      <w:marTop w:val="0"/>
      <w:marBottom w:val="0"/>
      <w:divBdr>
        <w:top w:val="none" w:sz="0" w:space="0" w:color="auto"/>
        <w:left w:val="none" w:sz="0" w:space="0" w:color="auto"/>
        <w:bottom w:val="none" w:sz="0" w:space="0" w:color="auto"/>
        <w:right w:val="none" w:sz="0" w:space="0" w:color="auto"/>
      </w:divBdr>
    </w:div>
    <w:div w:id="1789857331">
      <w:bodyDiv w:val="1"/>
      <w:marLeft w:val="0"/>
      <w:marRight w:val="0"/>
      <w:marTop w:val="0"/>
      <w:marBottom w:val="0"/>
      <w:divBdr>
        <w:top w:val="none" w:sz="0" w:space="0" w:color="auto"/>
        <w:left w:val="none" w:sz="0" w:space="0" w:color="auto"/>
        <w:bottom w:val="none" w:sz="0" w:space="0" w:color="auto"/>
        <w:right w:val="none" w:sz="0" w:space="0" w:color="auto"/>
      </w:divBdr>
    </w:div>
    <w:div w:id="1790509495">
      <w:bodyDiv w:val="1"/>
      <w:marLeft w:val="0"/>
      <w:marRight w:val="0"/>
      <w:marTop w:val="0"/>
      <w:marBottom w:val="0"/>
      <w:divBdr>
        <w:top w:val="none" w:sz="0" w:space="0" w:color="auto"/>
        <w:left w:val="none" w:sz="0" w:space="0" w:color="auto"/>
        <w:bottom w:val="none" w:sz="0" w:space="0" w:color="auto"/>
        <w:right w:val="none" w:sz="0" w:space="0" w:color="auto"/>
      </w:divBdr>
    </w:div>
    <w:div w:id="1792896169">
      <w:bodyDiv w:val="1"/>
      <w:marLeft w:val="0"/>
      <w:marRight w:val="0"/>
      <w:marTop w:val="0"/>
      <w:marBottom w:val="0"/>
      <w:divBdr>
        <w:top w:val="none" w:sz="0" w:space="0" w:color="auto"/>
        <w:left w:val="none" w:sz="0" w:space="0" w:color="auto"/>
        <w:bottom w:val="none" w:sz="0" w:space="0" w:color="auto"/>
        <w:right w:val="none" w:sz="0" w:space="0" w:color="auto"/>
      </w:divBdr>
    </w:div>
    <w:div w:id="1797524796">
      <w:bodyDiv w:val="1"/>
      <w:marLeft w:val="0"/>
      <w:marRight w:val="0"/>
      <w:marTop w:val="0"/>
      <w:marBottom w:val="0"/>
      <w:divBdr>
        <w:top w:val="none" w:sz="0" w:space="0" w:color="auto"/>
        <w:left w:val="none" w:sz="0" w:space="0" w:color="auto"/>
        <w:bottom w:val="none" w:sz="0" w:space="0" w:color="auto"/>
        <w:right w:val="none" w:sz="0" w:space="0" w:color="auto"/>
      </w:divBdr>
    </w:div>
    <w:div w:id="1797718664">
      <w:bodyDiv w:val="1"/>
      <w:marLeft w:val="0"/>
      <w:marRight w:val="0"/>
      <w:marTop w:val="0"/>
      <w:marBottom w:val="0"/>
      <w:divBdr>
        <w:top w:val="none" w:sz="0" w:space="0" w:color="auto"/>
        <w:left w:val="none" w:sz="0" w:space="0" w:color="auto"/>
        <w:bottom w:val="none" w:sz="0" w:space="0" w:color="auto"/>
        <w:right w:val="none" w:sz="0" w:space="0" w:color="auto"/>
      </w:divBdr>
    </w:div>
    <w:div w:id="1821994135">
      <w:bodyDiv w:val="1"/>
      <w:marLeft w:val="0"/>
      <w:marRight w:val="0"/>
      <w:marTop w:val="0"/>
      <w:marBottom w:val="0"/>
      <w:divBdr>
        <w:top w:val="none" w:sz="0" w:space="0" w:color="auto"/>
        <w:left w:val="none" w:sz="0" w:space="0" w:color="auto"/>
        <w:bottom w:val="none" w:sz="0" w:space="0" w:color="auto"/>
        <w:right w:val="none" w:sz="0" w:space="0" w:color="auto"/>
      </w:divBdr>
    </w:div>
    <w:div w:id="1838689722">
      <w:bodyDiv w:val="1"/>
      <w:marLeft w:val="0"/>
      <w:marRight w:val="0"/>
      <w:marTop w:val="0"/>
      <w:marBottom w:val="0"/>
      <w:divBdr>
        <w:top w:val="none" w:sz="0" w:space="0" w:color="auto"/>
        <w:left w:val="none" w:sz="0" w:space="0" w:color="auto"/>
        <w:bottom w:val="none" w:sz="0" w:space="0" w:color="auto"/>
        <w:right w:val="none" w:sz="0" w:space="0" w:color="auto"/>
      </w:divBdr>
    </w:div>
    <w:div w:id="1848910272">
      <w:bodyDiv w:val="1"/>
      <w:marLeft w:val="0"/>
      <w:marRight w:val="0"/>
      <w:marTop w:val="0"/>
      <w:marBottom w:val="0"/>
      <w:divBdr>
        <w:top w:val="none" w:sz="0" w:space="0" w:color="auto"/>
        <w:left w:val="none" w:sz="0" w:space="0" w:color="auto"/>
        <w:bottom w:val="none" w:sz="0" w:space="0" w:color="auto"/>
        <w:right w:val="none" w:sz="0" w:space="0" w:color="auto"/>
      </w:divBdr>
    </w:div>
    <w:div w:id="1852796919">
      <w:bodyDiv w:val="1"/>
      <w:marLeft w:val="0"/>
      <w:marRight w:val="0"/>
      <w:marTop w:val="0"/>
      <w:marBottom w:val="0"/>
      <w:divBdr>
        <w:top w:val="none" w:sz="0" w:space="0" w:color="auto"/>
        <w:left w:val="none" w:sz="0" w:space="0" w:color="auto"/>
        <w:bottom w:val="none" w:sz="0" w:space="0" w:color="auto"/>
        <w:right w:val="none" w:sz="0" w:space="0" w:color="auto"/>
      </w:divBdr>
    </w:div>
    <w:div w:id="1852834933">
      <w:bodyDiv w:val="1"/>
      <w:marLeft w:val="0"/>
      <w:marRight w:val="0"/>
      <w:marTop w:val="0"/>
      <w:marBottom w:val="0"/>
      <w:divBdr>
        <w:top w:val="none" w:sz="0" w:space="0" w:color="auto"/>
        <w:left w:val="none" w:sz="0" w:space="0" w:color="auto"/>
        <w:bottom w:val="none" w:sz="0" w:space="0" w:color="auto"/>
        <w:right w:val="none" w:sz="0" w:space="0" w:color="auto"/>
      </w:divBdr>
    </w:div>
    <w:div w:id="1854412899">
      <w:bodyDiv w:val="1"/>
      <w:marLeft w:val="0"/>
      <w:marRight w:val="0"/>
      <w:marTop w:val="0"/>
      <w:marBottom w:val="0"/>
      <w:divBdr>
        <w:top w:val="none" w:sz="0" w:space="0" w:color="auto"/>
        <w:left w:val="none" w:sz="0" w:space="0" w:color="auto"/>
        <w:bottom w:val="none" w:sz="0" w:space="0" w:color="auto"/>
        <w:right w:val="none" w:sz="0" w:space="0" w:color="auto"/>
      </w:divBdr>
    </w:div>
    <w:div w:id="1854952515">
      <w:bodyDiv w:val="1"/>
      <w:marLeft w:val="0"/>
      <w:marRight w:val="0"/>
      <w:marTop w:val="0"/>
      <w:marBottom w:val="0"/>
      <w:divBdr>
        <w:top w:val="none" w:sz="0" w:space="0" w:color="auto"/>
        <w:left w:val="none" w:sz="0" w:space="0" w:color="auto"/>
        <w:bottom w:val="none" w:sz="0" w:space="0" w:color="auto"/>
        <w:right w:val="none" w:sz="0" w:space="0" w:color="auto"/>
      </w:divBdr>
    </w:div>
    <w:div w:id="1866938962">
      <w:bodyDiv w:val="1"/>
      <w:marLeft w:val="0"/>
      <w:marRight w:val="0"/>
      <w:marTop w:val="0"/>
      <w:marBottom w:val="0"/>
      <w:divBdr>
        <w:top w:val="none" w:sz="0" w:space="0" w:color="auto"/>
        <w:left w:val="none" w:sz="0" w:space="0" w:color="auto"/>
        <w:bottom w:val="none" w:sz="0" w:space="0" w:color="auto"/>
        <w:right w:val="none" w:sz="0" w:space="0" w:color="auto"/>
      </w:divBdr>
    </w:div>
    <w:div w:id="1868176540">
      <w:bodyDiv w:val="1"/>
      <w:marLeft w:val="0"/>
      <w:marRight w:val="0"/>
      <w:marTop w:val="0"/>
      <w:marBottom w:val="0"/>
      <w:divBdr>
        <w:top w:val="none" w:sz="0" w:space="0" w:color="auto"/>
        <w:left w:val="none" w:sz="0" w:space="0" w:color="auto"/>
        <w:bottom w:val="none" w:sz="0" w:space="0" w:color="auto"/>
        <w:right w:val="none" w:sz="0" w:space="0" w:color="auto"/>
      </w:divBdr>
    </w:div>
    <w:div w:id="1868443769">
      <w:bodyDiv w:val="1"/>
      <w:marLeft w:val="0"/>
      <w:marRight w:val="0"/>
      <w:marTop w:val="0"/>
      <w:marBottom w:val="0"/>
      <w:divBdr>
        <w:top w:val="none" w:sz="0" w:space="0" w:color="auto"/>
        <w:left w:val="none" w:sz="0" w:space="0" w:color="auto"/>
        <w:bottom w:val="none" w:sz="0" w:space="0" w:color="auto"/>
        <w:right w:val="none" w:sz="0" w:space="0" w:color="auto"/>
      </w:divBdr>
    </w:div>
    <w:div w:id="1877111080">
      <w:bodyDiv w:val="1"/>
      <w:marLeft w:val="0"/>
      <w:marRight w:val="0"/>
      <w:marTop w:val="0"/>
      <w:marBottom w:val="0"/>
      <w:divBdr>
        <w:top w:val="none" w:sz="0" w:space="0" w:color="auto"/>
        <w:left w:val="none" w:sz="0" w:space="0" w:color="auto"/>
        <w:bottom w:val="none" w:sz="0" w:space="0" w:color="auto"/>
        <w:right w:val="none" w:sz="0" w:space="0" w:color="auto"/>
      </w:divBdr>
    </w:div>
    <w:div w:id="1881089624">
      <w:bodyDiv w:val="1"/>
      <w:marLeft w:val="0"/>
      <w:marRight w:val="0"/>
      <w:marTop w:val="0"/>
      <w:marBottom w:val="0"/>
      <w:divBdr>
        <w:top w:val="none" w:sz="0" w:space="0" w:color="auto"/>
        <w:left w:val="none" w:sz="0" w:space="0" w:color="auto"/>
        <w:bottom w:val="none" w:sz="0" w:space="0" w:color="auto"/>
        <w:right w:val="none" w:sz="0" w:space="0" w:color="auto"/>
      </w:divBdr>
    </w:div>
    <w:div w:id="1890992168">
      <w:bodyDiv w:val="1"/>
      <w:marLeft w:val="0"/>
      <w:marRight w:val="0"/>
      <w:marTop w:val="0"/>
      <w:marBottom w:val="0"/>
      <w:divBdr>
        <w:top w:val="none" w:sz="0" w:space="0" w:color="auto"/>
        <w:left w:val="none" w:sz="0" w:space="0" w:color="auto"/>
        <w:bottom w:val="none" w:sz="0" w:space="0" w:color="auto"/>
        <w:right w:val="none" w:sz="0" w:space="0" w:color="auto"/>
      </w:divBdr>
    </w:div>
    <w:div w:id="1904754567">
      <w:bodyDiv w:val="1"/>
      <w:marLeft w:val="0"/>
      <w:marRight w:val="0"/>
      <w:marTop w:val="0"/>
      <w:marBottom w:val="0"/>
      <w:divBdr>
        <w:top w:val="none" w:sz="0" w:space="0" w:color="auto"/>
        <w:left w:val="none" w:sz="0" w:space="0" w:color="auto"/>
        <w:bottom w:val="none" w:sz="0" w:space="0" w:color="auto"/>
        <w:right w:val="none" w:sz="0" w:space="0" w:color="auto"/>
      </w:divBdr>
    </w:div>
    <w:div w:id="1912422935">
      <w:bodyDiv w:val="1"/>
      <w:marLeft w:val="0"/>
      <w:marRight w:val="0"/>
      <w:marTop w:val="0"/>
      <w:marBottom w:val="0"/>
      <w:divBdr>
        <w:top w:val="none" w:sz="0" w:space="0" w:color="auto"/>
        <w:left w:val="none" w:sz="0" w:space="0" w:color="auto"/>
        <w:bottom w:val="none" w:sz="0" w:space="0" w:color="auto"/>
        <w:right w:val="none" w:sz="0" w:space="0" w:color="auto"/>
      </w:divBdr>
    </w:div>
    <w:div w:id="1922639547">
      <w:bodyDiv w:val="1"/>
      <w:marLeft w:val="0"/>
      <w:marRight w:val="0"/>
      <w:marTop w:val="0"/>
      <w:marBottom w:val="0"/>
      <w:divBdr>
        <w:top w:val="none" w:sz="0" w:space="0" w:color="auto"/>
        <w:left w:val="none" w:sz="0" w:space="0" w:color="auto"/>
        <w:bottom w:val="none" w:sz="0" w:space="0" w:color="auto"/>
        <w:right w:val="none" w:sz="0" w:space="0" w:color="auto"/>
      </w:divBdr>
    </w:div>
    <w:div w:id="1925531266">
      <w:bodyDiv w:val="1"/>
      <w:marLeft w:val="0"/>
      <w:marRight w:val="0"/>
      <w:marTop w:val="0"/>
      <w:marBottom w:val="0"/>
      <w:divBdr>
        <w:top w:val="none" w:sz="0" w:space="0" w:color="auto"/>
        <w:left w:val="none" w:sz="0" w:space="0" w:color="auto"/>
        <w:bottom w:val="none" w:sz="0" w:space="0" w:color="auto"/>
        <w:right w:val="none" w:sz="0" w:space="0" w:color="auto"/>
      </w:divBdr>
    </w:div>
    <w:div w:id="1930195097">
      <w:bodyDiv w:val="1"/>
      <w:marLeft w:val="0"/>
      <w:marRight w:val="0"/>
      <w:marTop w:val="0"/>
      <w:marBottom w:val="0"/>
      <w:divBdr>
        <w:top w:val="none" w:sz="0" w:space="0" w:color="auto"/>
        <w:left w:val="none" w:sz="0" w:space="0" w:color="auto"/>
        <w:bottom w:val="none" w:sz="0" w:space="0" w:color="auto"/>
        <w:right w:val="none" w:sz="0" w:space="0" w:color="auto"/>
      </w:divBdr>
    </w:div>
    <w:div w:id="1934242189">
      <w:bodyDiv w:val="1"/>
      <w:marLeft w:val="0"/>
      <w:marRight w:val="0"/>
      <w:marTop w:val="0"/>
      <w:marBottom w:val="0"/>
      <w:divBdr>
        <w:top w:val="none" w:sz="0" w:space="0" w:color="auto"/>
        <w:left w:val="none" w:sz="0" w:space="0" w:color="auto"/>
        <w:bottom w:val="none" w:sz="0" w:space="0" w:color="auto"/>
        <w:right w:val="none" w:sz="0" w:space="0" w:color="auto"/>
      </w:divBdr>
    </w:div>
    <w:div w:id="1948349172">
      <w:bodyDiv w:val="1"/>
      <w:marLeft w:val="0"/>
      <w:marRight w:val="0"/>
      <w:marTop w:val="0"/>
      <w:marBottom w:val="0"/>
      <w:divBdr>
        <w:top w:val="none" w:sz="0" w:space="0" w:color="auto"/>
        <w:left w:val="none" w:sz="0" w:space="0" w:color="auto"/>
        <w:bottom w:val="none" w:sz="0" w:space="0" w:color="auto"/>
        <w:right w:val="none" w:sz="0" w:space="0" w:color="auto"/>
      </w:divBdr>
    </w:div>
    <w:div w:id="1972051738">
      <w:bodyDiv w:val="1"/>
      <w:marLeft w:val="0"/>
      <w:marRight w:val="0"/>
      <w:marTop w:val="0"/>
      <w:marBottom w:val="0"/>
      <w:divBdr>
        <w:top w:val="none" w:sz="0" w:space="0" w:color="auto"/>
        <w:left w:val="none" w:sz="0" w:space="0" w:color="auto"/>
        <w:bottom w:val="none" w:sz="0" w:space="0" w:color="auto"/>
        <w:right w:val="none" w:sz="0" w:space="0" w:color="auto"/>
      </w:divBdr>
    </w:div>
    <w:div w:id="1987204332">
      <w:bodyDiv w:val="1"/>
      <w:marLeft w:val="0"/>
      <w:marRight w:val="0"/>
      <w:marTop w:val="0"/>
      <w:marBottom w:val="0"/>
      <w:divBdr>
        <w:top w:val="none" w:sz="0" w:space="0" w:color="auto"/>
        <w:left w:val="none" w:sz="0" w:space="0" w:color="auto"/>
        <w:bottom w:val="none" w:sz="0" w:space="0" w:color="auto"/>
        <w:right w:val="none" w:sz="0" w:space="0" w:color="auto"/>
      </w:divBdr>
    </w:div>
    <w:div w:id="1988432441">
      <w:bodyDiv w:val="1"/>
      <w:marLeft w:val="0"/>
      <w:marRight w:val="0"/>
      <w:marTop w:val="0"/>
      <w:marBottom w:val="0"/>
      <w:divBdr>
        <w:top w:val="none" w:sz="0" w:space="0" w:color="auto"/>
        <w:left w:val="none" w:sz="0" w:space="0" w:color="auto"/>
        <w:bottom w:val="none" w:sz="0" w:space="0" w:color="auto"/>
        <w:right w:val="none" w:sz="0" w:space="0" w:color="auto"/>
      </w:divBdr>
    </w:div>
    <w:div w:id="1989748085">
      <w:bodyDiv w:val="1"/>
      <w:marLeft w:val="0"/>
      <w:marRight w:val="0"/>
      <w:marTop w:val="0"/>
      <w:marBottom w:val="0"/>
      <w:divBdr>
        <w:top w:val="none" w:sz="0" w:space="0" w:color="auto"/>
        <w:left w:val="none" w:sz="0" w:space="0" w:color="auto"/>
        <w:bottom w:val="none" w:sz="0" w:space="0" w:color="auto"/>
        <w:right w:val="none" w:sz="0" w:space="0" w:color="auto"/>
      </w:divBdr>
    </w:div>
    <w:div w:id="1997221676">
      <w:bodyDiv w:val="1"/>
      <w:marLeft w:val="0"/>
      <w:marRight w:val="0"/>
      <w:marTop w:val="0"/>
      <w:marBottom w:val="0"/>
      <w:divBdr>
        <w:top w:val="none" w:sz="0" w:space="0" w:color="auto"/>
        <w:left w:val="none" w:sz="0" w:space="0" w:color="auto"/>
        <w:bottom w:val="none" w:sz="0" w:space="0" w:color="auto"/>
        <w:right w:val="none" w:sz="0" w:space="0" w:color="auto"/>
      </w:divBdr>
    </w:div>
    <w:div w:id="2010057034">
      <w:bodyDiv w:val="1"/>
      <w:marLeft w:val="0"/>
      <w:marRight w:val="0"/>
      <w:marTop w:val="0"/>
      <w:marBottom w:val="0"/>
      <w:divBdr>
        <w:top w:val="none" w:sz="0" w:space="0" w:color="auto"/>
        <w:left w:val="none" w:sz="0" w:space="0" w:color="auto"/>
        <w:bottom w:val="none" w:sz="0" w:space="0" w:color="auto"/>
        <w:right w:val="none" w:sz="0" w:space="0" w:color="auto"/>
      </w:divBdr>
    </w:div>
    <w:div w:id="2011131950">
      <w:bodyDiv w:val="1"/>
      <w:marLeft w:val="0"/>
      <w:marRight w:val="0"/>
      <w:marTop w:val="0"/>
      <w:marBottom w:val="0"/>
      <w:divBdr>
        <w:top w:val="none" w:sz="0" w:space="0" w:color="auto"/>
        <w:left w:val="none" w:sz="0" w:space="0" w:color="auto"/>
        <w:bottom w:val="none" w:sz="0" w:space="0" w:color="auto"/>
        <w:right w:val="none" w:sz="0" w:space="0" w:color="auto"/>
      </w:divBdr>
    </w:div>
    <w:div w:id="2012446510">
      <w:bodyDiv w:val="1"/>
      <w:marLeft w:val="0"/>
      <w:marRight w:val="0"/>
      <w:marTop w:val="0"/>
      <w:marBottom w:val="0"/>
      <w:divBdr>
        <w:top w:val="none" w:sz="0" w:space="0" w:color="auto"/>
        <w:left w:val="none" w:sz="0" w:space="0" w:color="auto"/>
        <w:bottom w:val="none" w:sz="0" w:space="0" w:color="auto"/>
        <w:right w:val="none" w:sz="0" w:space="0" w:color="auto"/>
      </w:divBdr>
    </w:div>
    <w:div w:id="2016573778">
      <w:bodyDiv w:val="1"/>
      <w:marLeft w:val="0"/>
      <w:marRight w:val="0"/>
      <w:marTop w:val="0"/>
      <w:marBottom w:val="0"/>
      <w:divBdr>
        <w:top w:val="none" w:sz="0" w:space="0" w:color="auto"/>
        <w:left w:val="none" w:sz="0" w:space="0" w:color="auto"/>
        <w:bottom w:val="none" w:sz="0" w:space="0" w:color="auto"/>
        <w:right w:val="none" w:sz="0" w:space="0" w:color="auto"/>
      </w:divBdr>
    </w:div>
    <w:div w:id="2016880823">
      <w:bodyDiv w:val="1"/>
      <w:marLeft w:val="0"/>
      <w:marRight w:val="0"/>
      <w:marTop w:val="0"/>
      <w:marBottom w:val="0"/>
      <w:divBdr>
        <w:top w:val="none" w:sz="0" w:space="0" w:color="auto"/>
        <w:left w:val="none" w:sz="0" w:space="0" w:color="auto"/>
        <w:bottom w:val="none" w:sz="0" w:space="0" w:color="auto"/>
        <w:right w:val="none" w:sz="0" w:space="0" w:color="auto"/>
      </w:divBdr>
    </w:div>
    <w:div w:id="2024937083">
      <w:bodyDiv w:val="1"/>
      <w:marLeft w:val="0"/>
      <w:marRight w:val="0"/>
      <w:marTop w:val="0"/>
      <w:marBottom w:val="0"/>
      <w:divBdr>
        <w:top w:val="none" w:sz="0" w:space="0" w:color="auto"/>
        <w:left w:val="none" w:sz="0" w:space="0" w:color="auto"/>
        <w:bottom w:val="none" w:sz="0" w:space="0" w:color="auto"/>
        <w:right w:val="none" w:sz="0" w:space="0" w:color="auto"/>
      </w:divBdr>
    </w:div>
    <w:div w:id="2041347492">
      <w:bodyDiv w:val="1"/>
      <w:marLeft w:val="0"/>
      <w:marRight w:val="0"/>
      <w:marTop w:val="0"/>
      <w:marBottom w:val="0"/>
      <w:divBdr>
        <w:top w:val="none" w:sz="0" w:space="0" w:color="auto"/>
        <w:left w:val="none" w:sz="0" w:space="0" w:color="auto"/>
        <w:bottom w:val="none" w:sz="0" w:space="0" w:color="auto"/>
        <w:right w:val="none" w:sz="0" w:space="0" w:color="auto"/>
      </w:divBdr>
    </w:div>
    <w:div w:id="2041398404">
      <w:bodyDiv w:val="1"/>
      <w:marLeft w:val="0"/>
      <w:marRight w:val="0"/>
      <w:marTop w:val="0"/>
      <w:marBottom w:val="0"/>
      <w:divBdr>
        <w:top w:val="none" w:sz="0" w:space="0" w:color="auto"/>
        <w:left w:val="none" w:sz="0" w:space="0" w:color="auto"/>
        <w:bottom w:val="none" w:sz="0" w:space="0" w:color="auto"/>
        <w:right w:val="none" w:sz="0" w:space="0" w:color="auto"/>
      </w:divBdr>
    </w:div>
    <w:div w:id="2041541469">
      <w:bodyDiv w:val="1"/>
      <w:marLeft w:val="0"/>
      <w:marRight w:val="0"/>
      <w:marTop w:val="0"/>
      <w:marBottom w:val="0"/>
      <w:divBdr>
        <w:top w:val="none" w:sz="0" w:space="0" w:color="auto"/>
        <w:left w:val="none" w:sz="0" w:space="0" w:color="auto"/>
        <w:bottom w:val="none" w:sz="0" w:space="0" w:color="auto"/>
        <w:right w:val="none" w:sz="0" w:space="0" w:color="auto"/>
      </w:divBdr>
    </w:div>
    <w:div w:id="2044359661">
      <w:bodyDiv w:val="1"/>
      <w:marLeft w:val="0"/>
      <w:marRight w:val="0"/>
      <w:marTop w:val="0"/>
      <w:marBottom w:val="0"/>
      <w:divBdr>
        <w:top w:val="none" w:sz="0" w:space="0" w:color="auto"/>
        <w:left w:val="none" w:sz="0" w:space="0" w:color="auto"/>
        <w:bottom w:val="none" w:sz="0" w:space="0" w:color="auto"/>
        <w:right w:val="none" w:sz="0" w:space="0" w:color="auto"/>
      </w:divBdr>
    </w:div>
    <w:div w:id="2048404189">
      <w:bodyDiv w:val="1"/>
      <w:marLeft w:val="0"/>
      <w:marRight w:val="0"/>
      <w:marTop w:val="0"/>
      <w:marBottom w:val="0"/>
      <w:divBdr>
        <w:top w:val="none" w:sz="0" w:space="0" w:color="auto"/>
        <w:left w:val="none" w:sz="0" w:space="0" w:color="auto"/>
        <w:bottom w:val="none" w:sz="0" w:space="0" w:color="auto"/>
        <w:right w:val="none" w:sz="0" w:space="0" w:color="auto"/>
      </w:divBdr>
    </w:div>
    <w:div w:id="2049144373">
      <w:bodyDiv w:val="1"/>
      <w:marLeft w:val="0"/>
      <w:marRight w:val="0"/>
      <w:marTop w:val="0"/>
      <w:marBottom w:val="0"/>
      <w:divBdr>
        <w:top w:val="none" w:sz="0" w:space="0" w:color="auto"/>
        <w:left w:val="none" w:sz="0" w:space="0" w:color="auto"/>
        <w:bottom w:val="none" w:sz="0" w:space="0" w:color="auto"/>
        <w:right w:val="none" w:sz="0" w:space="0" w:color="auto"/>
      </w:divBdr>
    </w:div>
    <w:div w:id="2055275248">
      <w:bodyDiv w:val="1"/>
      <w:marLeft w:val="0"/>
      <w:marRight w:val="0"/>
      <w:marTop w:val="0"/>
      <w:marBottom w:val="0"/>
      <w:divBdr>
        <w:top w:val="none" w:sz="0" w:space="0" w:color="auto"/>
        <w:left w:val="none" w:sz="0" w:space="0" w:color="auto"/>
        <w:bottom w:val="none" w:sz="0" w:space="0" w:color="auto"/>
        <w:right w:val="none" w:sz="0" w:space="0" w:color="auto"/>
      </w:divBdr>
    </w:div>
    <w:div w:id="2061785257">
      <w:bodyDiv w:val="1"/>
      <w:marLeft w:val="0"/>
      <w:marRight w:val="0"/>
      <w:marTop w:val="0"/>
      <w:marBottom w:val="0"/>
      <w:divBdr>
        <w:top w:val="none" w:sz="0" w:space="0" w:color="auto"/>
        <w:left w:val="none" w:sz="0" w:space="0" w:color="auto"/>
        <w:bottom w:val="none" w:sz="0" w:space="0" w:color="auto"/>
        <w:right w:val="none" w:sz="0" w:space="0" w:color="auto"/>
      </w:divBdr>
      <w:divsChild>
        <w:div w:id="1571959738">
          <w:marLeft w:val="225"/>
          <w:marRight w:val="0"/>
          <w:marTop w:val="150"/>
          <w:marBottom w:val="0"/>
          <w:divBdr>
            <w:top w:val="none" w:sz="0" w:space="0" w:color="auto"/>
            <w:left w:val="none" w:sz="0" w:space="0" w:color="auto"/>
            <w:bottom w:val="none" w:sz="0" w:space="0" w:color="auto"/>
            <w:right w:val="none" w:sz="0" w:space="0" w:color="auto"/>
          </w:divBdr>
        </w:div>
      </w:divsChild>
    </w:div>
    <w:div w:id="2065175839">
      <w:bodyDiv w:val="1"/>
      <w:marLeft w:val="0"/>
      <w:marRight w:val="0"/>
      <w:marTop w:val="0"/>
      <w:marBottom w:val="0"/>
      <w:divBdr>
        <w:top w:val="none" w:sz="0" w:space="0" w:color="auto"/>
        <w:left w:val="none" w:sz="0" w:space="0" w:color="auto"/>
        <w:bottom w:val="none" w:sz="0" w:space="0" w:color="auto"/>
        <w:right w:val="none" w:sz="0" w:space="0" w:color="auto"/>
      </w:divBdr>
    </w:div>
    <w:div w:id="2079202275">
      <w:bodyDiv w:val="1"/>
      <w:marLeft w:val="0"/>
      <w:marRight w:val="0"/>
      <w:marTop w:val="0"/>
      <w:marBottom w:val="0"/>
      <w:divBdr>
        <w:top w:val="none" w:sz="0" w:space="0" w:color="auto"/>
        <w:left w:val="none" w:sz="0" w:space="0" w:color="auto"/>
        <w:bottom w:val="none" w:sz="0" w:space="0" w:color="auto"/>
        <w:right w:val="none" w:sz="0" w:space="0" w:color="auto"/>
      </w:divBdr>
    </w:div>
    <w:div w:id="2088068408">
      <w:bodyDiv w:val="1"/>
      <w:marLeft w:val="0"/>
      <w:marRight w:val="0"/>
      <w:marTop w:val="0"/>
      <w:marBottom w:val="0"/>
      <w:divBdr>
        <w:top w:val="none" w:sz="0" w:space="0" w:color="auto"/>
        <w:left w:val="none" w:sz="0" w:space="0" w:color="auto"/>
        <w:bottom w:val="none" w:sz="0" w:space="0" w:color="auto"/>
        <w:right w:val="none" w:sz="0" w:space="0" w:color="auto"/>
      </w:divBdr>
    </w:div>
    <w:div w:id="2090151435">
      <w:bodyDiv w:val="1"/>
      <w:marLeft w:val="0"/>
      <w:marRight w:val="0"/>
      <w:marTop w:val="0"/>
      <w:marBottom w:val="0"/>
      <w:divBdr>
        <w:top w:val="none" w:sz="0" w:space="0" w:color="auto"/>
        <w:left w:val="none" w:sz="0" w:space="0" w:color="auto"/>
        <w:bottom w:val="none" w:sz="0" w:space="0" w:color="auto"/>
        <w:right w:val="none" w:sz="0" w:space="0" w:color="auto"/>
      </w:divBdr>
    </w:div>
    <w:div w:id="2101565846">
      <w:bodyDiv w:val="1"/>
      <w:marLeft w:val="0"/>
      <w:marRight w:val="0"/>
      <w:marTop w:val="0"/>
      <w:marBottom w:val="0"/>
      <w:divBdr>
        <w:top w:val="none" w:sz="0" w:space="0" w:color="auto"/>
        <w:left w:val="none" w:sz="0" w:space="0" w:color="auto"/>
        <w:bottom w:val="none" w:sz="0" w:space="0" w:color="auto"/>
        <w:right w:val="none" w:sz="0" w:space="0" w:color="auto"/>
      </w:divBdr>
    </w:div>
    <w:div w:id="2106877464">
      <w:bodyDiv w:val="1"/>
      <w:marLeft w:val="0"/>
      <w:marRight w:val="0"/>
      <w:marTop w:val="0"/>
      <w:marBottom w:val="0"/>
      <w:divBdr>
        <w:top w:val="none" w:sz="0" w:space="0" w:color="auto"/>
        <w:left w:val="none" w:sz="0" w:space="0" w:color="auto"/>
        <w:bottom w:val="none" w:sz="0" w:space="0" w:color="auto"/>
        <w:right w:val="none" w:sz="0" w:space="0" w:color="auto"/>
      </w:divBdr>
    </w:div>
    <w:div w:id="2107114934">
      <w:bodyDiv w:val="1"/>
      <w:marLeft w:val="0"/>
      <w:marRight w:val="0"/>
      <w:marTop w:val="0"/>
      <w:marBottom w:val="0"/>
      <w:divBdr>
        <w:top w:val="none" w:sz="0" w:space="0" w:color="auto"/>
        <w:left w:val="none" w:sz="0" w:space="0" w:color="auto"/>
        <w:bottom w:val="none" w:sz="0" w:space="0" w:color="auto"/>
        <w:right w:val="none" w:sz="0" w:space="0" w:color="auto"/>
      </w:divBdr>
    </w:div>
    <w:div w:id="2107461458">
      <w:bodyDiv w:val="1"/>
      <w:marLeft w:val="0"/>
      <w:marRight w:val="0"/>
      <w:marTop w:val="0"/>
      <w:marBottom w:val="0"/>
      <w:divBdr>
        <w:top w:val="none" w:sz="0" w:space="0" w:color="auto"/>
        <w:left w:val="none" w:sz="0" w:space="0" w:color="auto"/>
        <w:bottom w:val="none" w:sz="0" w:space="0" w:color="auto"/>
        <w:right w:val="none" w:sz="0" w:space="0" w:color="auto"/>
      </w:divBdr>
    </w:div>
    <w:div w:id="2111467314">
      <w:bodyDiv w:val="1"/>
      <w:marLeft w:val="0"/>
      <w:marRight w:val="0"/>
      <w:marTop w:val="0"/>
      <w:marBottom w:val="0"/>
      <w:divBdr>
        <w:top w:val="none" w:sz="0" w:space="0" w:color="auto"/>
        <w:left w:val="none" w:sz="0" w:space="0" w:color="auto"/>
        <w:bottom w:val="none" w:sz="0" w:space="0" w:color="auto"/>
        <w:right w:val="none" w:sz="0" w:space="0" w:color="auto"/>
      </w:divBdr>
    </w:div>
    <w:div w:id="2122989655">
      <w:bodyDiv w:val="1"/>
      <w:marLeft w:val="0"/>
      <w:marRight w:val="0"/>
      <w:marTop w:val="0"/>
      <w:marBottom w:val="0"/>
      <w:divBdr>
        <w:top w:val="none" w:sz="0" w:space="0" w:color="auto"/>
        <w:left w:val="none" w:sz="0" w:space="0" w:color="auto"/>
        <w:bottom w:val="none" w:sz="0" w:space="0" w:color="auto"/>
        <w:right w:val="none" w:sz="0" w:space="0" w:color="auto"/>
      </w:divBdr>
    </w:div>
    <w:div w:id="2128308644">
      <w:bodyDiv w:val="1"/>
      <w:marLeft w:val="0"/>
      <w:marRight w:val="0"/>
      <w:marTop w:val="0"/>
      <w:marBottom w:val="0"/>
      <w:divBdr>
        <w:top w:val="none" w:sz="0" w:space="0" w:color="auto"/>
        <w:left w:val="none" w:sz="0" w:space="0" w:color="auto"/>
        <w:bottom w:val="none" w:sz="0" w:space="0" w:color="auto"/>
        <w:right w:val="none" w:sz="0" w:space="0" w:color="auto"/>
      </w:divBdr>
    </w:div>
    <w:div w:id="2134250368">
      <w:bodyDiv w:val="1"/>
      <w:marLeft w:val="0"/>
      <w:marRight w:val="0"/>
      <w:marTop w:val="0"/>
      <w:marBottom w:val="0"/>
      <w:divBdr>
        <w:top w:val="none" w:sz="0" w:space="0" w:color="auto"/>
        <w:left w:val="none" w:sz="0" w:space="0" w:color="auto"/>
        <w:bottom w:val="none" w:sz="0" w:space="0" w:color="auto"/>
        <w:right w:val="none" w:sz="0" w:space="0" w:color="auto"/>
      </w:divBdr>
    </w:div>
    <w:div w:id="2144689183">
      <w:bodyDiv w:val="1"/>
      <w:marLeft w:val="0"/>
      <w:marRight w:val="0"/>
      <w:marTop w:val="0"/>
      <w:marBottom w:val="0"/>
      <w:divBdr>
        <w:top w:val="none" w:sz="0" w:space="0" w:color="auto"/>
        <w:left w:val="none" w:sz="0" w:space="0" w:color="auto"/>
        <w:bottom w:val="none" w:sz="0" w:space="0" w:color="auto"/>
        <w:right w:val="none" w:sz="0" w:space="0" w:color="auto"/>
      </w:divBdr>
    </w:div>
    <w:div w:id="21460036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8E7199B46C65F4AB09055CB0662967D" ma:contentTypeVersion="4" ma:contentTypeDescription="Create a new document." ma:contentTypeScope="" ma:versionID="d0295f859e840ebbeca54c677d8625e8">
  <xsd:schema xmlns:xsd="http://www.w3.org/2001/XMLSchema" xmlns:xs="http://www.w3.org/2001/XMLSchema" xmlns:p="http://schemas.microsoft.com/office/2006/metadata/properties" xmlns:ns2="7bd294d4-b844-4bbb-bec3-c0033bab3e7d" targetNamespace="http://schemas.microsoft.com/office/2006/metadata/properties" ma:root="true" ma:fieldsID="e437b448ce80ec5d6bf12c94d1fc6fa5" ns2:_="">
    <xsd:import namespace="7bd294d4-b844-4bbb-bec3-c0033bab3e7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d294d4-b844-4bbb-bec3-c0033bab3e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IEEE2006OfficeOnline.xsl" StyleName="IEEE" Version="2006">
  <b:Source>
    <b:Tag>Sut21</b:Tag>
    <b:SourceType>Misc</b:SourceType>
    <b:Guid>{7BE1DC8C-4BE3-47F5-86A3-1D6A2DFB94CB}</b:Guid>
    <b:Author>
      <b:Author>
        <b:NameList>
          <b:Person>
            <b:Last>Radford</b:Last>
            <b:First>A.,</b:First>
            <b:Middle>Kim, J.W., Hallacy, C., et al.</b:Middle>
          </b:Person>
        </b:NameList>
      </b:Author>
    </b:Author>
    <b:Title>Learning Transferable Visual Models From Natural Language Supervision</b:Title>
    <b:Year>2021</b:Year>
    <b:URL>https://arxiv.org/abs/2103.00020</b:URL>
    <b:LCID>en-US</b:LCID>
    <b:ProductionCompany>arXiv</b:ProductionCompany>
    <b:Publisher>arXiv</b:Publisher>
    <b:RefOrder>1</b:RefOrder>
  </b:Source>
  <b:Source>
    <b:Tag>Zho22</b:Tag>
    <b:SourceType>JournalArticle</b:SourceType>
    <b:Guid>{CECC18AD-D4BB-499E-97FF-CD6C8C862AEA}</b:Guid>
    <b:Title>Learning to Prompt for Vision-Language Models</b:Title>
    <b:Year>2022</b:Year>
    <b:Author>
      <b:Author>
        <b:NameList>
          <b:Person>
            <b:Last>Zhou</b:Last>
            <b:First>K.,</b:First>
            <b:Middle>Yang, J., Loy, C.C., &amp; Liu, Z.</b:Middle>
          </b:Person>
        </b:NameList>
      </b:Author>
    </b:Author>
    <b:JournalName>International Journal of Computer Vision</b:JournalName>
    <b:Pages>2337–2348</b:Pages>
    <b:Volume>130</b:Volume>
    <b:Issue>Springer Science and Business Media LLC</b:Issue>
    <b:RefOrder>2</b:RefOrder>
  </b:Source>
  <b:Source>
    <b:Tag>Dos21</b:Tag>
    <b:SourceType>Misc</b:SourceType>
    <b:Guid>{B846B99E-538B-4424-B25C-7C2E50F0FB9E}</b:Guid>
    <b:Author>
      <b:Author>
        <b:NameList>
          <b:Person>
            <b:Last>Dosovitskiy</b:Last>
            <b:First>A.,</b:First>
            <b:Middle>Beyer, L., Kolesnikov, A., et al.</b:Middle>
          </b:Person>
        </b:NameList>
      </b:Author>
    </b:Author>
    <b:Title>An Image is Worth 16x16 Words: Transformers for Image Recognition at Scale</b:Title>
    <b:Year>2021</b:Year>
    <b:Publisher>arXiv</b:Publisher>
    <b:URL>https://arxiv.org/abs/2010.11929</b:URL>
    <b:RefOrder>3</b:RefOrder>
  </b:Source>
  <b:Source>
    <b:Tag>Lan22</b:Tag>
    <b:SourceType>Misc</b:SourceType>
    <b:Guid>{C43BEC01-E0B4-4FBE-9223-8E2010E4CF8A}</b:Guid>
    <b:Author>
      <b:Author>
        <b:NameList>
          <b:Person>
            <b:Last>Langlotz</b:Last>
            <b:First>Yuhao</b:First>
            <b:Middle>Zhang and Hang Jiang and Yasuhide Miura and Christopher D. Manning and Curtis P.</b:Middle>
          </b:Person>
        </b:NameList>
      </b:Author>
    </b:Author>
    <b:Title>Contrastive Learning of Medical Visual Representations from Paired Images and Text</b:Title>
    <b:Year>2022</b:Year>
    <b:Publisher>arXiv</b:Publisher>
    <b:URL>https://arxiv.org/abs/2010.00747</b:URL>
    <b:RefOrder>4</b:RefOrder>
  </b:Source>
  <b:Source>
    <b:Tag>Boe22</b:Tag>
    <b:SourceType>ConferenceProceedings</b:SourceType>
    <b:Guid>{CEE673D8-E1B7-468B-8033-B41F13F777BC}</b:Guid>
    <b:Title>Making the Most of Text Semantics to Improve Biomedical Vision--Language Processing</b:Title>
    <b:Year>2022</b:Year>
    <b:ConferenceName>Springer Nature Switzerland</b:ConferenceName>
    <b:Author>
      <b:Author>
        <b:NameList>
          <b:Person>
            <b:Last>Boecking</b:Last>
            <b:First>B.,</b:First>
            <b:Middle>Usuyama, N., Bannur, S., et al.</b:Middle>
          </b:Person>
        </b:NameList>
      </b:Author>
    </b:Author>
    <b:URL>https://doi.org/10.1007/978-3-031-20059-5_1</b:URL>
    <b:RefOrder>6</b:RefOrder>
  </b:Source>
  <b:Source>
    <b:Tag>Hua21</b:Tag>
    <b:SourceType>ConferenceProceedings</b:SourceType>
    <b:Guid>{9A555131-6EF6-48D5-823A-2FA7D386CD84}</b:Guid>
    <b:Author>
      <b:Author>
        <b:NameList>
          <b:Person>
            <b:Last>Huang</b:Last>
            <b:First>Shih-Cheng</b:First>
            <b:Middle>and Shen, Liyue and Lungren, Matthew P. a</b:Middle>
          </b:Person>
        </b:NameList>
      </b:Author>
    </b:Author>
    <b:Title>GLoRIA: A Multimodal Global-Local Representation Learning Framework for Label-Efficient Medical Image Recognition</b:Title>
    <b:Year>2021</b:Year>
    <b:ConferenceName>IEEE/CVF International Conference on Computer Vision</b:ConferenceName>
    <b:Pages>3942-3951</b:Pages>
    <b:RefOrder>5</b:RefOrder>
  </b:Source>
  <b:Source>
    <b:Tag>GuY21</b:Tag>
    <b:SourceType>JournalArticle</b:SourceType>
    <b:Guid>{5CB69E18-A2E5-4D29-BC0A-05814286D4A0}</b:Guid>
    <b:Title>Domain-Specific Language Model Pretraining for Biomedical Natural Language Processing</b:Title>
    <b:Year>2021</b:Year>
    <b:Author>
      <b:Author>
        <b:NameList>
          <b:Person>
            <b:Last>Gu</b:Last>
            <b:First>Y.,</b:First>
            <b:Middle>Tinn, R., Cheng, H., et al.</b:Middle>
          </b:Person>
        </b:NameList>
      </b:Author>
    </b:Author>
    <b:JournalName>ACM Trans. Comput. Healthcare</b:JournalName>
    <b:Pages>23</b:Pages>
    <b:Volume>3</b:Volume>
    <b:Issue>January 2022</b:Issue>
    <b:RefOrder>7</b:RefOrder>
  </b:Source>
  <b:Source>
    <b:Tag>Lee19</b:Tag>
    <b:SourceType>JournalArticle</b:SourceType>
    <b:Guid>{8C085F46-93E1-49B2-9E25-295093C4E18D}</b:Guid>
    <b:Author>
      <b:Author>
        <b:NameList>
          <b:Person>
            <b:Last>Lee</b:Last>
            <b:First>J.,</b:First>
            <b:Middle>Yoon, W., Kim, S., et al.</b:Middle>
          </b:Person>
        </b:NameList>
      </b:Author>
    </b:Author>
    <b:Title>BioBERT: a pre-trained biomedical language representation model for biomedical text mining</b:Title>
    <b:JournalName>Bioinformatics</b:JournalName>
    <b:Year>2019</b:Year>
    <b:Pages>1234–1240</b:Pages>
    <b:Volume>36</b:Volume>
    <b:Month>September</b:Month>
    <b:Publisher>Oxford University Press (OUP)</b:Publisher>
    <b:URL>http://dx.doi.org/10.1093/bioinformatics/btz682</b:URL>
    <b:RefOrder>8</b:RefOrder>
  </b:Source>
  <b:Source>
    <b:Tag>Gulshan16</b:Tag>
    <b:SourceType>JournalArticle</b:SourceType>
    <b:Guid>{C1B3562E-B872-47EE-8121-71A8225E0AA9}</b:Guid>
    <b:LCID>en-US</b:LCID>
    <b:Author>
      <b:Author>
        <b:NameList>
          <b:Person>
            <b:Last>Gulshan</b:Last>
            <b:First>V.,</b:First>
            <b:Middle>Peng, L., Coram, M., et a</b:Middle>
          </b:Person>
        </b:NameList>
      </b:Author>
    </b:Author>
    <b:Title>Development and Validation of a Deep Learning Algorithm for Detection of Diabetic Retinopathy in Retinal Fundus Photographs</b:Title>
    <b:JournalName>JAMA</b:JournalName>
    <b:Year>2016</b:Year>
    <b:Pages>2402-2410</b:Pages>
    <b:Volume>316</b:Volume>
    <b:URL>https://doi.org/10.1001/jama.2016.17216</b:URL>
    <b:DOI>10.1001/jama.2016.17216</b:DOI>
    <b:RefOrder>9</b:RefOrder>
  </b:Source>
  <b:Source>
    <b:Tag>Tin17</b:Tag>
    <b:SourceType>JournalArticle</b:SourceType>
    <b:Guid>{F5BD3F69-BE3D-4C9A-A5DB-332913BE6477}</b:Guid>
    <b:Title>Development and Validation of a Deep Learning System for Diabetic Retinopathy and Related Eye Diseases Using Retinal Images From Multiethnic Populations With Diabetes</b:Title>
    <b:Year>2017</b:Year>
    <b:URL>https://doi.org/10.1001/jama.2017.18152</b:URL>
    <b:LCID>en-US</b:LCID>
    <b:Author>
      <b:Author>
        <b:NameList>
          <b:Person>
            <b:Last>Ting</b:Last>
            <b:First>D.S.W.,</b:First>
            <b:Middle>Cheung, C.Y., Lim, G., et al.</b:Middle>
          </b:Person>
        </b:NameList>
      </b:Author>
    </b:Author>
    <b:JournalName>JAMA</b:JournalName>
    <b:Pages>2211-2223</b:Pages>
    <b:Volume>318</b:Volume>
    <b:DOI>10.1001/jama.2017.18152</b:DOI>
    <b:RefOrder>11</b:RefOrder>
  </b:Source>
  <b:Source>
    <b:Tag>REF20</b:Tag>
    <b:SourceType>JournalArticle</b:SourceType>
    <b:Guid>{FBEA0761-4663-4113-8FC3-9286A32BF09E}</b:Guid>
    <b:Title>REFUGE Challenge: A unified framework for evaluating automated methods for glaucoma assessment from fundus photographs</b:Title>
    <b:JournalName>Medical Image Analysis</b:JournalName>
    <b:Year>2020</b:Year>
    <b:Pages>101570</b:Pages>
    <b:Volume>59</b:Volume>
    <b:Month>January</b:Month>
    <b:Publisher>Elsevier BV</b:Publisher>
    <b:URL>http://dx.doi.org/10.1016/j.media.2019.101570</b:URL>
    <b:DOI>10.1016/j.media.2019.101570</b:DOI>
    <b:RefOrder>10</b:RefOrder>
  </b:Source>
  <b:Source>
    <b:Tag>HeK21</b:Tag>
    <b:SourceType>Misc</b:SourceType>
    <b:Guid>{A3359DE0-7F23-4618-840F-45B9FD4EA724}</b:Guid>
    <b:Title>Masked Autoencoders Are Scalable Vision Learners</b:Title>
    <b:Year>2021</b:Year>
    <b:Author>
      <b:Author>
        <b:NameList>
          <b:Person>
            <b:Last>He</b:Last>
            <b:First>K.,</b:First>
            <b:Middle>Chen, X., Xie, S., Li, Y., Dollár, P., &amp; Girshick, R.</b:Middle>
          </b:Person>
        </b:NameList>
      </b:Author>
    </b:Author>
    <b:Publisher>arXiv</b:Publisher>
    <b:URL>https://arxiv.org/abs/2111.06377</b:URL>
    <b:RefOrder>12</b:RefOrder>
  </b:Source>
  <b:Source>
    <b:Tag>Wei17</b:Tag>
    <b:SourceType>Misc</b:SourceType>
    <b:Guid>{0F84C989-163C-4C16-B16F-2D0911422137}</b:Guid>
    <b:Author>
      <b:Author>
        <b:NameList>
          <b:Person>
            <b:Last>Weinberger</b:Last>
            <b:First>Chuan</b:First>
            <b:Middle>Guo and Geoff Pleiss and Yu Sun and Kilian Q.</b:Middle>
          </b:Person>
        </b:NameList>
      </b:Author>
    </b:Author>
    <b:Title>On Calibration of Modern Neural Networks</b:Title>
    <b:Year>2017</b:Year>
    <b:Publisher>arXiv</b:Publisher>
    <b:URL>https://arxiv.org/abs/1706.04599</b:URL>
    <b:RefOrder>13</b:RefOrder>
  </b:Source>
  <b:Source>
    <b:Tag>and19</b:Tag>
    <b:SourceType>InternetSite</b:SourceType>
    <b:Guid>{15C701E9-3F86-4374-BBEF-10F5CAAB02F4}</b:Guid>
    <b:Title>kaggle</b:Title>
    <b:Year>2019</b:Year>
    <b:Author>
      <b:Author>
        <b:NameList>
          <b:Person>
            <b:Last>andrewmvd</b:Last>
          </b:Person>
        </b:NameList>
      </b:Author>
    </b:Author>
    <b:URL>https://www.kaggle.com/datasets/andrewmvd/ocular-disease-recognition-odir5k</b:URL>
    <b:RefOrder>14</b:RefOrder>
  </b:Source>
  <b:Source>
    <b:Tag>Wan24</b:Tag>
    <b:SourceType>Misc</b:SourceType>
    <b:Guid>{2FDC9CE6-1607-4636-99F4-D074C720168D}</b:Guid>
    <b:Title>RET-CLIP: A Retinal Image Foundation Model Pre-trained with Clinical Diagnostic Reports</b:Title>
    <b:Year>2024</b:Year>
    <b:URL>https://arxiv.org/abs/2405.14137</b:URL>
    <b:Author>
      <b:Author>
        <b:NameList>
          <b:Person>
            <b:Last>Wang</b:Last>
            <b:First>Jiawei</b:First>
            <b:Middle>Du and Jia Guo and Weihang Zhang and Shengzhu Yang and Hanruo Liu and Huiqi Li and Ningli</b:Middle>
          </b:Person>
        </b:NameList>
      </b:Author>
    </b:Author>
    <b:RefOrder>15</b:RefOrder>
  </b:Source>
</b:Sources>
</file>

<file path=customXml/itemProps1.xml><?xml version="1.0" encoding="utf-8"?>
<ds:datastoreItem xmlns:ds="http://schemas.openxmlformats.org/officeDocument/2006/customXml" ds:itemID="{DF5D511F-4872-4399-BB0C-5E30007341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bd294d4-b844-4bbb-bec3-c0033bab3e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987D1BB-2584-440C-BCF4-016F8BF2E8FD}">
  <ds:schemaRefs>
    <ds:schemaRef ds:uri="http://schemas.microsoft.com/sharepoint/v3/contenttype/forms"/>
  </ds:schemaRefs>
</ds:datastoreItem>
</file>

<file path=customXml/itemProps3.xml><?xml version="1.0" encoding="utf-8"?>
<ds:datastoreItem xmlns:ds="http://schemas.openxmlformats.org/officeDocument/2006/customXml" ds:itemID="{40F16B8F-AD88-477A-8979-31D1F6F36E4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2E9136F-B417-44C3-970C-EEC587B3E9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698</TotalTime>
  <Pages>13</Pages>
  <Words>2908</Words>
  <Characters>16581</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19451</CharactersWithSpaces>
  <SharedDoc>false</SharedDoc>
  <HLinks>
    <vt:vector size="108" baseType="variant">
      <vt:variant>
        <vt:i4>1507376</vt:i4>
      </vt:variant>
      <vt:variant>
        <vt:i4>110</vt:i4>
      </vt:variant>
      <vt:variant>
        <vt:i4>0</vt:i4>
      </vt:variant>
      <vt:variant>
        <vt:i4>5</vt:i4>
      </vt:variant>
      <vt:variant>
        <vt:lpwstr/>
      </vt:variant>
      <vt:variant>
        <vt:lpwstr>_Toc181464689</vt:lpwstr>
      </vt:variant>
      <vt:variant>
        <vt:i4>1507376</vt:i4>
      </vt:variant>
      <vt:variant>
        <vt:i4>104</vt:i4>
      </vt:variant>
      <vt:variant>
        <vt:i4>0</vt:i4>
      </vt:variant>
      <vt:variant>
        <vt:i4>5</vt:i4>
      </vt:variant>
      <vt:variant>
        <vt:lpwstr/>
      </vt:variant>
      <vt:variant>
        <vt:lpwstr>_Toc181464688</vt:lpwstr>
      </vt:variant>
      <vt:variant>
        <vt:i4>1507376</vt:i4>
      </vt:variant>
      <vt:variant>
        <vt:i4>98</vt:i4>
      </vt:variant>
      <vt:variant>
        <vt:i4>0</vt:i4>
      </vt:variant>
      <vt:variant>
        <vt:i4>5</vt:i4>
      </vt:variant>
      <vt:variant>
        <vt:lpwstr/>
      </vt:variant>
      <vt:variant>
        <vt:lpwstr>_Toc181464687</vt:lpwstr>
      </vt:variant>
      <vt:variant>
        <vt:i4>1507376</vt:i4>
      </vt:variant>
      <vt:variant>
        <vt:i4>92</vt:i4>
      </vt:variant>
      <vt:variant>
        <vt:i4>0</vt:i4>
      </vt:variant>
      <vt:variant>
        <vt:i4>5</vt:i4>
      </vt:variant>
      <vt:variant>
        <vt:lpwstr/>
      </vt:variant>
      <vt:variant>
        <vt:lpwstr>_Toc181464686</vt:lpwstr>
      </vt:variant>
      <vt:variant>
        <vt:i4>1507376</vt:i4>
      </vt:variant>
      <vt:variant>
        <vt:i4>86</vt:i4>
      </vt:variant>
      <vt:variant>
        <vt:i4>0</vt:i4>
      </vt:variant>
      <vt:variant>
        <vt:i4>5</vt:i4>
      </vt:variant>
      <vt:variant>
        <vt:lpwstr/>
      </vt:variant>
      <vt:variant>
        <vt:lpwstr>_Toc181464685</vt:lpwstr>
      </vt:variant>
      <vt:variant>
        <vt:i4>1507376</vt:i4>
      </vt:variant>
      <vt:variant>
        <vt:i4>80</vt:i4>
      </vt:variant>
      <vt:variant>
        <vt:i4>0</vt:i4>
      </vt:variant>
      <vt:variant>
        <vt:i4>5</vt:i4>
      </vt:variant>
      <vt:variant>
        <vt:lpwstr/>
      </vt:variant>
      <vt:variant>
        <vt:lpwstr>_Toc181464684</vt:lpwstr>
      </vt:variant>
      <vt:variant>
        <vt:i4>1507376</vt:i4>
      </vt:variant>
      <vt:variant>
        <vt:i4>74</vt:i4>
      </vt:variant>
      <vt:variant>
        <vt:i4>0</vt:i4>
      </vt:variant>
      <vt:variant>
        <vt:i4>5</vt:i4>
      </vt:variant>
      <vt:variant>
        <vt:lpwstr/>
      </vt:variant>
      <vt:variant>
        <vt:lpwstr>_Toc181464683</vt:lpwstr>
      </vt:variant>
      <vt:variant>
        <vt:i4>1507376</vt:i4>
      </vt:variant>
      <vt:variant>
        <vt:i4>68</vt:i4>
      </vt:variant>
      <vt:variant>
        <vt:i4>0</vt:i4>
      </vt:variant>
      <vt:variant>
        <vt:i4>5</vt:i4>
      </vt:variant>
      <vt:variant>
        <vt:lpwstr/>
      </vt:variant>
      <vt:variant>
        <vt:lpwstr>_Toc181464682</vt:lpwstr>
      </vt:variant>
      <vt:variant>
        <vt:i4>1507376</vt:i4>
      </vt:variant>
      <vt:variant>
        <vt:i4>62</vt:i4>
      </vt:variant>
      <vt:variant>
        <vt:i4>0</vt:i4>
      </vt:variant>
      <vt:variant>
        <vt:i4>5</vt:i4>
      </vt:variant>
      <vt:variant>
        <vt:lpwstr/>
      </vt:variant>
      <vt:variant>
        <vt:lpwstr>_Toc181464681</vt:lpwstr>
      </vt:variant>
      <vt:variant>
        <vt:i4>1507376</vt:i4>
      </vt:variant>
      <vt:variant>
        <vt:i4>56</vt:i4>
      </vt:variant>
      <vt:variant>
        <vt:i4>0</vt:i4>
      </vt:variant>
      <vt:variant>
        <vt:i4>5</vt:i4>
      </vt:variant>
      <vt:variant>
        <vt:lpwstr/>
      </vt:variant>
      <vt:variant>
        <vt:lpwstr>_Toc181464680</vt:lpwstr>
      </vt:variant>
      <vt:variant>
        <vt:i4>1572912</vt:i4>
      </vt:variant>
      <vt:variant>
        <vt:i4>50</vt:i4>
      </vt:variant>
      <vt:variant>
        <vt:i4>0</vt:i4>
      </vt:variant>
      <vt:variant>
        <vt:i4>5</vt:i4>
      </vt:variant>
      <vt:variant>
        <vt:lpwstr/>
      </vt:variant>
      <vt:variant>
        <vt:lpwstr>_Toc181464679</vt:lpwstr>
      </vt:variant>
      <vt:variant>
        <vt:i4>1572912</vt:i4>
      </vt:variant>
      <vt:variant>
        <vt:i4>44</vt:i4>
      </vt:variant>
      <vt:variant>
        <vt:i4>0</vt:i4>
      </vt:variant>
      <vt:variant>
        <vt:i4>5</vt:i4>
      </vt:variant>
      <vt:variant>
        <vt:lpwstr/>
      </vt:variant>
      <vt:variant>
        <vt:lpwstr>_Toc181464678</vt:lpwstr>
      </vt:variant>
      <vt:variant>
        <vt:i4>1572912</vt:i4>
      </vt:variant>
      <vt:variant>
        <vt:i4>38</vt:i4>
      </vt:variant>
      <vt:variant>
        <vt:i4>0</vt:i4>
      </vt:variant>
      <vt:variant>
        <vt:i4>5</vt:i4>
      </vt:variant>
      <vt:variant>
        <vt:lpwstr/>
      </vt:variant>
      <vt:variant>
        <vt:lpwstr>_Toc181464677</vt:lpwstr>
      </vt:variant>
      <vt:variant>
        <vt:i4>1572912</vt:i4>
      </vt:variant>
      <vt:variant>
        <vt:i4>32</vt:i4>
      </vt:variant>
      <vt:variant>
        <vt:i4>0</vt:i4>
      </vt:variant>
      <vt:variant>
        <vt:i4>5</vt:i4>
      </vt:variant>
      <vt:variant>
        <vt:lpwstr/>
      </vt:variant>
      <vt:variant>
        <vt:lpwstr>_Toc181464676</vt:lpwstr>
      </vt:variant>
      <vt:variant>
        <vt:i4>1572912</vt:i4>
      </vt:variant>
      <vt:variant>
        <vt:i4>26</vt:i4>
      </vt:variant>
      <vt:variant>
        <vt:i4>0</vt:i4>
      </vt:variant>
      <vt:variant>
        <vt:i4>5</vt:i4>
      </vt:variant>
      <vt:variant>
        <vt:lpwstr/>
      </vt:variant>
      <vt:variant>
        <vt:lpwstr>_Toc181464675</vt:lpwstr>
      </vt:variant>
      <vt:variant>
        <vt:i4>1835058</vt:i4>
      </vt:variant>
      <vt:variant>
        <vt:i4>17</vt:i4>
      </vt:variant>
      <vt:variant>
        <vt:i4>0</vt:i4>
      </vt:variant>
      <vt:variant>
        <vt:i4>5</vt:i4>
      </vt:variant>
      <vt:variant>
        <vt:lpwstr/>
      </vt:variant>
      <vt:variant>
        <vt:lpwstr>_Toc181464437</vt:lpwstr>
      </vt:variant>
      <vt:variant>
        <vt:i4>1835058</vt:i4>
      </vt:variant>
      <vt:variant>
        <vt:i4>11</vt:i4>
      </vt:variant>
      <vt:variant>
        <vt:i4>0</vt:i4>
      </vt:variant>
      <vt:variant>
        <vt:i4>5</vt:i4>
      </vt:variant>
      <vt:variant>
        <vt:lpwstr/>
      </vt:variant>
      <vt:variant>
        <vt:lpwstr>_Toc181464436</vt:lpwstr>
      </vt:variant>
      <vt:variant>
        <vt:i4>1703986</vt:i4>
      </vt:variant>
      <vt:variant>
        <vt:i4>2</vt:i4>
      </vt:variant>
      <vt:variant>
        <vt:i4>0</vt:i4>
      </vt:variant>
      <vt:variant>
        <vt:i4>5</vt:i4>
      </vt:variant>
      <vt:variant>
        <vt:lpwstr/>
      </vt:variant>
      <vt:variant>
        <vt:lpwstr>_Toc181464456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SHAHBAAZ AHMED SADIQ</cp:lastModifiedBy>
  <cp:revision>7</cp:revision>
  <cp:lastPrinted>2023-05-24T07:40:00Z</cp:lastPrinted>
  <dcterms:created xsi:type="dcterms:W3CDTF">2025-11-19T11:27:00Z</dcterms:created>
  <dcterms:modified xsi:type="dcterms:W3CDTF">2025-11-24T08:09:00Z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0x01010098E7199B46C65F4AB09055CB0662967D</vt:lpwstr>
  </property>
</Properties>
</file>