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griglia5scura-colore2"/>
        <w:tblW w:w="9717" w:type="dxa"/>
        <w:tblLook w:val="04A0" w:firstRow="1" w:lastRow="0" w:firstColumn="1" w:lastColumn="0" w:noHBand="0" w:noVBand="1"/>
      </w:tblPr>
      <w:tblGrid>
        <w:gridCol w:w="5025"/>
        <w:gridCol w:w="4692"/>
      </w:tblGrid>
      <w:tr w:rsidR="00265A80" w:rsidRPr="00265A80" w:rsidTr="0026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7" w:type="dxa"/>
            <w:gridSpan w:val="2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b w:val="0"/>
                <w:i/>
                <w:color w:val="000000"/>
                <w:sz w:val="52"/>
                <w:szCs w:val="52"/>
                <w:lang w:eastAsia="it-IT"/>
              </w:rPr>
            </w:pPr>
            <w:bookmarkStart w:id="0" w:name="_GoBack" w:colFirst="0" w:colLast="0"/>
            <w:r w:rsidRPr="00265A80">
              <w:rPr>
                <w:rFonts w:ascii="Calibri" w:eastAsia="Times New Roman" w:hAnsi="Calibri" w:cs="Calibri"/>
                <w:b w:val="0"/>
                <w:i/>
                <w:color w:val="000000"/>
                <w:sz w:val="52"/>
                <w:szCs w:val="52"/>
                <w:lang w:eastAsia="it-IT"/>
              </w:rPr>
              <w:t>REPORT ATTIVITA' PROGETTO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sz w:val="28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sz w:val="28"/>
                <w:lang w:eastAsia="it-IT"/>
              </w:rPr>
              <w:t>NOME PROGETTO: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i/>
                <w:color w:val="000000"/>
                <w:sz w:val="28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b/>
                <w:i/>
                <w:color w:val="000000"/>
                <w:sz w:val="28"/>
                <w:lang w:eastAsia="it-IT"/>
              </w:rPr>
              <w:t>TUTTO CONDIVISO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</w:pP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FASE: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FASI N° 1-2-3 (WBS)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DESCRIZIONE ATTIVITA' PREVISTE: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Creazione team, Analisi obiettivi, Assegnazione compiti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AVVIO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11/01/2018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CONCLUSIONE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15/01/2018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DIFFICOLTA' INCONTRATE NELL'ESECUZIONE DELL'ATTIVITA':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SCHEDULAZIONE: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COSTI: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</w:pP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FASE: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FASE N° 4 (WBS)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DESCRIZIONE ATTIVITA' PREVISTE: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Elaborazione diagrammi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AVVIO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22/01/2018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CONCLUSIONE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22/02/2018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DIFFICOLTA' INCONTRATE NELL'ESECUZIONE DELL'ATTIVITA':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SCHEDULAZIONE: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COSTI: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</w:pP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FASE: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FASE N° 5 (WBS)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DESCRIZIONE ATTIVITA' PREVISTE: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Realizzazione del codice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AVVIO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29/01/2018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CONCLUSIONE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12/03/2018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DIFFICOLTA' INCONTRATE NELL'ESECUZIONE DELL'ATTIVITA':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Difficoltà implementazione calendario eventi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SCHEDULAZIONE: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proofErr w:type="spellStart"/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Template</w:t>
            </w:r>
            <w:proofErr w:type="spellEnd"/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 xml:space="preserve"> open source, parte del calendario open source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COSTI: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</w:pP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FASE: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FASE N° 6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DESCRIZIONE ATTIVITA' PREVISTE: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Realizzazione interfaccia e aggiornamenti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AVVIO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05/02/2018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CONCLUSIONE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19/02/2018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DIFFICOLTA' INCONTRATE NELL'ESECUZIONE DELL'ATTIVITA':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miglioramenti calendario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SCHEDULAZIONE: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proofErr w:type="spellStart"/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Template</w:t>
            </w:r>
            <w:proofErr w:type="spellEnd"/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 xml:space="preserve"> open source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COSTI: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</w:pP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FASE: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FASE N°7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DESCRIZIONE ATTIVITA' PREVISTE: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Realizzazione Report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AVVIO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26/03/2018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CONCLUSIONE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DIFFICOLTA' INCONTRATE NELL'ESECUZIONE DELL'ATTIVITA':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SCHEDULAZIONE: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COSTI: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</w:pP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lastRenderedPageBreak/>
              <w:t>FASE: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FASE N°8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DESCRIZIONE ATTIVITA' PREVISTE: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Controllo qualità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AVVIO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30/04/2018</w:t>
            </w: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DATA DI CONCLUSIONE PREVISTA: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DIFFICOLTA' INCONTRATE NELL'ESECUZIONE DELL'ATTIVITA':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</w:p>
        </w:tc>
      </w:tr>
      <w:tr w:rsidR="00265A80" w:rsidRPr="00265A80" w:rsidTr="00265A8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SCHEDULAZIONE: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65A80" w:rsidRPr="00265A80" w:rsidTr="00265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noWrap/>
            <w:hideMark/>
          </w:tcPr>
          <w:p w:rsidR="00265A80" w:rsidRPr="00265A80" w:rsidRDefault="00265A80" w:rsidP="00265A80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COSTI:</w:t>
            </w:r>
          </w:p>
        </w:tc>
        <w:tc>
          <w:tcPr>
            <w:tcW w:w="4692" w:type="dxa"/>
            <w:noWrap/>
            <w:hideMark/>
          </w:tcPr>
          <w:p w:rsidR="00265A80" w:rsidRPr="00265A80" w:rsidRDefault="00265A80" w:rsidP="0026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65A80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bookmarkEnd w:id="0"/>
    </w:tbl>
    <w:p w:rsidR="00D663CD" w:rsidRDefault="00D663CD" w:rsidP="00265A80">
      <w:pPr>
        <w:jc w:val="center"/>
      </w:pPr>
    </w:p>
    <w:sectPr w:rsidR="00D663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80"/>
    <w:rsid w:val="00265A80"/>
    <w:rsid w:val="00D6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0ED9A-4BA4-48D3-BA4F-0AEB6A42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elenco3-colore2">
    <w:name w:val="List Table 3 Accent 2"/>
    <w:basedOn w:val="Tabellanormale"/>
    <w:uiPriority w:val="48"/>
    <w:rsid w:val="00265A8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agriglia5scura-colore2">
    <w:name w:val="Grid Table 5 Dark Accent 2"/>
    <w:basedOn w:val="Tabellanormale"/>
    <w:uiPriority w:val="50"/>
    <w:rsid w:val="00265A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 zanella</dc:creator>
  <cp:keywords/>
  <dc:description/>
  <cp:lastModifiedBy>floriana zanella</cp:lastModifiedBy>
  <cp:revision>1</cp:revision>
  <dcterms:created xsi:type="dcterms:W3CDTF">2018-03-19T11:46:00Z</dcterms:created>
  <dcterms:modified xsi:type="dcterms:W3CDTF">2018-03-19T11:52:00Z</dcterms:modified>
</cp:coreProperties>
</file>