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E45E2" w14:textId="77777777" w:rsidR="002A5DF8" w:rsidRDefault="002A5DF8" w:rsidP="002A5DF8">
      <w:r>
        <w:t xml:space="preserve">[1] Your Entrepreneurial DNA Result  </w:t>
      </w:r>
    </w:p>
    <w:p w14:paraId="085BD7B5" w14:textId="77777777" w:rsidR="002A5DF8" w:rsidRDefault="002A5DF8" w:rsidP="002A5DF8">
      <w:r>
        <w:t xml:space="preserve">Your Default DNA: Alchemist  </w:t>
      </w:r>
    </w:p>
    <w:p w14:paraId="466EDDBF" w14:textId="77777777" w:rsidR="002A5DF8" w:rsidRDefault="002A5DF8" w:rsidP="002A5DF8">
      <w:r>
        <w:t xml:space="preserve">Your Sub-DNA: The Magnetic Perfectionist  </w:t>
      </w:r>
    </w:p>
    <w:p w14:paraId="263DBB8F" w14:textId="77777777" w:rsidR="002A5DF8" w:rsidRDefault="002A5DF8" w:rsidP="002A5DF8">
      <w:r>
        <w:t xml:space="preserve">1-line energetic resonance:  </w:t>
      </w:r>
    </w:p>
    <w:p w14:paraId="29512841" w14:textId="77777777" w:rsidR="002A5DF8" w:rsidRDefault="002A5DF8" w:rsidP="002A5DF8">
      <w:r>
        <w:t>"You don’t polish to impress — you refine until it feels right."</w:t>
      </w:r>
    </w:p>
    <w:p w14:paraId="29820E25" w14:textId="77777777" w:rsidR="002A5DF8" w:rsidRDefault="002A5DF8" w:rsidP="002A5DF8"/>
    <w:p w14:paraId="7D6574AF" w14:textId="77777777" w:rsidR="002A5DF8" w:rsidRDefault="002A5DF8" w:rsidP="002A5DF8">
      <w:r>
        <w:t xml:space="preserve">[2] Your Default DNA  </w:t>
      </w:r>
    </w:p>
    <w:p w14:paraId="383A5636" w14:textId="77777777" w:rsidR="002A5DF8" w:rsidRDefault="002A5DF8" w:rsidP="002A5DF8">
      <w:r>
        <w:t>You lead with emotion first. Your decisions come from a felt sense of alignment — not efficiency, pressure, or logic. You don’t rush. You don’t cut corners. When your energy is clear, your productivity is unmatched — but if something feels off, everything stalls. You move in rhythm, guided by internal resonance. Structure helps, but only if it honours your emotional process. You thrive in systems that flex with your state — not against it.</w:t>
      </w:r>
    </w:p>
    <w:p w14:paraId="310A1A07" w14:textId="77777777" w:rsidR="002A5DF8" w:rsidRDefault="002A5DF8" w:rsidP="002A5DF8"/>
    <w:p w14:paraId="6B955229" w14:textId="77777777" w:rsidR="002A5DF8" w:rsidRDefault="002A5DF8" w:rsidP="002A5DF8">
      <w:r>
        <w:t xml:space="preserve">Progress Bar:  </w:t>
      </w:r>
    </w:p>
    <w:p w14:paraId="5A7DE402" w14:textId="77777777" w:rsidR="002A5DF8" w:rsidRDefault="002A5DF8" w:rsidP="002A5DF8">
      <w:r>
        <w:t xml:space="preserve">Default Mastery </w:t>
      </w:r>
      <w:r>
        <w:rPr>
          <w:rFonts w:ascii="Arial" w:hAnsi="Arial" w:cs="Arial"/>
        </w:rPr>
        <w:t>▓▓▓░░░░░░</w:t>
      </w:r>
      <w:r>
        <w:t xml:space="preserve"> 60%  </w:t>
      </w:r>
    </w:p>
    <w:p w14:paraId="2AA0F6F8" w14:textId="77777777" w:rsidR="002A5DF8" w:rsidRDefault="002A5DF8" w:rsidP="002A5DF8">
      <w:r>
        <w:t xml:space="preserve">→ Measured by Q1–Q6 + LMS feedback  </w:t>
      </w:r>
    </w:p>
    <w:p w14:paraId="7C2F648D" w14:textId="77777777" w:rsidR="002A5DF8" w:rsidRDefault="002A5DF8" w:rsidP="002A5DF8">
      <w:r>
        <w:t>→ Deepens through aligned structure and creative clarity</w:t>
      </w:r>
    </w:p>
    <w:p w14:paraId="41317AF8" w14:textId="77777777" w:rsidR="002A5DF8" w:rsidRDefault="002A5DF8" w:rsidP="002A5DF8"/>
    <w:p w14:paraId="22475EC7" w14:textId="77777777" w:rsidR="002A5DF8" w:rsidRDefault="002A5DF8" w:rsidP="002A5DF8">
      <w:r>
        <w:t xml:space="preserve">[3] Your Natural Loop of Action  </w:t>
      </w:r>
    </w:p>
    <w:p w14:paraId="270BB43D" w14:textId="77777777" w:rsidR="002A5DF8" w:rsidRDefault="002A5DF8" w:rsidP="002A5DF8">
      <w:r>
        <w:t xml:space="preserve">Loop Format: Emotion → Thought → Emotion  </w:t>
      </w:r>
    </w:p>
    <w:p w14:paraId="070E47A1" w14:textId="77777777" w:rsidR="002A5DF8" w:rsidRDefault="002A5DF8" w:rsidP="002A5DF8">
      <w:r>
        <w:t xml:space="preserve">You feel something. Then you </w:t>
      </w:r>
      <w:proofErr w:type="spellStart"/>
      <w:r>
        <w:t>analyze</w:t>
      </w:r>
      <w:proofErr w:type="spellEnd"/>
      <w:r>
        <w:t xml:space="preserve"> the feeling. Then you act — only if the emotional tone still matches.  </w:t>
      </w:r>
    </w:p>
    <w:p w14:paraId="49DE9932" w14:textId="77777777" w:rsidR="002A5DF8" w:rsidRDefault="002A5DF8" w:rsidP="002A5DF8">
      <w:r>
        <w:t xml:space="preserve">Your momentum is energetic. You don’t follow plans for the sake of completion — you follow frequency.  </w:t>
      </w:r>
    </w:p>
    <w:p w14:paraId="7BA7E55B" w14:textId="77777777" w:rsidR="002A5DF8" w:rsidRDefault="002A5DF8" w:rsidP="002A5DF8">
      <w:r>
        <w:t xml:space="preserve">Loop Mastery Reminder:  </w:t>
      </w:r>
    </w:p>
    <w:p w14:paraId="7316DE39" w14:textId="77777777" w:rsidR="002A5DF8" w:rsidRDefault="002A5DF8" w:rsidP="002A5DF8">
      <w:r>
        <w:t>You don’t evolve by switching loops — you evolve by deepening your own until it becomes powerful, repeatable, and precise.</w:t>
      </w:r>
    </w:p>
    <w:p w14:paraId="4F582ED0" w14:textId="77777777" w:rsidR="002A5DF8" w:rsidRDefault="002A5DF8" w:rsidP="002A5DF8"/>
    <w:p w14:paraId="0508B004" w14:textId="77777777" w:rsidR="002A5DF8" w:rsidRDefault="002A5DF8" w:rsidP="002A5DF8">
      <w:r>
        <w:t xml:space="preserve">[4] Your Subtype: The Magnetic Perfectionist  </w:t>
      </w:r>
    </w:p>
    <w:p w14:paraId="395543C0" w14:textId="77777777" w:rsidR="002A5DF8" w:rsidRDefault="002A5DF8" w:rsidP="002A5DF8">
      <w:r>
        <w:t xml:space="preserve">Snapshot Line:  </w:t>
      </w:r>
    </w:p>
    <w:p w14:paraId="1714DC5E" w14:textId="77777777" w:rsidR="002A5DF8" w:rsidRDefault="002A5DF8" w:rsidP="002A5DF8">
      <w:r>
        <w:lastRenderedPageBreak/>
        <w:t>"You don’t polish to impress — you refine until it feels right."</w:t>
      </w:r>
    </w:p>
    <w:p w14:paraId="1656BDCB" w14:textId="77777777" w:rsidR="002A5DF8" w:rsidRDefault="002A5DF8" w:rsidP="002A5DF8"/>
    <w:p w14:paraId="18BBDEB4" w14:textId="77777777" w:rsidR="002A5DF8" w:rsidRDefault="002A5DF8" w:rsidP="002A5DF8">
      <w:r>
        <w:t xml:space="preserve">Subtype Mastery </w:t>
      </w:r>
      <w:r>
        <w:rPr>
          <w:rFonts w:ascii="Arial" w:hAnsi="Arial" w:cs="Arial"/>
        </w:rPr>
        <w:t>▓▓░░░░░░░</w:t>
      </w:r>
      <w:r>
        <w:t xml:space="preserve"> 30%  </w:t>
      </w:r>
    </w:p>
    <w:p w14:paraId="7A5B5D94" w14:textId="77777777" w:rsidR="002A5DF8" w:rsidRDefault="002A5DF8" w:rsidP="002A5DF8">
      <w:r>
        <w:t xml:space="preserve">→ Based on Q13–Q22 + </w:t>
      </w:r>
      <w:proofErr w:type="spellStart"/>
      <w:r>
        <w:t>behavioral</w:t>
      </w:r>
      <w:proofErr w:type="spellEnd"/>
      <w:r>
        <w:t xml:space="preserve"> indicators  </w:t>
      </w:r>
    </w:p>
    <w:p w14:paraId="1E21EDD4" w14:textId="77777777" w:rsidR="002A5DF8" w:rsidRDefault="002A5DF8" w:rsidP="002A5DF8"/>
    <w:p w14:paraId="16ADA99F" w14:textId="77777777" w:rsidR="002A5DF8" w:rsidRDefault="002A5DF8" w:rsidP="002A5DF8">
      <w:r>
        <w:t xml:space="preserve">Ultimate Subtype Unlock:  </w:t>
      </w:r>
    </w:p>
    <w:p w14:paraId="1F50F6CE" w14:textId="77777777" w:rsidR="002A5DF8" w:rsidRDefault="002A5DF8" w:rsidP="002A5DF8">
      <w:r>
        <w:t xml:space="preserve">→ Available after LMS course completion + milestone </w:t>
      </w:r>
      <w:proofErr w:type="spellStart"/>
      <w:r>
        <w:t>behaviors</w:t>
      </w:r>
      <w:proofErr w:type="spellEnd"/>
      <w:r>
        <w:t xml:space="preserve">  </w:t>
      </w:r>
    </w:p>
    <w:p w14:paraId="0018FF9A" w14:textId="77777777" w:rsidR="002A5DF8" w:rsidRDefault="002A5DF8" w:rsidP="002A5DF8"/>
    <w:p w14:paraId="5A12645A" w14:textId="77777777" w:rsidR="002A5DF8" w:rsidRDefault="002A5DF8" w:rsidP="002A5DF8">
      <w:r>
        <w:t xml:space="preserve">Subtype Snapshot:  </w:t>
      </w:r>
    </w:p>
    <w:p w14:paraId="0EA0AD63" w14:textId="77777777" w:rsidR="002A5DF8" w:rsidRDefault="002A5DF8" w:rsidP="002A5DF8">
      <w:r>
        <w:t xml:space="preserve">• You work in elegant sequences — no movement feels random  </w:t>
      </w:r>
    </w:p>
    <w:p w14:paraId="4528642A" w14:textId="77777777" w:rsidR="002A5DF8" w:rsidRDefault="002A5DF8" w:rsidP="002A5DF8">
      <w:r>
        <w:t xml:space="preserve">• You lead with emotional precision, not speed  </w:t>
      </w:r>
    </w:p>
    <w:p w14:paraId="399777C0" w14:textId="77777777" w:rsidR="002A5DF8" w:rsidRDefault="002A5DF8" w:rsidP="002A5DF8">
      <w:r>
        <w:t xml:space="preserve">• You move when the energy aligns — not just when the clock strikes  </w:t>
      </w:r>
    </w:p>
    <w:p w14:paraId="02D9C816" w14:textId="77777777" w:rsidR="002A5DF8" w:rsidRDefault="002A5DF8" w:rsidP="002A5DF8">
      <w:r>
        <w:t xml:space="preserve">• You complete once something feels complete inside — not when it’s “done” externally  </w:t>
      </w:r>
    </w:p>
    <w:p w14:paraId="77DDA478" w14:textId="77777777" w:rsidR="002A5DF8" w:rsidRDefault="002A5DF8" w:rsidP="002A5DF8"/>
    <w:p w14:paraId="0CFB7D72" w14:textId="77777777" w:rsidR="002A5DF8" w:rsidRDefault="002A5DF8" w:rsidP="002A5DF8">
      <w:r>
        <w:t xml:space="preserve">Core Identity Paragraph:  </w:t>
      </w:r>
    </w:p>
    <w:p w14:paraId="27082D65" w14:textId="77777777" w:rsidR="002A5DF8" w:rsidRDefault="002A5DF8" w:rsidP="002A5DF8">
      <w:r>
        <w:t>You see what others don’t — the microscopic details that make an experience feel perfect. To outsiders, it looks like you’re obsessing. But to you, every small refinement matters. You don’t create for applause — you create for resonance. What you ship must *feel* beautiful. When your energy is blocked, you freeze. You question everything — especially yourself. But when your frequency is clear, you can bring an entire brand to life with precision, tone, and emotional clarity that moves others deeply.</w:t>
      </w:r>
    </w:p>
    <w:p w14:paraId="7FC25142" w14:textId="77777777" w:rsidR="002A5DF8" w:rsidRDefault="002A5DF8" w:rsidP="002A5DF8"/>
    <w:p w14:paraId="5CB43B73" w14:textId="77777777" w:rsidR="002A5DF8" w:rsidRDefault="002A5DF8" w:rsidP="002A5DF8">
      <w:r>
        <w:t xml:space="preserve">[5] Opposite Mode Awareness  </w:t>
      </w:r>
    </w:p>
    <w:p w14:paraId="095988F7" w14:textId="77777777" w:rsidR="002A5DF8" w:rsidRDefault="002A5DF8" w:rsidP="002A5DF8">
      <w:r>
        <w:t xml:space="preserve">Opposite Mode Awareness </w:t>
      </w:r>
      <w:r>
        <w:rPr>
          <w:rFonts w:ascii="Arial" w:hAnsi="Arial" w:cs="Arial"/>
        </w:rPr>
        <w:t>▓▓▓▓░░░░░</w:t>
      </w:r>
      <w:r>
        <w:t xml:space="preserve"> 50%  </w:t>
      </w:r>
    </w:p>
    <w:p w14:paraId="4AE82B92" w14:textId="77777777" w:rsidR="002A5DF8" w:rsidRDefault="002A5DF8" w:rsidP="002A5DF8">
      <w:r>
        <w:t>You’re learning to appreciate clean logic and fast decision-making. You admire the directness and order of the Architect style — but you resist its lack of depth. Imitating their speed doesn’t work — it disconnects you. But collaborating with someone who complements your rhythm can help you channel your perfectionism into real momentum.</w:t>
      </w:r>
    </w:p>
    <w:p w14:paraId="47DC5096" w14:textId="77777777" w:rsidR="002A5DF8" w:rsidRDefault="002A5DF8" w:rsidP="002A5DF8"/>
    <w:p w14:paraId="6A0C6E72" w14:textId="77777777" w:rsidR="002A5DF8" w:rsidRDefault="002A5DF8" w:rsidP="002A5DF8">
      <w:r>
        <w:t xml:space="preserve">[6] Your Edge  </w:t>
      </w:r>
    </w:p>
    <w:p w14:paraId="79F5F117" w14:textId="77777777" w:rsidR="002A5DF8" w:rsidRDefault="002A5DF8" w:rsidP="002A5DF8">
      <w:r>
        <w:lastRenderedPageBreak/>
        <w:t xml:space="preserve">• Emotional refinement that elevates everything  </w:t>
      </w:r>
    </w:p>
    <w:p w14:paraId="6B2EEBD9" w14:textId="77777777" w:rsidR="002A5DF8" w:rsidRDefault="002A5DF8" w:rsidP="002A5DF8">
      <w:r>
        <w:t xml:space="preserve">• Polished delivery that feels *felt* — not just branded  </w:t>
      </w:r>
    </w:p>
    <w:p w14:paraId="021AE4A3" w14:textId="77777777" w:rsidR="002A5DF8" w:rsidRDefault="002A5DF8" w:rsidP="002A5DF8">
      <w:r>
        <w:t xml:space="preserve">• Natural taste for alignment, resonance, and quality  </w:t>
      </w:r>
    </w:p>
    <w:p w14:paraId="5CC1FDFB" w14:textId="77777777" w:rsidR="002A5DF8" w:rsidRDefault="002A5DF8" w:rsidP="002A5DF8">
      <w:r>
        <w:t xml:space="preserve">• Deep awareness of energy, timing, and audience  </w:t>
      </w:r>
    </w:p>
    <w:p w14:paraId="19396BF1" w14:textId="77777777" w:rsidR="002A5DF8" w:rsidRDefault="002A5DF8" w:rsidP="002A5DF8">
      <w:r>
        <w:t xml:space="preserve">• Creative authority — you don’t copy, you calibrate  </w:t>
      </w:r>
    </w:p>
    <w:p w14:paraId="4AEEBA4B" w14:textId="77777777" w:rsidR="002A5DF8" w:rsidRDefault="002A5DF8" w:rsidP="002A5DF8"/>
    <w:p w14:paraId="436D9C7F" w14:textId="77777777" w:rsidR="002A5DF8" w:rsidRDefault="002A5DF8" w:rsidP="002A5DF8">
      <w:r>
        <w:t xml:space="preserve">[7] Risks &amp; Blind Spots  </w:t>
      </w:r>
    </w:p>
    <w:p w14:paraId="5F199864" w14:textId="77777777" w:rsidR="002A5DF8" w:rsidRDefault="002A5DF8" w:rsidP="002A5DF8">
      <w:r>
        <w:t xml:space="preserve">• Stalling for weeks when something isn’t aligned  </w:t>
      </w:r>
    </w:p>
    <w:p w14:paraId="73F80F83" w14:textId="77777777" w:rsidR="002A5DF8" w:rsidRDefault="002A5DF8" w:rsidP="002A5DF8">
      <w:r>
        <w:t xml:space="preserve">• Over-tweaking past the point of usefulness  </w:t>
      </w:r>
    </w:p>
    <w:p w14:paraId="0E7816F8" w14:textId="77777777" w:rsidR="002A5DF8" w:rsidRDefault="002A5DF8" w:rsidP="002A5DF8">
      <w:r>
        <w:t xml:space="preserve">• Hiding behind the work — afraid to show “too soon”  </w:t>
      </w:r>
    </w:p>
    <w:p w14:paraId="3015DDAB" w14:textId="77777777" w:rsidR="002A5DF8" w:rsidRDefault="002A5DF8" w:rsidP="002A5DF8">
      <w:r>
        <w:t xml:space="preserve">• Emotional depletion from being misunderstood  </w:t>
      </w:r>
    </w:p>
    <w:p w14:paraId="51E5BE17" w14:textId="77777777" w:rsidR="002A5DF8" w:rsidRDefault="002A5DF8" w:rsidP="002A5DF8">
      <w:r>
        <w:t xml:space="preserve">• Frustration when systems don’t meet your standard  </w:t>
      </w:r>
    </w:p>
    <w:p w14:paraId="75BA5171" w14:textId="77777777" w:rsidR="002A5DF8" w:rsidRDefault="002A5DF8" w:rsidP="002A5DF8"/>
    <w:p w14:paraId="07D35B22" w14:textId="77777777" w:rsidR="002A5DF8" w:rsidRDefault="002A5DF8" w:rsidP="002A5DF8">
      <w:r>
        <w:t xml:space="preserve">Mini Reflection:  </w:t>
      </w:r>
    </w:p>
    <w:p w14:paraId="525BDD39" w14:textId="77777777" w:rsidR="002A5DF8" w:rsidRDefault="002A5DF8" w:rsidP="002A5DF8">
      <w:r>
        <w:t xml:space="preserve">You’re not slow — you’re sovereign.  </w:t>
      </w:r>
    </w:p>
    <w:p w14:paraId="2942C48D" w14:textId="77777777" w:rsidR="002A5DF8" w:rsidRDefault="002A5DF8" w:rsidP="002A5DF8">
      <w:r>
        <w:t xml:space="preserve">You’re not sensitive — you’re tuned.  </w:t>
      </w:r>
    </w:p>
    <w:p w14:paraId="017B1DD5" w14:textId="77777777" w:rsidR="002A5DF8" w:rsidRDefault="002A5DF8" w:rsidP="002A5DF8"/>
    <w:p w14:paraId="6B34283A" w14:textId="77777777" w:rsidR="002A5DF8" w:rsidRDefault="002A5DF8" w:rsidP="002A5DF8">
      <w:r>
        <w:t xml:space="preserve">[8] What You Need Next  </w:t>
      </w:r>
    </w:p>
    <w:p w14:paraId="4AF82D96" w14:textId="77777777" w:rsidR="002A5DF8" w:rsidRDefault="002A5DF8" w:rsidP="002A5DF8">
      <w:r>
        <w:t xml:space="preserve">• Build systems that respond to your energy, not suppress it  </w:t>
      </w:r>
    </w:p>
    <w:p w14:paraId="2DF9A3BE" w14:textId="77777777" w:rsidR="002A5DF8" w:rsidRDefault="002A5DF8" w:rsidP="002A5DF8">
      <w:r>
        <w:t xml:space="preserve">• Design ‘done’ criteria that respect emotional clarity  </w:t>
      </w:r>
    </w:p>
    <w:p w14:paraId="5D0B781A" w14:textId="77777777" w:rsidR="002A5DF8" w:rsidRDefault="002A5DF8" w:rsidP="002A5DF8">
      <w:r>
        <w:t xml:space="preserve">• Learn to ship before every detail is “perfect”  </w:t>
      </w:r>
    </w:p>
    <w:p w14:paraId="1C0B739C" w14:textId="77777777" w:rsidR="002A5DF8" w:rsidRDefault="002A5DF8" w:rsidP="002A5DF8">
      <w:r>
        <w:t xml:space="preserve">• Set creative constraints that protect your rhythm  </w:t>
      </w:r>
    </w:p>
    <w:p w14:paraId="7E5EEC4D" w14:textId="77777777" w:rsidR="002A5DF8" w:rsidRDefault="002A5DF8" w:rsidP="002A5DF8">
      <w:r>
        <w:t xml:space="preserve">• Partner with those who thrive in fast execution  </w:t>
      </w:r>
    </w:p>
    <w:p w14:paraId="1A9C54DD" w14:textId="77777777" w:rsidR="002A5DF8" w:rsidRDefault="002A5DF8" w:rsidP="002A5DF8"/>
    <w:p w14:paraId="7A7064BE" w14:textId="77777777" w:rsidR="002A5DF8" w:rsidRDefault="002A5DF8" w:rsidP="002A5DF8">
      <w:r>
        <w:t xml:space="preserve">Conclusion Line:  </w:t>
      </w:r>
    </w:p>
    <w:p w14:paraId="44D5D1A6" w14:textId="77777777" w:rsidR="002A5DF8" w:rsidRDefault="002A5DF8" w:rsidP="002A5DF8">
      <w:r>
        <w:t>You don’t need to lower your standard — you need to ship without draining your spark.</w:t>
      </w:r>
    </w:p>
    <w:p w14:paraId="59D8941C" w14:textId="77777777" w:rsidR="002A5DF8" w:rsidRDefault="002A5DF8" w:rsidP="002A5DF8"/>
    <w:p w14:paraId="64B6E8F6" w14:textId="77777777" w:rsidR="002A5DF8" w:rsidRDefault="002A5DF8" w:rsidP="002A5DF8">
      <w:r>
        <w:t xml:space="preserve">[9] CTA: Your Growth Mission  </w:t>
      </w:r>
    </w:p>
    <w:p w14:paraId="581409B2" w14:textId="77777777" w:rsidR="002A5DF8" w:rsidRDefault="002A5DF8" w:rsidP="002A5DF8">
      <w:r>
        <w:lastRenderedPageBreak/>
        <w:t xml:space="preserve">Title: "Refine Without Burnout"  </w:t>
      </w:r>
    </w:p>
    <w:p w14:paraId="13C4D3D3" w14:textId="77777777" w:rsidR="002A5DF8" w:rsidRDefault="002A5DF8" w:rsidP="002A5DF8">
      <w:r>
        <w:t xml:space="preserve">Mission Text:  </w:t>
      </w:r>
    </w:p>
    <w:p w14:paraId="00FEF72F" w14:textId="77777777" w:rsidR="002A5DF8" w:rsidRDefault="002A5DF8" w:rsidP="002A5DF8">
      <w:r>
        <w:t xml:space="preserve">You bring resonance to everything you touch — but only when you’re not over-polishing in private.  </w:t>
      </w:r>
    </w:p>
    <w:p w14:paraId="505D7C06" w14:textId="77777777" w:rsidR="002A5DF8" w:rsidRDefault="002A5DF8" w:rsidP="002A5DF8">
      <w:r>
        <w:t xml:space="preserve">Build creative momentum without compromising beauty.  </w:t>
      </w:r>
    </w:p>
    <w:p w14:paraId="2D6BC3A1" w14:textId="77777777" w:rsidR="002A5DF8" w:rsidRDefault="002A5DF8" w:rsidP="002A5DF8">
      <w:r>
        <w:t xml:space="preserve">Let your perfectionism serve progress — not stop it.  </w:t>
      </w:r>
    </w:p>
    <w:p w14:paraId="1A3CC770" w14:textId="77777777" w:rsidR="002A5DF8" w:rsidRDefault="002A5DF8" w:rsidP="002A5DF8">
      <w:r>
        <w:t>Your rhythm doesn’t need fixing. It needs flow.</w:t>
      </w:r>
    </w:p>
    <w:p w14:paraId="28BBE643" w14:textId="77777777" w:rsidR="002A5DF8" w:rsidRDefault="002A5DF8" w:rsidP="002A5DF8"/>
    <w:p w14:paraId="4B7D5242" w14:textId="77777777" w:rsidR="002A5DF8" w:rsidRDefault="002A5DF8" w:rsidP="002A5DF8">
      <w:r>
        <w:t xml:space="preserve">[10] Best Complementary Opposite Subtype  </w:t>
      </w:r>
    </w:p>
    <w:p w14:paraId="21C9977A" w14:textId="77777777" w:rsidR="002A5DF8" w:rsidRDefault="002A5DF8" w:rsidP="002A5DF8">
      <w:r>
        <w:t xml:space="preserve">Best Support: The Internal Analyzer  </w:t>
      </w:r>
    </w:p>
    <w:p w14:paraId="4DC4F391" w14:textId="77777777" w:rsidR="002A5DF8" w:rsidRDefault="002A5DF8" w:rsidP="002A5DF8"/>
    <w:p w14:paraId="17C0F01F" w14:textId="77777777" w:rsidR="002A5DF8" w:rsidRDefault="002A5DF8" w:rsidP="002A5DF8">
      <w:r>
        <w:t xml:space="preserve">Where You Struggle          | They Lead With  </w:t>
      </w:r>
    </w:p>
    <w:p w14:paraId="5FC8A50F" w14:textId="77777777" w:rsidR="002A5DF8" w:rsidRDefault="002A5DF8" w:rsidP="002A5DF8">
      <w:r>
        <w:t xml:space="preserve">----------------------------|------------------------------  </w:t>
      </w:r>
    </w:p>
    <w:p w14:paraId="2F711B73" w14:textId="77777777" w:rsidR="002A5DF8" w:rsidRDefault="002A5DF8" w:rsidP="002A5DF8">
      <w:r>
        <w:t xml:space="preserve">Stalled delivery            | Logic-based progress tracking  </w:t>
      </w:r>
    </w:p>
    <w:p w14:paraId="2136CCF1" w14:textId="77777777" w:rsidR="002A5DF8" w:rsidRDefault="002A5DF8" w:rsidP="002A5DF8">
      <w:r>
        <w:t xml:space="preserve">Emotional fatigue           | Objective clarity and structure  </w:t>
      </w:r>
    </w:p>
    <w:p w14:paraId="4E60FBF0" w14:textId="77777777" w:rsidR="002A5DF8" w:rsidRDefault="002A5DF8" w:rsidP="002A5DF8">
      <w:r>
        <w:t xml:space="preserve">Vision erosion              | Step-by-step breakdowns  </w:t>
      </w:r>
    </w:p>
    <w:p w14:paraId="79ADFD7A" w14:textId="77777777" w:rsidR="002A5DF8" w:rsidRDefault="002A5DF8" w:rsidP="002A5DF8">
      <w:r>
        <w:t xml:space="preserve">Decision stress             | Clear frameworks and boundaries  </w:t>
      </w:r>
    </w:p>
    <w:p w14:paraId="22E2229D" w14:textId="77777777" w:rsidR="002A5DF8" w:rsidRDefault="002A5DF8" w:rsidP="002A5DF8"/>
    <w:p w14:paraId="5856AD16" w14:textId="77777777" w:rsidR="002A5DF8" w:rsidRDefault="002A5DF8" w:rsidP="002A5DF8">
      <w:r>
        <w:t xml:space="preserve">Where They Struggle         | You Lead With  </w:t>
      </w:r>
    </w:p>
    <w:p w14:paraId="103B0CD9" w14:textId="77777777" w:rsidR="002A5DF8" w:rsidRDefault="002A5DF8" w:rsidP="002A5DF8">
      <w:r>
        <w:t xml:space="preserve">----------------------------|------------------------------  </w:t>
      </w:r>
    </w:p>
    <w:p w14:paraId="44688ADE" w14:textId="77777777" w:rsidR="002A5DF8" w:rsidRDefault="002A5DF8" w:rsidP="002A5DF8">
      <w:r>
        <w:t xml:space="preserve">Over-logic                  | Emotional nuance and timing  </w:t>
      </w:r>
    </w:p>
    <w:p w14:paraId="79A43CAA" w14:textId="77777777" w:rsidR="002A5DF8" w:rsidRDefault="002A5DF8" w:rsidP="002A5DF8">
      <w:r>
        <w:t xml:space="preserve">Perfection detachment      | Creative resonance  </w:t>
      </w:r>
    </w:p>
    <w:p w14:paraId="2CB833AE" w14:textId="77777777" w:rsidR="002A5DF8" w:rsidRDefault="002A5DF8" w:rsidP="002A5DF8">
      <w:r>
        <w:t xml:space="preserve">Blind to energy             | Subtlety and emotional tone  </w:t>
      </w:r>
    </w:p>
    <w:p w14:paraId="31A35FAC" w14:textId="77777777" w:rsidR="002A5DF8" w:rsidRDefault="002A5DF8" w:rsidP="002A5DF8"/>
    <w:p w14:paraId="639A0B92" w14:textId="77777777" w:rsidR="002A5DF8" w:rsidRDefault="002A5DF8" w:rsidP="002A5DF8">
      <w:r>
        <w:t xml:space="preserve">Closing Line:  </w:t>
      </w:r>
    </w:p>
    <w:p w14:paraId="27BAC1D3" w14:textId="77777777" w:rsidR="002A5DF8" w:rsidRDefault="002A5DF8" w:rsidP="002A5DF8">
      <w:r>
        <w:t>Together? You create clarity with beauty — and delivery with depth.</w:t>
      </w:r>
    </w:p>
    <w:p w14:paraId="42AA70B4" w14:textId="77777777" w:rsidR="002A5DF8" w:rsidRDefault="002A5DF8" w:rsidP="002A5DF8"/>
    <w:p w14:paraId="1FB273F2" w14:textId="77777777" w:rsidR="002A5DF8" w:rsidRDefault="002A5DF8" w:rsidP="002A5DF8">
      <w:r>
        <w:t xml:space="preserve">[11] Final Empowerment Remark  </w:t>
      </w:r>
    </w:p>
    <w:p w14:paraId="1C16DA7E" w14:textId="77777777" w:rsidR="002A5DF8" w:rsidRDefault="002A5DF8" w:rsidP="002A5DF8">
      <w:r>
        <w:lastRenderedPageBreak/>
        <w:t xml:space="preserve">You don’t need to be both.  </w:t>
      </w:r>
    </w:p>
    <w:p w14:paraId="33C8C381" w14:textId="77777777" w:rsidR="002A5DF8" w:rsidRDefault="002A5DF8" w:rsidP="002A5DF8">
      <w:r>
        <w:t xml:space="preserve">You need to become the ultimate version of your DNA type — and that’s exactly what you’re doing.  </w:t>
      </w:r>
    </w:p>
    <w:p w14:paraId="3800FA64" w14:textId="77777777" w:rsidR="002A5DF8" w:rsidRDefault="002A5DF8" w:rsidP="002A5DF8">
      <w:r>
        <w:t xml:space="preserve">You are The Magnetic Perfectionist.  </w:t>
      </w:r>
    </w:p>
    <w:p w14:paraId="18928F98" w14:textId="77777777" w:rsidR="002A5DF8" w:rsidRDefault="002A5DF8" w:rsidP="002A5DF8">
      <w:r>
        <w:t>Now go finish building what only you could refine.</w:t>
      </w:r>
    </w:p>
    <w:p w14:paraId="499B75B6" w14:textId="77777777" w:rsidR="002A5DF8" w:rsidRDefault="002A5DF8" w:rsidP="002A5DF8"/>
    <w:p w14:paraId="6BFFA97F" w14:textId="77777777" w:rsidR="002A5DF8" w:rsidRDefault="002A5DF8" w:rsidP="002A5DF8">
      <w:r>
        <w:t xml:space="preserve">[12] Milestone Tracker  </w:t>
      </w:r>
    </w:p>
    <w:p w14:paraId="4A1659EF" w14:textId="77777777" w:rsidR="002A5DF8" w:rsidRDefault="002A5DF8" w:rsidP="002A5DF8"/>
    <w:p w14:paraId="5684F5C6" w14:textId="77777777" w:rsidR="002A5DF8" w:rsidRDefault="002A5DF8" w:rsidP="002A5DF8">
      <w:r>
        <w:t xml:space="preserve">Milestone                                             | Status  </w:t>
      </w:r>
    </w:p>
    <w:p w14:paraId="45D57F80" w14:textId="77777777" w:rsidR="002A5DF8" w:rsidRDefault="002A5DF8" w:rsidP="002A5DF8">
      <w:r>
        <w:t xml:space="preserve">------------------------------------------------------|--------  </w:t>
      </w:r>
    </w:p>
    <w:p w14:paraId="2A8931C9" w14:textId="77777777" w:rsidR="002A5DF8" w:rsidRDefault="002A5DF8" w:rsidP="002A5DF8">
      <w:r>
        <w:t xml:space="preserve">Finishing without burnout                            | </w:t>
      </w:r>
      <w:r>
        <w:rPr>
          <w:rFonts w:ascii="Apple Color Emoji" w:hAnsi="Apple Color Emoji" w:cs="Apple Color Emoji"/>
        </w:rPr>
        <w:t>✅</w:t>
      </w:r>
      <w:r>
        <w:t xml:space="preserve">  </w:t>
      </w:r>
    </w:p>
    <w:p w14:paraId="6C47AF27" w14:textId="77777777" w:rsidR="002A5DF8" w:rsidRDefault="002A5DF8" w:rsidP="002A5DF8">
      <w:r>
        <w:t xml:space="preserve">Energy-first project planning                         | </w:t>
      </w:r>
      <w:r>
        <w:rPr>
          <w:rFonts w:ascii="Apple Color Emoji" w:hAnsi="Apple Color Emoji" w:cs="Apple Color Emoji"/>
        </w:rPr>
        <w:t>✅</w:t>
      </w:r>
      <w:r>
        <w:t xml:space="preserve">  </w:t>
      </w:r>
    </w:p>
    <w:p w14:paraId="151761C8" w14:textId="77777777" w:rsidR="002A5DF8" w:rsidRDefault="002A5DF8" w:rsidP="002A5DF8">
      <w:r>
        <w:t xml:space="preserve">Aligned systems that mirror your rhythm               | </w:t>
      </w:r>
      <w:r>
        <w:rPr>
          <w:rFonts w:ascii="Apple Color Emoji" w:hAnsi="Apple Color Emoji" w:cs="Apple Color Emoji"/>
        </w:rPr>
        <w:t>✅</w:t>
      </w:r>
      <w:r>
        <w:t xml:space="preserve">  </w:t>
      </w:r>
    </w:p>
    <w:p w14:paraId="3D0EFDD0" w14:textId="77777777" w:rsidR="002A5DF8" w:rsidRDefault="002A5DF8" w:rsidP="002A5DF8">
      <w:r>
        <w:t xml:space="preserve">Delegation without disruption                         | </w:t>
      </w:r>
      <w:r>
        <w:rPr>
          <w:rFonts w:ascii="Apple Color Emoji" w:hAnsi="Apple Color Emoji" w:cs="Apple Color Emoji"/>
        </w:rPr>
        <w:t>🔒</w:t>
      </w:r>
      <w:r>
        <w:t xml:space="preserve">  </w:t>
      </w:r>
    </w:p>
    <w:p w14:paraId="032BEB55" w14:textId="77777777" w:rsidR="002A5DF8" w:rsidRDefault="002A5DF8" w:rsidP="002A5DF8">
      <w:r>
        <w:t xml:space="preserve">Rhythmic recovery integration                         | </w:t>
      </w:r>
      <w:r>
        <w:rPr>
          <w:rFonts w:ascii="Apple Color Emoji" w:hAnsi="Apple Color Emoji" w:cs="Apple Color Emoji"/>
        </w:rPr>
        <w:t>🔒</w:t>
      </w:r>
      <w:r>
        <w:t xml:space="preserve">  </w:t>
      </w:r>
    </w:p>
    <w:p w14:paraId="2505BF47" w14:textId="46EFDC64" w:rsidR="005F335A" w:rsidRDefault="002A5DF8" w:rsidP="002A5DF8">
      <w:r>
        <w:t xml:space="preserve">Protecting vision through collaboration               | </w:t>
      </w:r>
      <w:r>
        <w:rPr>
          <w:rFonts w:ascii="Apple Color Emoji" w:hAnsi="Apple Color Emoji" w:cs="Apple Color Emoji"/>
        </w:rPr>
        <w:t>🔒</w:t>
      </w:r>
      <w:r>
        <w:t xml:space="preserve">  </w:t>
      </w:r>
    </w:p>
    <w:sectPr w:rsidR="005F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F8"/>
    <w:rsid w:val="002A5DF8"/>
    <w:rsid w:val="005F335A"/>
    <w:rsid w:val="00A97D18"/>
    <w:rsid w:val="00D12D34"/>
    <w:rsid w:val="00F3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2182AA"/>
  <w15:chartTrackingRefBased/>
  <w15:docId w15:val="{A70CD3F2-0190-D542-AFD7-27F12190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DF8"/>
    <w:rPr>
      <w:rFonts w:eastAsiaTheme="majorEastAsia" w:cstheme="majorBidi"/>
      <w:color w:val="272727" w:themeColor="text1" w:themeTint="D8"/>
    </w:rPr>
  </w:style>
  <w:style w:type="paragraph" w:styleId="Title">
    <w:name w:val="Title"/>
    <w:basedOn w:val="Normal"/>
    <w:next w:val="Normal"/>
    <w:link w:val="TitleChar"/>
    <w:uiPriority w:val="10"/>
    <w:qFormat/>
    <w:rsid w:val="002A5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DF8"/>
    <w:pPr>
      <w:spacing w:before="160"/>
      <w:jc w:val="center"/>
    </w:pPr>
    <w:rPr>
      <w:i/>
      <w:iCs/>
      <w:color w:val="404040" w:themeColor="text1" w:themeTint="BF"/>
    </w:rPr>
  </w:style>
  <w:style w:type="character" w:customStyle="1" w:styleId="QuoteChar">
    <w:name w:val="Quote Char"/>
    <w:basedOn w:val="DefaultParagraphFont"/>
    <w:link w:val="Quote"/>
    <w:uiPriority w:val="29"/>
    <w:rsid w:val="002A5DF8"/>
    <w:rPr>
      <w:i/>
      <w:iCs/>
      <w:color w:val="404040" w:themeColor="text1" w:themeTint="BF"/>
    </w:rPr>
  </w:style>
  <w:style w:type="paragraph" w:styleId="ListParagraph">
    <w:name w:val="List Paragraph"/>
    <w:basedOn w:val="Normal"/>
    <w:uiPriority w:val="34"/>
    <w:qFormat/>
    <w:rsid w:val="002A5DF8"/>
    <w:pPr>
      <w:ind w:left="720"/>
      <w:contextualSpacing/>
    </w:pPr>
  </w:style>
  <w:style w:type="character" w:styleId="IntenseEmphasis">
    <w:name w:val="Intense Emphasis"/>
    <w:basedOn w:val="DefaultParagraphFont"/>
    <w:uiPriority w:val="21"/>
    <w:qFormat/>
    <w:rsid w:val="002A5DF8"/>
    <w:rPr>
      <w:i/>
      <w:iCs/>
      <w:color w:val="0F4761" w:themeColor="accent1" w:themeShade="BF"/>
    </w:rPr>
  </w:style>
  <w:style w:type="paragraph" w:styleId="IntenseQuote">
    <w:name w:val="Intense Quote"/>
    <w:basedOn w:val="Normal"/>
    <w:next w:val="Normal"/>
    <w:link w:val="IntenseQuoteChar"/>
    <w:uiPriority w:val="30"/>
    <w:qFormat/>
    <w:rsid w:val="002A5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DF8"/>
    <w:rPr>
      <w:i/>
      <w:iCs/>
      <w:color w:val="0F4761" w:themeColor="accent1" w:themeShade="BF"/>
    </w:rPr>
  </w:style>
  <w:style w:type="character" w:styleId="IntenseReference">
    <w:name w:val="Intense Reference"/>
    <w:basedOn w:val="DefaultParagraphFont"/>
    <w:uiPriority w:val="32"/>
    <w:qFormat/>
    <w:rsid w:val="002A5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Javed</dc:creator>
  <cp:keywords/>
  <dc:description/>
  <cp:lastModifiedBy>Fariza Javed</cp:lastModifiedBy>
  <cp:revision>1</cp:revision>
  <dcterms:created xsi:type="dcterms:W3CDTF">2025-06-26T21:31:00Z</dcterms:created>
  <dcterms:modified xsi:type="dcterms:W3CDTF">2025-06-26T21:31:00Z</dcterms:modified>
</cp:coreProperties>
</file>