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2B4FC7" w14:textId="54B88F1B" w:rsidR="004D36D7" w:rsidRPr="00FD4A68" w:rsidRDefault="00C61F08" w:rsidP="00D15F89">
      <w:pPr>
        <w:pStyle w:val="Ttulo"/>
        <w:rPr>
          <w:rStyle w:val="LabTitleInstVersred"/>
          <w:b/>
          <w:color w:val="auto"/>
        </w:rPr>
      </w:pPr>
      <w:sdt>
        <w:sdtPr>
          <w:rPr>
            <w:b w:val="0"/>
            <w:color w:val="EE0000"/>
          </w:rPr>
          <w:alias w:val="Título"/>
          <w:tag w:val=""/>
          <w:id w:val="-487021785"/>
          <w:placeholder>
            <w:docPart w:val="E122E640B8BE4CA9AD5598A3F8E71F06"/>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proofErr w:type="spellStart"/>
          <w:r w:rsidR="00A07FD6">
            <w:t>Packet</w:t>
          </w:r>
          <w:proofErr w:type="spellEnd"/>
          <w:r w:rsidR="00A07FD6">
            <w:t xml:space="preserve"> </w:t>
          </w:r>
          <w:proofErr w:type="spellStart"/>
          <w:r w:rsidR="00A07FD6">
            <w:t>Tracer</w:t>
          </w:r>
          <w:proofErr w:type="spellEnd"/>
          <w:r w:rsidR="00A07FD6">
            <w:t xml:space="preserve"> - Configuración básica del conmutador - Modo físico</w:t>
          </w:r>
        </w:sdtContent>
      </w:sdt>
      <w:r w:rsidR="00A07FD6">
        <w:rPr>
          <w:rStyle w:val="LabTitleInstVersred"/>
        </w:rPr>
        <w:t xml:space="preserve"> </w:t>
      </w:r>
    </w:p>
    <w:p w14:paraId="3068AD49" w14:textId="5021CFD2" w:rsidR="00D778DF" w:rsidRPr="00E70096" w:rsidRDefault="00D778DF">
      <w:pPr>
        <w:pStyle w:val="Ttulo1"/>
      </w:pPr>
      <w:r>
        <w:t>Topología</w:t>
      </w:r>
    </w:p>
    <w:p w14:paraId="3ACC84CA" w14:textId="66B93B7A" w:rsidR="00A8269C" w:rsidRPr="00C05531" w:rsidRDefault="002A6ADE" w:rsidP="00C05531">
      <w:pPr>
        <w:pStyle w:val="Visual"/>
      </w:pPr>
      <w:r>
        <w:rPr>
          <w:noProof/>
          <w:lang w:val="es-ES" w:eastAsia="es-ES"/>
        </w:rPr>
        <w:drawing>
          <wp:inline distT="0" distB="0" distL="0" distR="0" wp14:anchorId="6B2BA83C" wp14:editId="04E1FBBD">
            <wp:extent cx="3035935" cy="914400"/>
            <wp:effectExtent l="0" t="0" r="0" b="0"/>
            <wp:docPr id="1" name="Picture 1" descr="The topology shows PC-A connecting to Switch S1 via the console port and F0/6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5935" cy="914400"/>
                    </a:xfrm>
                    <a:prstGeom prst="rect">
                      <a:avLst/>
                    </a:prstGeom>
                    <a:noFill/>
                  </pic:spPr>
                </pic:pic>
              </a:graphicData>
            </a:graphic>
          </wp:inline>
        </w:drawing>
      </w:r>
    </w:p>
    <w:p w14:paraId="530F06DC" w14:textId="77777777" w:rsidR="00D778DF" w:rsidRPr="00E70096" w:rsidRDefault="00D778DF" w:rsidP="00042EAF">
      <w:pPr>
        <w:pStyle w:val="Ttulo1"/>
      </w:pPr>
      <w:r>
        <w:t>Tabla de asignación de direcciones</w:t>
      </w:r>
    </w:p>
    <w:tbl>
      <w:tblPr>
        <w:tblW w:w="100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Esta tabla muestra el direccionamiento del dispositivo, la interfaz, la dirección IP y el prefijo."/>
      </w:tblPr>
      <w:tblGrid>
        <w:gridCol w:w="3023"/>
        <w:gridCol w:w="3328"/>
        <w:gridCol w:w="3729"/>
      </w:tblGrid>
      <w:tr w:rsidR="000E429B" w14:paraId="1654365B" w14:textId="77777777" w:rsidTr="001572AE">
        <w:trPr>
          <w:cantSplit/>
          <w:tblHeader/>
          <w:jc w:val="center"/>
        </w:trPr>
        <w:tc>
          <w:tcPr>
            <w:tcW w:w="269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286F8B9" w14:textId="77777777" w:rsidR="000E429B" w:rsidRPr="00E87D62" w:rsidRDefault="000E429B" w:rsidP="007B6636">
            <w:pPr>
              <w:pStyle w:val="TableHeading"/>
            </w:pPr>
            <w:r>
              <w:t>Dispositivo</w:t>
            </w:r>
          </w:p>
        </w:tc>
        <w:tc>
          <w:tcPr>
            <w:tcW w:w="29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F0079AC" w14:textId="77777777" w:rsidR="000E429B" w:rsidRPr="00E87D62" w:rsidRDefault="000E429B" w:rsidP="007B6636">
            <w:pPr>
              <w:pStyle w:val="TableHeading"/>
            </w:pPr>
            <w:r>
              <w:t>Interfaz</w:t>
            </w:r>
          </w:p>
        </w:tc>
        <w:tc>
          <w:tcPr>
            <w:tcW w:w="332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0487243" w14:textId="77777777" w:rsidR="000E429B" w:rsidRPr="00E87D62" w:rsidRDefault="000E429B" w:rsidP="007B6636">
            <w:pPr>
              <w:pStyle w:val="TableHeading"/>
            </w:pPr>
            <w:r>
              <w:t>Dirección IP / Prefijo</w:t>
            </w:r>
          </w:p>
        </w:tc>
      </w:tr>
      <w:tr w:rsidR="000E429B" w14:paraId="37911CEA" w14:textId="77777777" w:rsidTr="001572AE">
        <w:trPr>
          <w:cantSplit/>
          <w:jc w:val="center"/>
        </w:trPr>
        <w:tc>
          <w:tcPr>
            <w:tcW w:w="2697" w:type="dxa"/>
            <w:tcBorders>
              <w:bottom w:val="nil"/>
              <w:right w:val="single" w:sz="4" w:space="0" w:color="auto"/>
            </w:tcBorders>
            <w:vAlign w:val="bottom"/>
          </w:tcPr>
          <w:p w14:paraId="37B5F582" w14:textId="77777777" w:rsidR="000E429B" w:rsidRPr="006E3F98" w:rsidRDefault="000E429B" w:rsidP="008B68E7">
            <w:pPr>
              <w:pStyle w:val="TableText"/>
              <w:rPr>
                <w:rStyle w:val="DnT"/>
              </w:rPr>
            </w:pPr>
            <w:r>
              <w:rPr>
                <w:rStyle w:val="DnT"/>
              </w:rPr>
              <w:t>S1</w:t>
            </w:r>
          </w:p>
        </w:tc>
        <w:tc>
          <w:tcPr>
            <w:tcW w:w="2970" w:type="dxa"/>
            <w:tcBorders>
              <w:left w:val="single" w:sz="4" w:space="0" w:color="auto"/>
              <w:bottom w:val="nil"/>
            </w:tcBorders>
            <w:vAlign w:val="bottom"/>
          </w:tcPr>
          <w:p w14:paraId="5A985BC2" w14:textId="77777777" w:rsidR="000E429B" w:rsidRPr="008B68E7" w:rsidRDefault="000E429B" w:rsidP="008B68E7">
            <w:pPr>
              <w:pStyle w:val="TableText"/>
            </w:pPr>
            <w:r>
              <w:t>VLAN 99</w:t>
            </w:r>
          </w:p>
        </w:tc>
        <w:tc>
          <w:tcPr>
            <w:tcW w:w="3328" w:type="dxa"/>
            <w:vAlign w:val="bottom"/>
          </w:tcPr>
          <w:p w14:paraId="22051205" w14:textId="77777777" w:rsidR="000E429B" w:rsidRPr="008B68E7" w:rsidRDefault="000E429B" w:rsidP="008B68E7">
            <w:pPr>
              <w:pStyle w:val="TableText"/>
            </w:pPr>
            <w:r>
              <w:t>192.168.1.2 /24</w:t>
            </w:r>
          </w:p>
        </w:tc>
      </w:tr>
      <w:tr w:rsidR="001437CE" w14:paraId="179F4BA6" w14:textId="77777777" w:rsidTr="001572AE">
        <w:trPr>
          <w:cantSplit/>
          <w:jc w:val="center"/>
        </w:trPr>
        <w:tc>
          <w:tcPr>
            <w:tcW w:w="2697" w:type="dxa"/>
            <w:tcBorders>
              <w:top w:val="nil"/>
              <w:bottom w:val="nil"/>
              <w:right w:val="single" w:sz="4" w:space="0" w:color="auto"/>
            </w:tcBorders>
            <w:vAlign w:val="bottom"/>
          </w:tcPr>
          <w:p w14:paraId="550F0157" w14:textId="56380763" w:rsidR="001437CE" w:rsidRPr="008B68E7" w:rsidRDefault="002A6ADE" w:rsidP="00A8269C">
            <w:pPr>
              <w:pStyle w:val="ConfigWindow"/>
            </w:pPr>
            <w:r>
              <w:t>S1</w:t>
            </w:r>
          </w:p>
        </w:tc>
        <w:tc>
          <w:tcPr>
            <w:tcW w:w="2970" w:type="dxa"/>
            <w:tcBorders>
              <w:top w:val="nil"/>
              <w:left w:val="single" w:sz="4" w:space="0" w:color="auto"/>
              <w:bottom w:val="nil"/>
            </w:tcBorders>
            <w:vAlign w:val="bottom"/>
          </w:tcPr>
          <w:p w14:paraId="3BB3599F" w14:textId="77192B27" w:rsidR="001437CE" w:rsidRPr="008B68E7" w:rsidRDefault="002A6ADE" w:rsidP="00A8269C">
            <w:pPr>
              <w:pStyle w:val="ConfigWindow"/>
            </w:pPr>
            <w:r>
              <w:t>VLAN 99</w:t>
            </w:r>
          </w:p>
        </w:tc>
        <w:tc>
          <w:tcPr>
            <w:tcW w:w="3328" w:type="dxa"/>
            <w:vAlign w:val="bottom"/>
          </w:tcPr>
          <w:p w14:paraId="6A81FBA1" w14:textId="27A24059" w:rsidR="001437CE" w:rsidRPr="008B68E7" w:rsidRDefault="006F183F" w:rsidP="008B68E7">
            <w:pPr>
              <w:pStyle w:val="TableText"/>
            </w:pPr>
            <w:r>
              <w:t>2001:db8:acad:1::2 /64</w:t>
            </w:r>
          </w:p>
        </w:tc>
      </w:tr>
      <w:tr w:rsidR="001437CE" w14:paraId="03272748" w14:textId="77777777" w:rsidTr="001572AE">
        <w:trPr>
          <w:cantSplit/>
          <w:jc w:val="center"/>
        </w:trPr>
        <w:tc>
          <w:tcPr>
            <w:tcW w:w="2697" w:type="dxa"/>
            <w:tcBorders>
              <w:top w:val="nil"/>
              <w:bottom w:val="single" w:sz="2" w:space="0" w:color="auto"/>
              <w:right w:val="single" w:sz="4" w:space="0" w:color="auto"/>
            </w:tcBorders>
            <w:vAlign w:val="bottom"/>
          </w:tcPr>
          <w:p w14:paraId="5525D1F5" w14:textId="6A9C1CA3" w:rsidR="001437CE" w:rsidRPr="008B68E7" w:rsidRDefault="002A6ADE" w:rsidP="00A8269C">
            <w:pPr>
              <w:pStyle w:val="ConfigWindow"/>
            </w:pPr>
            <w:r>
              <w:t>S1</w:t>
            </w:r>
          </w:p>
        </w:tc>
        <w:tc>
          <w:tcPr>
            <w:tcW w:w="2970" w:type="dxa"/>
            <w:tcBorders>
              <w:top w:val="nil"/>
              <w:left w:val="single" w:sz="4" w:space="0" w:color="auto"/>
              <w:bottom w:val="single" w:sz="2" w:space="0" w:color="auto"/>
            </w:tcBorders>
            <w:vAlign w:val="bottom"/>
          </w:tcPr>
          <w:p w14:paraId="26F475C1" w14:textId="539213BD" w:rsidR="001437CE" w:rsidRPr="008B68E7" w:rsidRDefault="002A6ADE" w:rsidP="00A8269C">
            <w:pPr>
              <w:pStyle w:val="ConfigWindow"/>
            </w:pPr>
            <w:r>
              <w:t>VLAN 99</w:t>
            </w:r>
          </w:p>
        </w:tc>
        <w:tc>
          <w:tcPr>
            <w:tcW w:w="3328" w:type="dxa"/>
            <w:vAlign w:val="bottom"/>
          </w:tcPr>
          <w:p w14:paraId="0B56271C" w14:textId="6CE8C44D" w:rsidR="001437CE" w:rsidRPr="008B68E7" w:rsidRDefault="006F183F" w:rsidP="008B68E7">
            <w:pPr>
              <w:pStyle w:val="TableText"/>
            </w:pPr>
            <w:r>
              <w:t>fe80::2</w:t>
            </w:r>
          </w:p>
        </w:tc>
      </w:tr>
      <w:tr w:rsidR="000E429B" w14:paraId="37DC39F5" w14:textId="77777777" w:rsidTr="001572AE">
        <w:trPr>
          <w:cantSplit/>
          <w:jc w:val="center"/>
        </w:trPr>
        <w:tc>
          <w:tcPr>
            <w:tcW w:w="2697" w:type="dxa"/>
            <w:tcBorders>
              <w:bottom w:val="nil"/>
            </w:tcBorders>
            <w:vAlign w:val="bottom"/>
          </w:tcPr>
          <w:p w14:paraId="101A9AEC" w14:textId="5B0C06FC" w:rsidR="000E429B" w:rsidRPr="006E3F98" w:rsidRDefault="0030103D" w:rsidP="008B68E7">
            <w:pPr>
              <w:pStyle w:val="TableText"/>
              <w:rPr>
                <w:rStyle w:val="DnT"/>
              </w:rPr>
            </w:pPr>
            <w:r>
              <w:rPr>
                <w:rStyle w:val="DnT"/>
              </w:rPr>
              <w:t>PC-A</w:t>
            </w:r>
          </w:p>
        </w:tc>
        <w:tc>
          <w:tcPr>
            <w:tcW w:w="2970" w:type="dxa"/>
            <w:tcBorders>
              <w:bottom w:val="nil"/>
            </w:tcBorders>
            <w:vAlign w:val="bottom"/>
          </w:tcPr>
          <w:p w14:paraId="67B61831" w14:textId="77777777" w:rsidR="000E429B" w:rsidRPr="008B68E7" w:rsidRDefault="000E429B" w:rsidP="008B68E7">
            <w:pPr>
              <w:pStyle w:val="TableText"/>
            </w:pPr>
            <w:r>
              <w:t>NIC</w:t>
            </w:r>
          </w:p>
        </w:tc>
        <w:tc>
          <w:tcPr>
            <w:tcW w:w="3328" w:type="dxa"/>
            <w:vAlign w:val="bottom"/>
          </w:tcPr>
          <w:p w14:paraId="4FCAF315" w14:textId="12BA4C7A" w:rsidR="000E429B" w:rsidRPr="008B68E7" w:rsidRDefault="000E429B" w:rsidP="008B68E7">
            <w:pPr>
              <w:pStyle w:val="TableText"/>
            </w:pPr>
            <w:r>
              <w:t>192.168.1.10 /24</w:t>
            </w:r>
          </w:p>
        </w:tc>
      </w:tr>
      <w:tr w:rsidR="00FF1D2F" w14:paraId="603306B7" w14:textId="77777777" w:rsidTr="001572AE">
        <w:trPr>
          <w:cantSplit/>
          <w:jc w:val="center"/>
        </w:trPr>
        <w:tc>
          <w:tcPr>
            <w:tcW w:w="2697" w:type="dxa"/>
            <w:tcBorders>
              <w:top w:val="nil"/>
              <w:bottom w:val="single" w:sz="4" w:space="0" w:color="auto"/>
            </w:tcBorders>
            <w:vAlign w:val="bottom"/>
          </w:tcPr>
          <w:p w14:paraId="52D67E23" w14:textId="3967AE91" w:rsidR="00FF1D2F" w:rsidDel="00FF1D2F" w:rsidRDefault="002A6ADE" w:rsidP="00A8269C">
            <w:pPr>
              <w:pStyle w:val="ConfigWindow"/>
            </w:pPr>
            <w:r>
              <w:t>PC-A</w:t>
            </w:r>
          </w:p>
        </w:tc>
        <w:tc>
          <w:tcPr>
            <w:tcW w:w="2970" w:type="dxa"/>
            <w:tcBorders>
              <w:top w:val="nil"/>
              <w:bottom w:val="single" w:sz="4" w:space="0" w:color="auto"/>
            </w:tcBorders>
            <w:vAlign w:val="bottom"/>
          </w:tcPr>
          <w:p w14:paraId="09B1ED65" w14:textId="6926809C" w:rsidR="00FF1D2F" w:rsidDel="00FF1D2F" w:rsidRDefault="002A6ADE" w:rsidP="00A8269C">
            <w:pPr>
              <w:pStyle w:val="ConfigWindow"/>
            </w:pPr>
            <w:r>
              <w:t>NIC</w:t>
            </w:r>
          </w:p>
        </w:tc>
        <w:tc>
          <w:tcPr>
            <w:tcW w:w="3328" w:type="dxa"/>
            <w:vAlign w:val="bottom"/>
          </w:tcPr>
          <w:p w14:paraId="09ECE5A8" w14:textId="6ECB99B9" w:rsidR="00FF1D2F" w:rsidRDefault="002A6ADE" w:rsidP="008B68E7">
            <w:pPr>
              <w:pStyle w:val="TableText"/>
            </w:pPr>
            <w:r>
              <w:t>2001:db8:acad:1: :10 /64</w:t>
            </w:r>
          </w:p>
        </w:tc>
      </w:tr>
    </w:tbl>
    <w:p w14:paraId="5C350413" w14:textId="77777777" w:rsidR="001572AE" w:rsidRPr="001572AE" w:rsidRDefault="001572AE" w:rsidP="001572AE">
      <w:pPr>
        <w:pStyle w:val="ConfigWindow"/>
      </w:pPr>
      <w:proofErr w:type="spellStart"/>
      <w:r>
        <w:t>Linea</w:t>
      </w:r>
      <w:proofErr w:type="spellEnd"/>
      <w:r>
        <w:t xml:space="preserve"> en blanco - sin información adicional</w:t>
      </w:r>
    </w:p>
    <w:p w14:paraId="4FD66DA8" w14:textId="77777777" w:rsidR="00B65878" w:rsidRPr="00BB73FF" w:rsidRDefault="00B65878" w:rsidP="00042EAF">
      <w:pPr>
        <w:pStyle w:val="Ttulo1"/>
      </w:pPr>
      <w:r>
        <w:t>Objetivos</w:t>
      </w:r>
    </w:p>
    <w:p w14:paraId="7039AA6F" w14:textId="77777777" w:rsidR="00B65878" w:rsidRPr="004C0909" w:rsidRDefault="00B65878" w:rsidP="00B65878">
      <w:pPr>
        <w:pStyle w:val="BodyTextL25Bold"/>
      </w:pPr>
      <w:r>
        <w:t xml:space="preserve">Parte 1: Tender el cableado de red y verificar la configuración predeterminada del </w:t>
      </w:r>
      <w:proofErr w:type="spellStart"/>
      <w:r>
        <w:t>switch</w:t>
      </w:r>
      <w:proofErr w:type="spellEnd"/>
    </w:p>
    <w:p w14:paraId="6F4C4D72" w14:textId="77777777" w:rsidR="00B65878" w:rsidRPr="004C0909" w:rsidRDefault="00B65878" w:rsidP="00B65878">
      <w:pPr>
        <w:pStyle w:val="BodyTextL25Bold"/>
      </w:pPr>
      <w:r>
        <w:t>Parte 2: Configurar parámetros básicos de los dispositivos de red</w:t>
      </w:r>
    </w:p>
    <w:p w14:paraId="56F2758C" w14:textId="77777777" w:rsidR="00B65878" w:rsidRPr="004C0909" w:rsidRDefault="00B65878" w:rsidP="00B65878">
      <w:pPr>
        <w:pStyle w:val="BodyTextL25Bold"/>
      </w:pPr>
      <w:r>
        <w:t>Parte 3: Verificar y probar la conectividad de red</w:t>
      </w:r>
    </w:p>
    <w:p w14:paraId="153B2E7E" w14:textId="77777777" w:rsidR="00B65878" w:rsidRPr="00C07FD9" w:rsidRDefault="00B65878" w:rsidP="00042EAF">
      <w:pPr>
        <w:pStyle w:val="Ttulo1"/>
      </w:pPr>
      <w:r>
        <w:t>Aspectos básicos/situación</w:t>
      </w:r>
    </w:p>
    <w:p w14:paraId="1A7347A8" w14:textId="486FAD91" w:rsidR="00B65878" w:rsidRDefault="00B65878" w:rsidP="00B65878">
      <w:pPr>
        <w:pStyle w:val="BodyTextL25"/>
      </w:pPr>
      <w:r>
        <w:t xml:space="preserve">Los </w:t>
      </w:r>
      <w:proofErr w:type="spellStart"/>
      <w:r>
        <w:t>switches</w:t>
      </w:r>
      <w:proofErr w:type="spellEnd"/>
      <w:r>
        <w:t xml:space="preserve"> Cisco se pueden configurar con una dirección IP especial conocida como interfaz virtual de </w:t>
      </w:r>
      <w:proofErr w:type="spellStart"/>
      <w:r>
        <w:t>switch</w:t>
      </w:r>
      <w:proofErr w:type="spellEnd"/>
      <w:r>
        <w:t xml:space="preserve"> (SVI). La SVI, o dirección de administración, se puede usar para el acceso remoto al </w:t>
      </w:r>
      <w:proofErr w:type="spellStart"/>
      <w:r>
        <w:t>switch</w:t>
      </w:r>
      <w:proofErr w:type="spellEnd"/>
      <w:r>
        <w:t xml:space="preserve"> a fin de ver o configurar los ajustes. Si la SVI de la VLAN 1 tiene asignada una dirección IP, de manera predeterminada todos los puertos en la VLAN 1 tienen acceso a la dirección IP de la SVI. </w:t>
      </w:r>
    </w:p>
    <w:p w14:paraId="5390AE21" w14:textId="2C15D604" w:rsidR="00B65878" w:rsidRDefault="00B65878" w:rsidP="00B65878">
      <w:pPr>
        <w:pStyle w:val="BodyTextL25"/>
      </w:pPr>
      <w:r>
        <w:t xml:space="preserve">En esta práctica de laboratorio, armará una topología simple mediante cableado LAN Ethernet y accederá a un conmutador Cisco utilizando los métodos de acceso de consola y remoto. Examinará la configuración predeterminada del </w:t>
      </w:r>
      <w:proofErr w:type="spellStart"/>
      <w:r>
        <w:t>switch</w:t>
      </w:r>
      <w:proofErr w:type="spellEnd"/>
      <w:r>
        <w:t xml:space="preserve"> antes de configurar los parámetros básicos del </w:t>
      </w:r>
      <w:proofErr w:type="spellStart"/>
      <w:r>
        <w:t>switch</w:t>
      </w:r>
      <w:proofErr w:type="spellEnd"/>
      <w:r>
        <w:t xml:space="preserve">. Estos ajustes básicos de </w:t>
      </w:r>
      <w:proofErr w:type="spellStart"/>
      <w:r>
        <w:t>switch</w:t>
      </w:r>
      <w:proofErr w:type="spellEnd"/>
      <w:r>
        <w:t xml:space="preserve"> incluyen nombre del dispositivo, descripción de la interfaz, contraseñas locales, mensaje del anuncio del día (MOTD), direcciones IP y dirección MAC estática. También usará una dirección IP de administración para la administración remota del conmutador. La topología consta de un conmutador y un dispositivo que solo usa puertos Ethernet y de consola. Verificará la conectividad de red y administrará una tabla de direcciones MAC utilizando dos dispositivos finales.</w:t>
      </w:r>
    </w:p>
    <w:p w14:paraId="692573C5" w14:textId="0642CA9B" w:rsidR="00A679A7" w:rsidRDefault="00A679A7" w:rsidP="00A679A7">
      <w:pPr>
        <w:pStyle w:val="Ttulo1"/>
      </w:pPr>
      <w:r>
        <w:lastRenderedPageBreak/>
        <w:t>Instrucciones</w:t>
      </w:r>
    </w:p>
    <w:p w14:paraId="3FA1BC1B" w14:textId="01DBD275" w:rsidR="00B65878" w:rsidRPr="004C0909" w:rsidRDefault="00B65878" w:rsidP="00FA6F53">
      <w:pPr>
        <w:pStyle w:val="Ttulo2"/>
      </w:pPr>
      <w:r>
        <w:t xml:space="preserve">Tender el cableado de red y verificar la configuración predeterminada del </w:t>
      </w:r>
      <w:proofErr w:type="spellStart"/>
      <w:r>
        <w:t>switch</w:t>
      </w:r>
      <w:proofErr w:type="spellEnd"/>
    </w:p>
    <w:p w14:paraId="3ABA37CB" w14:textId="77777777" w:rsidR="00B65878" w:rsidRDefault="00B65878" w:rsidP="00B65878">
      <w:pPr>
        <w:pStyle w:val="BodyTextL25"/>
      </w:pPr>
      <w:r>
        <w:t xml:space="preserve">En la parte 1, establecerá la topología de la red y verificará la configuración predeterminada del </w:t>
      </w:r>
      <w:proofErr w:type="spellStart"/>
      <w:r>
        <w:t>switch</w:t>
      </w:r>
      <w:proofErr w:type="spellEnd"/>
      <w:r>
        <w:t>.</w:t>
      </w:r>
    </w:p>
    <w:p w14:paraId="14FB3460" w14:textId="77777777" w:rsidR="00B65878" w:rsidRDefault="00B65878" w:rsidP="00B65878">
      <w:pPr>
        <w:pStyle w:val="Ttulo3"/>
        <w:tabs>
          <w:tab w:val="num" w:pos="864"/>
        </w:tabs>
        <w:ind w:left="864" w:hanging="864"/>
      </w:pPr>
      <w:r>
        <w:t>Realizar el cableado de red tal como se muestra en la topología.</w:t>
      </w:r>
    </w:p>
    <w:p w14:paraId="631A192A" w14:textId="4F0A7D33" w:rsidR="00420464" w:rsidRPr="009D639B" w:rsidRDefault="002F7AE6" w:rsidP="00420464">
      <w:pPr>
        <w:pStyle w:val="SubStepAlpha"/>
        <w:rPr>
          <w:rFonts w:cs="Arial"/>
        </w:rPr>
      </w:pPr>
      <w:r>
        <w:t xml:space="preserve">Desde el estante, haga clic y arrastre el interruptor </w:t>
      </w:r>
      <w:r w:rsidR="00420464" w:rsidRPr="00AD7E44">
        <w:rPr>
          <w:rStyle w:val="DnT"/>
        </w:rPr>
        <w:t>S1</w:t>
      </w:r>
      <w:r>
        <w:t xml:space="preserve"> y colóquelo en el lado izquierdo de la tabla.</w:t>
      </w:r>
    </w:p>
    <w:p w14:paraId="7B445A76" w14:textId="04B4B9DA" w:rsidR="00420464" w:rsidRPr="009D639B" w:rsidRDefault="002F7AE6" w:rsidP="00420464">
      <w:pPr>
        <w:pStyle w:val="SubStepAlpha"/>
        <w:rPr>
          <w:rFonts w:cs="Arial"/>
        </w:rPr>
      </w:pPr>
      <w:r>
        <w:t xml:space="preserve">Desde el estante, haga clic y arrastre el dispositivo </w:t>
      </w:r>
      <w:r w:rsidR="00420464" w:rsidRPr="00AD7E44">
        <w:rPr>
          <w:rStyle w:val="DnT"/>
        </w:rPr>
        <w:t>PC-A</w:t>
      </w:r>
      <w:r>
        <w:t xml:space="preserve"> y colóquelo en el lado derecho de la mesa. Encienda el PC-A.</w:t>
      </w:r>
    </w:p>
    <w:p w14:paraId="084F6AE4" w14:textId="3F5D0A24" w:rsidR="00420464" w:rsidRPr="009D639B" w:rsidRDefault="00420464" w:rsidP="00420464">
      <w:pPr>
        <w:pStyle w:val="SubStepAlpha"/>
        <w:rPr>
          <w:rFonts w:cs="Arial"/>
        </w:rPr>
      </w:pPr>
      <w:r>
        <w:t xml:space="preserve">Conecte un cable de consola desde el dispositivo </w:t>
      </w:r>
      <w:r>
        <w:rPr>
          <w:rStyle w:val="DnT"/>
        </w:rPr>
        <w:t xml:space="preserve">PC-A </w:t>
      </w:r>
      <w:r>
        <w:t xml:space="preserve">al conmutador </w:t>
      </w:r>
      <w:r w:rsidRPr="00AD7E44">
        <w:rPr>
          <w:rStyle w:val="DnT"/>
        </w:rPr>
        <w:t>S1</w:t>
      </w:r>
      <w:r>
        <w:t xml:space="preserve">, como se muestra en la topología. No conecte el cable de red a </w:t>
      </w:r>
      <w:proofErr w:type="spellStart"/>
      <w:r>
        <w:t>dispotivo</w:t>
      </w:r>
      <w:proofErr w:type="spellEnd"/>
      <w:r>
        <w:t xml:space="preserve"> PC-A en este momento.</w:t>
      </w:r>
    </w:p>
    <w:p w14:paraId="69C4506B" w14:textId="3A7D7518" w:rsidR="00420464" w:rsidRPr="009D639B" w:rsidRDefault="00361C9B" w:rsidP="00420464">
      <w:pPr>
        <w:pStyle w:val="SubStepAlpha"/>
        <w:rPr>
          <w:rFonts w:cs="Arial"/>
        </w:rPr>
      </w:pPr>
      <w:r>
        <w:t xml:space="preserve">En la pestaña </w:t>
      </w:r>
      <w:r w:rsidRPr="00AD7E44">
        <w:rPr>
          <w:rStyle w:val="DnT"/>
        </w:rPr>
        <w:t>Escritorio</w:t>
      </w:r>
      <w:r>
        <w:t xml:space="preserve"> de PC-A, utilice </w:t>
      </w:r>
      <w:r w:rsidRPr="00AD7E44">
        <w:rPr>
          <w:rStyle w:val="DnT"/>
        </w:rPr>
        <w:t xml:space="preserve">Terminal </w:t>
      </w:r>
      <w:r>
        <w:t>para conectarse al conmutador.</w:t>
      </w:r>
    </w:p>
    <w:p w14:paraId="0DC74204" w14:textId="77777777" w:rsidR="007A0007" w:rsidRDefault="007A0007" w:rsidP="007A0007">
      <w:pPr>
        <w:pStyle w:val="Ttulo4"/>
      </w:pPr>
      <w:r>
        <w:t>Pregunta:</w:t>
      </w:r>
    </w:p>
    <w:p w14:paraId="303C4E20" w14:textId="14972478" w:rsidR="00B65878" w:rsidRDefault="00B65878" w:rsidP="007A0007">
      <w:pPr>
        <w:pStyle w:val="BodyTextL50"/>
        <w:spacing w:before="0"/>
      </w:pPr>
      <w:r>
        <w:t xml:space="preserve">¿Por qué debe usar una conexión de consola para configurar inicialmente el </w:t>
      </w:r>
      <w:proofErr w:type="spellStart"/>
      <w:r>
        <w:t>switch</w:t>
      </w:r>
      <w:proofErr w:type="spellEnd"/>
      <w:r>
        <w:t xml:space="preserve">? ¿Por qué no es posible conectarse al </w:t>
      </w:r>
      <w:proofErr w:type="spellStart"/>
      <w:r>
        <w:t>switch</w:t>
      </w:r>
      <w:proofErr w:type="spellEnd"/>
      <w:r>
        <w:t xml:space="preserve"> a través de Telnet o SSH?</w:t>
      </w:r>
    </w:p>
    <w:p w14:paraId="055ED5BB" w14:textId="5B307352" w:rsidR="009C2C0B" w:rsidRDefault="009C2C0B" w:rsidP="007A0007">
      <w:pPr>
        <w:pStyle w:val="BodyTextL50"/>
        <w:spacing w:before="0"/>
      </w:pPr>
      <w:r>
        <w:t>R//</w:t>
      </w:r>
      <w:r w:rsidR="0017206D">
        <w:t xml:space="preserve">No hay otro tipo de conexión solo </w:t>
      </w:r>
      <w:proofErr w:type="spellStart"/>
      <w:r w:rsidR="0017206D">
        <w:t>esta</w:t>
      </w:r>
      <w:proofErr w:type="spellEnd"/>
      <w:r w:rsidR="0017206D">
        <w:t xml:space="preserve"> la de consola; </w:t>
      </w:r>
    </w:p>
    <w:p w14:paraId="6CC4FC4F" w14:textId="00216FE6" w:rsidR="0017206D" w:rsidRDefault="0017206D" w:rsidP="007A0007">
      <w:pPr>
        <w:pStyle w:val="BodyTextL50"/>
        <w:spacing w:before="0"/>
      </w:pPr>
      <w:r>
        <w:t>-</w:t>
      </w:r>
      <w:proofErr w:type="spellStart"/>
      <w:r>
        <w:t>Por que</w:t>
      </w:r>
      <w:proofErr w:type="spellEnd"/>
      <w:r>
        <w:t xml:space="preserve"> todavía no estamos en red</w:t>
      </w:r>
    </w:p>
    <w:p w14:paraId="148DDDB8" w14:textId="77777777" w:rsidR="00B65878" w:rsidRPr="00C05531" w:rsidRDefault="007A0007" w:rsidP="00C05531">
      <w:pPr>
        <w:pStyle w:val="AnswerLineL50"/>
      </w:pPr>
      <w:r>
        <w:t>Escriba sus respuestas aquí.</w:t>
      </w:r>
    </w:p>
    <w:p w14:paraId="398CA1B7" w14:textId="77777777" w:rsidR="00B65878" w:rsidRDefault="00B65878" w:rsidP="00B65878">
      <w:pPr>
        <w:pStyle w:val="Ttulo3"/>
      </w:pPr>
      <w:r>
        <w:t xml:space="preserve">Verificar la configuración predeterminada del </w:t>
      </w:r>
      <w:proofErr w:type="spellStart"/>
      <w:r>
        <w:t>switch</w:t>
      </w:r>
      <w:proofErr w:type="spellEnd"/>
      <w:r>
        <w:t>.</w:t>
      </w:r>
    </w:p>
    <w:p w14:paraId="6324BC6D" w14:textId="77777777" w:rsidR="00B65878" w:rsidRDefault="00B65878" w:rsidP="00B65878">
      <w:pPr>
        <w:pStyle w:val="BodyTextL25"/>
      </w:pPr>
      <w:r>
        <w:t xml:space="preserve">En este paso, examinará la configuración predeterminada del </w:t>
      </w:r>
      <w:proofErr w:type="spellStart"/>
      <w:r>
        <w:t>switch</w:t>
      </w:r>
      <w:proofErr w:type="spellEnd"/>
      <w:r>
        <w:t xml:space="preserve">, como la configuración actual del </w:t>
      </w:r>
      <w:proofErr w:type="spellStart"/>
      <w:r>
        <w:t>switch</w:t>
      </w:r>
      <w:proofErr w:type="spellEnd"/>
      <w:r>
        <w:t>, la información de IOS, las propiedades de las interfaces, la información de la VLAN y la memoria flash.</w:t>
      </w:r>
    </w:p>
    <w:p w14:paraId="135D7E5D" w14:textId="121ADFE9" w:rsidR="00B65878" w:rsidRDefault="00B65878" w:rsidP="00B65878">
      <w:pPr>
        <w:pStyle w:val="BodyTextL25"/>
      </w:pPr>
      <w:r>
        <w:t>Puede acceder a todos los comandos IOS del conmutador en el modo EXEC privilegiado. Se debe restringir el acceso al modo EXEC privilegiado con protección con contraseña para evitar el uso no autorizado, dado que proporciona acceso directo al modo de configuración global y a los comandos que se usan para configurar los parámetros de funcionamiento. Establecerá las contraseñas más adelante en esta actividad.</w:t>
      </w:r>
    </w:p>
    <w:p w14:paraId="04C56452" w14:textId="014D8D89" w:rsidR="00B65878" w:rsidRPr="00704D93" w:rsidRDefault="00B65878" w:rsidP="00B65878">
      <w:pPr>
        <w:pStyle w:val="BodyTextL25"/>
      </w:pPr>
      <w:r>
        <w:t xml:space="preserve">El conjunto de comandos del modo EXEC privilegiado incluye los comandos del modo EXEC del usuario y el comando </w:t>
      </w:r>
      <w:r w:rsidRPr="00AD7E44">
        <w:rPr>
          <w:rStyle w:val="DnT"/>
        </w:rPr>
        <w:t>configure</w:t>
      </w:r>
      <w:r>
        <w:t xml:space="preserve">, a través del cual se obtiene acceso a los modos de comando restantes. Use el comando </w:t>
      </w:r>
      <w:proofErr w:type="spellStart"/>
      <w:r w:rsidRPr="00AD7E44">
        <w:rPr>
          <w:rStyle w:val="DnT"/>
        </w:rPr>
        <w:t>enable</w:t>
      </w:r>
      <w:proofErr w:type="spellEnd"/>
      <w:r>
        <w:t xml:space="preserve"> para ingresar al modo EXEC privilegiado.</w:t>
      </w:r>
    </w:p>
    <w:p w14:paraId="23A6498D" w14:textId="6BED87C5" w:rsidR="00B65878" w:rsidRDefault="00B65878" w:rsidP="00515284">
      <w:pPr>
        <w:pStyle w:val="SubStepAlpha"/>
        <w:spacing w:after="0"/>
      </w:pPr>
      <w:r>
        <w:t xml:space="preserve">Suponiendo que el conmutador no tenía almacenado un archivo de configuración en la memoria de acceso aleatorio no volátil (NVRAM), una conexión de consola mediante </w:t>
      </w:r>
      <w:r>
        <w:rPr>
          <w:rStyle w:val="DnT"/>
        </w:rPr>
        <w:t xml:space="preserve">Terminal </w:t>
      </w:r>
      <w:r>
        <w:t xml:space="preserve">abrirá la línea de comandos del modo EXEC del usuario en el conmutador con el comienzo de línea </w:t>
      </w:r>
      <w:r w:rsidRPr="00AD7E44">
        <w:rPr>
          <w:rStyle w:val="DnT"/>
        </w:rPr>
        <w:t>conmutador&gt;</w:t>
      </w:r>
      <w:r>
        <w:t xml:space="preserve">. Use el comando </w:t>
      </w:r>
      <w:proofErr w:type="spellStart"/>
      <w:r w:rsidRPr="00AD7E44">
        <w:rPr>
          <w:rStyle w:val="DnT"/>
        </w:rPr>
        <w:t>enable</w:t>
      </w:r>
      <w:proofErr w:type="spellEnd"/>
      <w:r>
        <w:t xml:space="preserve"> para ingresar al modo EXEC privilegiado.</w:t>
      </w:r>
    </w:p>
    <w:p w14:paraId="3D605CB2" w14:textId="77777777" w:rsidR="00EA78F8" w:rsidRDefault="00EA78F8" w:rsidP="00EA78F8">
      <w:pPr>
        <w:pStyle w:val="ConfigWindow"/>
      </w:pPr>
      <w:r>
        <w:t>Abra la ventana de configuración</w:t>
      </w:r>
    </w:p>
    <w:p w14:paraId="25985C35" w14:textId="77777777" w:rsidR="00B65878" w:rsidRPr="00C04E7E" w:rsidRDefault="00B65878" w:rsidP="00981F2F">
      <w:pPr>
        <w:pStyle w:val="BodyTextL50"/>
        <w:spacing w:before="0"/>
        <w:rPr>
          <w:color w:val="000000"/>
          <w:szCs w:val="20"/>
        </w:rPr>
      </w:pPr>
      <w:r>
        <w:rPr>
          <w:color w:val="000000"/>
        </w:rPr>
        <w:t>Observe que el indicador cambia en la configuración para reflejar el modo EXEC privilegiado.</w:t>
      </w:r>
    </w:p>
    <w:p w14:paraId="6C5A40E7" w14:textId="52C2A3D7" w:rsidR="00B65878" w:rsidRPr="00A12EAA" w:rsidRDefault="00B65878" w:rsidP="00EA78F8">
      <w:pPr>
        <w:pStyle w:val="SubStepAlpha"/>
      </w:pPr>
      <w:r>
        <w:t xml:space="preserve">Verifique que haya un archivo de configuración predeterminado limpio en el conmutador emitiendo el comando </w:t>
      </w:r>
      <w:r>
        <w:rPr>
          <w:rStyle w:val="DnT"/>
        </w:rPr>
        <w:t>show running-</w:t>
      </w:r>
      <w:proofErr w:type="spellStart"/>
      <w:r>
        <w:rPr>
          <w:rStyle w:val="DnT"/>
        </w:rPr>
        <w:t>config</w:t>
      </w:r>
      <w:proofErr w:type="spellEnd"/>
      <w:r>
        <w:t xml:space="preserve"> </w:t>
      </w:r>
      <w:proofErr w:type="spellStart"/>
      <w:r>
        <w:t>privileged</w:t>
      </w:r>
      <w:proofErr w:type="spellEnd"/>
      <w:r>
        <w:t xml:space="preserve"> EXEC </w:t>
      </w:r>
      <w:proofErr w:type="spellStart"/>
      <w:r>
        <w:t>mode</w:t>
      </w:r>
      <w:proofErr w:type="spellEnd"/>
      <w:r>
        <w:t xml:space="preserve"> </w:t>
      </w:r>
      <w:proofErr w:type="spellStart"/>
      <w:r>
        <w:rPr>
          <w:bCs/>
          <w:color w:val="000000"/>
          <w:szCs w:val="20"/>
        </w:rPr>
        <w:t>command</w:t>
      </w:r>
      <w:proofErr w:type="spellEnd"/>
      <w:r>
        <w:t>. Examine el archivo de configuración activa actual.</w:t>
      </w:r>
    </w:p>
    <w:p w14:paraId="7E111DE8" w14:textId="77777777" w:rsidR="00EA78F8" w:rsidRPr="00981F2F" w:rsidRDefault="00EA78F8" w:rsidP="00EA78F8">
      <w:pPr>
        <w:pStyle w:val="Ttulo4"/>
      </w:pPr>
      <w:r>
        <w:t>Preguntas:</w:t>
      </w:r>
    </w:p>
    <w:p w14:paraId="71B55C18" w14:textId="4610E524" w:rsidR="00EA78F8" w:rsidRDefault="00B65878" w:rsidP="00EA78F8">
      <w:pPr>
        <w:pStyle w:val="BodyTextL50"/>
        <w:spacing w:before="0"/>
        <w:rPr>
          <w:color w:val="000000"/>
        </w:rPr>
      </w:pPr>
      <w:r>
        <w:rPr>
          <w:color w:val="000000"/>
        </w:rPr>
        <w:t xml:space="preserve">¿Cuántas interfaces </w:t>
      </w:r>
      <w:proofErr w:type="spellStart"/>
      <w:r>
        <w:rPr>
          <w:color w:val="000000"/>
        </w:rPr>
        <w:t>GigabitEthernet</w:t>
      </w:r>
      <w:proofErr w:type="spellEnd"/>
      <w:r>
        <w:rPr>
          <w:color w:val="000000"/>
        </w:rPr>
        <w:t xml:space="preserve"> tiene el conmutador?</w:t>
      </w:r>
    </w:p>
    <w:p w14:paraId="11337817" w14:textId="04FB80EE" w:rsidR="00B74D1F" w:rsidRDefault="00B74D1F" w:rsidP="00EA78F8">
      <w:pPr>
        <w:pStyle w:val="BodyTextL50"/>
        <w:spacing w:before="0"/>
        <w:rPr>
          <w:color w:val="000000"/>
          <w:szCs w:val="20"/>
        </w:rPr>
      </w:pPr>
      <w:r>
        <w:rPr>
          <w:color w:val="000000"/>
        </w:rPr>
        <w:t>Tiene 28</w:t>
      </w:r>
    </w:p>
    <w:p w14:paraId="559AE6A6" w14:textId="77777777" w:rsidR="00EA78F8" w:rsidRPr="00C05531" w:rsidRDefault="00EA78F8" w:rsidP="00C05531">
      <w:pPr>
        <w:pStyle w:val="AnswerLineL50"/>
      </w:pPr>
      <w:r>
        <w:t>Escriba sus respuestas aquí.</w:t>
      </w:r>
    </w:p>
    <w:p w14:paraId="7F2414A7" w14:textId="311148D6" w:rsidR="00EA78F8" w:rsidRDefault="00B65878" w:rsidP="00B65878">
      <w:pPr>
        <w:pStyle w:val="BodyTextL50"/>
        <w:rPr>
          <w:color w:val="000000"/>
        </w:rPr>
      </w:pPr>
      <w:r>
        <w:rPr>
          <w:color w:val="000000"/>
        </w:rPr>
        <w:t xml:space="preserve">¿Cuál es el rango de valores que se muestra para las líneas </w:t>
      </w:r>
      <w:proofErr w:type="spellStart"/>
      <w:r>
        <w:rPr>
          <w:color w:val="000000"/>
        </w:rPr>
        <w:t>vty</w:t>
      </w:r>
      <w:proofErr w:type="spellEnd"/>
      <w:r>
        <w:rPr>
          <w:color w:val="000000"/>
        </w:rPr>
        <w:t>?</w:t>
      </w:r>
    </w:p>
    <w:p w14:paraId="7F2417EC" w14:textId="1F44493D" w:rsidR="00B74D1F" w:rsidRDefault="00B74D1F" w:rsidP="00B65878">
      <w:pPr>
        <w:pStyle w:val="BodyTextL50"/>
        <w:rPr>
          <w:color w:val="000000"/>
          <w:szCs w:val="20"/>
        </w:rPr>
      </w:pPr>
      <w:r>
        <w:rPr>
          <w:color w:val="000000"/>
        </w:rPr>
        <w:t>el rango es de 0 a 4</w:t>
      </w:r>
    </w:p>
    <w:p w14:paraId="263947CD" w14:textId="77777777" w:rsidR="00EA78F8" w:rsidRPr="00C05531" w:rsidRDefault="00EA78F8" w:rsidP="00C05531">
      <w:pPr>
        <w:pStyle w:val="AnswerLineL50"/>
      </w:pPr>
      <w:r>
        <w:t>Escriba sus respuestas aquí.</w:t>
      </w:r>
    </w:p>
    <w:p w14:paraId="3336C330" w14:textId="77777777" w:rsidR="000E5E5C" w:rsidRPr="00217085" w:rsidRDefault="00B65878" w:rsidP="000E5E5C">
      <w:pPr>
        <w:pStyle w:val="SubStepAlpha"/>
        <w:keepNext/>
      </w:pPr>
      <w:r>
        <w:lastRenderedPageBreak/>
        <w:t>Examine el archivo de configuración de inicio en la NVRAM.</w:t>
      </w:r>
    </w:p>
    <w:p w14:paraId="56EAE593" w14:textId="77777777" w:rsidR="00B65878" w:rsidRPr="00927AD3" w:rsidRDefault="00B65878" w:rsidP="00573CB3">
      <w:pPr>
        <w:pStyle w:val="CMD"/>
        <w:rPr>
          <w:color w:val="000000"/>
          <w:szCs w:val="20"/>
        </w:rPr>
      </w:pPr>
      <w:proofErr w:type="spellStart"/>
      <w:r>
        <w:t>Switch</w:t>
      </w:r>
      <w:proofErr w:type="spellEnd"/>
      <w:r>
        <w:t xml:space="preserve"># </w:t>
      </w:r>
      <w:r w:rsidRPr="00573CB3">
        <w:rPr>
          <w:b/>
          <w:bCs/>
        </w:rPr>
        <w:t xml:space="preserve">show </w:t>
      </w:r>
      <w:proofErr w:type="spellStart"/>
      <w:r w:rsidRPr="00573CB3">
        <w:rPr>
          <w:b/>
          <w:bCs/>
        </w:rPr>
        <w:t>startup-config</w:t>
      </w:r>
      <w:proofErr w:type="spellEnd"/>
    </w:p>
    <w:p w14:paraId="0C7609C7" w14:textId="77777777" w:rsidR="00B65878" w:rsidRPr="00927AD3" w:rsidRDefault="00B65878" w:rsidP="00573CB3">
      <w:pPr>
        <w:pStyle w:val="CMDOutput"/>
      </w:pPr>
      <w:proofErr w:type="spellStart"/>
      <w:r>
        <w:t>startup-config</w:t>
      </w:r>
      <w:proofErr w:type="spellEnd"/>
      <w:r>
        <w:t xml:space="preserve"> </w:t>
      </w:r>
      <w:proofErr w:type="spellStart"/>
      <w:r>
        <w:t>is</w:t>
      </w:r>
      <w:proofErr w:type="spellEnd"/>
      <w:r>
        <w:t xml:space="preserve"> </w:t>
      </w:r>
      <w:proofErr w:type="spellStart"/>
      <w:r>
        <w:t>not</w:t>
      </w:r>
      <w:proofErr w:type="spellEnd"/>
      <w:r>
        <w:t xml:space="preserve"> </w:t>
      </w:r>
      <w:proofErr w:type="spellStart"/>
      <w:r>
        <w:t>present</w:t>
      </w:r>
      <w:proofErr w:type="spellEnd"/>
    </w:p>
    <w:p w14:paraId="2761D4D0" w14:textId="77777777" w:rsidR="000E5E5C" w:rsidRDefault="000E5E5C" w:rsidP="000E5E5C">
      <w:pPr>
        <w:pStyle w:val="Ttulo4"/>
      </w:pPr>
      <w:r>
        <w:t>Pregunta:</w:t>
      </w:r>
    </w:p>
    <w:p w14:paraId="6F2DE7E8" w14:textId="076216A0" w:rsidR="00B65878" w:rsidRDefault="00B65878" w:rsidP="000E5E5C">
      <w:pPr>
        <w:pStyle w:val="BodyTextL50"/>
        <w:spacing w:before="0"/>
      </w:pPr>
      <w:r>
        <w:t>¿Por qué aparece este mensaje?</w:t>
      </w:r>
    </w:p>
    <w:p w14:paraId="590AAD3F" w14:textId="017CDEF1" w:rsidR="00B74D1F" w:rsidRDefault="00B74D1F" w:rsidP="000E5E5C">
      <w:pPr>
        <w:pStyle w:val="BodyTextL50"/>
        <w:spacing w:before="0"/>
      </w:pPr>
      <w:r>
        <w:t xml:space="preserve">R// </w:t>
      </w:r>
      <w:proofErr w:type="spellStart"/>
      <w:r>
        <w:t>por que</w:t>
      </w:r>
      <w:proofErr w:type="spellEnd"/>
      <w:r>
        <w:t xml:space="preserve"> el conmutador esta nuevo, </w:t>
      </w:r>
      <w:proofErr w:type="spellStart"/>
      <w:r>
        <w:t>esta</w:t>
      </w:r>
      <w:proofErr w:type="spellEnd"/>
      <w:r>
        <w:t xml:space="preserve"> limpio o esta reseteado</w:t>
      </w:r>
    </w:p>
    <w:p w14:paraId="4F269FE6" w14:textId="77777777" w:rsidR="000E5E5C" w:rsidRPr="00C05531" w:rsidRDefault="000E5E5C" w:rsidP="00C05531">
      <w:pPr>
        <w:pStyle w:val="AnswerLineL50"/>
      </w:pPr>
      <w:r>
        <w:t>Escriba sus respuestas aquí.</w:t>
      </w:r>
    </w:p>
    <w:p w14:paraId="4B13B7D8" w14:textId="77777777" w:rsidR="00B65878" w:rsidRDefault="00B65878" w:rsidP="00981F2F">
      <w:pPr>
        <w:pStyle w:val="SubStepAlpha"/>
        <w:keepNext/>
        <w:spacing w:before="0"/>
      </w:pPr>
      <w:bookmarkStart w:id="0" w:name="BM3"/>
      <w:bookmarkEnd w:id="0"/>
      <w:r>
        <w:t>Examine las características de la SVI para la VLAN 1.</w:t>
      </w:r>
    </w:p>
    <w:p w14:paraId="4E80C8BD" w14:textId="77777777" w:rsidR="00B65878" w:rsidRPr="00C04E7E" w:rsidRDefault="00B65878" w:rsidP="00573CB3">
      <w:pPr>
        <w:pStyle w:val="CMD"/>
        <w:rPr>
          <w:color w:val="000000"/>
          <w:szCs w:val="20"/>
        </w:rPr>
      </w:pPr>
      <w:proofErr w:type="spellStart"/>
      <w:r>
        <w:t>Switch</w:t>
      </w:r>
      <w:proofErr w:type="spellEnd"/>
      <w:r>
        <w:t xml:space="preserve"># </w:t>
      </w:r>
      <w:r w:rsidRPr="00573CB3">
        <w:rPr>
          <w:b/>
          <w:bCs/>
        </w:rPr>
        <w:t>show interface vlan1</w:t>
      </w:r>
    </w:p>
    <w:p w14:paraId="3DA1CA62" w14:textId="77777777" w:rsidR="000E5E5C" w:rsidRDefault="000E5E5C" w:rsidP="000E5E5C">
      <w:pPr>
        <w:pStyle w:val="Ttulo4"/>
      </w:pPr>
      <w:r>
        <w:t>Preguntas:</w:t>
      </w:r>
    </w:p>
    <w:p w14:paraId="02DDF5A3" w14:textId="765DCB33" w:rsidR="000E5E5C" w:rsidRDefault="00B65878" w:rsidP="00B65878">
      <w:pPr>
        <w:pStyle w:val="BodyTextL50"/>
        <w:rPr>
          <w:color w:val="000000"/>
        </w:rPr>
      </w:pPr>
      <w:r>
        <w:rPr>
          <w:color w:val="000000"/>
        </w:rPr>
        <w:t>¿Hay alguna dirección IP asignada a VLAN 1?</w:t>
      </w:r>
    </w:p>
    <w:p w14:paraId="07496CA6" w14:textId="1F570713" w:rsidR="00B74D1F" w:rsidRDefault="00B74D1F" w:rsidP="00B65878">
      <w:pPr>
        <w:pStyle w:val="BodyTextL50"/>
        <w:rPr>
          <w:color w:val="000000"/>
          <w:szCs w:val="20"/>
        </w:rPr>
      </w:pPr>
      <w:r>
        <w:rPr>
          <w:color w:val="000000"/>
        </w:rPr>
        <w:t xml:space="preserve">R// no, no lo hay, no hay una dirección </w:t>
      </w:r>
      <w:proofErr w:type="spellStart"/>
      <w:r>
        <w:rPr>
          <w:color w:val="000000"/>
        </w:rPr>
        <w:t>ip</w:t>
      </w:r>
      <w:proofErr w:type="spellEnd"/>
      <w:r>
        <w:rPr>
          <w:color w:val="000000"/>
        </w:rPr>
        <w:t xml:space="preserve"> </w:t>
      </w:r>
    </w:p>
    <w:p w14:paraId="18250E23" w14:textId="77777777" w:rsidR="000E5E5C" w:rsidRPr="00C05531" w:rsidRDefault="000E5E5C" w:rsidP="00C05531">
      <w:pPr>
        <w:pStyle w:val="AnswerLineL50"/>
      </w:pPr>
      <w:r>
        <w:t>Escriba sus respuestas aquí.</w:t>
      </w:r>
    </w:p>
    <w:p w14:paraId="5F20CF63" w14:textId="6DC8CAA2" w:rsidR="000E5E5C" w:rsidRDefault="00B65878" w:rsidP="00B65878">
      <w:pPr>
        <w:pStyle w:val="BodyTextL50"/>
        <w:rPr>
          <w:color w:val="000000"/>
        </w:rPr>
      </w:pPr>
      <w:r>
        <w:rPr>
          <w:color w:val="000000"/>
        </w:rPr>
        <w:t>¿Cuál es la dirección MAC de esta SVI? Las respuestas varían.</w:t>
      </w:r>
    </w:p>
    <w:p w14:paraId="4B1291AD" w14:textId="51D8F6DB" w:rsidR="00B74D1F" w:rsidRDefault="00B74D1F" w:rsidP="00B65878">
      <w:pPr>
        <w:pStyle w:val="BodyTextL50"/>
        <w:rPr>
          <w:color w:val="000000"/>
          <w:szCs w:val="20"/>
        </w:rPr>
      </w:pPr>
      <w:r w:rsidRPr="00B74D1F">
        <w:rPr>
          <w:color w:val="000000"/>
          <w:szCs w:val="20"/>
        </w:rPr>
        <w:t>0060.2fde.172d</w:t>
      </w:r>
    </w:p>
    <w:p w14:paraId="08C0DF70" w14:textId="77777777" w:rsidR="00B65878" w:rsidRPr="00C05531" w:rsidRDefault="000E5E5C" w:rsidP="00C05531">
      <w:pPr>
        <w:pStyle w:val="AnswerLineL50"/>
      </w:pPr>
      <w:r>
        <w:t>Escriba sus respuestas aquí.</w:t>
      </w:r>
    </w:p>
    <w:p w14:paraId="780A1988" w14:textId="17E30ACF" w:rsidR="00B65878" w:rsidRDefault="00B65878" w:rsidP="00B65878">
      <w:pPr>
        <w:pStyle w:val="BodyTextL50"/>
        <w:rPr>
          <w:color w:val="000000"/>
        </w:rPr>
      </w:pPr>
      <w:r>
        <w:rPr>
          <w:color w:val="000000"/>
        </w:rPr>
        <w:t>¿Está activa esta interfaz?</w:t>
      </w:r>
    </w:p>
    <w:p w14:paraId="7C22562D" w14:textId="26652695" w:rsidR="00B74D1F" w:rsidRDefault="00B74D1F" w:rsidP="00B65878">
      <w:pPr>
        <w:pStyle w:val="BodyTextL50"/>
        <w:rPr>
          <w:color w:val="000000"/>
          <w:szCs w:val="20"/>
        </w:rPr>
      </w:pPr>
      <w:r>
        <w:rPr>
          <w:color w:val="000000"/>
        </w:rPr>
        <w:t xml:space="preserve">R// no, no </w:t>
      </w:r>
      <w:proofErr w:type="spellStart"/>
      <w:r>
        <w:rPr>
          <w:color w:val="000000"/>
        </w:rPr>
        <w:t>esta</w:t>
      </w:r>
      <w:proofErr w:type="spellEnd"/>
      <w:r>
        <w:rPr>
          <w:color w:val="000000"/>
        </w:rPr>
        <w:t xml:space="preserve"> activa esta </w:t>
      </w:r>
      <w:proofErr w:type="spellStart"/>
      <w:r>
        <w:rPr>
          <w:color w:val="000000"/>
        </w:rPr>
        <w:t>caida</w:t>
      </w:r>
      <w:proofErr w:type="spellEnd"/>
    </w:p>
    <w:p w14:paraId="36828080" w14:textId="77777777" w:rsidR="00B65878" w:rsidRPr="00C05531" w:rsidRDefault="000E5E5C" w:rsidP="00C05531">
      <w:pPr>
        <w:pStyle w:val="AnswerLineL50"/>
      </w:pPr>
      <w:r>
        <w:t>Escriba sus respuestas aquí.</w:t>
      </w:r>
    </w:p>
    <w:p w14:paraId="5A8A52CC" w14:textId="77777777" w:rsidR="00B65878" w:rsidRPr="00C04E7E" w:rsidRDefault="00B65878" w:rsidP="00981F2F">
      <w:pPr>
        <w:pStyle w:val="SubStepAlpha"/>
        <w:keepNext/>
        <w:spacing w:after="60"/>
        <w:rPr>
          <w:color w:val="000000"/>
          <w:szCs w:val="20"/>
        </w:rPr>
      </w:pPr>
      <w:r>
        <w:t>Examine las propiedades IP de la VLAN 1 SVI.</w:t>
      </w:r>
    </w:p>
    <w:p w14:paraId="0797314E" w14:textId="77777777" w:rsidR="00B65878" w:rsidRPr="00C04E7E" w:rsidRDefault="00B65878" w:rsidP="00573CB3">
      <w:pPr>
        <w:pStyle w:val="CMD"/>
        <w:rPr>
          <w:color w:val="000000"/>
          <w:szCs w:val="20"/>
        </w:rPr>
      </w:pPr>
      <w:proofErr w:type="spellStart"/>
      <w:r>
        <w:t>Switch</w:t>
      </w:r>
      <w:proofErr w:type="spellEnd"/>
      <w:r>
        <w:t xml:space="preserve"># </w:t>
      </w:r>
      <w:r>
        <w:rPr>
          <w:b/>
        </w:rPr>
        <w:t xml:space="preserve">show </w:t>
      </w:r>
      <w:proofErr w:type="spellStart"/>
      <w:r>
        <w:rPr>
          <w:b/>
        </w:rPr>
        <w:t>ip</w:t>
      </w:r>
      <w:proofErr w:type="spellEnd"/>
      <w:r>
        <w:rPr>
          <w:b/>
        </w:rPr>
        <w:t xml:space="preserve"> interface vlan1</w:t>
      </w:r>
    </w:p>
    <w:p w14:paraId="4E4B44F8" w14:textId="77777777" w:rsidR="006E1D5D" w:rsidRDefault="006E1D5D" w:rsidP="006E1D5D">
      <w:pPr>
        <w:pStyle w:val="Ttulo4"/>
      </w:pPr>
      <w:r>
        <w:t>Pregunta:</w:t>
      </w:r>
    </w:p>
    <w:p w14:paraId="10F035FB" w14:textId="77777777" w:rsidR="00832B6F" w:rsidRDefault="00B65878" w:rsidP="00832B6F">
      <w:pPr>
        <w:pStyle w:val="BodyTextL50"/>
        <w:tabs>
          <w:tab w:val="left" w:pos="2880"/>
        </w:tabs>
        <w:spacing w:before="0"/>
        <w:rPr>
          <w:color w:val="000000"/>
        </w:rPr>
      </w:pPr>
      <w:r>
        <w:rPr>
          <w:color w:val="000000"/>
        </w:rPr>
        <w:t>¿Qué resultado ve?</w:t>
      </w:r>
    </w:p>
    <w:p w14:paraId="38A1AA72" w14:textId="4AF69A12" w:rsidR="00B65878" w:rsidRPr="00832B6F" w:rsidRDefault="00832B6F" w:rsidP="00832B6F">
      <w:pPr>
        <w:pStyle w:val="BodyTextL50"/>
        <w:spacing w:before="0"/>
      </w:pPr>
      <w:r>
        <w:t xml:space="preserve">R// que están apagadas y </w:t>
      </w:r>
      <w:proofErr w:type="spellStart"/>
      <w:r>
        <w:t>desabilitadas</w:t>
      </w:r>
      <w:proofErr w:type="spellEnd"/>
      <w:r>
        <w:rPr>
          <w:color w:val="000000"/>
        </w:rPr>
        <w:tab/>
      </w:r>
    </w:p>
    <w:p w14:paraId="2D14B4C7" w14:textId="77777777" w:rsidR="00B65878" w:rsidRPr="00C05531" w:rsidRDefault="006E1D5D" w:rsidP="00C05531">
      <w:pPr>
        <w:pStyle w:val="AnswerLineL50"/>
      </w:pPr>
      <w:r>
        <w:t>Escriba sus respuestas aquí.</w:t>
      </w:r>
    </w:p>
    <w:p w14:paraId="21A53367" w14:textId="41A2EDA3" w:rsidR="00B65878" w:rsidRPr="00B11E88" w:rsidRDefault="00B65878" w:rsidP="00981F2F">
      <w:pPr>
        <w:pStyle w:val="SubStepAlpha"/>
        <w:keepNext/>
        <w:spacing w:after="60"/>
        <w:rPr>
          <w:color w:val="000000"/>
          <w:szCs w:val="20"/>
        </w:rPr>
      </w:pPr>
      <w:bookmarkStart w:id="1" w:name="_Hlk56114219"/>
      <w:r>
        <w:t xml:space="preserve">Conecte un cable Ethernet de </w:t>
      </w:r>
      <w:r w:rsidRPr="00AD7E44">
        <w:rPr>
          <w:rStyle w:val="DnT"/>
        </w:rPr>
        <w:t>PC-A</w:t>
      </w:r>
      <w:r>
        <w:t xml:space="preserve"> a Gigabitethernet1/0/6 en el conmutador. Aguarde un momento para que el </w:t>
      </w:r>
      <w:proofErr w:type="spellStart"/>
      <w:r>
        <w:t>switch</w:t>
      </w:r>
      <w:proofErr w:type="spellEnd"/>
      <w:r>
        <w:t xml:space="preserve"> y la computadora negocien los parámetros de dúplex y velocidad. Examine las propiedades IP de la VLAN 1 SVI. </w:t>
      </w:r>
    </w:p>
    <w:p w14:paraId="5E716EDA" w14:textId="77777777" w:rsidR="006E1D5D" w:rsidRDefault="006E1D5D" w:rsidP="006E1D5D">
      <w:pPr>
        <w:pStyle w:val="Ttulo4"/>
      </w:pPr>
      <w:r>
        <w:t>Pregunta:</w:t>
      </w:r>
    </w:p>
    <w:p w14:paraId="40B68620" w14:textId="40AD1798" w:rsidR="00B65878" w:rsidRDefault="00B65878" w:rsidP="006E1D5D">
      <w:pPr>
        <w:pStyle w:val="BodyTextL50"/>
        <w:spacing w:before="0"/>
        <w:rPr>
          <w:color w:val="000000"/>
        </w:rPr>
      </w:pPr>
      <w:r>
        <w:rPr>
          <w:color w:val="000000"/>
        </w:rPr>
        <w:t>¿Qué resultado ve?</w:t>
      </w:r>
    </w:p>
    <w:p w14:paraId="4B6EFF5B" w14:textId="7E2B37BE" w:rsidR="00832B6F" w:rsidRDefault="00832B6F" w:rsidP="006E1D5D">
      <w:pPr>
        <w:pStyle w:val="BodyTextL50"/>
        <w:spacing w:before="0"/>
        <w:rPr>
          <w:color w:val="000000"/>
          <w:szCs w:val="20"/>
        </w:rPr>
      </w:pPr>
      <w:r>
        <w:rPr>
          <w:color w:val="000000"/>
        </w:rPr>
        <w:t>R// que la información sigue siendo la misma</w:t>
      </w:r>
    </w:p>
    <w:p w14:paraId="354446CD" w14:textId="77777777" w:rsidR="00B65878" w:rsidRPr="00C05531" w:rsidRDefault="0076736B" w:rsidP="00C05531">
      <w:pPr>
        <w:pStyle w:val="AnswerLineL50"/>
      </w:pPr>
      <w:bookmarkStart w:id="2" w:name="_Hlk56114425"/>
      <w:r>
        <w:t>Escriba sus respuestas aquí.</w:t>
      </w:r>
    </w:p>
    <w:bookmarkEnd w:id="1"/>
    <w:bookmarkEnd w:id="2"/>
    <w:p w14:paraId="37AE6EFD" w14:textId="6E5E0D2A" w:rsidR="00834732" w:rsidRPr="00117649" w:rsidRDefault="00834732" w:rsidP="00981F2F">
      <w:pPr>
        <w:pStyle w:val="SubStepAlpha"/>
        <w:keepNext/>
        <w:spacing w:after="60"/>
      </w:pPr>
      <w:r>
        <w:rPr>
          <w:color w:val="000000"/>
        </w:rPr>
        <w:t>Ingrese al modo de configuración global y active la interfaz SVI VLAN 1.</w:t>
      </w:r>
    </w:p>
    <w:p w14:paraId="0457C058" w14:textId="65A40927" w:rsidR="00C944AF" w:rsidRPr="00B53F87" w:rsidRDefault="00C944AF" w:rsidP="00C944AF">
      <w:pPr>
        <w:pStyle w:val="SubStepAlpha"/>
        <w:keepNext/>
        <w:spacing w:after="60"/>
      </w:pPr>
      <w:r>
        <w:rPr>
          <w:color w:val="000000"/>
        </w:rPr>
        <w:t>Examine las propiedades IP de la VLAN 1 SVI.</w:t>
      </w:r>
    </w:p>
    <w:p w14:paraId="4F3978B3" w14:textId="77777777" w:rsidR="00C944AF" w:rsidRDefault="00C944AF" w:rsidP="00C944AF">
      <w:pPr>
        <w:pStyle w:val="Ttulo4"/>
      </w:pPr>
      <w:r>
        <w:t>Pregunta:</w:t>
      </w:r>
    </w:p>
    <w:p w14:paraId="73E8692B" w14:textId="598E19A0" w:rsidR="0082305F" w:rsidRDefault="00C944AF" w:rsidP="00C05531">
      <w:pPr>
        <w:pStyle w:val="BodyTextL50"/>
        <w:spacing w:before="0"/>
      </w:pPr>
      <w:r>
        <w:t>¿Qué resultado ve?</w:t>
      </w:r>
    </w:p>
    <w:p w14:paraId="3B7A055D" w14:textId="303D8091" w:rsidR="00B74D1F" w:rsidRPr="00C05531" w:rsidRDefault="00B74D1F" w:rsidP="00C05531">
      <w:pPr>
        <w:pStyle w:val="BodyTextL50"/>
        <w:spacing w:before="0"/>
      </w:pPr>
      <w:r>
        <w:t>R</w:t>
      </w:r>
      <w:r w:rsidR="00832B6F">
        <w:t xml:space="preserve">// </w:t>
      </w:r>
      <w:r w:rsidR="00742F93">
        <w:t xml:space="preserve">Que </w:t>
      </w:r>
      <w:proofErr w:type="spellStart"/>
      <w:r w:rsidR="00742F93">
        <w:t>ahoran</w:t>
      </w:r>
      <w:proofErr w:type="spellEnd"/>
      <w:r w:rsidR="00742F93">
        <w:t xml:space="preserve"> están encendida están en up la vlan1</w:t>
      </w:r>
    </w:p>
    <w:p w14:paraId="0B81464A" w14:textId="77777777" w:rsidR="00C05531" w:rsidRDefault="00F10C74" w:rsidP="00C05531">
      <w:pPr>
        <w:pStyle w:val="AnswerLineL50"/>
      </w:pPr>
      <w:r>
        <w:t>Escriba sus respuestas aquí.</w:t>
      </w:r>
    </w:p>
    <w:p w14:paraId="736BE2A7" w14:textId="6A2C11A9" w:rsidR="00B65878" w:rsidRPr="00857924" w:rsidRDefault="00B65878" w:rsidP="00981F2F">
      <w:pPr>
        <w:pStyle w:val="SubStepAlpha"/>
        <w:keepNext/>
        <w:spacing w:after="60"/>
      </w:pPr>
      <w:r>
        <w:rPr>
          <w:color w:val="000000"/>
        </w:rPr>
        <w:t>Examine la</w:t>
      </w:r>
      <w:r w:rsidRPr="00857924">
        <w:t xml:space="preserve"> información de la versión del </w:t>
      </w:r>
      <w:r>
        <w:rPr>
          <w:color w:val="000000"/>
        </w:rPr>
        <w:t xml:space="preserve">IOS de Cisco del </w:t>
      </w:r>
      <w:proofErr w:type="spellStart"/>
      <w:r>
        <w:rPr>
          <w:color w:val="000000"/>
        </w:rPr>
        <w:t>switch</w:t>
      </w:r>
      <w:proofErr w:type="spellEnd"/>
      <w:r>
        <w:rPr>
          <w:color w:val="000000"/>
        </w:rPr>
        <w:t>.</w:t>
      </w:r>
    </w:p>
    <w:p w14:paraId="0CE3267E" w14:textId="77777777" w:rsidR="00B65878" w:rsidRPr="00857924" w:rsidRDefault="00B65878" w:rsidP="004D40D2">
      <w:pPr>
        <w:pStyle w:val="CMD"/>
        <w:rPr>
          <w:color w:val="000000"/>
          <w:szCs w:val="20"/>
        </w:rPr>
      </w:pPr>
      <w:proofErr w:type="spellStart"/>
      <w:r>
        <w:t>Switch</w:t>
      </w:r>
      <w:proofErr w:type="spellEnd"/>
      <w:r>
        <w:t xml:space="preserve"># </w:t>
      </w:r>
      <w:r w:rsidRPr="004D40D2">
        <w:rPr>
          <w:b/>
          <w:bCs/>
        </w:rPr>
        <w:t xml:space="preserve">show </w:t>
      </w:r>
      <w:proofErr w:type="spellStart"/>
      <w:r w:rsidRPr="004D40D2">
        <w:rPr>
          <w:b/>
          <w:bCs/>
        </w:rPr>
        <w:t>version</w:t>
      </w:r>
      <w:proofErr w:type="spellEnd"/>
    </w:p>
    <w:p w14:paraId="01487323" w14:textId="77777777" w:rsidR="0076736B" w:rsidRDefault="0076736B" w:rsidP="0076736B">
      <w:pPr>
        <w:pStyle w:val="Ttulo4"/>
      </w:pPr>
      <w:r>
        <w:t>Preguntas:</w:t>
      </w:r>
    </w:p>
    <w:p w14:paraId="5375C481" w14:textId="627B79E1" w:rsidR="0076736B" w:rsidRDefault="00B65878" w:rsidP="0076736B">
      <w:pPr>
        <w:pStyle w:val="BodyTextL50"/>
        <w:spacing w:before="0"/>
        <w:rPr>
          <w:color w:val="000000"/>
        </w:rPr>
      </w:pPr>
      <w:r>
        <w:rPr>
          <w:color w:val="000000"/>
        </w:rPr>
        <w:t xml:space="preserve">¿Cuál es la versión del IOS de Cisco que está ejecutando el </w:t>
      </w:r>
      <w:proofErr w:type="spellStart"/>
      <w:r>
        <w:rPr>
          <w:color w:val="000000"/>
        </w:rPr>
        <w:t>switch</w:t>
      </w:r>
      <w:proofErr w:type="spellEnd"/>
      <w:r>
        <w:rPr>
          <w:color w:val="000000"/>
        </w:rPr>
        <w:t>?</w:t>
      </w:r>
    </w:p>
    <w:p w14:paraId="35FF9617" w14:textId="21FBC3F1" w:rsidR="00742F93" w:rsidRDefault="00742F93" w:rsidP="00742F93">
      <w:pPr>
        <w:pStyle w:val="BodyTextL50"/>
        <w:tabs>
          <w:tab w:val="left" w:pos="2535"/>
        </w:tabs>
        <w:spacing w:before="0"/>
        <w:rPr>
          <w:color w:val="000000"/>
          <w:szCs w:val="20"/>
        </w:rPr>
      </w:pPr>
      <w:r>
        <w:rPr>
          <w:color w:val="000000"/>
        </w:rPr>
        <w:t>R//16.3.2</w:t>
      </w:r>
    </w:p>
    <w:p w14:paraId="68006AF2" w14:textId="77777777" w:rsidR="00B65878" w:rsidRPr="00C05531" w:rsidRDefault="0076736B" w:rsidP="00C05531">
      <w:pPr>
        <w:pStyle w:val="AnswerLineL50"/>
      </w:pPr>
      <w:r>
        <w:t>Escriba sus respuestas aquí.</w:t>
      </w:r>
    </w:p>
    <w:p w14:paraId="53463C63" w14:textId="4B758BC7" w:rsidR="00B65878" w:rsidRDefault="00B65878" w:rsidP="00B65878">
      <w:pPr>
        <w:pStyle w:val="BodyTextL50"/>
        <w:rPr>
          <w:color w:val="000000"/>
        </w:rPr>
      </w:pPr>
      <w:r>
        <w:rPr>
          <w:color w:val="000000"/>
        </w:rPr>
        <w:lastRenderedPageBreak/>
        <w:t>¿Cuál es el nombre del archivo de imagen del sistema?</w:t>
      </w:r>
    </w:p>
    <w:p w14:paraId="77803997" w14:textId="67D54DC7" w:rsidR="00742F93" w:rsidRDefault="00742F93" w:rsidP="00B65878">
      <w:pPr>
        <w:pStyle w:val="BodyTextL50"/>
      </w:pPr>
      <w:r>
        <w:rPr>
          <w:color w:val="000000"/>
        </w:rPr>
        <w:t>R//</w:t>
      </w:r>
      <w:r w:rsidRPr="00742F93">
        <w:rPr>
          <w:sz w:val="22"/>
        </w:rPr>
        <w:t xml:space="preserve"> </w:t>
      </w:r>
      <w:r w:rsidRPr="00742F93">
        <w:rPr>
          <w:color w:val="000000"/>
        </w:rPr>
        <w:t>CAT3K_CAA-UNIVERSALK9</w:t>
      </w:r>
    </w:p>
    <w:p w14:paraId="488788B1" w14:textId="77777777" w:rsidR="00E07B7D" w:rsidRPr="00C05531" w:rsidRDefault="00E07B7D" w:rsidP="00C05531">
      <w:pPr>
        <w:pStyle w:val="AnswerLineL50"/>
      </w:pPr>
      <w:r>
        <w:t>Escriba sus respuestas aquí.</w:t>
      </w:r>
    </w:p>
    <w:p w14:paraId="4A9CFCCF" w14:textId="6176ABE7" w:rsidR="00E07B7D" w:rsidRDefault="00B65878" w:rsidP="00B65878">
      <w:pPr>
        <w:pStyle w:val="BodyTextL50"/>
      </w:pPr>
      <w:r>
        <w:t>¿Cuál es la dirección MAC base de este conmutador?</w:t>
      </w:r>
    </w:p>
    <w:p w14:paraId="20ADAFDC" w14:textId="315323D3" w:rsidR="00742F93" w:rsidRDefault="00742F93" w:rsidP="00B65878">
      <w:pPr>
        <w:pStyle w:val="BodyTextL50"/>
      </w:pPr>
      <w:r>
        <w:t>R//</w:t>
      </w:r>
      <w:r w:rsidRPr="00742F93">
        <w:rPr>
          <w:sz w:val="22"/>
        </w:rPr>
        <w:t xml:space="preserve"> </w:t>
      </w:r>
      <w:r w:rsidRPr="00742F93">
        <w:t>00:60:2F:</w:t>
      </w:r>
      <w:proofErr w:type="gramStart"/>
      <w:r w:rsidRPr="00742F93">
        <w:t>DE:17:2</w:t>
      </w:r>
      <w:proofErr w:type="gramEnd"/>
      <w:r w:rsidRPr="00742F93">
        <w:t>D</w:t>
      </w:r>
    </w:p>
    <w:p w14:paraId="039B7981" w14:textId="77777777" w:rsidR="00B65878" w:rsidRPr="00C05531" w:rsidRDefault="00E07B7D" w:rsidP="00C05531">
      <w:pPr>
        <w:pStyle w:val="AnswerLineL50"/>
      </w:pPr>
      <w:r>
        <w:t>Escriba sus respuestas aquí.</w:t>
      </w:r>
    </w:p>
    <w:p w14:paraId="1A6DCEA0" w14:textId="2827E26A" w:rsidR="00B65878" w:rsidRPr="006379BC" w:rsidRDefault="00B65878" w:rsidP="00B65878">
      <w:pPr>
        <w:pStyle w:val="SubStepAlpha"/>
        <w:keepNext/>
        <w:rPr>
          <w:color w:val="000000"/>
          <w:szCs w:val="20"/>
        </w:rPr>
      </w:pPr>
      <w:r>
        <w:rPr>
          <w:color w:val="000000"/>
        </w:rPr>
        <w:t xml:space="preserve">Examine las propiedades predeterminadas de la interfaz </w:t>
      </w:r>
      <w:r>
        <w:t xml:space="preserve">GigabitEthernet1/0/6 </w:t>
      </w:r>
      <w:r>
        <w:rPr>
          <w:color w:val="000000"/>
        </w:rPr>
        <w:t>que usa la PC-A.</w:t>
      </w:r>
    </w:p>
    <w:p w14:paraId="019C9A15" w14:textId="1D25BB60" w:rsidR="00B65878" w:rsidRDefault="00B65878" w:rsidP="00B65878">
      <w:pPr>
        <w:pStyle w:val="CMD"/>
        <w:rPr>
          <w:b/>
        </w:rPr>
      </w:pPr>
      <w:r>
        <w:t xml:space="preserve">conmutador# </w:t>
      </w:r>
      <w:r>
        <w:rPr>
          <w:b/>
        </w:rPr>
        <w:t>show interface gig1/0/6</w:t>
      </w:r>
    </w:p>
    <w:p w14:paraId="6FCFD5D1" w14:textId="77777777" w:rsidR="00E07B7D" w:rsidRPr="00C05531" w:rsidRDefault="00E07B7D" w:rsidP="00E07B7D">
      <w:pPr>
        <w:pStyle w:val="Ttulo4"/>
      </w:pPr>
      <w:r>
        <w:t>Pregunta:</w:t>
      </w:r>
    </w:p>
    <w:p w14:paraId="134AA9FE" w14:textId="4589490A" w:rsidR="00E07B7D" w:rsidRDefault="00B65878" w:rsidP="00E07B7D">
      <w:pPr>
        <w:pStyle w:val="BodyTextL50"/>
        <w:tabs>
          <w:tab w:val="right" w:pos="10080"/>
        </w:tabs>
        <w:spacing w:before="0"/>
        <w:rPr>
          <w:color w:val="000000"/>
        </w:rPr>
      </w:pPr>
      <w:r>
        <w:rPr>
          <w:color w:val="000000"/>
        </w:rPr>
        <w:t>¿La interfaz está activa o inactiva?</w:t>
      </w:r>
    </w:p>
    <w:p w14:paraId="3EC3E36B" w14:textId="3584C9E6" w:rsidR="00742F93" w:rsidRDefault="00742F93" w:rsidP="00E07B7D">
      <w:pPr>
        <w:pStyle w:val="BodyTextL50"/>
        <w:tabs>
          <w:tab w:val="right" w:pos="10080"/>
        </w:tabs>
        <w:spacing w:before="0"/>
        <w:rPr>
          <w:color w:val="000000"/>
          <w:szCs w:val="20"/>
        </w:rPr>
      </w:pPr>
      <w:r>
        <w:rPr>
          <w:color w:val="000000"/>
        </w:rPr>
        <w:t>R//Si esta activa</w:t>
      </w:r>
    </w:p>
    <w:p w14:paraId="3268260E" w14:textId="77777777" w:rsidR="00E07B7D" w:rsidRPr="00C05531" w:rsidRDefault="00E07B7D" w:rsidP="00C05531">
      <w:pPr>
        <w:pStyle w:val="AnswerLineL50"/>
      </w:pPr>
      <w:r>
        <w:t>Escriba sus respuestas aquí.</w:t>
      </w:r>
    </w:p>
    <w:p w14:paraId="750B678F" w14:textId="758B5F67" w:rsidR="00B65878" w:rsidRDefault="00B65878" w:rsidP="00B65878">
      <w:pPr>
        <w:pStyle w:val="BodyTextL50"/>
        <w:rPr>
          <w:color w:val="000000"/>
        </w:rPr>
      </w:pPr>
      <w:r>
        <w:rPr>
          <w:color w:val="000000"/>
        </w:rPr>
        <w:t>¿Qué haría que una interfaz se desactive?</w:t>
      </w:r>
    </w:p>
    <w:p w14:paraId="7ED7E4FB" w14:textId="3E339C2F" w:rsidR="00742F93" w:rsidRDefault="00742F93" w:rsidP="00B65878">
      <w:pPr>
        <w:pStyle w:val="BodyTextL50"/>
      </w:pPr>
      <w:r>
        <w:rPr>
          <w:color w:val="000000"/>
        </w:rPr>
        <w:t xml:space="preserve">R// Aplicando el comando no </w:t>
      </w:r>
      <w:proofErr w:type="spellStart"/>
      <w:r>
        <w:rPr>
          <w:color w:val="000000"/>
        </w:rPr>
        <w:t>shutdown</w:t>
      </w:r>
      <w:proofErr w:type="spellEnd"/>
    </w:p>
    <w:p w14:paraId="5190C00D" w14:textId="77777777" w:rsidR="00E07B7D" w:rsidRPr="00C05531" w:rsidRDefault="00E07B7D" w:rsidP="00C05531">
      <w:pPr>
        <w:pStyle w:val="AnswerLineL50"/>
      </w:pPr>
      <w:r>
        <w:t>Escriba sus respuestas aquí.</w:t>
      </w:r>
    </w:p>
    <w:p w14:paraId="5F90FDE1" w14:textId="77777777" w:rsidR="00742F93" w:rsidRDefault="00B65878" w:rsidP="00742F93">
      <w:pPr>
        <w:pStyle w:val="BodyTextL50"/>
        <w:tabs>
          <w:tab w:val="left" w:pos="4785"/>
        </w:tabs>
        <w:rPr>
          <w:color w:val="000000"/>
        </w:rPr>
      </w:pPr>
      <w:r>
        <w:rPr>
          <w:color w:val="000000"/>
        </w:rPr>
        <w:t>¿Cuál es la dirección MAC de la interfaz?</w:t>
      </w:r>
    </w:p>
    <w:p w14:paraId="49D5461F" w14:textId="43C1561F" w:rsidR="00E07B7D" w:rsidRDefault="00742F93" w:rsidP="00742F93">
      <w:pPr>
        <w:pStyle w:val="BodyTextL50"/>
        <w:tabs>
          <w:tab w:val="left" w:pos="4785"/>
        </w:tabs>
      </w:pPr>
      <w:r>
        <w:rPr>
          <w:color w:val="000000"/>
        </w:rPr>
        <w:t>R//</w:t>
      </w:r>
      <w:r w:rsidRPr="00742F93">
        <w:rPr>
          <w:sz w:val="22"/>
        </w:rPr>
        <w:t xml:space="preserve"> </w:t>
      </w:r>
      <w:r w:rsidRPr="00742F93">
        <w:rPr>
          <w:color w:val="000000"/>
        </w:rPr>
        <w:t>000c.8589.1806</w:t>
      </w:r>
      <w:r>
        <w:rPr>
          <w:color w:val="000000"/>
        </w:rPr>
        <w:tab/>
      </w:r>
    </w:p>
    <w:p w14:paraId="15EFFD70" w14:textId="77777777" w:rsidR="00E07B7D" w:rsidRPr="00C05531" w:rsidRDefault="00E07B7D" w:rsidP="00C05531">
      <w:pPr>
        <w:pStyle w:val="AnswerLineL50"/>
      </w:pPr>
      <w:r>
        <w:t>Escriba sus respuestas aquí.</w:t>
      </w:r>
    </w:p>
    <w:p w14:paraId="019E1475" w14:textId="575E65B1" w:rsidR="00E07B7D" w:rsidRDefault="00B65878" w:rsidP="00B65878">
      <w:pPr>
        <w:pStyle w:val="BodyTextL50"/>
        <w:rPr>
          <w:color w:val="000000"/>
        </w:rPr>
      </w:pPr>
      <w:r>
        <w:rPr>
          <w:color w:val="000000"/>
        </w:rPr>
        <w:t>¿Cuál es la configuración de velocidad y de dúplex de la interfaz?</w:t>
      </w:r>
    </w:p>
    <w:p w14:paraId="5B701735" w14:textId="79C7BB31" w:rsidR="00085180" w:rsidRDefault="00085180" w:rsidP="00B65878">
      <w:pPr>
        <w:pStyle w:val="BodyTextL50"/>
      </w:pPr>
      <w:r>
        <w:rPr>
          <w:color w:val="000000"/>
        </w:rPr>
        <w:t>R//</w:t>
      </w:r>
      <w:r w:rsidRPr="00085180">
        <w:rPr>
          <w:sz w:val="22"/>
        </w:rPr>
        <w:t xml:space="preserve"> </w:t>
      </w:r>
      <w:r w:rsidRPr="00085180">
        <w:rPr>
          <w:color w:val="000000"/>
        </w:rPr>
        <w:t>100Mb/s</w:t>
      </w:r>
    </w:p>
    <w:p w14:paraId="28837950" w14:textId="77777777" w:rsidR="00E07B7D" w:rsidRPr="00C05531" w:rsidRDefault="00E07B7D" w:rsidP="00C05531">
      <w:pPr>
        <w:pStyle w:val="AnswerLineL50"/>
      </w:pPr>
      <w:r>
        <w:t>Escriba sus respuestas aquí.</w:t>
      </w:r>
    </w:p>
    <w:p w14:paraId="475A932E" w14:textId="77777777" w:rsidR="00B65878" w:rsidRPr="006379BC" w:rsidRDefault="00B65878" w:rsidP="00981F2F">
      <w:pPr>
        <w:pStyle w:val="SubStepAlpha"/>
        <w:keepNext/>
        <w:spacing w:after="60"/>
        <w:rPr>
          <w:color w:val="000000"/>
          <w:szCs w:val="20"/>
        </w:rPr>
      </w:pPr>
      <w:r>
        <w:rPr>
          <w:color w:val="000000"/>
        </w:rPr>
        <w:t xml:space="preserve">Examine la configuración VLAN configuración del </w:t>
      </w:r>
      <w:proofErr w:type="spellStart"/>
      <w:r>
        <w:rPr>
          <w:color w:val="000000"/>
        </w:rPr>
        <w:t>switch</w:t>
      </w:r>
      <w:proofErr w:type="spellEnd"/>
      <w:r>
        <w:rPr>
          <w:color w:val="000000"/>
        </w:rPr>
        <w:t>.</w:t>
      </w:r>
    </w:p>
    <w:p w14:paraId="78CD2D90" w14:textId="77777777" w:rsidR="00B65878" w:rsidRPr="006379BC" w:rsidRDefault="00B65878" w:rsidP="004D40D2">
      <w:pPr>
        <w:pStyle w:val="CMD"/>
        <w:rPr>
          <w:color w:val="000000"/>
          <w:szCs w:val="20"/>
        </w:rPr>
      </w:pPr>
      <w:r>
        <w:t xml:space="preserve">conmutador# </w:t>
      </w:r>
      <w:r>
        <w:rPr>
          <w:b/>
        </w:rPr>
        <w:t xml:space="preserve">show </w:t>
      </w:r>
      <w:proofErr w:type="spellStart"/>
      <w:r>
        <w:rPr>
          <w:b/>
        </w:rPr>
        <w:t>vlan</w:t>
      </w:r>
      <w:proofErr w:type="spellEnd"/>
    </w:p>
    <w:p w14:paraId="7259F60E" w14:textId="77777777" w:rsidR="00E07B7D" w:rsidRDefault="00E07B7D" w:rsidP="00E07B7D">
      <w:pPr>
        <w:pStyle w:val="Ttulo4"/>
      </w:pPr>
      <w:r>
        <w:t>Pregunta:</w:t>
      </w:r>
    </w:p>
    <w:p w14:paraId="004163F6" w14:textId="3AA8EB25" w:rsidR="00E07B7D" w:rsidRDefault="00B65878" w:rsidP="00E07B7D">
      <w:pPr>
        <w:pStyle w:val="BodyTextL50"/>
        <w:spacing w:before="0"/>
        <w:rPr>
          <w:color w:val="000000"/>
        </w:rPr>
      </w:pPr>
      <w:r>
        <w:rPr>
          <w:color w:val="000000"/>
        </w:rPr>
        <w:t>¿Cuál es el nombre de la VLAN 1?</w:t>
      </w:r>
    </w:p>
    <w:p w14:paraId="7D51B2E5" w14:textId="3E702ECC" w:rsidR="00085180" w:rsidRDefault="00085180" w:rsidP="00E07B7D">
      <w:pPr>
        <w:pStyle w:val="BodyTextL50"/>
        <w:spacing w:before="0"/>
        <w:rPr>
          <w:color w:val="000000"/>
          <w:szCs w:val="20"/>
        </w:rPr>
      </w:pPr>
      <w:r>
        <w:rPr>
          <w:color w:val="000000"/>
        </w:rPr>
        <w:t>R// default</w:t>
      </w:r>
    </w:p>
    <w:p w14:paraId="67A484FE" w14:textId="77777777" w:rsidR="00E07B7D" w:rsidRPr="00C05531" w:rsidRDefault="00E07B7D" w:rsidP="00C05531">
      <w:pPr>
        <w:pStyle w:val="AnswerLineL50"/>
      </w:pPr>
      <w:r>
        <w:t>Escriba sus respuestas aquí.</w:t>
      </w:r>
    </w:p>
    <w:p w14:paraId="62020402" w14:textId="523123B5" w:rsidR="00B65878" w:rsidRDefault="00B65878" w:rsidP="00B65878">
      <w:pPr>
        <w:pStyle w:val="BodyTextL50"/>
        <w:rPr>
          <w:color w:val="000000"/>
        </w:rPr>
      </w:pPr>
      <w:r>
        <w:rPr>
          <w:color w:val="000000"/>
        </w:rPr>
        <w:t>¿Qué puertos están en VLAN 1?</w:t>
      </w:r>
    </w:p>
    <w:p w14:paraId="4233BC35" w14:textId="1567DA35" w:rsidR="00085180" w:rsidRDefault="00085180" w:rsidP="00B65878">
      <w:pPr>
        <w:pStyle w:val="BodyTextL50"/>
      </w:pPr>
      <w:r>
        <w:rPr>
          <w:color w:val="000000"/>
        </w:rPr>
        <w:t>R// son los 28 puertos</w:t>
      </w:r>
    </w:p>
    <w:p w14:paraId="0260A24A" w14:textId="77777777" w:rsidR="00E07B7D" w:rsidRPr="00C05531" w:rsidRDefault="00E07B7D" w:rsidP="00C05531">
      <w:pPr>
        <w:pStyle w:val="AnswerLineL50"/>
      </w:pPr>
      <w:r>
        <w:t>Escriba sus respuestas aquí.</w:t>
      </w:r>
    </w:p>
    <w:p w14:paraId="0B4E9077" w14:textId="501C19CE" w:rsidR="00E07B7D" w:rsidRDefault="00B65878" w:rsidP="00B65878">
      <w:pPr>
        <w:pStyle w:val="BodyTextL50"/>
        <w:rPr>
          <w:color w:val="000000"/>
        </w:rPr>
      </w:pPr>
      <w:r>
        <w:rPr>
          <w:color w:val="000000"/>
        </w:rPr>
        <w:t>¿La VLAN 1 está activa?</w:t>
      </w:r>
    </w:p>
    <w:p w14:paraId="6116E6D9" w14:textId="24D6D7F5" w:rsidR="00085180" w:rsidRDefault="00085180" w:rsidP="00B65878">
      <w:pPr>
        <w:pStyle w:val="BodyTextL50"/>
        <w:rPr>
          <w:color w:val="000000"/>
          <w:szCs w:val="20"/>
        </w:rPr>
      </w:pPr>
      <w:r>
        <w:rPr>
          <w:color w:val="000000"/>
        </w:rPr>
        <w:t xml:space="preserve">R// si esta </w:t>
      </w:r>
      <w:proofErr w:type="spellStart"/>
      <w:r>
        <w:rPr>
          <w:color w:val="000000"/>
        </w:rPr>
        <w:t>actifva</w:t>
      </w:r>
      <w:proofErr w:type="spellEnd"/>
    </w:p>
    <w:p w14:paraId="6008E452" w14:textId="77777777" w:rsidR="00E07B7D" w:rsidRPr="00C05531" w:rsidRDefault="00E07B7D" w:rsidP="00C05531">
      <w:pPr>
        <w:pStyle w:val="AnswerLineL50"/>
      </w:pPr>
      <w:r>
        <w:t>Escriba sus respuestas aquí.</w:t>
      </w:r>
    </w:p>
    <w:p w14:paraId="4171710A" w14:textId="72AD371D" w:rsidR="00E07B7D" w:rsidRDefault="00B65878" w:rsidP="00B65878">
      <w:pPr>
        <w:pStyle w:val="BodyTextL50"/>
        <w:rPr>
          <w:color w:val="000000"/>
        </w:rPr>
      </w:pPr>
      <w:r>
        <w:rPr>
          <w:color w:val="000000"/>
        </w:rPr>
        <w:t>¿Qué tipo de VLAN es la VLAN predeterminada?</w:t>
      </w:r>
    </w:p>
    <w:p w14:paraId="7A283B75" w14:textId="6BDE80FD" w:rsidR="00085180" w:rsidRDefault="00085180" w:rsidP="00B65878">
      <w:pPr>
        <w:pStyle w:val="BodyTextL50"/>
        <w:rPr>
          <w:color w:val="000000"/>
          <w:szCs w:val="20"/>
        </w:rPr>
      </w:pPr>
      <w:r>
        <w:rPr>
          <w:color w:val="000000"/>
        </w:rPr>
        <w:t>R//</w:t>
      </w:r>
      <w:r w:rsidR="009C3809">
        <w:rPr>
          <w:color w:val="000000"/>
        </w:rPr>
        <w:t xml:space="preserve"> es la numero uno que esta por default</w:t>
      </w:r>
    </w:p>
    <w:p w14:paraId="380A6E91" w14:textId="77777777" w:rsidR="00E07B7D" w:rsidRPr="00C05531" w:rsidRDefault="00E07B7D" w:rsidP="00C05531">
      <w:pPr>
        <w:pStyle w:val="AnswerLineL50"/>
      </w:pPr>
      <w:r>
        <w:t>Escriba sus respuestas aquí.</w:t>
      </w:r>
    </w:p>
    <w:p w14:paraId="5AA20311" w14:textId="77777777" w:rsidR="00B65878" w:rsidRPr="006379BC" w:rsidRDefault="00B65878" w:rsidP="00B65878">
      <w:pPr>
        <w:pStyle w:val="SubStepAlpha"/>
        <w:keepNext/>
        <w:rPr>
          <w:color w:val="000000"/>
          <w:szCs w:val="20"/>
        </w:rPr>
      </w:pPr>
      <w:r>
        <w:rPr>
          <w:color w:val="000000"/>
        </w:rPr>
        <w:t>Examine la memoria flash.</w:t>
      </w:r>
    </w:p>
    <w:p w14:paraId="145C99DE" w14:textId="77777777" w:rsidR="00B65878" w:rsidRPr="00944C6A" w:rsidRDefault="00B65878" w:rsidP="00B65878">
      <w:pPr>
        <w:pStyle w:val="BodyTextL50"/>
        <w:rPr>
          <w:color w:val="000000"/>
          <w:szCs w:val="20"/>
        </w:rPr>
      </w:pPr>
      <w:r>
        <w:rPr>
          <w:color w:val="000000"/>
        </w:rPr>
        <w:t>Ejecute uno de los siguientes comandos para examinar el contenido del directorio flash.</w:t>
      </w:r>
    </w:p>
    <w:p w14:paraId="3F879956" w14:textId="44112950" w:rsidR="00B65878" w:rsidRPr="000B00BE" w:rsidRDefault="00B65878" w:rsidP="00863E48">
      <w:pPr>
        <w:pStyle w:val="CMD"/>
      </w:pPr>
      <w:r>
        <w:t xml:space="preserve">conmutador# </w:t>
      </w:r>
      <w:r>
        <w:rPr>
          <w:b/>
        </w:rPr>
        <w:t>show flash:</w:t>
      </w:r>
    </w:p>
    <w:p w14:paraId="50126137" w14:textId="77777777" w:rsidR="00B65878" w:rsidRPr="000B00BE" w:rsidRDefault="00B65878" w:rsidP="00863E48">
      <w:pPr>
        <w:pStyle w:val="CMD"/>
      </w:pPr>
      <w:proofErr w:type="spellStart"/>
      <w:r>
        <w:lastRenderedPageBreak/>
        <w:t>Switch</w:t>
      </w:r>
      <w:proofErr w:type="spellEnd"/>
      <w:r>
        <w:t xml:space="preserve"># </w:t>
      </w:r>
      <w:proofErr w:type="spellStart"/>
      <w:r>
        <w:rPr>
          <w:b/>
        </w:rPr>
        <w:t>dir</w:t>
      </w:r>
      <w:proofErr w:type="spellEnd"/>
      <w:r>
        <w:rPr>
          <w:b/>
        </w:rPr>
        <w:t xml:space="preserve"> flash:</w:t>
      </w:r>
    </w:p>
    <w:p w14:paraId="6C28672D" w14:textId="77777777" w:rsidR="00B65878" w:rsidRDefault="00B65878" w:rsidP="00981F2F">
      <w:pPr>
        <w:pStyle w:val="BodyTextL50"/>
        <w:spacing w:after="60"/>
        <w:rPr>
          <w:color w:val="000000"/>
          <w:szCs w:val="20"/>
        </w:rPr>
      </w:pPr>
      <w:r>
        <w:rPr>
          <w:color w:val="000000"/>
        </w:rPr>
        <w:t>Los archivos poseen una extensión, tal como .</w:t>
      </w:r>
      <w:proofErr w:type="spellStart"/>
      <w:r>
        <w:rPr>
          <w:color w:val="000000"/>
        </w:rPr>
        <w:t>bin</w:t>
      </w:r>
      <w:proofErr w:type="spellEnd"/>
      <w:r>
        <w:rPr>
          <w:color w:val="000000"/>
        </w:rPr>
        <w:t>, al final del nombre del archivo. Los directorios no tienen una extensión de archivo.</w:t>
      </w:r>
    </w:p>
    <w:p w14:paraId="650B0E46" w14:textId="77777777" w:rsidR="00E07B7D" w:rsidRPr="00E01595" w:rsidRDefault="00E07B7D" w:rsidP="00E07B7D">
      <w:pPr>
        <w:pStyle w:val="Ttulo4"/>
        <w:rPr>
          <w:highlight w:val="red"/>
        </w:rPr>
      </w:pPr>
      <w:r>
        <w:t>Pregunta:</w:t>
      </w:r>
    </w:p>
    <w:p w14:paraId="742F870B" w14:textId="50373920" w:rsidR="00E07B7D" w:rsidRDefault="00B65878" w:rsidP="00E07B7D">
      <w:pPr>
        <w:pStyle w:val="BodyTextL50"/>
        <w:spacing w:before="0"/>
        <w:rPr>
          <w:color w:val="000000"/>
        </w:rPr>
      </w:pPr>
      <w:r>
        <w:rPr>
          <w:color w:val="000000"/>
        </w:rPr>
        <w:t>¿Cuál es el nombre de archivo de la imagen de IOS de Cisco?</w:t>
      </w:r>
    </w:p>
    <w:p w14:paraId="3F7C7101" w14:textId="7393AF32" w:rsidR="009C3809" w:rsidRPr="009C3809" w:rsidRDefault="00085180" w:rsidP="009C3809">
      <w:pPr>
        <w:pStyle w:val="BodyTextL50"/>
        <w:rPr>
          <w:color w:val="000000"/>
          <w:lang w:val="es-ES"/>
        </w:rPr>
      </w:pPr>
      <w:r>
        <w:rPr>
          <w:color w:val="000000"/>
        </w:rPr>
        <w:t>R//</w:t>
      </w:r>
      <w:r w:rsidR="009C3809" w:rsidRPr="009C3809">
        <w:rPr>
          <w:rFonts w:ascii="Times New Roman" w:eastAsia="Times New Roman" w:hAnsi="Times New Roman"/>
          <w:sz w:val="24"/>
          <w:szCs w:val="24"/>
          <w:lang w:val="es-ES" w:eastAsia="es-ES"/>
        </w:rPr>
        <w:t xml:space="preserve"> </w:t>
      </w:r>
      <w:r w:rsidR="009C3809" w:rsidRPr="009C3809">
        <w:rPr>
          <w:color w:val="000000"/>
          <w:lang w:val="es-ES"/>
        </w:rPr>
        <w:t>cat3k_caa-universalk9.16.03.02.SPA.bin</w:t>
      </w:r>
    </w:p>
    <w:p w14:paraId="71975704" w14:textId="569D30FB" w:rsidR="00085180" w:rsidRDefault="00085180" w:rsidP="00E07B7D">
      <w:pPr>
        <w:pStyle w:val="BodyTextL50"/>
        <w:spacing w:before="0"/>
        <w:rPr>
          <w:color w:val="000000"/>
          <w:szCs w:val="20"/>
        </w:rPr>
      </w:pPr>
    </w:p>
    <w:p w14:paraId="5E5C9540" w14:textId="77777777" w:rsidR="00B65878" w:rsidRPr="00C05531" w:rsidRDefault="00E07B7D" w:rsidP="00C05531">
      <w:pPr>
        <w:pStyle w:val="AnswerLineL50"/>
        <w:rPr>
          <w:rStyle w:val="AnswerGray"/>
          <w:b/>
          <w:color w:val="FFFFFF" w:themeColor="background1"/>
          <w:shd w:val="clear" w:color="auto" w:fill="auto"/>
        </w:rPr>
      </w:pPr>
      <w:r>
        <w:t>Escriba sus respuestas aquí.</w:t>
      </w:r>
    </w:p>
    <w:p w14:paraId="62E8CB70" w14:textId="77777777" w:rsidR="00B65878" w:rsidRPr="004C0909" w:rsidRDefault="00B65878" w:rsidP="00FA6F53">
      <w:pPr>
        <w:pStyle w:val="Ttulo2"/>
      </w:pPr>
      <w:r>
        <w:t>Configurar los parámetros básicos de los dispositivos de red</w:t>
      </w:r>
    </w:p>
    <w:p w14:paraId="17D181C0" w14:textId="77777777" w:rsidR="00B65878" w:rsidRDefault="00B65878" w:rsidP="00B65878">
      <w:pPr>
        <w:pStyle w:val="BodyTextL25"/>
      </w:pPr>
      <w:r>
        <w:t xml:space="preserve">En la Parte 2, configurará los ajustes básicos para el </w:t>
      </w:r>
      <w:proofErr w:type="spellStart"/>
      <w:r>
        <w:t>switch</w:t>
      </w:r>
      <w:proofErr w:type="spellEnd"/>
      <w:r>
        <w:t xml:space="preserve"> y la PC.</w:t>
      </w:r>
    </w:p>
    <w:p w14:paraId="5B6B521A" w14:textId="77777777" w:rsidR="00B65878" w:rsidRDefault="00B65878" w:rsidP="00B65878">
      <w:pPr>
        <w:pStyle w:val="Ttulo3"/>
      </w:pPr>
      <w:r>
        <w:t xml:space="preserve">Configurar los parámetros básicos del </w:t>
      </w:r>
      <w:proofErr w:type="spellStart"/>
      <w:r>
        <w:t>switch</w:t>
      </w:r>
      <w:proofErr w:type="spellEnd"/>
      <w:r>
        <w:t>.</w:t>
      </w:r>
    </w:p>
    <w:p w14:paraId="3F39A7DB" w14:textId="77777777" w:rsidR="00B65878" w:rsidRDefault="00B65878" w:rsidP="00B65878">
      <w:pPr>
        <w:pStyle w:val="SubStepAlpha"/>
      </w:pPr>
      <w:r>
        <w:t xml:space="preserve">Copie la siguiente configuración básica y péguela en </w:t>
      </w:r>
      <w:r w:rsidRPr="00AD7E44">
        <w:rPr>
          <w:rStyle w:val="DnT"/>
        </w:rPr>
        <w:t>S1</w:t>
      </w:r>
      <w:r>
        <w:t xml:space="preserve"> mientras se encuentre en el modo de configuración global. </w:t>
      </w:r>
    </w:p>
    <w:p w14:paraId="21E9526E" w14:textId="77777777" w:rsidR="00B65878" w:rsidRDefault="00B65878" w:rsidP="00B65878">
      <w:pPr>
        <w:pStyle w:val="CMDOutput"/>
      </w:pPr>
      <w:r>
        <w:t xml:space="preserve">no </w:t>
      </w:r>
      <w:proofErr w:type="spellStart"/>
      <w:r>
        <w:t>ip</w:t>
      </w:r>
      <w:proofErr w:type="spellEnd"/>
      <w:r>
        <w:t xml:space="preserve"> </w:t>
      </w:r>
      <w:proofErr w:type="spellStart"/>
      <w:r>
        <w:t>domain-lookup</w:t>
      </w:r>
      <w:proofErr w:type="spellEnd"/>
    </w:p>
    <w:p w14:paraId="0F0BFF96" w14:textId="77777777" w:rsidR="00B65878" w:rsidRDefault="00B65878" w:rsidP="00B65878">
      <w:pPr>
        <w:pStyle w:val="CMDOutput"/>
      </w:pPr>
      <w:proofErr w:type="spellStart"/>
      <w:r>
        <w:t>hostname</w:t>
      </w:r>
      <w:proofErr w:type="spellEnd"/>
      <w:r>
        <w:t xml:space="preserve"> S1</w:t>
      </w:r>
    </w:p>
    <w:p w14:paraId="5A58C4C1" w14:textId="77777777" w:rsidR="00B65878" w:rsidRDefault="00B65878" w:rsidP="00B65878">
      <w:pPr>
        <w:pStyle w:val="CMDOutput"/>
      </w:pPr>
      <w:proofErr w:type="spellStart"/>
      <w:r>
        <w:t>service</w:t>
      </w:r>
      <w:proofErr w:type="spellEnd"/>
      <w:r>
        <w:t xml:space="preserve"> </w:t>
      </w:r>
      <w:proofErr w:type="spellStart"/>
      <w:r>
        <w:t>password-encryption</w:t>
      </w:r>
      <w:proofErr w:type="spellEnd"/>
    </w:p>
    <w:p w14:paraId="1A8100D9" w14:textId="77777777" w:rsidR="00B65878" w:rsidRDefault="00B65878" w:rsidP="00B65878">
      <w:pPr>
        <w:pStyle w:val="CMDOutput"/>
      </w:pPr>
      <w:proofErr w:type="spellStart"/>
      <w:r>
        <w:t>enable</w:t>
      </w:r>
      <w:proofErr w:type="spellEnd"/>
      <w:r>
        <w:t xml:space="preserve"> </w:t>
      </w:r>
      <w:proofErr w:type="spellStart"/>
      <w:r>
        <w:t>secret</w:t>
      </w:r>
      <w:proofErr w:type="spellEnd"/>
      <w:r>
        <w:t xml:space="preserve"> </w:t>
      </w:r>
      <w:proofErr w:type="spellStart"/>
      <w:r>
        <w:t>class</w:t>
      </w:r>
      <w:proofErr w:type="spellEnd"/>
    </w:p>
    <w:p w14:paraId="620A4B6A" w14:textId="77777777" w:rsidR="00B65878" w:rsidRDefault="00B65878" w:rsidP="00B65878">
      <w:pPr>
        <w:pStyle w:val="CMDOutput"/>
      </w:pPr>
      <w:r>
        <w:t xml:space="preserve">banner </w:t>
      </w:r>
      <w:proofErr w:type="spellStart"/>
      <w:r>
        <w:t>motd</w:t>
      </w:r>
      <w:proofErr w:type="spellEnd"/>
      <w:r>
        <w:t xml:space="preserve"> #</w:t>
      </w:r>
    </w:p>
    <w:p w14:paraId="3FFBFF65" w14:textId="77777777" w:rsidR="00B65878" w:rsidRDefault="00B65878" w:rsidP="00B65878">
      <w:pPr>
        <w:pStyle w:val="CMDOutput"/>
      </w:pPr>
      <w:proofErr w:type="spellStart"/>
      <w:r>
        <w:t>Unauthorized</w:t>
      </w:r>
      <w:proofErr w:type="spellEnd"/>
      <w:r>
        <w:t xml:space="preserve"> </w:t>
      </w:r>
      <w:proofErr w:type="spellStart"/>
      <w:r>
        <w:t>access</w:t>
      </w:r>
      <w:proofErr w:type="spellEnd"/>
      <w:r>
        <w:t xml:space="preserve"> </w:t>
      </w:r>
      <w:proofErr w:type="spellStart"/>
      <w:r>
        <w:t>is</w:t>
      </w:r>
      <w:proofErr w:type="spellEnd"/>
      <w:r>
        <w:t xml:space="preserve"> </w:t>
      </w:r>
      <w:proofErr w:type="spellStart"/>
      <w:r>
        <w:t>strictly</w:t>
      </w:r>
      <w:proofErr w:type="spellEnd"/>
      <w:r>
        <w:t xml:space="preserve"> </w:t>
      </w:r>
      <w:proofErr w:type="spellStart"/>
      <w:r>
        <w:t>prohibited</w:t>
      </w:r>
      <w:proofErr w:type="spellEnd"/>
      <w:r>
        <w:t>. #</w:t>
      </w:r>
    </w:p>
    <w:p w14:paraId="41819005" w14:textId="77777777" w:rsidR="00B65878" w:rsidRDefault="00B65878" w:rsidP="00B65878">
      <w:pPr>
        <w:pStyle w:val="SubStepAlpha"/>
        <w:keepNext/>
      </w:pPr>
      <w:r>
        <w:t xml:space="preserve">Establezca la dirección IP de la SVI del </w:t>
      </w:r>
      <w:proofErr w:type="spellStart"/>
      <w:r>
        <w:t>switch</w:t>
      </w:r>
      <w:proofErr w:type="spellEnd"/>
      <w:r>
        <w:t xml:space="preserve">. Esto permite la administración remota del </w:t>
      </w:r>
      <w:proofErr w:type="spellStart"/>
      <w:r>
        <w:t>switch</w:t>
      </w:r>
      <w:proofErr w:type="spellEnd"/>
      <w:r>
        <w:t>.</w:t>
      </w:r>
    </w:p>
    <w:p w14:paraId="227EF0DA" w14:textId="77777777" w:rsidR="00B65878" w:rsidRDefault="00B65878" w:rsidP="00B65878">
      <w:pPr>
        <w:pStyle w:val="BodyTextL50"/>
      </w:pPr>
      <w:r>
        <w:t xml:space="preserve">Antes de poder administrar el </w:t>
      </w:r>
      <w:r w:rsidRPr="00AD7E44">
        <w:rPr>
          <w:rStyle w:val="DnT"/>
        </w:rPr>
        <w:t>S1</w:t>
      </w:r>
      <w:r>
        <w:t xml:space="preserve"> en forma remota desde la </w:t>
      </w:r>
      <w:r w:rsidRPr="00AD7E44">
        <w:rPr>
          <w:rStyle w:val="DnT"/>
        </w:rPr>
        <w:t>PC-A</w:t>
      </w:r>
      <w:r>
        <w:t xml:space="preserve">, debe asignar una dirección IP al conmutador. El </w:t>
      </w:r>
      <w:proofErr w:type="spellStart"/>
      <w:r>
        <w:t>switch</w:t>
      </w:r>
      <w:proofErr w:type="spellEnd"/>
      <w:r>
        <w:t xml:space="preserve"> está configurado de manera predeterminada para que la administración de este se realice a través de VLAN 1. Sin embargo, la práctica recomendada para la configuración básica del </w:t>
      </w:r>
      <w:proofErr w:type="spellStart"/>
      <w:r>
        <w:t>switch</w:t>
      </w:r>
      <w:proofErr w:type="spellEnd"/>
      <w:r>
        <w:t xml:space="preserve"> es cambiar la VLAN de administración a otra VLAN distinta de la VLAN 1.</w:t>
      </w:r>
    </w:p>
    <w:p w14:paraId="7AEA9749" w14:textId="77777777" w:rsidR="00B65878" w:rsidRDefault="00B65878" w:rsidP="00B65878">
      <w:pPr>
        <w:pStyle w:val="BodyTextL50"/>
      </w:pPr>
      <w:r>
        <w:t>Con fines de administración, utilice la VLAN 99. La selección de la VLAN 99 es arbitraria y de ninguna manera implica que siempre deba usar la VLAN 99.</w:t>
      </w:r>
    </w:p>
    <w:p w14:paraId="14BABF49" w14:textId="00622906" w:rsidR="00B65878" w:rsidRDefault="00B65878" w:rsidP="00B65878">
      <w:pPr>
        <w:pStyle w:val="BodyTextL50"/>
      </w:pPr>
      <w:r>
        <w:t xml:space="preserve">Primero, cree la nueva VLAN 99 en el </w:t>
      </w:r>
      <w:proofErr w:type="spellStart"/>
      <w:r>
        <w:t>switch</w:t>
      </w:r>
      <w:proofErr w:type="spellEnd"/>
      <w:r>
        <w:t xml:space="preserve">. Luego, establezca la dirección IP del conmutador en 192.168.1.2 con la máscara de subred 255.255.255.0 en la interfaz virtual interna VLAN 99. Una dirección IPv6 también se puede configurar en la interfaz SVI. Utilice las direcciones IPv6 que figuran en la </w:t>
      </w:r>
      <w:r w:rsidR="00FC4C69" w:rsidRPr="00562543">
        <w:rPr>
          <w:b/>
          <w:bCs/>
        </w:rPr>
        <w:t>tabla de direccionamiento</w:t>
      </w:r>
      <w:r>
        <w:t>.</w:t>
      </w:r>
    </w:p>
    <w:p w14:paraId="57936235" w14:textId="77777777" w:rsidR="00B65878" w:rsidRDefault="00B65878" w:rsidP="00B65878">
      <w:pPr>
        <w:pStyle w:val="BodyTextL50"/>
      </w:pPr>
      <w:r>
        <w:t xml:space="preserve">Observe que la interfaz VLAN 99 está en estado </w:t>
      </w:r>
      <w:proofErr w:type="spellStart"/>
      <w:r>
        <w:t>down</w:t>
      </w:r>
      <w:proofErr w:type="spellEnd"/>
      <w:r>
        <w:t xml:space="preserve"> (abajo), aunque haya introducido el comando </w:t>
      </w:r>
      <w:r>
        <w:rPr>
          <w:rStyle w:val="DnT"/>
        </w:rPr>
        <w:t xml:space="preserve">no </w:t>
      </w:r>
      <w:proofErr w:type="spellStart"/>
      <w:r>
        <w:rPr>
          <w:rStyle w:val="DnT"/>
        </w:rPr>
        <w:t>shutdown</w:t>
      </w:r>
      <w:proofErr w:type="spellEnd"/>
      <w:r>
        <w:t xml:space="preserve">. Actualmente, la interfaz se encuentra en estado </w:t>
      </w:r>
      <w:proofErr w:type="spellStart"/>
      <w:r>
        <w:t>down</w:t>
      </w:r>
      <w:proofErr w:type="spellEnd"/>
      <w:r>
        <w:t xml:space="preserve"> debido a que no se asignaron puertos del </w:t>
      </w:r>
      <w:proofErr w:type="spellStart"/>
      <w:r>
        <w:t>switch</w:t>
      </w:r>
      <w:proofErr w:type="spellEnd"/>
      <w:r>
        <w:t xml:space="preserve"> a la VLAN 99.</w:t>
      </w:r>
    </w:p>
    <w:p w14:paraId="4C2B810A" w14:textId="77777777" w:rsidR="00B65878" w:rsidRPr="00996036" w:rsidRDefault="00B65878" w:rsidP="00B65878">
      <w:pPr>
        <w:pStyle w:val="SubStepAlpha"/>
      </w:pPr>
      <w:r>
        <w:t>Asigne todos los puertos de usuario a VLAN 99.</w:t>
      </w:r>
    </w:p>
    <w:p w14:paraId="3F88D4B1" w14:textId="1C18E991" w:rsidR="00B65878" w:rsidRDefault="00B65878" w:rsidP="00B65878">
      <w:pPr>
        <w:pStyle w:val="BodyTextL50"/>
      </w:pPr>
      <w:r>
        <w:t xml:space="preserve">Para establecer la conectividad entre el host y el </w:t>
      </w:r>
      <w:proofErr w:type="spellStart"/>
      <w:r>
        <w:t>switch</w:t>
      </w:r>
      <w:proofErr w:type="spellEnd"/>
      <w:r>
        <w:t xml:space="preserve">, los puertos que usa el host deben estar en la misma VLAN que el </w:t>
      </w:r>
      <w:proofErr w:type="spellStart"/>
      <w:r>
        <w:t>switch</w:t>
      </w:r>
      <w:proofErr w:type="spellEnd"/>
      <w:r>
        <w:t xml:space="preserve">. Después de unos segundos, la VLAN 99 pasa al estado up porque ahora se le asigna al menos un puerto activo (Fa0/6 con la </w:t>
      </w:r>
      <w:r w:rsidRPr="00AD7E44">
        <w:rPr>
          <w:rStyle w:val="DnT"/>
        </w:rPr>
        <w:t>PC-A</w:t>
      </w:r>
      <w:r>
        <w:t xml:space="preserve"> conectada).</w:t>
      </w:r>
    </w:p>
    <w:p w14:paraId="7F546B1B" w14:textId="77777777" w:rsidR="00B65878" w:rsidRDefault="00B65878" w:rsidP="00B65878">
      <w:pPr>
        <w:pStyle w:val="SubStepAlpha"/>
      </w:pPr>
      <w:r>
        <w:t xml:space="preserve">Emita el comando </w:t>
      </w:r>
      <w:r>
        <w:rPr>
          <w:rStyle w:val="DnT"/>
        </w:rPr>
        <w:t xml:space="preserve">show </w:t>
      </w:r>
      <w:proofErr w:type="spellStart"/>
      <w:r>
        <w:rPr>
          <w:rStyle w:val="DnT"/>
        </w:rPr>
        <w:t>vlan</w:t>
      </w:r>
      <w:proofErr w:type="spellEnd"/>
      <w:r>
        <w:rPr>
          <w:rStyle w:val="DnT"/>
        </w:rPr>
        <w:t xml:space="preserve"> </w:t>
      </w:r>
      <w:proofErr w:type="spellStart"/>
      <w:r>
        <w:rPr>
          <w:rStyle w:val="DnT"/>
        </w:rPr>
        <w:t>brief</w:t>
      </w:r>
      <w:proofErr w:type="spellEnd"/>
      <w:r>
        <w:t xml:space="preserve"> verificar que todos los puertos estén en VLAN 99.</w:t>
      </w:r>
    </w:p>
    <w:p w14:paraId="39C11F51" w14:textId="77777777" w:rsidR="00B65878" w:rsidRDefault="00B65878" w:rsidP="00FC4C69">
      <w:pPr>
        <w:pStyle w:val="SubStepAlpha"/>
      </w:pPr>
      <w:r>
        <w:t xml:space="preserve">Configure la puerta de enlace predeterminada para </w:t>
      </w:r>
      <w:r w:rsidRPr="00AD7E44">
        <w:rPr>
          <w:rStyle w:val="DnT"/>
        </w:rPr>
        <w:t>S1</w:t>
      </w:r>
      <w:r>
        <w:t xml:space="preserve">. Si no se estableció ningún </w:t>
      </w:r>
      <w:proofErr w:type="spellStart"/>
      <w:r>
        <w:t>gateway</w:t>
      </w:r>
      <w:proofErr w:type="spellEnd"/>
      <w:r>
        <w:t xml:space="preserve"> predeterminado, no se puede administrar el </w:t>
      </w:r>
      <w:proofErr w:type="spellStart"/>
      <w:r>
        <w:t>switch</w:t>
      </w:r>
      <w:proofErr w:type="spellEnd"/>
      <w:r>
        <w:t xml:space="preserve"> desde una red remota que esté a más de un </w:t>
      </w:r>
      <w:proofErr w:type="spellStart"/>
      <w:r>
        <w:t>router</w:t>
      </w:r>
      <w:proofErr w:type="spellEnd"/>
      <w:r>
        <w:t xml:space="preserve"> de distancia. Aunque esta actividad no incluye un </w:t>
      </w:r>
      <w:proofErr w:type="spellStart"/>
      <w:r>
        <w:t>gateway</w:t>
      </w:r>
      <w:proofErr w:type="spellEnd"/>
      <w:r>
        <w:t xml:space="preserve"> IP externo, se debe tener en cuenta que finalmente conectará la LAN a un </w:t>
      </w:r>
      <w:proofErr w:type="spellStart"/>
      <w:r>
        <w:t>router</w:t>
      </w:r>
      <w:proofErr w:type="spellEnd"/>
      <w:r>
        <w:t xml:space="preserve"> para tener acceso externo. Si suponemos que la interfaz de LAN en el </w:t>
      </w:r>
      <w:proofErr w:type="spellStart"/>
      <w:r>
        <w:t>router</w:t>
      </w:r>
      <w:proofErr w:type="spellEnd"/>
      <w:r>
        <w:t xml:space="preserve"> es 192.168.1.1, establezca el </w:t>
      </w:r>
      <w:proofErr w:type="spellStart"/>
      <w:r>
        <w:t>gateway</w:t>
      </w:r>
      <w:proofErr w:type="spellEnd"/>
      <w:r>
        <w:t xml:space="preserve"> predeterminado para el </w:t>
      </w:r>
      <w:proofErr w:type="spellStart"/>
      <w:r>
        <w:t>switch</w:t>
      </w:r>
      <w:proofErr w:type="spellEnd"/>
      <w:r>
        <w:t>.</w:t>
      </w:r>
    </w:p>
    <w:p w14:paraId="3326C5F1" w14:textId="748BA036" w:rsidR="00B65878" w:rsidRDefault="00B65878" w:rsidP="00FC4C69">
      <w:pPr>
        <w:pStyle w:val="SubStepAlpha"/>
      </w:pPr>
      <w:r>
        <w:t xml:space="preserve">El acceso al puerto de la consola también debe restringirse con una contraseña. Utilice </w:t>
      </w:r>
      <w:r w:rsidR="00B6224A">
        <w:rPr>
          <w:b/>
        </w:rPr>
        <w:t>cisco</w:t>
      </w:r>
      <w:r>
        <w:t xml:space="preserve"> como contraseña de inicio de sesión de la consola en esta actividad. La configuración predeterminada permite </w:t>
      </w:r>
      <w:r>
        <w:lastRenderedPageBreak/>
        <w:t xml:space="preserve">todas las conexiones de consola sin necesidad de introducir una contraseña. Para evitar que los mensajes de consola interrumpan los comandos, use la opción </w:t>
      </w:r>
      <w:proofErr w:type="spellStart"/>
      <w:r w:rsidRPr="003B3F6D">
        <w:rPr>
          <w:rStyle w:val="DnT"/>
        </w:rPr>
        <w:t>logging</w:t>
      </w:r>
      <w:proofErr w:type="spellEnd"/>
      <w:r w:rsidRPr="003B3F6D">
        <w:rPr>
          <w:rStyle w:val="DnT"/>
        </w:rPr>
        <w:t xml:space="preserve"> </w:t>
      </w:r>
      <w:proofErr w:type="spellStart"/>
      <w:r w:rsidRPr="003B3F6D">
        <w:rPr>
          <w:rStyle w:val="DnT"/>
        </w:rPr>
        <w:t>synchronous</w:t>
      </w:r>
      <w:proofErr w:type="spellEnd"/>
      <w:r>
        <w:t>.</w:t>
      </w:r>
    </w:p>
    <w:p w14:paraId="71847654" w14:textId="0A4B01AD" w:rsidR="00B65878" w:rsidRDefault="00B65878" w:rsidP="00B6224A">
      <w:pPr>
        <w:pStyle w:val="CMD"/>
        <w:rPr>
          <w:b/>
        </w:rPr>
      </w:pPr>
      <w:r>
        <w:t>S1(</w:t>
      </w:r>
      <w:proofErr w:type="spellStart"/>
      <w:r>
        <w:t>config</w:t>
      </w:r>
      <w:proofErr w:type="spellEnd"/>
      <w:r>
        <w:t xml:space="preserve">)# </w:t>
      </w:r>
      <w:r>
        <w:rPr>
          <w:b/>
        </w:rPr>
        <w:t>line con 0</w:t>
      </w:r>
    </w:p>
    <w:p w14:paraId="69ACF1DD" w14:textId="77777777" w:rsidR="00B6224A" w:rsidRDefault="00B6224A" w:rsidP="00B6224A">
      <w:pPr>
        <w:pStyle w:val="CMD"/>
        <w:rPr>
          <w:b/>
        </w:rPr>
      </w:pPr>
      <w:r>
        <w:t>S1(</w:t>
      </w:r>
      <w:proofErr w:type="spellStart"/>
      <w:r>
        <w:t>config</w:t>
      </w:r>
      <w:proofErr w:type="spellEnd"/>
      <w:r>
        <w:t>-</w:t>
      </w:r>
      <w:proofErr w:type="gramStart"/>
      <w:r>
        <w:t>line)#</w:t>
      </w:r>
      <w:proofErr w:type="gramEnd"/>
      <w:r>
        <w:t xml:space="preserve"> </w:t>
      </w:r>
      <w:proofErr w:type="spellStart"/>
      <w:r>
        <w:rPr>
          <w:b/>
        </w:rPr>
        <w:t>logging</w:t>
      </w:r>
      <w:proofErr w:type="spellEnd"/>
      <w:r>
        <w:rPr>
          <w:b/>
        </w:rPr>
        <w:t xml:space="preserve"> </w:t>
      </w:r>
      <w:proofErr w:type="spellStart"/>
      <w:r>
        <w:rPr>
          <w:b/>
        </w:rPr>
        <w:t>synchronous</w:t>
      </w:r>
      <w:proofErr w:type="spellEnd"/>
    </w:p>
    <w:p w14:paraId="631288AA" w14:textId="059BE24C" w:rsidR="00B65878" w:rsidRDefault="00B65878" w:rsidP="00B65878">
      <w:pPr>
        <w:pStyle w:val="SubStepAlpha"/>
        <w:keepNext/>
      </w:pPr>
      <w:r>
        <w:t>Configure las líneas de terminal virtual (</w:t>
      </w:r>
      <w:proofErr w:type="spellStart"/>
      <w:r>
        <w:t>vty</w:t>
      </w:r>
      <w:proofErr w:type="spellEnd"/>
      <w:r>
        <w:t xml:space="preserve">) para que el </w:t>
      </w:r>
      <w:proofErr w:type="spellStart"/>
      <w:r>
        <w:t>switch</w:t>
      </w:r>
      <w:proofErr w:type="spellEnd"/>
      <w:r>
        <w:t xml:space="preserve"> permita el acceso por Telnet. Si no configura una contraseña </w:t>
      </w:r>
      <w:proofErr w:type="spellStart"/>
      <w:r>
        <w:t>vty</w:t>
      </w:r>
      <w:proofErr w:type="spellEnd"/>
      <w:r>
        <w:t>, no podrá usar Telnet para acceder al conmutador.</w:t>
      </w:r>
    </w:p>
    <w:p w14:paraId="718F5208" w14:textId="77777777" w:rsidR="00DD6FA1" w:rsidRDefault="00DD6FA1" w:rsidP="00DD6FA1">
      <w:pPr>
        <w:pStyle w:val="Ttulo4"/>
      </w:pPr>
      <w:r>
        <w:t>Pregunta:</w:t>
      </w:r>
    </w:p>
    <w:p w14:paraId="3058DE4E" w14:textId="57FB442C" w:rsidR="00DD6FA1" w:rsidRDefault="00B65878" w:rsidP="00A5719E">
      <w:pPr>
        <w:pStyle w:val="BodyTextL50"/>
        <w:spacing w:before="0"/>
      </w:pPr>
      <w:r>
        <w:t xml:space="preserve">¿Por qué se requiere el comando </w:t>
      </w:r>
      <w:proofErr w:type="spellStart"/>
      <w:r w:rsidRPr="003B3F6D">
        <w:rPr>
          <w:rStyle w:val="DnT"/>
        </w:rPr>
        <w:t>login</w:t>
      </w:r>
      <w:proofErr w:type="spellEnd"/>
      <w:r>
        <w:t>?</w:t>
      </w:r>
    </w:p>
    <w:p w14:paraId="5D733BB3" w14:textId="5B69D113" w:rsidR="00085180" w:rsidRDefault="00085180" w:rsidP="001919E8">
      <w:pPr>
        <w:pStyle w:val="BodyTextL50"/>
        <w:tabs>
          <w:tab w:val="left" w:pos="1590"/>
        </w:tabs>
        <w:spacing w:before="0"/>
      </w:pPr>
      <w:r>
        <w:t>R</w:t>
      </w:r>
      <w:r w:rsidR="001919E8">
        <w:t>// Es como activar que se indique que entre en funcionamiento</w:t>
      </w:r>
    </w:p>
    <w:p w14:paraId="38FAB946" w14:textId="77777777" w:rsidR="00DD6FA1" w:rsidRPr="00C05531" w:rsidRDefault="00DD6FA1" w:rsidP="00C05531">
      <w:pPr>
        <w:pStyle w:val="AnswerLineL50"/>
      </w:pPr>
      <w:r>
        <w:t>Escriba sus respuestas aquí.</w:t>
      </w:r>
    </w:p>
    <w:p w14:paraId="757B54F2" w14:textId="2EA23717" w:rsidR="00B96CA4" w:rsidRPr="00B96CA4" w:rsidRDefault="00B96CA4" w:rsidP="00B96CA4">
      <w:pPr>
        <w:pStyle w:val="ConfigWindow"/>
      </w:pPr>
      <w:r>
        <w:t>Cerrar la ventana de configuración</w:t>
      </w:r>
    </w:p>
    <w:p w14:paraId="344275B2" w14:textId="77777777" w:rsidR="00B65878" w:rsidRDefault="00B65878" w:rsidP="00045748">
      <w:pPr>
        <w:pStyle w:val="Ttulo3"/>
        <w:spacing w:before="120"/>
      </w:pPr>
      <w:r>
        <w:t xml:space="preserve">Configurar una dirección IP en la </w:t>
      </w:r>
      <w:r w:rsidRPr="003B3F6D">
        <w:rPr>
          <w:rStyle w:val="DnT"/>
          <w:b/>
          <w:bCs w:val="0"/>
          <w:sz w:val="22"/>
          <w:szCs w:val="22"/>
        </w:rPr>
        <w:t>PC-A</w:t>
      </w:r>
      <w:r>
        <w:t>.</w:t>
      </w:r>
    </w:p>
    <w:p w14:paraId="74A9F764" w14:textId="2DF2A17A" w:rsidR="00B65878" w:rsidRDefault="00B65878" w:rsidP="00B65878">
      <w:pPr>
        <w:pStyle w:val="BodyTextL25"/>
      </w:pPr>
      <w:r>
        <w:t xml:space="preserve">Asigne a la computadora la dirección IP y la máscara de subred que se muestran en la </w:t>
      </w:r>
      <w:r w:rsidRPr="00562543">
        <w:rPr>
          <w:b/>
          <w:bCs/>
        </w:rPr>
        <w:t>tabla de direccionamiento.</w:t>
      </w:r>
      <w:r>
        <w:t xml:space="preserve"> Aquí se describe una versión abreviada del procedimiento. No se requiere una puerta de enlace predeterminada para esta topología para que funcione; sin embargo, usted debe ingresar </w:t>
      </w:r>
      <w:r>
        <w:rPr>
          <w:b/>
        </w:rPr>
        <w:t>192.168.1.1</w:t>
      </w:r>
      <w:r>
        <w:t xml:space="preserve"> y </w:t>
      </w:r>
      <w:r>
        <w:rPr>
          <w:b/>
        </w:rPr>
        <w:t>fe80::1</w:t>
      </w:r>
      <w:r>
        <w:t xml:space="preserve"> para simular un enrutador conectado a </w:t>
      </w:r>
      <w:r w:rsidRPr="003B3F6D">
        <w:rPr>
          <w:rStyle w:val="DnT"/>
        </w:rPr>
        <w:t>S1</w:t>
      </w:r>
      <w:r>
        <w:t>.</w:t>
      </w:r>
    </w:p>
    <w:p w14:paraId="53E29B21" w14:textId="77777777" w:rsidR="00751A70" w:rsidRPr="009D639B" w:rsidRDefault="00751A70" w:rsidP="00562543">
      <w:pPr>
        <w:pStyle w:val="Bulletlevel1"/>
        <w:numPr>
          <w:ilvl w:val="0"/>
          <w:numId w:val="17"/>
        </w:numPr>
        <w:spacing w:before="60" w:after="60" w:line="276" w:lineRule="auto"/>
        <w:rPr>
          <w:rFonts w:cs="Arial"/>
        </w:rPr>
      </w:pPr>
      <w:r>
        <w:t xml:space="preserve">Navegue a la pestaña </w:t>
      </w:r>
      <w:r w:rsidRPr="003B3F6D">
        <w:rPr>
          <w:rStyle w:val="DnT"/>
        </w:rPr>
        <w:t xml:space="preserve">Escritorio </w:t>
      </w:r>
      <w:r>
        <w:t>(Desktop).</w:t>
      </w:r>
    </w:p>
    <w:p w14:paraId="3766125C" w14:textId="50CC6B66" w:rsidR="00751A70" w:rsidRPr="009D639B" w:rsidRDefault="00751A70" w:rsidP="00562543">
      <w:pPr>
        <w:pStyle w:val="Bulletlevel1"/>
        <w:numPr>
          <w:ilvl w:val="0"/>
          <w:numId w:val="17"/>
        </w:numPr>
        <w:spacing w:before="60" w:after="60" w:line="276" w:lineRule="auto"/>
        <w:rPr>
          <w:rFonts w:cs="Arial"/>
        </w:rPr>
      </w:pPr>
      <w:r>
        <w:t xml:space="preserve">Haga clic en </w:t>
      </w:r>
      <w:r w:rsidRPr="003B3F6D">
        <w:rPr>
          <w:rStyle w:val="DnT"/>
        </w:rPr>
        <w:t xml:space="preserve">IP </w:t>
      </w:r>
      <w:proofErr w:type="spellStart"/>
      <w:r w:rsidRPr="003B3F6D">
        <w:rPr>
          <w:rStyle w:val="DnT"/>
        </w:rPr>
        <w:t>Configuration</w:t>
      </w:r>
      <w:proofErr w:type="spellEnd"/>
      <w:r>
        <w:t xml:space="preserve"> (Configuración de IP).</w:t>
      </w:r>
    </w:p>
    <w:p w14:paraId="61DB374D" w14:textId="77777777" w:rsidR="00751A70" w:rsidRPr="009D639B" w:rsidRDefault="00751A70" w:rsidP="00562543">
      <w:pPr>
        <w:pStyle w:val="Bulletlevel1"/>
        <w:numPr>
          <w:ilvl w:val="0"/>
          <w:numId w:val="17"/>
        </w:numPr>
        <w:spacing w:before="60" w:after="60" w:line="276" w:lineRule="auto"/>
        <w:rPr>
          <w:rFonts w:cs="Arial"/>
        </w:rPr>
      </w:pPr>
      <w:r>
        <w:t xml:space="preserve">Compruebe que el botón Configuración de IP </w:t>
      </w:r>
      <w:r w:rsidRPr="003B3F6D">
        <w:rPr>
          <w:rStyle w:val="DnT"/>
        </w:rPr>
        <w:t>estática</w:t>
      </w:r>
      <w:r>
        <w:t xml:space="preserve"> esté seleccionado.</w:t>
      </w:r>
    </w:p>
    <w:p w14:paraId="31E563AF" w14:textId="32F509F7" w:rsidR="00751A70" w:rsidRPr="009D639B" w:rsidRDefault="00751A70" w:rsidP="00562543">
      <w:pPr>
        <w:pStyle w:val="Bulletlevel1"/>
        <w:numPr>
          <w:ilvl w:val="0"/>
          <w:numId w:val="17"/>
        </w:numPr>
        <w:spacing w:before="60" w:after="60" w:line="276" w:lineRule="auto"/>
        <w:rPr>
          <w:rFonts w:cs="Arial"/>
        </w:rPr>
      </w:pPr>
      <w:r>
        <w:t xml:space="preserve">Introduzca la dirección IPv4 (IP </w:t>
      </w:r>
      <w:proofErr w:type="spellStart"/>
      <w:r>
        <w:t>Address</w:t>
      </w:r>
      <w:proofErr w:type="spellEnd"/>
      <w:r>
        <w:t xml:space="preserve">), </w:t>
      </w:r>
      <w:proofErr w:type="spellStart"/>
      <w:r>
        <w:t>Subnet</w:t>
      </w:r>
      <w:proofErr w:type="spellEnd"/>
      <w:r>
        <w:t xml:space="preserve"> </w:t>
      </w:r>
      <w:proofErr w:type="spellStart"/>
      <w:r>
        <w:t>Mask</w:t>
      </w:r>
      <w:proofErr w:type="spellEnd"/>
      <w:r>
        <w:t xml:space="preserve"> (Máscara de subred), y Default Gateway (puerta de enlace predeterminado).</w:t>
      </w:r>
    </w:p>
    <w:p w14:paraId="482DFAD4" w14:textId="77777777" w:rsidR="00751A70" w:rsidRPr="009D639B" w:rsidRDefault="00751A70" w:rsidP="00562543">
      <w:pPr>
        <w:pStyle w:val="Bulletlevel1"/>
        <w:numPr>
          <w:ilvl w:val="0"/>
          <w:numId w:val="17"/>
        </w:numPr>
        <w:spacing w:before="60" w:after="60" w:line="276" w:lineRule="auto"/>
        <w:rPr>
          <w:rFonts w:cs="Arial"/>
        </w:rPr>
      </w:pPr>
      <w:r>
        <w:t xml:space="preserve">Compruebe que el botón Configuración de IPv6 </w:t>
      </w:r>
      <w:r w:rsidRPr="003B3F6D">
        <w:rPr>
          <w:rStyle w:val="DnT"/>
        </w:rPr>
        <w:t>estática</w:t>
      </w:r>
      <w:r>
        <w:t xml:space="preserve"> esté seleccionado.</w:t>
      </w:r>
    </w:p>
    <w:p w14:paraId="26FC7115" w14:textId="557CD731" w:rsidR="00751A70" w:rsidRPr="009D639B" w:rsidRDefault="00751A70" w:rsidP="00562543">
      <w:pPr>
        <w:pStyle w:val="Bulletlevel1"/>
        <w:numPr>
          <w:ilvl w:val="0"/>
          <w:numId w:val="17"/>
        </w:numPr>
        <w:spacing w:before="60" w:after="60" w:line="276" w:lineRule="auto"/>
        <w:rPr>
          <w:rFonts w:cs="Arial"/>
        </w:rPr>
      </w:pPr>
      <w:r>
        <w:t>Introduzca la dirección IPv6, el prefijo y la puerta de enlace predeterminada</w:t>
      </w:r>
    </w:p>
    <w:p w14:paraId="3D8AF2D8" w14:textId="4D4105F1" w:rsidR="00751A70" w:rsidRPr="009D639B" w:rsidRDefault="00751A70" w:rsidP="00562543">
      <w:pPr>
        <w:pStyle w:val="Bulletlevel1"/>
        <w:numPr>
          <w:ilvl w:val="0"/>
          <w:numId w:val="17"/>
        </w:numPr>
        <w:spacing w:before="60" w:after="60" w:line="276" w:lineRule="auto"/>
        <w:rPr>
          <w:rFonts w:cs="Arial"/>
        </w:rPr>
      </w:pPr>
      <w:r>
        <w:t xml:space="preserve">Haga clic en </w:t>
      </w:r>
      <w:r w:rsidRPr="003B3F6D">
        <w:rPr>
          <w:rStyle w:val="DnT"/>
        </w:rPr>
        <w:t>X</w:t>
      </w:r>
      <w:r>
        <w:t xml:space="preserve"> para cerrar la ventana </w:t>
      </w:r>
      <w:r w:rsidRPr="003B3F6D">
        <w:rPr>
          <w:rStyle w:val="DnT"/>
        </w:rPr>
        <w:t xml:space="preserve">IP </w:t>
      </w:r>
      <w:proofErr w:type="spellStart"/>
      <w:r w:rsidRPr="003B3F6D">
        <w:rPr>
          <w:rStyle w:val="DnT"/>
        </w:rPr>
        <w:t>Configuration</w:t>
      </w:r>
      <w:proofErr w:type="spellEnd"/>
      <w:r>
        <w:t>.</w:t>
      </w:r>
    </w:p>
    <w:p w14:paraId="128E0294" w14:textId="77777777" w:rsidR="00B65878" w:rsidRPr="00BD4DF9" w:rsidRDefault="00B65878" w:rsidP="00FA6F53">
      <w:pPr>
        <w:pStyle w:val="Ttulo2"/>
      </w:pPr>
      <w:r>
        <w:t>Verificar y probar la conectividad de red</w:t>
      </w:r>
    </w:p>
    <w:p w14:paraId="6D0598D7" w14:textId="528DC744" w:rsidR="00B65878" w:rsidRDefault="00B65878" w:rsidP="00B65878">
      <w:pPr>
        <w:pStyle w:val="BodyTextL25"/>
      </w:pPr>
      <w:r>
        <w:t xml:space="preserve">En la parte 3, verificará y registrará la configuración del conmutador, probará la conectividad de extremo a extremo entre la </w:t>
      </w:r>
      <w:r w:rsidRPr="003B3F6D">
        <w:rPr>
          <w:rStyle w:val="DnT"/>
        </w:rPr>
        <w:t>PC-A</w:t>
      </w:r>
      <w:r>
        <w:t xml:space="preserve"> y el </w:t>
      </w:r>
      <w:r w:rsidRPr="003B3F6D">
        <w:rPr>
          <w:rStyle w:val="DnT"/>
        </w:rPr>
        <w:t>S1</w:t>
      </w:r>
      <w:r>
        <w:t>, y probará la capacidad de administración remota del conmutador.</w:t>
      </w:r>
    </w:p>
    <w:p w14:paraId="0AC56F56" w14:textId="77777777" w:rsidR="00B65878" w:rsidRDefault="00B65878" w:rsidP="00B65878">
      <w:pPr>
        <w:pStyle w:val="Ttulo3"/>
      </w:pPr>
      <w:r>
        <w:t xml:space="preserve">Mostrar la configuración del </w:t>
      </w:r>
      <w:proofErr w:type="spellStart"/>
      <w:r>
        <w:t>switch</w:t>
      </w:r>
      <w:proofErr w:type="spellEnd"/>
    </w:p>
    <w:p w14:paraId="534CFA34" w14:textId="77777777" w:rsidR="00B65878" w:rsidRPr="00E20A69" w:rsidRDefault="00B65878" w:rsidP="00B65878">
      <w:pPr>
        <w:pStyle w:val="BodyTextL25"/>
        <w:rPr>
          <w:b/>
        </w:rPr>
      </w:pPr>
      <w:r>
        <w:t xml:space="preserve">Use la conexión de la consola en </w:t>
      </w:r>
      <w:r w:rsidRPr="000C7E57">
        <w:rPr>
          <w:rStyle w:val="DnT"/>
        </w:rPr>
        <w:t>PC-A</w:t>
      </w:r>
      <w:r>
        <w:t xml:space="preserve"> para mostrar y verificar la configuración del conmutador. El comando </w:t>
      </w:r>
      <w:r w:rsidRPr="000C7E57">
        <w:rPr>
          <w:rStyle w:val="DnT"/>
        </w:rPr>
        <w:t>show run</w:t>
      </w:r>
      <w:r>
        <w:t xml:space="preserve"> muestra la configuración en ejecución completa, de a una página por vez. Utilice la barra espaciadora para avanzar por las páginas.</w:t>
      </w:r>
    </w:p>
    <w:p w14:paraId="4B276D10" w14:textId="0DF6487C" w:rsidR="00B65878" w:rsidRDefault="00B65878" w:rsidP="00515284">
      <w:pPr>
        <w:pStyle w:val="SubStepAlpha"/>
        <w:keepNext/>
        <w:spacing w:after="0"/>
      </w:pPr>
      <w:r>
        <w:t>Se muestra una configuración de ejemplo. Los parámetros que configuró están resaltados en amarillo. Las demás son opciones de configuración predeterminadas del IOS.</w:t>
      </w:r>
    </w:p>
    <w:p w14:paraId="3C47814F" w14:textId="22EA2C8D" w:rsidR="0004259C" w:rsidRDefault="0004259C" w:rsidP="0004259C">
      <w:pPr>
        <w:pStyle w:val="ConfigWindow"/>
      </w:pPr>
      <w:r>
        <w:t>Abrir la ventana de configuración</w:t>
      </w:r>
    </w:p>
    <w:p w14:paraId="428FE64A" w14:textId="77777777" w:rsidR="00B65878" w:rsidRDefault="00B65878" w:rsidP="00B65878">
      <w:pPr>
        <w:pStyle w:val="CMD"/>
      </w:pPr>
      <w:r>
        <w:t xml:space="preserve">S1# </w:t>
      </w:r>
      <w:r w:rsidRPr="008B3568">
        <w:rPr>
          <w:b/>
        </w:rPr>
        <w:t>show run</w:t>
      </w:r>
    </w:p>
    <w:p w14:paraId="258278CE" w14:textId="7CF95DD0" w:rsidR="00B65878" w:rsidRPr="00572DA6" w:rsidRDefault="00B65878" w:rsidP="008E496A">
      <w:pPr>
        <w:pStyle w:val="CMDOutput"/>
      </w:pPr>
      <w:proofErr w:type="spellStart"/>
      <w:r>
        <w:t>Building</w:t>
      </w:r>
      <w:proofErr w:type="spellEnd"/>
      <w:r>
        <w:t xml:space="preserve"> </w:t>
      </w:r>
      <w:proofErr w:type="spellStart"/>
      <w:r>
        <w:t>configuration</w:t>
      </w:r>
      <w:proofErr w:type="spellEnd"/>
      <w:r>
        <w:t>...</w:t>
      </w:r>
    </w:p>
    <w:p w14:paraId="19613B19" w14:textId="77777777" w:rsidR="00B65878" w:rsidRPr="00572DA6" w:rsidRDefault="00B65878" w:rsidP="00B65878">
      <w:pPr>
        <w:pStyle w:val="CMDOutput"/>
        <w:rPr>
          <w:szCs w:val="18"/>
        </w:rPr>
      </w:pPr>
    </w:p>
    <w:p w14:paraId="4224F3C4" w14:textId="3B3A54A8" w:rsidR="00B65878" w:rsidRPr="00572DA6" w:rsidRDefault="00B65878" w:rsidP="00B65878">
      <w:pPr>
        <w:pStyle w:val="CMDOutput"/>
        <w:rPr>
          <w:szCs w:val="18"/>
        </w:rPr>
      </w:pPr>
      <w:proofErr w:type="spellStart"/>
      <w:r>
        <w:t>Current</w:t>
      </w:r>
      <w:proofErr w:type="spellEnd"/>
      <w:r>
        <w:t xml:space="preserve"> </w:t>
      </w:r>
      <w:proofErr w:type="spellStart"/>
      <w:proofErr w:type="gramStart"/>
      <w:r>
        <w:t>configuration</w:t>
      </w:r>
      <w:proofErr w:type="spellEnd"/>
      <w:r>
        <w:t xml:space="preserve"> :</w:t>
      </w:r>
      <w:proofErr w:type="gramEnd"/>
      <w:r>
        <w:t xml:space="preserve"> 2424 bytes</w:t>
      </w:r>
    </w:p>
    <w:p w14:paraId="1EA87D32" w14:textId="77777777" w:rsidR="00B65878" w:rsidRPr="00572DA6" w:rsidRDefault="00B65878" w:rsidP="00B65878">
      <w:pPr>
        <w:pStyle w:val="CMDOutput"/>
        <w:rPr>
          <w:szCs w:val="18"/>
        </w:rPr>
      </w:pPr>
      <w:r>
        <w:t>!</w:t>
      </w:r>
    </w:p>
    <w:p w14:paraId="40D7BC95" w14:textId="47CE7C56" w:rsidR="00B65878" w:rsidRPr="00572DA6" w:rsidRDefault="00B65878" w:rsidP="00B65878">
      <w:pPr>
        <w:pStyle w:val="CMDOutput"/>
        <w:rPr>
          <w:szCs w:val="18"/>
        </w:rPr>
      </w:pPr>
      <w:proofErr w:type="spellStart"/>
      <w:r>
        <w:t>version</w:t>
      </w:r>
      <w:proofErr w:type="spellEnd"/>
      <w:r>
        <w:t xml:space="preserve"> 16.3.2</w:t>
      </w:r>
    </w:p>
    <w:p w14:paraId="233D6C1D" w14:textId="77777777" w:rsidR="00B65878" w:rsidRPr="00572DA6" w:rsidRDefault="00B65878" w:rsidP="00B65878">
      <w:pPr>
        <w:pStyle w:val="CMDOutput"/>
        <w:rPr>
          <w:szCs w:val="18"/>
        </w:rPr>
      </w:pPr>
      <w:proofErr w:type="spellStart"/>
      <w:r>
        <w:t>service</w:t>
      </w:r>
      <w:proofErr w:type="spellEnd"/>
      <w:r>
        <w:t xml:space="preserve"> </w:t>
      </w:r>
      <w:proofErr w:type="spellStart"/>
      <w:r>
        <w:t>timestamps</w:t>
      </w:r>
      <w:proofErr w:type="spellEnd"/>
      <w:r>
        <w:t xml:space="preserve"> </w:t>
      </w:r>
      <w:proofErr w:type="spellStart"/>
      <w:r>
        <w:t>debug</w:t>
      </w:r>
      <w:proofErr w:type="spellEnd"/>
      <w:r>
        <w:t xml:space="preserve"> </w:t>
      </w:r>
      <w:proofErr w:type="spellStart"/>
      <w:r>
        <w:t>datetime</w:t>
      </w:r>
      <w:proofErr w:type="spellEnd"/>
      <w:r>
        <w:t xml:space="preserve"> </w:t>
      </w:r>
      <w:proofErr w:type="spellStart"/>
      <w:r>
        <w:t>msec</w:t>
      </w:r>
      <w:proofErr w:type="spellEnd"/>
    </w:p>
    <w:p w14:paraId="06694CA9" w14:textId="77777777" w:rsidR="00B65878" w:rsidRPr="00572DA6" w:rsidRDefault="00B65878" w:rsidP="00B65878">
      <w:pPr>
        <w:pStyle w:val="CMDOutput"/>
        <w:rPr>
          <w:szCs w:val="18"/>
        </w:rPr>
      </w:pPr>
      <w:proofErr w:type="spellStart"/>
      <w:r>
        <w:t>service</w:t>
      </w:r>
      <w:proofErr w:type="spellEnd"/>
      <w:r>
        <w:t xml:space="preserve"> </w:t>
      </w:r>
      <w:proofErr w:type="spellStart"/>
      <w:r>
        <w:t>timestamps</w:t>
      </w:r>
      <w:proofErr w:type="spellEnd"/>
      <w:r>
        <w:t xml:space="preserve"> log </w:t>
      </w:r>
      <w:proofErr w:type="spellStart"/>
      <w:r>
        <w:t>datetime</w:t>
      </w:r>
      <w:proofErr w:type="spellEnd"/>
      <w:r>
        <w:t xml:space="preserve"> </w:t>
      </w:r>
      <w:proofErr w:type="spellStart"/>
      <w:r>
        <w:t>msec</w:t>
      </w:r>
      <w:proofErr w:type="spellEnd"/>
    </w:p>
    <w:p w14:paraId="10AEA4BF" w14:textId="77777777" w:rsidR="00B65878" w:rsidRPr="00572DA6" w:rsidRDefault="00B65878" w:rsidP="00B65878">
      <w:pPr>
        <w:pStyle w:val="CMDOutput"/>
        <w:rPr>
          <w:szCs w:val="18"/>
        </w:rPr>
      </w:pPr>
      <w:proofErr w:type="spellStart"/>
      <w:r>
        <w:rPr>
          <w:highlight w:val="yellow"/>
        </w:rPr>
        <w:t>service</w:t>
      </w:r>
      <w:proofErr w:type="spellEnd"/>
      <w:r>
        <w:rPr>
          <w:highlight w:val="yellow"/>
        </w:rPr>
        <w:t xml:space="preserve"> </w:t>
      </w:r>
      <w:proofErr w:type="spellStart"/>
      <w:r>
        <w:rPr>
          <w:highlight w:val="yellow"/>
        </w:rPr>
        <w:t>password-encryption</w:t>
      </w:r>
      <w:proofErr w:type="spellEnd"/>
    </w:p>
    <w:p w14:paraId="16F2F374" w14:textId="77777777" w:rsidR="00B65878" w:rsidRPr="00572DA6" w:rsidRDefault="00B65878" w:rsidP="00B65878">
      <w:pPr>
        <w:pStyle w:val="CMDOutput"/>
        <w:rPr>
          <w:szCs w:val="18"/>
        </w:rPr>
      </w:pPr>
      <w:r>
        <w:t>!</w:t>
      </w:r>
    </w:p>
    <w:p w14:paraId="0172683C" w14:textId="77777777" w:rsidR="00B65878" w:rsidRPr="00572DA6" w:rsidRDefault="00B65878" w:rsidP="00B65878">
      <w:pPr>
        <w:pStyle w:val="CMDOutput"/>
        <w:rPr>
          <w:szCs w:val="18"/>
        </w:rPr>
      </w:pPr>
      <w:proofErr w:type="spellStart"/>
      <w:r>
        <w:rPr>
          <w:highlight w:val="yellow"/>
        </w:rPr>
        <w:t>hostname</w:t>
      </w:r>
      <w:proofErr w:type="spellEnd"/>
      <w:r>
        <w:rPr>
          <w:highlight w:val="yellow"/>
        </w:rPr>
        <w:t xml:space="preserve"> S1</w:t>
      </w:r>
    </w:p>
    <w:p w14:paraId="09D12013" w14:textId="77777777" w:rsidR="00B65878" w:rsidRDefault="00B65878" w:rsidP="00B65878">
      <w:pPr>
        <w:pStyle w:val="CMDOutput"/>
        <w:rPr>
          <w:szCs w:val="18"/>
        </w:rPr>
      </w:pPr>
      <w:r>
        <w:lastRenderedPageBreak/>
        <w:t>!</w:t>
      </w:r>
    </w:p>
    <w:p w14:paraId="384FD76E" w14:textId="13F52A10" w:rsidR="00B65878" w:rsidRPr="00CD7BAF" w:rsidRDefault="00B65878" w:rsidP="00B65878">
      <w:pPr>
        <w:pStyle w:val="CMDOutput"/>
        <w:rPr>
          <w:szCs w:val="18"/>
        </w:rPr>
      </w:pPr>
      <w:proofErr w:type="spellStart"/>
      <w:r>
        <w:rPr>
          <w:highlight w:val="yellow"/>
        </w:rPr>
        <w:t>enable</w:t>
      </w:r>
      <w:proofErr w:type="spellEnd"/>
      <w:r>
        <w:rPr>
          <w:highlight w:val="yellow"/>
        </w:rPr>
        <w:t xml:space="preserve"> </w:t>
      </w:r>
      <w:proofErr w:type="spellStart"/>
      <w:r>
        <w:rPr>
          <w:highlight w:val="yellow"/>
        </w:rPr>
        <w:t>secret</w:t>
      </w:r>
      <w:proofErr w:type="spellEnd"/>
      <w:r>
        <w:rPr>
          <w:highlight w:val="yellow"/>
        </w:rPr>
        <w:t xml:space="preserve"> 5 $1$mERr$9cTjUIEqNGurQiFU.ZeCi1!</w:t>
      </w:r>
    </w:p>
    <w:p w14:paraId="6A085A78" w14:textId="3F5B579E" w:rsidR="00B65878" w:rsidRPr="00CD7BAF" w:rsidRDefault="00B65878" w:rsidP="00B65878">
      <w:pPr>
        <w:pStyle w:val="CMDOutput"/>
        <w:rPr>
          <w:szCs w:val="18"/>
        </w:rPr>
      </w:pPr>
      <w:r>
        <w:t xml:space="preserve">no </w:t>
      </w:r>
      <w:proofErr w:type="spellStart"/>
      <w:r>
        <w:t>ip</w:t>
      </w:r>
      <w:proofErr w:type="spellEnd"/>
      <w:r>
        <w:t xml:space="preserve"> </w:t>
      </w:r>
      <w:proofErr w:type="spellStart"/>
      <w:r>
        <w:t>cef</w:t>
      </w:r>
      <w:proofErr w:type="spellEnd"/>
    </w:p>
    <w:p w14:paraId="5D83A0AF" w14:textId="2E3D1DE5" w:rsidR="00B65878" w:rsidRPr="00CD7BAF" w:rsidRDefault="001B7933" w:rsidP="00B65878">
      <w:pPr>
        <w:pStyle w:val="CMDOutput"/>
        <w:rPr>
          <w:szCs w:val="18"/>
        </w:rPr>
      </w:pPr>
      <w:r>
        <w:t xml:space="preserve">no ipv6 </w:t>
      </w:r>
      <w:proofErr w:type="spellStart"/>
      <w:r>
        <w:t>cef</w:t>
      </w:r>
      <w:proofErr w:type="spellEnd"/>
    </w:p>
    <w:p w14:paraId="1DB8336A" w14:textId="77777777" w:rsidR="00B65878" w:rsidRPr="00CD7BAF" w:rsidRDefault="00B65878" w:rsidP="00B65878">
      <w:pPr>
        <w:pStyle w:val="CMDOutput"/>
        <w:rPr>
          <w:szCs w:val="18"/>
        </w:rPr>
      </w:pPr>
      <w:r>
        <w:t>!</w:t>
      </w:r>
    </w:p>
    <w:p w14:paraId="3E993B2E" w14:textId="77777777" w:rsidR="00B65878" w:rsidRPr="00CD7BAF" w:rsidRDefault="00B65878" w:rsidP="00B65878">
      <w:pPr>
        <w:pStyle w:val="CMDOutput"/>
        <w:rPr>
          <w:szCs w:val="18"/>
        </w:rPr>
      </w:pPr>
      <w:r>
        <w:t>!</w:t>
      </w:r>
    </w:p>
    <w:p w14:paraId="17802D1A" w14:textId="77777777" w:rsidR="00B65878" w:rsidRPr="00CD7BAF" w:rsidRDefault="00B65878" w:rsidP="00B65878">
      <w:pPr>
        <w:pStyle w:val="CMDOutput"/>
        <w:rPr>
          <w:szCs w:val="18"/>
        </w:rPr>
      </w:pPr>
      <w:r>
        <w:rPr>
          <w:highlight w:val="yellow"/>
        </w:rPr>
        <w:t xml:space="preserve">no </w:t>
      </w:r>
      <w:proofErr w:type="spellStart"/>
      <w:r>
        <w:rPr>
          <w:highlight w:val="yellow"/>
        </w:rPr>
        <w:t>ip</w:t>
      </w:r>
      <w:proofErr w:type="spellEnd"/>
      <w:r>
        <w:rPr>
          <w:highlight w:val="yellow"/>
        </w:rPr>
        <w:t xml:space="preserve"> </w:t>
      </w:r>
      <w:proofErr w:type="spellStart"/>
      <w:r>
        <w:rPr>
          <w:highlight w:val="yellow"/>
        </w:rPr>
        <w:t>domain-lookup</w:t>
      </w:r>
      <w:proofErr w:type="spellEnd"/>
    </w:p>
    <w:p w14:paraId="2B4F0CAC" w14:textId="77777777" w:rsidR="00B65878" w:rsidRPr="00C90221" w:rsidRDefault="00B65878" w:rsidP="00B65878">
      <w:pPr>
        <w:pStyle w:val="CMDOutput"/>
        <w:rPr>
          <w:szCs w:val="18"/>
        </w:rPr>
      </w:pPr>
      <w:r>
        <w:t>!</w:t>
      </w:r>
    </w:p>
    <w:p w14:paraId="12A5EE3D" w14:textId="77777777" w:rsidR="00B65878" w:rsidRPr="00276862" w:rsidRDefault="00B65878" w:rsidP="00276862">
      <w:pPr>
        <w:pStyle w:val="CMDOutput"/>
      </w:pPr>
      <w:r>
        <w:t xml:space="preserve">&lt;output </w:t>
      </w:r>
      <w:proofErr w:type="spellStart"/>
      <w:r>
        <w:t>omitted</w:t>
      </w:r>
      <w:proofErr w:type="spellEnd"/>
      <w:r>
        <w:t>&gt;</w:t>
      </w:r>
    </w:p>
    <w:p w14:paraId="02B16624" w14:textId="77777777" w:rsidR="00B65878" w:rsidRPr="00C90221" w:rsidRDefault="00B65878" w:rsidP="00B65878">
      <w:pPr>
        <w:pStyle w:val="CMDOutput"/>
        <w:rPr>
          <w:szCs w:val="18"/>
        </w:rPr>
      </w:pPr>
      <w:r>
        <w:t>!</w:t>
      </w:r>
    </w:p>
    <w:p w14:paraId="6AA82D98" w14:textId="06AA7A1D" w:rsidR="00B65878" w:rsidRPr="00BB2AF3" w:rsidRDefault="00B65878" w:rsidP="00B65878">
      <w:pPr>
        <w:pStyle w:val="CMDOutput"/>
        <w:rPr>
          <w:szCs w:val="18"/>
        </w:rPr>
      </w:pPr>
      <w:r>
        <w:t>interface GigabitEthernet1/0/6</w:t>
      </w:r>
    </w:p>
    <w:p w14:paraId="50EA1B1A" w14:textId="77777777" w:rsidR="00B65878" w:rsidRPr="00BB2AF3" w:rsidRDefault="00B65878" w:rsidP="00B65878">
      <w:pPr>
        <w:pStyle w:val="CMDOutput"/>
        <w:rPr>
          <w:szCs w:val="18"/>
        </w:rPr>
      </w:pPr>
      <w:r>
        <w:rPr>
          <w:highlight w:val="yellow"/>
        </w:rPr>
        <w:t xml:space="preserve"> </w:t>
      </w:r>
      <w:proofErr w:type="spellStart"/>
      <w:r>
        <w:rPr>
          <w:highlight w:val="yellow"/>
        </w:rPr>
        <w:t>switchport</w:t>
      </w:r>
      <w:proofErr w:type="spellEnd"/>
      <w:r>
        <w:rPr>
          <w:highlight w:val="yellow"/>
        </w:rPr>
        <w:t xml:space="preserve"> </w:t>
      </w:r>
      <w:proofErr w:type="spellStart"/>
      <w:r>
        <w:rPr>
          <w:highlight w:val="yellow"/>
        </w:rPr>
        <w:t>access</w:t>
      </w:r>
      <w:proofErr w:type="spellEnd"/>
      <w:r>
        <w:rPr>
          <w:highlight w:val="yellow"/>
        </w:rPr>
        <w:t xml:space="preserve"> </w:t>
      </w:r>
      <w:proofErr w:type="spellStart"/>
      <w:r>
        <w:rPr>
          <w:highlight w:val="yellow"/>
        </w:rPr>
        <w:t>vlan</w:t>
      </w:r>
      <w:proofErr w:type="spellEnd"/>
      <w:r>
        <w:rPr>
          <w:highlight w:val="yellow"/>
        </w:rPr>
        <w:t xml:space="preserve"> 99</w:t>
      </w:r>
    </w:p>
    <w:p w14:paraId="1D955D91" w14:textId="77777777" w:rsidR="00B62218" w:rsidRPr="00276862" w:rsidRDefault="00B65878" w:rsidP="00B62218">
      <w:pPr>
        <w:pStyle w:val="CMDOutput"/>
      </w:pPr>
      <w:r>
        <w:t>!</w:t>
      </w:r>
      <w:r w:rsidR="00B62218">
        <w:rPr>
          <w:szCs w:val="18"/>
        </w:rPr>
        <w:br/>
      </w:r>
      <w:r>
        <w:t xml:space="preserve">&lt;output </w:t>
      </w:r>
      <w:proofErr w:type="spellStart"/>
      <w:r>
        <w:t>omitted</w:t>
      </w:r>
      <w:proofErr w:type="spellEnd"/>
      <w:r>
        <w:t>&gt;</w:t>
      </w:r>
    </w:p>
    <w:p w14:paraId="06333EDF" w14:textId="77777777" w:rsidR="00B62218" w:rsidRPr="00C90221" w:rsidRDefault="00B62218" w:rsidP="00B62218">
      <w:pPr>
        <w:pStyle w:val="CMDOutput"/>
        <w:rPr>
          <w:szCs w:val="18"/>
        </w:rPr>
      </w:pPr>
      <w:r>
        <w:t>!</w:t>
      </w:r>
    </w:p>
    <w:p w14:paraId="7216D7BA" w14:textId="551B631B" w:rsidR="00B65878" w:rsidRDefault="00B65878" w:rsidP="00B65878">
      <w:pPr>
        <w:pStyle w:val="CMDOutput"/>
        <w:rPr>
          <w:szCs w:val="18"/>
        </w:rPr>
      </w:pPr>
      <w:r>
        <w:t>interface GigabitEthernet1/0/24</w:t>
      </w:r>
    </w:p>
    <w:p w14:paraId="715EFBBE" w14:textId="77777777" w:rsidR="00B65878" w:rsidRPr="00BB2AF3" w:rsidRDefault="00B65878" w:rsidP="00B65878">
      <w:pPr>
        <w:pStyle w:val="CMDOutput"/>
        <w:rPr>
          <w:szCs w:val="18"/>
        </w:rPr>
      </w:pPr>
      <w:r>
        <w:rPr>
          <w:highlight w:val="yellow"/>
        </w:rPr>
        <w:t xml:space="preserve"> </w:t>
      </w:r>
      <w:proofErr w:type="spellStart"/>
      <w:r>
        <w:rPr>
          <w:highlight w:val="yellow"/>
        </w:rPr>
        <w:t>switchport</w:t>
      </w:r>
      <w:proofErr w:type="spellEnd"/>
      <w:r>
        <w:rPr>
          <w:highlight w:val="yellow"/>
        </w:rPr>
        <w:t xml:space="preserve"> </w:t>
      </w:r>
      <w:proofErr w:type="spellStart"/>
      <w:r>
        <w:rPr>
          <w:highlight w:val="yellow"/>
        </w:rPr>
        <w:t>access</w:t>
      </w:r>
      <w:proofErr w:type="spellEnd"/>
      <w:r>
        <w:rPr>
          <w:highlight w:val="yellow"/>
        </w:rPr>
        <w:t xml:space="preserve"> </w:t>
      </w:r>
      <w:proofErr w:type="spellStart"/>
      <w:r>
        <w:rPr>
          <w:highlight w:val="yellow"/>
        </w:rPr>
        <w:t>vlan</w:t>
      </w:r>
      <w:proofErr w:type="spellEnd"/>
      <w:r>
        <w:rPr>
          <w:highlight w:val="yellow"/>
        </w:rPr>
        <w:t xml:space="preserve"> 99</w:t>
      </w:r>
    </w:p>
    <w:p w14:paraId="63ECADEB" w14:textId="77777777" w:rsidR="00B65878" w:rsidRPr="00BB2AF3" w:rsidRDefault="00B65878" w:rsidP="00B65878">
      <w:pPr>
        <w:pStyle w:val="CMDOutput"/>
        <w:rPr>
          <w:szCs w:val="18"/>
        </w:rPr>
      </w:pPr>
      <w:r>
        <w:t>!</w:t>
      </w:r>
    </w:p>
    <w:p w14:paraId="5BA0FC1F" w14:textId="77777777" w:rsidR="00B62218" w:rsidRPr="00276862" w:rsidRDefault="00B62218" w:rsidP="00B62218">
      <w:pPr>
        <w:pStyle w:val="CMDOutput"/>
      </w:pPr>
      <w:r>
        <w:t xml:space="preserve">&lt;output </w:t>
      </w:r>
      <w:proofErr w:type="spellStart"/>
      <w:r>
        <w:t>omitted</w:t>
      </w:r>
      <w:proofErr w:type="spellEnd"/>
      <w:r>
        <w:t>&gt;</w:t>
      </w:r>
    </w:p>
    <w:p w14:paraId="49F5276C" w14:textId="77777777" w:rsidR="00B62218" w:rsidRPr="00C90221" w:rsidRDefault="00B62218" w:rsidP="00B62218">
      <w:pPr>
        <w:pStyle w:val="CMDOutput"/>
        <w:rPr>
          <w:szCs w:val="18"/>
        </w:rPr>
      </w:pPr>
      <w:r>
        <w:t>!</w:t>
      </w:r>
    </w:p>
    <w:p w14:paraId="7B853C4B" w14:textId="77777777" w:rsidR="00B65878" w:rsidRPr="00BA4ABB" w:rsidRDefault="00B65878" w:rsidP="00B65878">
      <w:pPr>
        <w:pStyle w:val="CMDOutput"/>
        <w:rPr>
          <w:szCs w:val="18"/>
        </w:rPr>
      </w:pPr>
      <w:r>
        <w:t>interface Vlan1</w:t>
      </w:r>
    </w:p>
    <w:p w14:paraId="4166FEF5" w14:textId="77777777" w:rsidR="00B65878" w:rsidRPr="00BA4ABB" w:rsidRDefault="00B65878" w:rsidP="00B65878">
      <w:pPr>
        <w:pStyle w:val="CMDOutput"/>
        <w:rPr>
          <w:szCs w:val="18"/>
        </w:rPr>
      </w:pPr>
      <w:r>
        <w:t xml:space="preserve"> no </w:t>
      </w:r>
      <w:proofErr w:type="spellStart"/>
      <w:r>
        <w:t>ip</w:t>
      </w:r>
      <w:proofErr w:type="spellEnd"/>
      <w:r>
        <w:t xml:space="preserve"> </w:t>
      </w:r>
      <w:proofErr w:type="spellStart"/>
      <w:r>
        <w:t>address</w:t>
      </w:r>
      <w:proofErr w:type="spellEnd"/>
    </w:p>
    <w:p w14:paraId="274FE4A2" w14:textId="24EFF76C" w:rsidR="00B65878" w:rsidRPr="00BA4ABB" w:rsidRDefault="00B65878" w:rsidP="00B65878">
      <w:pPr>
        <w:pStyle w:val="CMDOutput"/>
        <w:rPr>
          <w:szCs w:val="18"/>
        </w:rPr>
      </w:pPr>
      <w:r>
        <w:t xml:space="preserve"> </w:t>
      </w:r>
      <w:proofErr w:type="spellStart"/>
      <w:r>
        <w:t>shutdown</w:t>
      </w:r>
      <w:proofErr w:type="spellEnd"/>
    </w:p>
    <w:p w14:paraId="3F02D658" w14:textId="77777777" w:rsidR="00B65878" w:rsidRPr="00BA4ABB" w:rsidRDefault="00B65878" w:rsidP="00B65878">
      <w:pPr>
        <w:pStyle w:val="CMDOutput"/>
        <w:rPr>
          <w:szCs w:val="18"/>
        </w:rPr>
      </w:pPr>
      <w:r>
        <w:t>!</w:t>
      </w:r>
    </w:p>
    <w:p w14:paraId="555D4182" w14:textId="37A22440" w:rsidR="00276862" w:rsidRPr="00EA6392" w:rsidRDefault="00276862" w:rsidP="00276862">
      <w:pPr>
        <w:pStyle w:val="CMDOutput"/>
        <w:rPr>
          <w:szCs w:val="18"/>
          <w:highlight w:val="yellow"/>
        </w:rPr>
      </w:pPr>
      <w:r>
        <w:rPr>
          <w:highlight w:val="yellow"/>
        </w:rPr>
        <w:t>interface Vlan99</w:t>
      </w:r>
      <w:r w:rsidR="00EA6392">
        <w:rPr>
          <w:szCs w:val="18"/>
          <w:highlight w:val="yellow"/>
        </w:rPr>
        <w:br/>
      </w:r>
      <w:r>
        <w:rPr>
          <w:highlight w:val="yellow"/>
        </w:rPr>
        <w:t xml:space="preserve"> </w:t>
      </w:r>
      <w:proofErr w:type="spellStart"/>
      <w:r>
        <w:rPr>
          <w:highlight w:val="yellow"/>
        </w:rPr>
        <w:t>mac-address</w:t>
      </w:r>
      <w:proofErr w:type="spellEnd"/>
      <w:r>
        <w:rPr>
          <w:highlight w:val="yellow"/>
        </w:rPr>
        <w:t xml:space="preserve"> 00e0.f795.d201</w:t>
      </w:r>
    </w:p>
    <w:p w14:paraId="75A707A4" w14:textId="77777777" w:rsidR="00276862" w:rsidRPr="00276862" w:rsidRDefault="00276862" w:rsidP="00276862">
      <w:pPr>
        <w:pStyle w:val="CMDOutput"/>
        <w:rPr>
          <w:szCs w:val="18"/>
          <w:highlight w:val="yellow"/>
        </w:rPr>
      </w:pPr>
      <w:r>
        <w:rPr>
          <w:highlight w:val="yellow"/>
        </w:rPr>
        <w:t xml:space="preserve"> </w:t>
      </w:r>
      <w:proofErr w:type="spellStart"/>
      <w:r>
        <w:rPr>
          <w:highlight w:val="yellow"/>
        </w:rPr>
        <w:t>ip</w:t>
      </w:r>
      <w:proofErr w:type="spellEnd"/>
      <w:r>
        <w:rPr>
          <w:highlight w:val="yellow"/>
        </w:rPr>
        <w:t xml:space="preserve"> </w:t>
      </w:r>
      <w:proofErr w:type="spellStart"/>
      <w:r>
        <w:rPr>
          <w:highlight w:val="yellow"/>
        </w:rPr>
        <w:t>address</w:t>
      </w:r>
      <w:proofErr w:type="spellEnd"/>
      <w:r>
        <w:rPr>
          <w:highlight w:val="yellow"/>
        </w:rPr>
        <w:t xml:space="preserve"> 192.168.1.2 255.255.255.0</w:t>
      </w:r>
    </w:p>
    <w:p w14:paraId="23DD229B" w14:textId="77777777" w:rsidR="00276862" w:rsidRPr="00276862" w:rsidRDefault="00276862" w:rsidP="00276862">
      <w:pPr>
        <w:pStyle w:val="CMDOutput"/>
        <w:rPr>
          <w:szCs w:val="18"/>
          <w:highlight w:val="yellow"/>
        </w:rPr>
      </w:pPr>
      <w:r>
        <w:rPr>
          <w:highlight w:val="yellow"/>
        </w:rPr>
        <w:t xml:space="preserve"> ipv6 </w:t>
      </w:r>
      <w:proofErr w:type="spellStart"/>
      <w:r>
        <w:rPr>
          <w:highlight w:val="yellow"/>
        </w:rPr>
        <w:t>address</w:t>
      </w:r>
      <w:proofErr w:type="spellEnd"/>
      <w:r>
        <w:rPr>
          <w:highlight w:val="yellow"/>
        </w:rPr>
        <w:t xml:space="preserve"> FE80::2 link-local</w:t>
      </w:r>
    </w:p>
    <w:p w14:paraId="228E68F0" w14:textId="1764B62D" w:rsidR="00B65878" w:rsidRPr="00BA4ABB" w:rsidRDefault="00276862" w:rsidP="00276862">
      <w:pPr>
        <w:pStyle w:val="CMDOutput"/>
        <w:rPr>
          <w:szCs w:val="18"/>
        </w:rPr>
      </w:pPr>
      <w:r>
        <w:rPr>
          <w:highlight w:val="yellow"/>
        </w:rPr>
        <w:t xml:space="preserve"> ipv6 </w:t>
      </w:r>
      <w:proofErr w:type="spellStart"/>
      <w:r>
        <w:rPr>
          <w:highlight w:val="yellow"/>
        </w:rPr>
        <w:t>address</w:t>
      </w:r>
      <w:proofErr w:type="spellEnd"/>
      <w:r>
        <w:rPr>
          <w:highlight w:val="yellow"/>
        </w:rPr>
        <w:t xml:space="preserve"> 2001:DB</w:t>
      </w:r>
      <w:proofErr w:type="gramStart"/>
      <w:r>
        <w:rPr>
          <w:highlight w:val="yellow"/>
        </w:rPr>
        <w:t>8:ACAD</w:t>
      </w:r>
      <w:proofErr w:type="gramEnd"/>
      <w:r>
        <w:rPr>
          <w:highlight w:val="yellow"/>
        </w:rPr>
        <w:t>:1::2/64</w:t>
      </w:r>
    </w:p>
    <w:p w14:paraId="4C5C91C2" w14:textId="77777777" w:rsidR="00B65878" w:rsidRPr="00BA4ABB" w:rsidRDefault="00B65878" w:rsidP="00B65878">
      <w:pPr>
        <w:pStyle w:val="CMDOutput"/>
        <w:rPr>
          <w:szCs w:val="18"/>
        </w:rPr>
      </w:pPr>
      <w:r>
        <w:t>!</w:t>
      </w:r>
    </w:p>
    <w:p w14:paraId="16509FC3" w14:textId="77777777" w:rsidR="00B65878" w:rsidRPr="00FC6803" w:rsidRDefault="00B65878" w:rsidP="00B65878">
      <w:pPr>
        <w:pStyle w:val="CMDOutput"/>
        <w:rPr>
          <w:szCs w:val="18"/>
          <w:highlight w:val="yellow"/>
        </w:rPr>
      </w:pPr>
      <w:proofErr w:type="spellStart"/>
      <w:r>
        <w:rPr>
          <w:highlight w:val="yellow"/>
        </w:rPr>
        <w:t>ip</w:t>
      </w:r>
      <w:proofErr w:type="spellEnd"/>
      <w:r>
        <w:rPr>
          <w:highlight w:val="yellow"/>
        </w:rPr>
        <w:t xml:space="preserve"> default-</w:t>
      </w:r>
      <w:proofErr w:type="spellStart"/>
      <w:r>
        <w:rPr>
          <w:highlight w:val="yellow"/>
        </w:rPr>
        <w:t>gateway</w:t>
      </w:r>
      <w:proofErr w:type="spellEnd"/>
      <w:r>
        <w:rPr>
          <w:highlight w:val="yellow"/>
        </w:rPr>
        <w:t xml:space="preserve"> 192.168.1.1</w:t>
      </w:r>
    </w:p>
    <w:p w14:paraId="2E0DBEFA" w14:textId="33E17F2A" w:rsidR="00B65878" w:rsidRDefault="00B65878" w:rsidP="00B65878">
      <w:pPr>
        <w:pStyle w:val="CMDOutput"/>
        <w:rPr>
          <w:szCs w:val="18"/>
        </w:rPr>
      </w:pPr>
      <w:proofErr w:type="spellStart"/>
      <w:r>
        <w:t>ip</w:t>
      </w:r>
      <w:proofErr w:type="spellEnd"/>
      <w:r>
        <w:t xml:space="preserve"> </w:t>
      </w:r>
      <w:proofErr w:type="spellStart"/>
      <w:r>
        <w:t>classless</w:t>
      </w:r>
      <w:proofErr w:type="spellEnd"/>
    </w:p>
    <w:p w14:paraId="02ED73A0" w14:textId="77777777" w:rsidR="00B65878" w:rsidRPr="00BA4ABB" w:rsidRDefault="00B65878" w:rsidP="00B65878">
      <w:pPr>
        <w:pStyle w:val="CMDOutput"/>
        <w:rPr>
          <w:szCs w:val="18"/>
        </w:rPr>
      </w:pPr>
      <w:r>
        <w:t>!</w:t>
      </w:r>
    </w:p>
    <w:p w14:paraId="6A796A8F" w14:textId="77777777" w:rsidR="00B65878" w:rsidRPr="00CD7BAF" w:rsidRDefault="00B65878" w:rsidP="00B65878">
      <w:pPr>
        <w:pStyle w:val="CMDOutput"/>
        <w:rPr>
          <w:szCs w:val="18"/>
          <w:highlight w:val="yellow"/>
        </w:rPr>
      </w:pPr>
      <w:r>
        <w:rPr>
          <w:highlight w:val="yellow"/>
        </w:rPr>
        <w:t xml:space="preserve">banner </w:t>
      </w:r>
      <w:proofErr w:type="spellStart"/>
      <w:r>
        <w:rPr>
          <w:highlight w:val="yellow"/>
        </w:rPr>
        <w:t>motd</w:t>
      </w:r>
      <w:proofErr w:type="spellEnd"/>
      <w:r>
        <w:rPr>
          <w:highlight w:val="yellow"/>
        </w:rPr>
        <w:t xml:space="preserve"> ^C</w:t>
      </w:r>
    </w:p>
    <w:p w14:paraId="4EF9DAF3" w14:textId="77777777" w:rsidR="00B65878" w:rsidRPr="0080753D" w:rsidRDefault="00B65878" w:rsidP="00B65878">
      <w:pPr>
        <w:pStyle w:val="CMDOutput"/>
      </w:pPr>
      <w:proofErr w:type="spellStart"/>
      <w:r>
        <w:rPr>
          <w:highlight w:val="yellow"/>
        </w:rPr>
        <w:t>Unauthorized</w:t>
      </w:r>
      <w:proofErr w:type="spellEnd"/>
      <w:r>
        <w:rPr>
          <w:highlight w:val="yellow"/>
        </w:rPr>
        <w:t xml:space="preserve"> </w:t>
      </w:r>
      <w:proofErr w:type="spellStart"/>
      <w:r>
        <w:rPr>
          <w:highlight w:val="yellow"/>
        </w:rPr>
        <w:t>access</w:t>
      </w:r>
      <w:proofErr w:type="spellEnd"/>
      <w:r>
        <w:rPr>
          <w:highlight w:val="yellow"/>
        </w:rPr>
        <w:t xml:space="preserve"> </w:t>
      </w:r>
      <w:proofErr w:type="spellStart"/>
      <w:r>
        <w:rPr>
          <w:highlight w:val="yellow"/>
        </w:rPr>
        <w:t>is</w:t>
      </w:r>
      <w:proofErr w:type="spellEnd"/>
      <w:r>
        <w:rPr>
          <w:highlight w:val="yellow"/>
        </w:rPr>
        <w:t xml:space="preserve"> </w:t>
      </w:r>
      <w:proofErr w:type="spellStart"/>
      <w:r>
        <w:rPr>
          <w:highlight w:val="yellow"/>
        </w:rPr>
        <w:t>strictly</w:t>
      </w:r>
      <w:proofErr w:type="spellEnd"/>
      <w:r>
        <w:rPr>
          <w:highlight w:val="yellow"/>
        </w:rPr>
        <w:t xml:space="preserve"> </w:t>
      </w:r>
      <w:proofErr w:type="spellStart"/>
      <w:r>
        <w:rPr>
          <w:highlight w:val="yellow"/>
        </w:rPr>
        <w:t>prohibited</w:t>
      </w:r>
      <w:proofErr w:type="spellEnd"/>
      <w:r>
        <w:rPr>
          <w:highlight w:val="yellow"/>
        </w:rPr>
        <w:t>. ^C</w:t>
      </w:r>
    </w:p>
    <w:p w14:paraId="62517571" w14:textId="77777777" w:rsidR="00B65878" w:rsidRPr="00572DA6" w:rsidRDefault="00B65878" w:rsidP="00B65878">
      <w:pPr>
        <w:pStyle w:val="CMDOutput"/>
      </w:pPr>
      <w:r>
        <w:t>!</w:t>
      </w:r>
    </w:p>
    <w:p w14:paraId="6A134FBB" w14:textId="77777777" w:rsidR="00B65878" w:rsidRPr="00572DA6" w:rsidRDefault="00B65878" w:rsidP="00B65878">
      <w:pPr>
        <w:pStyle w:val="CMDOutput"/>
      </w:pPr>
      <w:proofErr w:type="spellStart"/>
      <w:r>
        <w:t>líne</w:t>
      </w:r>
      <w:proofErr w:type="spellEnd"/>
      <w:r>
        <w:t xml:space="preserve"> con 0</w:t>
      </w:r>
    </w:p>
    <w:p w14:paraId="01E6B76B" w14:textId="2CC70639" w:rsidR="00B65878" w:rsidRPr="00276862" w:rsidRDefault="00B65878" w:rsidP="00B65878">
      <w:pPr>
        <w:pStyle w:val="CMDOutput"/>
        <w:rPr>
          <w:highlight w:val="yellow"/>
        </w:rPr>
      </w:pPr>
      <w:r>
        <w:rPr>
          <w:highlight w:val="yellow"/>
        </w:rPr>
        <w:t xml:space="preserve"> </w:t>
      </w:r>
      <w:proofErr w:type="spellStart"/>
      <w:r>
        <w:rPr>
          <w:highlight w:val="yellow"/>
        </w:rPr>
        <w:t>password</w:t>
      </w:r>
      <w:proofErr w:type="spellEnd"/>
      <w:r>
        <w:rPr>
          <w:highlight w:val="yellow"/>
        </w:rPr>
        <w:t xml:space="preserve"> 7 0822455D0A16</w:t>
      </w:r>
    </w:p>
    <w:p w14:paraId="0B17285D" w14:textId="77777777" w:rsidR="00B65878" w:rsidRPr="00CD7BAF" w:rsidRDefault="00B65878" w:rsidP="00B65878">
      <w:pPr>
        <w:pStyle w:val="CMDOutput"/>
        <w:rPr>
          <w:highlight w:val="yellow"/>
        </w:rPr>
      </w:pPr>
      <w:r>
        <w:rPr>
          <w:highlight w:val="yellow"/>
        </w:rPr>
        <w:t xml:space="preserve"> </w:t>
      </w:r>
      <w:proofErr w:type="spellStart"/>
      <w:r>
        <w:rPr>
          <w:highlight w:val="yellow"/>
        </w:rPr>
        <w:t>logging</w:t>
      </w:r>
      <w:proofErr w:type="spellEnd"/>
      <w:r>
        <w:rPr>
          <w:highlight w:val="yellow"/>
        </w:rPr>
        <w:t xml:space="preserve"> </w:t>
      </w:r>
      <w:proofErr w:type="spellStart"/>
      <w:r>
        <w:rPr>
          <w:highlight w:val="yellow"/>
        </w:rPr>
        <w:t>synchronous</w:t>
      </w:r>
      <w:proofErr w:type="spellEnd"/>
    </w:p>
    <w:p w14:paraId="12743CE0" w14:textId="77777777" w:rsidR="00B65878" w:rsidRPr="00572DA6" w:rsidRDefault="00B65878" w:rsidP="00B65878">
      <w:pPr>
        <w:pStyle w:val="CMDOutput"/>
      </w:pPr>
      <w:r>
        <w:rPr>
          <w:highlight w:val="yellow"/>
        </w:rPr>
        <w:t xml:space="preserve"> </w:t>
      </w:r>
      <w:proofErr w:type="spellStart"/>
      <w:r>
        <w:rPr>
          <w:highlight w:val="yellow"/>
        </w:rPr>
        <w:t>login</w:t>
      </w:r>
      <w:proofErr w:type="spellEnd"/>
    </w:p>
    <w:p w14:paraId="1050139E" w14:textId="77777777" w:rsidR="00B65878" w:rsidRPr="00572DA6" w:rsidRDefault="00B65878" w:rsidP="00B65878">
      <w:pPr>
        <w:pStyle w:val="CMDOutput"/>
      </w:pPr>
      <w:r>
        <w:t xml:space="preserve">line </w:t>
      </w:r>
      <w:proofErr w:type="spellStart"/>
      <w:r>
        <w:t>vty</w:t>
      </w:r>
      <w:proofErr w:type="spellEnd"/>
      <w:r>
        <w:t xml:space="preserve"> 0 4</w:t>
      </w:r>
    </w:p>
    <w:p w14:paraId="6B0D4C1B" w14:textId="6A46922B" w:rsidR="00B65878" w:rsidRPr="00276862" w:rsidRDefault="00B65878" w:rsidP="00B65878">
      <w:pPr>
        <w:pStyle w:val="CMDOutput"/>
        <w:rPr>
          <w:highlight w:val="yellow"/>
        </w:rPr>
      </w:pPr>
      <w:r>
        <w:rPr>
          <w:highlight w:val="yellow"/>
        </w:rPr>
        <w:t xml:space="preserve"> </w:t>
      </w:r>
      <w:proofErr w:type="spellStart"/>
      <w:r>
        <w:rPr>
          <w:highlight w:val="yellow"/>
        </w:rPr>
        <w:t>password</w:t>
      </w:r>
      <w:proofErr w:type="spellEnd"/>
      <w:r>
        <w:rPr>
          <w:highlight w:val="yellow"/>
        </w:rPr>
        <w:t xml:space="preserve"> 7 0822455D0A16</w:t>
      </w:r>
    </w:p>
    <w:p w14:paraId="782D96BD" w14:textId="77777777" w:rsidR="00B65878" w:rsidRPr="00572DA6" w:rsidRDefault="00B65878" w:rsidP="00B65878">
      <w:pPr>
        <w:pStyle w:val="CMDOutput"/>
      </w:pPr>
      <w:r>
        <w:rPr>
          <w:highlight w:val="yellow"/>
        </w:rPr>
        <w:t xml:space="preserve"> </w:t>
      </w:r>
      <w:proofErr w:type="spellStart"/>
      <w:r>
        <w:rPr>
          <w:highlight w:val="yellow"/>
        </w:rPr>
        <w:t>login</w:t>
      </w:r>
      <w:proofErr w:type="spellEnd"/>
    </w:p>
    <w:p w14:paraId="07FCBAB0" w14:textId="77777777" w:rsidR="00B65878" w:rsidRPr="00572DA6" w:rsidRDefault="00B65878" w:rsidP="00B65878">
      <w:pPr>
        <w:pStyle w:val="CMDOutput"/>
      </w:pPr>
      <w:r>
        <w:t xml:space="preserve">line </w:t>
      </w:r>
      <w:proofErr w:type="spellStart"/>
      <w:r>
        <w:t>vty</w:t>
      </w:r>
      <w:proofErr w:type="spellEnd"/>
      <w:r>
        <w:t xml:space="preserve"> 5 15</w:t>
      </w:r>
    </w:p>
    <w:p w14:paraId="0592A651" w14:textId="3062772E" w:rsidR="00B65878" w:rsidRPr="00276862" w:rsidRDefault="00B65878" w:rsidP="00B65878">
      <w:pPr>
        <w:pStyle w:val="CMDOutput"/>
        <w:rPr>
          <w:highlight w:val="yellow"/>
        </w:rPr>
      </w:pPr>
      <w:r>
        <w:rPr>
          <w:highlight w:val="yellow"/>
        </w:rPr>
        <w:t xml:space="preserve"> </w:t>
      </w:r>
      <w:proofErr w:type="spellStart"/>
      <w:r>
        <w:rPr>
          <w:highlight w:val="yellow"/>
        </w:rPr>
        <w:t>password</w:t>
      </w:r>
      <w:proofErr w:type="spellEnd"/>
      <w:r>
        <w:rPr>
          <w:highlight w:val="yellow"/>
        </w:rPr>
        <w:t xml:space="preserve"> 7 0822455D0A16</w:t>
      </w:r>
    </w:p>
    <w:p w14:paraId="660323A0" w14:textId="77777777" w:rsidR="00B65878" w:rsidRPr="00572DA6" w:rsidRDefault="00B65878" w:rsidP="00B65878">
      <w:pPr>
        <w:pStyle w:val="CMDOutput"/>
      </w:pPr>
      <w:r>
        <w:rPr>
          <w:highlight w:val="yellow"/>
        </w:rPr>
        <w:t xml:space="preserve"> </w:t>
      </w:r>
      <w:proofErr w:type="spellStart"/>
      <w:r>
        <w:rPr>
          <w:highlight w:val="yellow"/>
        </w:rPr>
        <w:t>login</w:t>
      </w:r>
      <w:proofErr w:type="spellEnd"/>
    </w:p>
    <w:p w14:paraId="217AA5CA" w14:textId="15703813" w:rsidR="00B65878" w:rsidRDefault="00B65878" w:rsidP="00B65878">
      <w:pPr>
        <w:pStyle w:val="CMDOutput"/>
      </w:pPr>
      <w:r>
        <w:t>!</w:t>
      </w:r>
    </w:p>
    <w:p w14:paraId="7937091A" w14:textId="77777777" w:rsidR="00B65878" w:rsidRPr="00572DA6" w:rsidRDefault="00B65878" w:rsidP="00B65878">
      <w:pPr>
        <w:pStyle w:val="CMDOutput"/>
      </w:pPr>
      <w:proofErr w:type="spellStart"/>
      <w:r>
        <w:t>end</w:t>
      </w:r>
      <w:proofErr w:type="spellEnd"/>
    </w:p>
    <w:p w14:paraId="0A993153" w14:textId="77777777" w:rsidR="00B65878" w:rsidRPr="00996036" w:rsidRDefault="00B65878" w:rsidP="00B65878">
      <w:pPr>
        <w:pStyle w:val="SubStepAlpha"/>
        <w:keepNext/>
      </w:pPr>
      <w:r>
        <w:lastRenderedPageBreak/>
        <w:t>Verifique la configuración de la VLAN 99 de administración.</w:t>
      </w:r>
    </w:p>
    <w:p w14:paraId="3205FA38" w14:textId="77777777" w:rsidR="00B65878" w:rsidRPr="008C637C" w:rsidRDefault="00B65878" w:rsidP="00B65878">
      <w:pPr>
        <w:pStyle w:val="CMD"/>
      </w:pPr>
      <w:r>
        <w:t xml:space="preserve">S1# </w:t>
      </w:r>
      <w:r>
        <w:rPr>
          <w:b/>
        </w:rPr>
        <w:t xml:space="preserve">show interface </w:t>
      </w:r>
      <w:proofErr w:type="spellStart"/>
      <w:r>
        <w:rPr>
          <w:b/>
        </w:rPr>
        <w:t>vlan</w:t>
      </w:r>
      <w:proofErr w:type="spellEnd"/>
      <w:r>
        <w:rPr>
          <w:b/>
        </w:rPr>
        <w:t xml:space="preserve"> 99</w:t>
      </w:r>
    </w:p>
    <w:p w14:paraId="6EF56F8D" w14:textId="46E3D777" w:rsidR="00CA2E1B" w:rsidRPr="005A6354" w:rsidRDefault="00CA2E1B" w:rsidP="00CA2E1B">
      <w:pPr>
        <w:pStyle w:val="Ttulo4"/>
      </w:pPr>
      <w:r>
        <w:t>Preguntas:</w:t>
      </w:r>
    </w:p>
    <w:p w14:paraId="1FA38B64" w14:textId="13D2F1D6" w:rsidR="00B366ED" w:rsidRDefault="00B65878" w:rsidP="00B366ED">
      <w:pPr>
        <w:spacing w:before="0"/>
        <w:ind w:left="720"/>
        <w:rPr>
          <w:sz w:val="20"/>
        </w:rPr>
      </w:pPr>
      <w:r>
        <w:rPr>
          <w:sz w:val="20"/>
        </w:rPr>
        <w:t>¿Cuál es el ancho de banda en esta interfaz?</w:t>
      </w:r>
    </w:p>
    <w:p w14:paraId="1E945B10" w14:textId="459ECADC" w:rsidR="00085180" w:rsidRDefault="00085180" w:rsidP="00B366ED">
      <w:pPr>
        <w:spacing w:before="0"/>
        <w:ind w:left="720"/>
        <w:rPr>
          <w:sz w:val="20"/>
        </w:rPr>
      </w:pPr>
      <w:r>
        <w:rPr>
          <w:sz w:val="20"/>
        </w:rPr>
        <w:t>R//</w:t>
      </w:r>
      <w:r w:rsidR="00BD3EDE" w:rsidRPr="00BD3EDE">
        <w:rPr>
          <w:sz w:val="20"/>
        </w:rPr>
        <w:t>1000000 Kb/s (1 Gb/</w:t>
      </w:r>
      <w:proofErr w:type="spellStart"/>
      <w:r w:rsidR="00BD3EDE" w:rsidRPr="00BD3EDE">
        <w:rPr>
          <w:sz w:val="20"/>
        </w:rPr>
        <w:t>sec</w:t>
      </w:r>
      <w:proofErr w:type="spellEnd"/>
      <w:r w:rsidR="00BD3EDE" w:rsidRPr="00BD3EDE">
        <w:rPr>
          <w:sz w:val="20"/>
        </w:rPr>
        <w:t>)</w:t>
      </w:r>
    </w:p>
    <w:p w14:paraId="5CF8C6F3" w14:textId="3A87E11B" w:rsidR="00B366ED" w:rsidRPr="00C05531" w:rsidRDefault="00B366ED" w:rsidP="00C05531">
      <w:pPr>
        <w:pStyle w:val="AnswerLineL50"/>
      </w:pPr>
      <w:r>
        <w:t>Escriba sus respuestas aquí.</w:t>
      </w:r>
    </w:p>
    <w:p w14:paraId="7CCC0B15" w14:textId="3B1C5B95" w:rsidR="00B366ED" w:rsidRDefault="00B65878" w:rsidP="00B65878">
      <w:pPr>
        <w:ind w:left="720"/>
        <w:rPr>
          <w:sz w:val="20"/>
        </w:rPr>
      </w:pPr>
      <w:r>
        <w:rPr>
          <w:sz w:val="20"/>
        </w:rPr>
        <w:t>¿Cuál es el estado de la VLAN 99?</w:t>
      </w:r>
    </w:p>
    <w:p w14:paraId="49F24104" w14:textId="5967DF24" w:rsidR="00085180" w:rsidRDefault="00085180" w:rsidP="00B65878">
      <w:pPr>
        <w:ind w:left="720"/>
        <w:rPr>
          <w:sz w:val="20"/>
        </w:rPr>
      </w:pPr>
      <w:r>
        <w:rPr>
          <w:sz w:val="20"/>
        </w:rPr>
        <w:t>R//</w:t>
      </w:r>
      <w:r w:rsidR="0070176E">
        <w:rPr>
          <w:sz w:val="20"/>
        </w:rPr>
        <w:t xml:space="preserve"> </w:t>
      </w:r>
      <w:proofErr w:type="spellStart"/>
      <w:r w:rsidR="0070176E" w:rsidRPr="0070176E">
        <w:rPr>
          <w:sz w:val="20"/>
        </w:rPr>
        <w:t>is</w:t>
      </w:r>
      <w:proofErr w:type="spellEnd"/>
      <w:r w:rsidR="0070176E" w:rsidRPr="0070176E">
        <w:rPr>
          <w:sz w:val="20"/>
        </w:rPr>
        <w:t xml:space="preserve"> up</w:t>
      </w:r>
    </w:p>
    <w:p w14:paraId="2C881DC8" w14:textId="5C73C767" w:rsidR="00B366ED" w:rsidRPr="00C05531" w:rsidRDefault="00B366ED" w:rsidP="00C05531">
      <w:pPr>
        <w:pStyle w:val="AnswerLineL50"/>
      </w:pPr>
      <w:r>
        <w:t>Escriba sus respuestas aquí.</w:t>
      </w:r>
    </w:p>
    <w:p w14:paraId="368DE535" w14:textId="4CFD44C2" w:rsidR="00B366ED" w:rsidRDefault="00B65878" w:rsidP="00B65878">
      <w:pPr>
        <w:ind w:left="720"/>
        <w:rPr>
          <w:sz w:val="20"/>
        </w:rPr>
      </w:pPr>
      <w:r>
        <w:rPr>
          <w:sz w:val="20"/>
        </w:rPr>
        <w:t>¿Cuál es el estado del protocolo de línea?</w:t>
      </w:r>
    </w:p>
    <w:p w14:paraId="2B43A9D5" w14:textId="255319CC" w:rsidR="00085180" w:rsidRDefault="00085180" w:rsidP="00B65878">
      <w:pPr>
        <w:ind w:left="720"/>
        <w:rPr>
          <w:sz w:val="20"/>
        </w:rPr>
      </w:pPr>
      <w:r>
        <w:rPr>
          <w:sz w:val="20"/>
        </w:rPr>
        <w:t>R//</w:t>
      </w:r>
      <w:r w:rsidR="0070176E">
        <w:rPr>
          <w:sz w:val="20"/>
        </w:rPr>
        <w:t xml:space="preserve"> </w:t>
      </w:r>
      <w:r w:rsidR="0070176E" w:rsidRPr="0070176E">
        <w:rPr>
          <w:sz w:val="20"/>
        </w:rPr>
        <w:t xml:space="preserve">line </w:t>
      </w:r>
      <w:proofErr w:type="spellStart"/>
      <w:r w:rsidR="0070176E" w:rsidRPr="0070176E">
        <w:rPr>
          <w:sz w:val="20"/>
        </w:rPr>
        <w:t>protocol</w:t>
      </w:r>
      <w:proofErr w:type="spellEnd"/>
      <w:r w:rsidR="0070176E" w:rsidRPr="0070176E">
        <w:rPr>
          <w:sz w:val="20"/>
        </w:rPr>
        <w:t xml:space="preserve"> </w:t>
      </w:r>
      <w:proofErr w:type="spellStart"/>
      <w:r w:rsidR="0070176E" w:rsidRPr="0070176E">
        <w:rPr>
          <w:sz w:val="20"/>
        </w:rPr>
        <w:t>is</w:t>
      </w:r>
      <w:proofErr w:type="spellEnd"/>
      <w:r w:rsidR="0070176E" w:rsidRPr="0070176E">
        <w:rPr>
          <w:sz w:val="20"/>
        </w:rPr>
        <w:t xml:space="preserve"> up</w:t>
      </w:r>
    </w:p>
    <w:p w14:paraId="6B124B81" w14:textId="6752215E" w:rsidR="00B366ED" w:rsidRPr="00C05531" w:rsidRDefault="00B366ED" w:rsidP="00C05531">
      <w:pPr>
        <w:pStyle w:val="AnswerLineL50"/>
      </w:pPr>
      <w:r>
        <w:t>Escriba sus respuestas aquí.</w:t>
      </w:r>
    </w:p>
    <w:p w14:paraId="0D4E13D2" w14:textId="77777777" w:rsidR="0004259C" w:rsidRDefault="0004259C" w:rsidP="0004259C">
      <w:pPr>
        <w:pStyle w:val="ConfigWindow"/>
      </w:pPr>
      <w:r>
        <w:t>Cerrar la ventana de configuración</w:t>
      </w:r>
    </w:p>
    <w:p w14:paraId="18042D75" w14:textId="7D8C2198" w:rsidR="00B65878" w:rsidRDefault="00B65878" w:rsidP="0004259C">
      <w:pPr>
        <w:pStyle w:val="Ttulo3"/>
        <w:spacing w:before="120"/>
      </w:pPr>
      <w:r>
        <w:t>Probar la conectividad de extremo a extremo con ping</w:t>
      </w:r>
    </w:p>
    <w:p w14:paraId="03F1AE65" w14:textId="25815354" w:rsidR="00D561C7" w:rsidRPr="00D561C7" w:rsidRDefault="00D561C7" w:rsidP="00D561C7">
      <w:pPr>
        <w:pStyle w:val="BodyTextL25"/>
      </w:pPr>
      <w:r>
        <w:t>Compruebe que PC-A puede hacer ping a la dirección IPv4 e IPv6 para S1.</w:t>
      </w:r>
    </w:p>
    <w:p w14:paraId="10954B38" w14:textId="79F169CF" w:rsidR="00B65878" w:rsidRDefault="00B65878" w:rsidP="00B65878">
      <w:pPr>
        <w:pStyle w:val="CMD"/>
        <w:rPr>
          <w:b/>
        </w:rPr>
      </w:pPr>
      <w:r>
        <w:t xml:space="preserve">C:\&gt; </w:t>
      </w:r>
      <w:r>
        <w:rPr>
          <w:b/>
        </w:rPr>
        <w:t>ping 192.168.1.2</w:t>
      </w:r>
    </w:p>
    <w:p w14:paraId="3D7513C6" w14:textId="1B9CA91D" w:rsidR="00FA572A" w:rsidRPr="00FA572A" w:rsidRDefault="00FA572A" w:rsidP="00B65878">
      <w:pPr>
        <w:pStyle w:val="CMD"/>
        <w:rPr>
          <w:b/>
          <w:bCs/>
        </w:rPr>
      </w:pPr>
      <w:r>
        <w:t xml:space="preserve">C:\ &gt; </w:t>
      </w:r>
      <w:r>
        <w:rPr>
          <w:b/>
        </w:rPr>
        <w:t>ping 2001:db</w:t>
      </w:r>
      <w:proofErr w:type="gramStart"/>
      <w:r>
        <w:rPr>
          <w:b/>
        </w:rPr>
        <w:t>8:acad</w:t>
      </w:r>
      <w:proofErr w:type="gramEnd"/>
      <w:r>
        <w:rPr>
          <w:b/>
        </w:rPr>
        <w:t>:1። 2</w:t>
      </w:r>
    </w:p>
    <w:p w14:paraId="4A734B6E" w14:textId="64DFA663" w:rsidR="00B65878" w:rsidRPr="00A51F98" w:rsidRDefault="00B65878" w:rsidP="00D561C7">
      <w:pPr>
        <w:pStyle w:val="BodyTextL25"/>
      </w:pPr>
      <w:r>
        <w:t xml:space="preserve">Debido a que la </w:t>
      </w:r>
      <w:r w:rsidRPr="000C7E57">
        <w:rPr>
          <w:rStyle w:val="DnT"/>
        </w:rPr>
        <w:t>PC-A</w:t>
      </w:r>
      <w:r>
        <w:t xml:space="preserve"> debe resolver la dirección MAC del </w:t>
      </w:r>
      <w:r w:rsidRPr="000C7E57">
        <w:rPr>
          <w:rStyle w:val="DnT"/>
        </w:rPr>
        <w:t>S1</w:t>
      </w:r>
      <w:r>
        <w:t xml:space="preserve"> mediante ARP, es posible que se agote el tiempo de espera del primer paquete. Si los resultados del ping siguen siendo incorrectos, resuelva los problemas de configuración de los parámetros básicos del dispositivo. Verifique el cableado físico y las direcciones lógicas.</w:t>
      </w:r>
    </w:p>
    <w:p w14:paraId="44219B9E" w14:textId="77777777" w:rsidR="00B65878" w:rsidRDefault="00B65878" w:rsidP="00B65878">
      <w:pPr>
        <w:pStyle w:val="Ttulo3"/>
        <w:tabs>
          <w:tab w:val="num" w:pos="864"/>
        </w:tabs>
        <w:ind w:left="864" w:hanging="864"/>
      </w:pPr>
      <w:r>
        <w:t xml:space="preserve">Probar y verificar la administración remota del </w:t>
      </w:r>
      <w:r w:rsidRPr="000C7E57">
        <w:rPr>
          <w:rStyle w:val="DnT"/>
          <w:b/>
          <w:bCs w:val="0"/>
          <w:sz w:val="22"/>
          <w:szCs w:val="22"/>
        </w:rPr>
        <w:t>S1</w:t>
      </w:r>
    </w:p>
    <w:p w14:paraId="585BE260" w14:textId="280C8B1B" w:rsidR="00B65878" w:rsidRDefault="00B65878" w:rsidP="00B65878">
      <w:pPr>
        <w:pStyle w:val="BodyTextL25"/>
      </w:pPr>
      <w:r>
        <w:t xml:space="preserve">Ahora utilizará Telnet para acceder al </w:t>
      </w:r>
      <w:proofErr w:type="spellStart"/>
      <w:r>
        <w:t>switch</w:t>
      </w:r>
      <w:proofErr w:type="spellEnd"/>
      <w:r>
        <w:t xml:space="preserve"> en forma remota. En esta actividad, la </w:t>
      </w:r>
      <w:r w:rsidRPr="000C7E57">
        <w:rPr>
          <w:rStyle w:val="DnT"/>
        </w:rPr>
        <w:t>PC-A</w:t>
      </w:r>
      <w:r>
        <w:t xml:space="preserve"> y el </w:t>
      </w:r>
      <w:r w:rsidRPr="000C7E57">
        <w:rPr>
          <w:rStyle w:val="DnT"/>
        </w:rPr>
        <w:t>S1</w:t>
      </w:r>
      <w:r>
        <w:t xml:space="preserve"> se encuentran uno junto al otro. En una red de producción, el </w:t>
      </w:r>
      <w:proofErr w:type="spellStart"/>
      <w:r>
        <w:t>switch</w:t>
      </w:r>
      <w:proofErr w:type="spellEnd"/>
      <w:r>
        <w:t xml:space="preserve"> podría estar en un armario de cableado en el piso superior, mientras que la computadora de administración podría estar ubicada en la planta baja. En este paso, utilizará Telnet para acceder al conmutador </w:t>
      </w:r>
      <w:r w:rsidRPr="000C7E57">
        <w:rPr>
          <w:rStyle w:val="DnT"/>
        </w:rPr>
        <w:t>S1</w:t>
      </w:r>
      <w:r>
        <w:t xml:space="preserve"> en forma remota mediante la dirección de administración de SVI. Telnet no es un protocolo seguro; sin embargo, lo usará para probar el acceso remoto. Con Telnet, toda la información, incluidos los comandos y las contraseñas, se envía como texto no cifrado. En las siguientes actividades, usará SSH para acceder a los dispositivos de red en forma remota.</w:t>
      </w:r>
    </w:p>
    <w:p w14:paraId="579CF57D" w14:textId="66A9188C" w:rsidR="001F6F29" w:rsidRPr="009D639B" w:rsidRDefault="001F6F29" w:rsidP="001F6F29">
      <w:pPr>
        <w:pStyle w:val="SubStepAlpha"/>
        <w:rPr>
          <w:rFonts w:cs="Arial"/>
        </w:rPr>
      </w:pPr>
      <w:r>
        <w:t xml:space="preserve">Abra la pestaña </w:t>
      </w:r>
      <w:r w:rsidRPr="000C7E57">
        <w:rPr>
          <w:rStyle w:val="DnT"/>
        </w:rPr>
        <w:t>Escritorio</w:t>
      </w:r>
      <w:r>
        <w:t xml:space="preserve"> en </w:t>
      </w:r>
      <w:r>
        <w:rPr>
          <w:rStyle w:val="DnT"/>
        </w:rPr>
        <w:t>PC-A</w:t>
      </w:r>
      <w:r>
        <w:t>.</w:t>
      </w:r>
    </w:p>
    <w:p w14:paraId="3B829C2B" w14:textId="04414C99" w:rsidR="001F6F29" w:rsidRPr="009D639B" w:rsidRDefault="00D561C7" w:rsidP="001F6F29">
      <w:pPr>
        <w:pStyle w:val="SubStepAlpha"/>
        <w:rPr>
          <w:rFonts w:cs="Arial"/>
        </w:rPr>
      </w:pPr>
      <w:r>
        <w:t xml:space="preserve">Desplácese hacia abajo en la lista de aplicaciones y haga clic en </w:t>
      </w:r>
      <w:r>
        <w:rPr>
          <w:rStyle w:val="DnT"/>
        </w:rPr>
        <w:t xml:space="preserve">Telnet/SSH </w:t>
      </w:r>
      <w:proofErr w:type="spellStart"/>
      <w:r>
        <w:rPr>
          <w:rStyle w:val="DnT"/>
        </w:rPr>
        <w:t>Client</w:t>
      </w:r>
      <w:proofErr w:type="spellEnd"/>
      <w:r>
        <w:rPr>
          <w:rStyle w:val="DnT"/>
        </w:rPr>
        <w:t>.</w:t>
      </w:r>
    </w:p>
    <w:p w14:paraId="1CADFCB5" w14:textId="77777777" w:rsidR="001F6F29" w:rsidRPr="009D639B" w:rsidRDefault="001F6F29" w:rsidP="001F6F29">
      <w:pPr>
        <w:pStyle w:val="SubStepAlpha"/>
        <w:rPr>
          <w:rFonts w:cs="Arial"/>
        </w:rPr>
      </w:pPr>
      <w:r>
        <w:t xml:space="preserve">Establezca el </w:t>
      </w:r>
      <w:r w:rsidRPr="000C7E57">
        <w:rPr>
          <w:rStyle w:val="DnT"/>
        </w:rPr>
        <w:t xml:space="preserve">tipo de conexión </w:t>
      </w:r>
      <w:r>
        <w:t xml:space="preserve">como </w:t>
      </w:r>
      <w:r w:rsidRPr="000C7E57">
        <w:rPr>
          <w:rStyle w:val="DnT"/>
        </w:rPr>
        <w:t>Telnet.</w:t>
      </w:r>
    </w:p>
    <w:p w14:paraId="59C4727C" w14:textId="77777777" w:rsidR="001F6F29" w:rsidRPr="009D639B" w:rsidRDefault="001F6F29" w:rsidP="001F6F29">
      <w:pPr>
        <w:pStyle w:val="SubStepAlpha"/>
        <w:rPr>
          <w:rFonts w:cs="Arial"/>
        </w:rPr>
      </w:pPr>
      <w:r>
        <w:t xml:space="preserve">Introduzca la dirección de administración de SVI para conectarse a S1 y haga clic en </w:t>
      </w:r>
      <w:r w:rsidRPr="000C7E57">
        <w:rPr>
          <w:rStyle w:val="DnT"/>
        </w:rPr>
        <w:t>Conectar</w:t>
      </w:r>
      <w:r>
        <w:t>.</w:t>
      </w:r>
    </w:p>
    <w:p w14:paraId="6068EADE" w14:textId="77777777" w:rsidR="001F6F29" w:rsidRPr="009D639B" w:rsidRDefault="001F6F29" w:rsidP="001F6F29">
      <w:pPr>
        <w:pStyle w:val="SubStepAlpha"/>
        <w:rPr>
          <w:rFonts w:cs="Arial"/>
        </w:rPr>
      </w:pPr>
      <w:r>
        <w:t xml:space="preserve">Después de introducir la contraseña </w:t>
      </w:r>
      <w:r w:rsidRPr="000C7E57">
        <w:rPr>
          <w:rStyle w:val="DnT"/>
        </w:rPr>
        <w:t>cisco</w:t>
      </w:r>
      <w:r>
        <w:t xml:space="preserve">, quedará en la petición de entrada del modo EXEC del usuario. Acceda al modo EXEC con privilegios con el comando </w:t>
      </w:r>
      <w:proofErr w:type="spellStart"/>
      <w:r w:rsidRPr="000C7E57">
        <w:rPr>
          <w:rStyle w:val="DnT"/>
        </w:rPr>
        <w:t>enable</w:t>
      </w:r>
      <w:proofErr w:type="spellEnd"/>
      <w:r>
        <w:t xml:space="preserve"> y suministre la contraseña secreta </w:t>
      </w:r>
      <w:proofErr w:type="spellStart"/>
      <w:r w:rsidRPr="000C7E57">
        <w:rPr>
          <w:rStyle w:val="DnT"/>
        </w:rPr>
        <w:t>class</w:t>
      </w:r>
      <w:proofErr w:type="spellEnd"/>
      <w:r>
        <w:t>.</w:t>
      </w:r>
    </w:p>
    <w:p w14:paraId="34072F19" w14:textId="77777777" w:rsidR="001F6F29" w:rsidRPr="009D639B" w:rsidRDefault="001F6F29" w:rsidP="001F6F29">
      <w:pPr>
        <w:pStyle w:val="SubStepAlpha"/>
        <w:rPr>
          <w:rFonts w:cs="Arial"/>
        </w:rPr>
      </w:pPr>
      <w:r>
        <w:t>Guarde la configuración.</w:t>
      </w:r>
    </w:p>
    <w:p w14:paraId="12A6B3DE" w14:textId="7D7CB3C9" w:rsidR="001F6F29" w:rsidRDefault="001F6F29" w:rsidP="001F6F29">
      <w:pPr>
        <w:pStyle w:val="SubStepAlpha"/>
        <w:rPr>
          <w:rFonts w:cs="Arial"/>
        </w:rPr>
      </w:pPr>
      <w:r>
        <w:t xml:space="preserve">Escriba </w:t>
      </w:r>
      <w:proofErr w:type="spellStart"/>
      <w:r w:rsidRPr="000C7E57">
        <w:rPr>
          <w:rStyle w:val="DnT"/>
        </w:rPr>
        <w:t>exit</w:t>
      </w:r>
      <w:proofErr w:type="spellEnd"/>
      <w:r>
        <w:t xml:space="preserve"> para finalizar la sesión de Telnet. Haga clic en </w:t>
      </w:r>
      <w:r w:rsidR="00C00453" w:rsidRPr="000C7E57">
        <w:rPr>
          <w:rStyle w:val="DnT"/>
        </w:rPr>
        <w:t>No</w:t>
      </w:r>
      <w:r>
        <w:t xml:space="preserve"> en la ventana emergente.</w:t>
      </w:r>
    </w:p>
    <w:p w14:paraId="09B6C0E9" w14:textId="77777777" w:rsidR="00D32F9E" w:rsidRPr="009D639B" w:rsidRDefault="00D32F9E" w:rsidP="00D32F9E">
      <w:pPr>
        <w:pStyle w:val="Ttulo3"/>
        <w:tabs>
          <w:tab w:val="num" w:pos="864"/>
        </w:tabs>
        <w:ind w:left="864" w:hanging="864"/>
        <w:rPr>
          <w:rFonts w:cs="Arial"/>
        </w:rPr>
      </w:pPr>
      <w:r>
        <w:t xml:space="preserve">Implemente el conmutador </w:t>
      </w:r>
      <w:r w:rsidRPr="000C7E57">
        <w:rPr>
          <w:rStyle w:val="DnT"/>
          <w:b/>
          <w:bCs w:val="0"/>
          <w:sz w:val="22"/>
          <w:szCs w:val="22"/>
        </w:rPr>
        <w:t>S1</w:t>
      </w:r>
      <w:r>
        <w:t xml:space="preserve"> en la red de producción.</w:t>
      </w:r>
    </w:p>
    <w:p w14:paraId="43135820" w14:textId="43C1FDFC" w:rsidR="00D32F9E" w:rsidRPr="009D639B" w:rsidRDefault="00D32F9E" w:rsidP="00D32F9E">
      <w:pPr>
        <w:pStyle w:val="BodyTextL25"/>
        <w:rPr>
          <w:rFonts w:cs="Arial"/>
        </w:rPr>
      </w:pPr>
      <w:r>
        <w:t xml:space="preserve">Ahora instalará el conmutador </w:t>
      </w:r>
      <w:r w:rsidRPr="000C7E57">
        <w:rPr>
          <w:rStyle w:val="DnT"/>
        </w:rPr>
        <w:t>S1</w:t>
      </w:r>
      <w:r>
        <w:t xml:space="preserve"> en la red de producción y desconectará el cable de la consola. Telnet se utilizará para acceder de forma remota al conmutador y completar cualquier configuración y verificación </w:t>
      </w:r>
      <w:r>
        <w:lastRenderedPageBreak/>
        <w:t>adicionales. En las siguientes actividades, usará SSH para acceder a los dispositivos de red en forma remota.</w:t>
      </w:r>
    </w:p>
    <w:p w14:paraId="5828A747" w14:textId="043997B3" w:rsidR="00D32F9E" w:rsidRPr="009D639B" w:rsidRDefault="00D32F9E" w:rsidP="00D32F9E">
      <w:pPr>
        <w:pStyle w:val="SubStepAlpha"/>
        <w:rPr>
          <w:rFonts w:cs="Arial"/>
        </w:rPr>
      </w:pPr>
      <w:r>
        <w:t xml:space="preserve">Mueva el conmutador </w:t>
      </w:r>
      <w:r w:rsidRPr="000C7E57">
        <w:rPr>
          <w:rStyle w:val="DnT"/>
        </w:rPr>
        <w:t>S1</w:t>
      </w:r>
      <w:r>
        <w:t xml:space="preserve"> al </w:t>
      </w:r>
      <w:r w:rsidRPr="000C7E57">
        <w:rPr>
          <w:rStyle w:val="DnT"/>
        </w:rPr>
        <w:t>rack</w:t>
      </w:r>
      <w:r>
        <w:t>.</w:t>
      </w:r>
    </w:p>
    <w:p w14:paraId="2AA63EF6" w14:textId="539CB459" w:rsidR="00D32F9E" w:rsidRPr="009D639B" w:rsidRDefault="00D32F9E" w:rsidP="00D32F9E">
      <w:pPr>
        <w:pStyle w:val="SubStepAlpha"/>
        <w:rPr>
          <w:rFonts w:cs="Arial"/>
        </w:rPr>
      </w:pPr>
      <w:r>
        <w:t>Haga clic con el botón derecho en el conmutador</w:t>
      </w:r>
      <w:r w:rsidRPr="000C7E57">
        <w:rPr>
          <w:rStyle w:val="DnT"/>
        </w:rPr>
        <w:t>S1</w:t>
      </w:r>
      <w:r>
        <w:t xml:space="preserve"> y seleccione </w:t>
      </w:r>
      <w:r w:rsidRPr="000C7E57">
        <w:rPr>
          <w:rStyle w:val="DnT"/>
        </w:rPr>
        <w:t>Inspeccionar parte posterior</w:t>
      </w:r>
      <w:r>
        <w:t xml:space="preserve"> (</w:t>
      </w:r>
      <w:proofErr w:type="spellStart"/>
      <w:r>
        <w:t>Inspect</w:t>
      </w:r>
      <w:proofErr w:type="spellEnd"/>
      <w:r>
        <w:t xml:space="preserve"> </w:t>
      </w:r>
      <w:proofErr w:type="spellStart"/>
      <w:r>
        <w:t>Rear</w:t>
      </w:r>
      <w:proofErr w:type="spellEnd"/>
      <w:r>
        <w:t>).</w:t>
      </w:r>
    </w:p>
    <w:p w14:paraId="29C51B58" w14:textId="4ED7F1E0" w:rsidR="00D32F9E" w:rsidRPr="00D561C7" w:rsidRDefault="008445DE" w:rsidP="00D561C7">
      <w:pPr>
        <w:pStyle w:val="SubStepAlpha"/>
        <w:rPr>
          <w:rFonts w:cs="Arial"/>
        </w:rPr>
      </w:pPr>
      <w:r>
        <w:t xml:space="preserve">Haga clic y arrastre el </w:t>
      </w:r>
      <w:r w:rsidRPr="000C7E57">
        <w:rPr>
          <w:rStyle w:val="DnT"/>
        </w:rPr>
        <w:t>cable de la consola</w:t>
      </w:r>
      <w:r>
        <w:t xml:space="preserve"> hasta </w:t>
      </w:r>
      <w:proofErr w:type="gramStart"/>
      <w:r>
        <w:t xml:space="preserve">la </w:t>
      </w:r>
      <w:r w:rsidRPr="000C7E57">
        <w:rPr>
          <w:rStyle w:val="DnT"/>
        </w:rPr>
        <w:t>tablero</w:t>
      </w:r>
      <w:proofErr w:type="gramEnd"/>
      <w:r w:rsidRPr="000C7E57">
        <w:rPr>
          <w:rStyle w:val="DnT"/>
        </w:rPr>
        <w:t xml:space="preserve"> de cables</w:t>
      </w:r>
      <w:r>
        <w:t>.</w:t>
      </w:r>
    </w:p>
    <w:p w14:paraId="2322C51A" w14:textId="62694DFD" w:rsidR="00B65878" w:rsidRDefault="00B65878" w:rsidP="00515284">
      <w:pPr>
        <w:pStyle w:val="Ttulo1"/>
        <w:spacing w:before="120"/>
      </w:pPr>
      <w:r>
        <w:t>Preguntas de reflexión</w:t>
      </w:r>
    </w:p>
    <w:p w14:paraId="07F03790" w14:textId="76CA8993" w:rsidR="00B65878" w:rsidRDefault="00B65878" w:rsidP="006B0E81">
      <w:pPr>
        <w:pStyle w:val="ReflectionQ"/>
      </w:pPr>
      <w:r>
        <w:t xml:space="preserve">¿Por qué debería configurar la contraseña de </w:t>
      </w:r>
      <w:proofErr w:type="spellStart"/>
      <w:r>
        <w:t>vty</w:t>
      </w:r>
      <w:proofErr w:type="spellEnd"/>
      <w:r>
        <w:t xml:space="preserve"> del </w:t>
      </w:r>
      <w:proofErr w:type="spellStart"/>
      <w:r>
        <w:t>switch</w:t>
      </w:r>
      <w:proofErr w:type="spellEnd"/>
      <w:r>
        <w:t>?</w:t>
      </w:r>
    </w:p>
    <w:p w14:paraId="2652C271" w14:textId="77777777" w:rsidR="00BD3EDE" w:rsidRDefault="00085180" w:rsidP="00BD3EDE">
      <w:pPr>
        <w:pStyle w:val="ReflectionQ"/>
        <w:numPr>
          <w:ilvl w:val="0"/>
          <w:numId w:val="0"/>
        </w:numPr>
        <w:tabs>
          <w:tab w:val="left" w:pos="2730"/>
        </w:tabs>
        <w:ind w:left="360"/>
        <w:rPr>
          <w:lang w:val="es-ES"/>
        </w:rPr>
      </w:pPr>
      <w:r>
        <w:t>R//</w:t>
      </w:r>
      <w:r w:rsidR="00BD3EDE" w:rsidRPr="00BD3EDE">
        <w:rPr>
          <w:lang w:val="es-ES"/>
        </w:rPr>
        <w:t xml:space="preserve">Si no configura una contraseña de </w:t>
      </w:r>
      <w:proofErr w:type="spellStart"/>
      <w:r w:rsidR="00BD3EDE" w:rsidRPr="00BD3EDE">
        <w:rPr>
          <w:lang w:val="es-ES"/>
        </w:rPr>
        <w:t>vty</w:t>
      </w:r>
      <w:proofErr w:type="spellEnd"/>
      <w:r w:rsidR="00BD3EDE" w:rsidRPr="00BD3EDE">
        <w:rPr>
          <w:lang w:val="es-ES"/>
        </w:rPr>
        <w:t xml:space="preserve">, no podrá acceder al </w:t>
      </w:r>
      <w:proofErr w:type="spellStart"/>
      <w:r w:rsidR="00BD3EDE" w:rsidRPr="00BD3EDE">
        <w:rPr>
          <w:lang w:val="es-ES"/>
        </w:rPr>
        <w:t>switch</w:t>
      </w:r>
      <w:proofErr w:type="spellEnd"/>
      <w:r w:rsidR="00BD3EDE" w:rsidRPr="00BD3EDE">
        <w:rPr>
          <w:lang w:val="es-ES"/>
        </w:rPr>
        <w:t xml:space="preserve"> mediante telnet.</w:t>
      </w:r>
    </w:p>
    <w:p w14:paraId="15EE90A7" w14:textId="77777777" w:rsidR="00BD3EDE" w:rsidRDefault="00BD3EDE" w:rsidP="00BD3EDE">
      <w:pPr>
        <w:pStyle w:val="ReflectionQ"/>
        <w:numPr>
          <w:ilvl w:val="0"/>
          <w:numId w:val="0"/>
        </w:numPr>
        <w:ind w:left="360"/>
      </w:pPr>
    </w:p>
    <w:p w14:paraId="1463721E" w14:textId="554367B6" w:rsidR="00B65878" w:rsidRDefault="00B65878" w:rsidP="006B0E81">
      <w:pPr>
        <w:pStyle w:val="ReflectionQ"/>
      </w:pPr>
      <w:r>
        <w:t>¿Para qué se debe cambiar la VLAN 1 predeterminada a un número de VLAN diferente?</w:t>
      </w:r>
    </w:p>
    <w:p w14:paraId="540F6956" w14:textId="7CEE62C1" w:rsidR="00BD3EDE" w:rsidRPr="00BD3EDE" w:rsidRDefault="00BD3EDE" w:rsidP="00BD3EDE">
      <w:pPr>
        <w:pStyle w:val="ReflectionQ"/>
        <w:numPr>
          <w:ilvl w:val="0"/>
          <w:numId w:val="0"/>
        </w:numPr>
        <w:rPr>
          <w:lang w:val="es-ES"/>
        </w:rPr>
      </w:pPr>
      <w:r>
        <w:t xml:space="preserve">      </w:t>
      </w:r>
      <w:r w:rsidR="00085180">
        <w:t>R//</w:t>
      </w:r>
      <w:r>
        <w:t xml:space="preserve"> </w:t>
      </w:r>
      <w:r w:rsidRPr="00BD3EDE">
        <w:rPr>
          <w:lang w:val="es-ES"/>
        </w:rPr>
        <w:t>Para mejorar la seguridad.</w:t>
      </w:r>
    </w:p>
    <w:p w14:paraId="461D9987" w14:textId="1347496E" w:rsidR="00B65878" w:rsidRDefault="006B0E81" w:rsidP="00BD3EDE">
      <w:pPr>
        <w:pStyle w:val="AnswerLineL25"/>
        <w:ind w:left="0"/>
      </w:pPr>
      <w:r>
        <w:t>sus respuestas aquí.</w:t>
      </w:r>
    </w:p>
    <w:p w14:paraId="6CB37C67" w14:textId="7F7C3609" w:rsidR="00B65878" w:rsidRDefault="00B65878" w:rsidP="006B0E81">
      <w:pPr>
        <w:pStyle w:val="ReflectionQ"/>
      </w:pPr>
      <w:r>
        <w:t>¿Cómo puede evitar que las contraseñas se envíen en texto sin cifrado?</w:t>
      </w:r>
    </w:p>
    <w:p w14:paraId="5B31FE70" w14:textId="6D298F55" w:rsidR="00085180" w:rsidRDefault="00085180" w:rsidP="00085180">
      <w:pPr>
        <w:pStyle w:val="ReflectionQ"/>
        <w:numPr>
          <w:ilvl w:val="0"/>
          <w:numId w:val="0"/>
        </w:numPr>
        <w:ind w:left="360"/>
      </w:pPr>
      <w:r>
        <w:t>R//</w:t>
      </w:r>
      <w:r w:rsidR="00BD3EDE" w:rsidRPr="00BD3EDE">
        <w:t xml:space="preserve">Con la emisión del comando </w:t>
      </w:r>
      <w:proofErr w:type="spellStart"/>
      <w:r w:rsidR="00BD3EDE" w:rsidRPr="00BD3EDE">
        <w:t>service</w:t>
      </w:r>
      <w:proofErr w:type="spellEnd"/>
      <w:r w:rsidR="00BD3EDE" w:rsidRPr="00BD3EDE">
        <w:t xml:space="preserve"> </w:t>
      </w:r>
      <w:proofErr w:type="spellStart"/>
      <w:r w:rsidR="00BD3EDE" w:rsidRPr="00BD3EDE">
        <w:t>password-encryption</w:t>
      </w:r>
      <w:proofErr w:type="spellEnd"/>
      <w:r w:rsidR="00BD3EDE" w:rsidRPr="00BD3EDE">
        <w:t>.</w:t>
      </w:r>
      <w:bookmarkStart w:id="3" w:name="_GoBack"/>
      <w:bookmarkEnd w:id="3"/>
    </w:p>
    <w:p w14:paraId="3CB861D8" w14:textId="3E90DB0C" w:rsidR="00B65878" w:rsidRDefault="006B0E81" w:rsidP="006B0E81">
      <w:pPr>
        <w:pStyle w:val="AnswerLineL25"/>
      </w:pPr>
      <w:r>
        <w:t>Escriba sus respuestas aquí.</w:t>
      </w:r>
    </w:p>
    <w:p w14:paraId="56AC91B3" w14:textId="05D592E9" w:rsidR="008B6CFE" w:rsidRPr="00C05531" w:rsidRDefault="008B6CFE" w:rsidP="00C05531">
      <w:pPr>
        <w:pStyle w:val="ConfigWindow"/>
        <w:rPr>
          <w:rStyle w:val="DevConfigGray"/>
          <w:rFonts w:ascii="Arial" w:hAnsi="Arial"/>
          <w:b w:val="0"/>
          <w:color w:val="215868" w:themeColor="accent5" w:themeShade="80"/>
          <w:sz w:val="22"/>
          <w:shd w:val="clear" w:color="auto" w:fill="auto"/>
        </w:rPr>
      </w:pPr>
      <w:r>
        <w:t>Fin del documento</w:t>
      </w:r>
    </w:p>
    <w:sectPr w:rsidR="008B6CFE" w:rsidRPr="00C05531"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7616C2" w14:textId="77777777" w:rsidR="00C61F08" w:rsidRDefault="00C61F08" w:rsidP="00710659">
      <w:pPr>
        <w:spacing w:after="0" w:line="240" w:lineRule="auto"/>
      </w:pPr>
      <w:r>
        <w:separator/>
      </w:r>
    </w:p>
    <w:p w14:paraId="3B53EEBD" w14:textId="77777777" w:rsidR="00C61F08" w:rsidRDefault="00C61F08"/>
  </w:endnote>
  <w:endnote w:type="continuationSeparator" w:id="0">
    <w:p w14:paraId="305EBB06" w14:textId="77777777" w:rsidR="00C61F08" w:rsidRDefault="00C61F08" w:rsidP="00710659">
      <w:pPr>
        <w:spacing w:after="0" w:line="240" w:lineRule="auto"/>
      </w:pPr>
      <w:r>
        <w:continuationSeparator/>
      </w:r>
    </w:p>
    <w:p w14:paraId="3D399325" w14:textId="77777777" w:rsidR="00C61F08" w:rsidRDefault="00C61F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3291F" w14:textId="77777777" w:rsidR="001B2CDA" w:rsidRDefault="001B2CD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83F842" w14:textId="0E3D8E68" w:rsidR="00573CB3" w:rsidRPr="00882B63" w:rsidRDefault="00573CB3"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w:t>
    </w:r>
    <w:r w:rsidR="001B2CDA">
      <w:t>–</w:t>
    </w:r>
    <w:r>
      <w:t xml:space="preserve"> </w:t>
    </w:r>
    <w:r w:rsidR="001B2CDA">
      <w:t xml:space="preserve">2021 </w:t>
    </w:r>
    <w:r>
      <w:t xml:space="preserve">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BD3EDE">
      <w:rPr>
        <w:b/>
        <w:noProof/>
        <w:szCs w:val="16"/>
      </w:rPr>
      <w:t>8</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BD3EDE">
      <w:rPr>
        <w:b/>
        <w:noProof/>
        <w:szCs w:val="16"/>
      </w:rPr>
      <w:t>9</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28428" w14:textId="125BBFDC" w:rsidR="00573CB3" w:rsidRPr="007A01A0" w:rsidRDefault="00573CB3" w:rsidP="007A01A0">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w:t>
    </w:r>
    <w:r w:rsidR="001B2CDA">
      <w:t>–</w:t>
    </w:r>
    <w:r>
      <w:t xml:space="preserve"> </w:t>
    </w:r>
    <w:r w:rsidR="001B2CDA">
      <w:t xml:space="preserve">2021 </w:t>
    </w:r>
    <w:r>
      <w:t xml:space="preserve">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70176E">
      <w:rPr>
        <w:b/>
        <w:noProof/>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70176E">
      <w:rPr>
        <w:b/>
        <w:noProof/>
        <w:szCs w:val="16"/>
      </w:rPr>
      <w:t>9</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DD2991" w14:textId="77777777" w:rsidR="00C61F08" w:rsidRDefault="00C61F08" w:rsidP="00710659">
      <w:pPr>
        <w:spacing w:after="0" w:line="240" w:lineRule="auto"/>
      </w:pPr>
      <w:r>
        <w:separator/>
      </w:r>
    </w:p>
    <w:p w14:paraId="19905EC5" w14:textId="77777777" w:rsidR="00C61F08" w:rsidRDefault="00C61F08"/>
  </w:footnote>
  <w:footnote w:type="continuationSeparator" w:id="0">
    <w:p w14:paraId="0744BE8D" w14:textId="77777777" w:rsidR="00C61F08" w:rsidRDefault="00C61F08" w:rsidP="00710659">
      <w:pPr>
        <w:spacing w:after="0" w:line="240" w:lineRule="auto"/>
      </w:pPr>
      <w:r>
        <w:continuationSeparator/>
      </w:r>
    </w:p>
    <w:p w14:paraId="734EE2CA" w14:textId="77777777" w:rsidR="00C61F08" w:rsidRDefault="00C61F0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A9D34D" w14:textId="77777777" w:rsidR="001B2CDA" w:rsidRDefault="001B2CD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ítulo"/>
      <w:tag w:val=""/>
      <w:id w:val="-1711953976"/>
      <w:placeholder>
        <w:docPart w:val="E122E640B8BE4CA9AD5598A3F8E71F06"/>
      </w:placeholder>
      <w:dataBinding w:prefixMappings="xmlns:ns0='http://purl.org/dc/elements/1.1/' xmlns:ns1='http://schemas.openxmlformats.org/package/2006/metadata/core-properties' " w:xpath="/ns1:coreProperties[1]/ns0:title[1]" w:storeItemID="{6C3C8BC8-F283-45AE-878A-BAB7291924A1}"/>
      <w:text/>
    </w:sdtPr>
    <w:sdtEndPr/>
    <w:sdtContent>
      <w:p w14:paraId="5FF4DA35" w14:textId="21A1DDF1" w:rsidR="00573CB3" w:rsidRDefault="00C05531" w:rsidP="008402F2">
        <w:pPr>
          <w:pStyle w:val="PageHead"/>
        </w:pPr>
        <w:proofErr w:type="spellStart"/>
        <w:r>
          <w:t>Packet</w:t>
        </w:r>
        <w:proofErr w:type="spellEnd"/>
        <w:r>
          <w:t xml:space="preserve"> </w:t>
        </w:r>
        <w:proofErr w:type="spellStart"/>
        <w:r>
          <w:t>Tracer</w:t>
        </w:r>
        <w:proofErr w:type="spellEnd"/>
        <w:r>
          <w:t xml:space="preserve"> - Configuración básica del conmutador - Modo físico</w:t>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D30AE" w14:textId="77777777" w:rsidR="00573CB3" w:rsidRDefault="00573CB3" w:rsidP="006C3FCF">
    <w:pPr>
      <w:ind w:left="-288"/>
    </w:pPr>
    <w:r>
      <w:rPr>
        <w:noProof/>
        <w:lang w:val="es-ES" w:eastAsia="es-ES"/>
      </w:rPr>
      <w:drawing>
        <wp:inline distT="0" distB="0" distL="0" distR="0" wp14:anchorId="0E8E3CB6" wp14:editId="01BBD1BC">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e %2:"/>
      <w:lvlJc w:val="left"/>
      <w:pPr>
        <w:ind w:left="0" w:firstLine="0"/>
      </w:pPr>
      <w:rPr>
        <w:rFonts w:hint="default"/>
      </w:rPr>
    </w:lvl>
    <w:lvl w:ilvl="2">
      <w:start w:val="1"/>
      <w:numFmt w:val="decimal"/>
      <w:suff w:val="space"/>
      <w:lvlText w:val="Paso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CB3410E"/>
    <w:multiLevelType w:val="multilevel"/>
    <w:tmpl w:val="1258F7AC"/>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BE2C3BBC"/>
    <w:styleLink w:val="LabList"/>
    <w:lvl w:ilvl="0">
      <w:start w:val="1"/>
      <w:numFmt w:val="none"/>
      <w:pStyle w:val="Ttulo1"/>
      <w:suff w:val="nothing"/>
      <w:lvlText w:val=""/>
      <w:lvlJc w:val="left"/>
      <w:pPr>
        <w:ind w:left="360" w:hanging="36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6"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74984D2F"/>
    <w:multiLevelType w:val="multilevel"/>
    <w:tmpl w:val="A12A4E6E"/>
    <w:lvl w:ilvl="0">
      <w:start w:val="1"/>
      <w:numFmt w:val="lowerLetter"/>
      <w:lvlText w:val="%1."/>
      <w:lvlJc w:val="left"/>
      <w:pPr>
        <w:tabs>
          <w:tab w:val="num" w:pos="1080"/>
        </w:tabs>
        <w:ind w:left="1080" w:hanging="360"/>
      </w:pPr>
      <w:rPr>
        <w:rFonts w:hint="default"/>
      </w:rPr>
    </w:lvl>
    <w:lvl w:ilvl="1">
      <w:start w:val="1"/>
      <w:numFmt w:val="none"/>
      <w:lvlText w:val="-"/>
      <w:lvlJc w:val="left"/>
      <w:pPr>
        <w:tabs>
          <w:tab w:val="num" w:pos="1440"/>
        </w:tabs>
        <w:ind w:left="1440" w:hanging="360"/>
      </w:pPr>
      <w:rPr>
        <w:rFonts w:hint="default"/>
        <w:color w:val="auto"/>
      </w:rPr>
    </w:lvl>
    <w:lvl w:ilvl="2">
      <w:start w:val="1"/>
      <w:numFmt w:val="none"/>
      <w:lvlText w:val=""/>
      <w:lvlJc w:val="left"/>
      <w:pPr>
        <w:tabs>
          <w:tab w:val="num" w:pos="1080"/>
        </w:tabs>
        <w:ind w:left="1080" w:hanging="360"/>
      </w:pPr>
      <w:rPr>
        <w:rFonts w:hint="default"/>
        <w:color w:val="auto"/>
      </w:rPr>
    </w:lvl>
    <w:lvl w:ilvl="3">
      <w:start w:val="1"/>
      <w:numFmt w:val="none"/>
      <w:lvlText w:val=""/>
      <w:lvlJc w:val="left"/>
      <w:pPr>
        <w:tabs>
          <w:tab w:val="num" w:pos="1440"/>
        </w:tabs>
        <w:ind w:left="144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1" w15:restartNumberingAfterBreak="0">
    <w:nsid w:val="763B062C"/>
    <w:multiLevelType w:val="multilevel"/>
    <w:tmpl w:val="CA44437A"/>
    <w:lvl w:ilvl="0">
      <w:start w:val="1"/>
      <w:numFmt w:val="decimal"/>
      <w:lvlText w:val="%1)"/>
      <w:lvlJc w:val="left"/>
      <w:pPr>
        <w:tabs>
          <w:tab w:val="num" w:pos="1080"/>
        </w:tabs>
        <w:ind w:left="1080" w:hanging="360"/>
      </w:pPr>
      <w:rPr>
        <w:rFonts w:hint="default"/>
      </w:rPr>
    </w:lvl>
    <w:lvl w:ilvl="1">
      <w:start w:val="1"/>
      <w:numFmt w:val="none"/>
      <w:lvlText w:val="-"/>
      <w:lvlJc w:val="left"/>
      <w:pPr>
        <w:tabs>
          <w:tab w:val="num" w:pos="1440"/>
        </w:tabs>
        <w:ind w:left="1440" w:hanging="360"/>
      </w:pPr>
      <w:rPr>
        <w:rFonts w:hint="default"/>
        <w:color w:val="auto"/>
      </w:rPr>
    </w:lvl>
    <w:lvl w:ilvl="2">
      <w:start w:val="1"/>
      <w:numFmt w:val="none"/>
      <w:lvlText w:val=""/>
      <w:lvlJc w:val="left"/>
      <w:pPr>
        <w:tabs>
          <w:tab w:val="num" w:pos="1080"/>
        </w:tabs>
        <w:ind w:left="1080" w:hanging="360"/>
      </w:pPr>
      <w:rPr>
        <w:rFonts w:hint="default"/>
        <w:color w:val="auto"/>
      </w:rPr>
    </w:lvl>
    <w:lvl w:ilvl="3">
      <w:start w:val="1"/>
      <w:numFmt w:val="none"/>
      <w:lvlText w:val=""/>
      <w:lvlJc w:val="left"/>
      <w:pPr>
        <w:tabs>
          <w:tab w:val="num" w:pos="1440"/>
        </w:tabs>
        <w:ind w:left="144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num w:numId="1">
    <w:abstractNumId w:val="8"/>
  </w:num>
  <w:num w:numId="2">
    <w:abstractNumId w:val="5"/>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e %1:"/>
        <w:lvlJc w:val="left"/>
        <w:pPr>
          <w:tabs>
            <w:tab w:val="num" w:pos="1152"/>
          </w:tabs>
          <w:ind w:left="1152" w:hanging="792"/>
        </w:pPr>
        <w:rPr>
          <w:rFonts w:hint="default"/>
        </w:rPr>
      </w:lvl>
    </w:lvlOverride>
  </w:num>
  <w:num w:numId="9">
    <w:abstractNumId w:val="5"/>
    <w:lvlOverride w:ilvl="0">
      <w:lvl w:ilvl="0">
        <w:start w:val="1"/>
        <w:numFmt w:val="none"/>
        <w:pStyle w:val="Ttulo1"/>
        <w:suff w:val="nothing"/>
        <w:lvlText w:val=""/>
        <w:lvlJc w:val="left"/>
        <w:pPr>
          <w:ind w:left="0" w:firstLine="0"/>
        </w:pPr>
        <w:rPr>
          <w:rFonts w:hint="default"/>
        </w:rPr>
      </w:lvl>
    </w:lvlOverride>
    <w:lvlOverride w:ilvl="1">
      <w:lvl w:ilvl="1">
        <w:start w:val="1"/>
        <w:numFmt w:val="decimal"/>
        <w:pStyle w:val="Ttulo2"/>
        <w:suff w:val="space"/>
        <w:lvlText w:val="Parte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b/>
          <w:bCs w:val="0"/>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abstractNumId w:val="4"/>
  </w:num>
  <w:num w:numId="11">
    <w:abstractNumId w:val="11"/>
  </w:num>
  <w:num w:numId="12">
    <w:abstractNumId w:val="4"/>
    <w:lvlOverride w:ilvl="0">
      <w:lvl w:ilvl="0">
        <w:start w:val="1"/>
        <w:numFmt w:val="decimal"/>
        <w:lvlText w:val="Parte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vanish w:val="0"/>
          <w:spacing w:val="0"/>
          <w:kern w:val="0"/>
          <w:position w:val="0"/>
          <w:u w:val="none"/>
          <w:vertAlign w:val="baseline"/>
          <w:em w:val="none"/>
        </w:rPr>
      </w:lvl>
    </w:lvlOverride>
    <w:lvlOverride w:ilvl="1">
      <w:lvl w:ilvl="1">
        <w:start w:val="1"/>
        <w:numFmt w:val="decimal"/>
        <w:lvlText w:val="Paso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8"/>
    <w:lvlOverride w:ilvl="0">
      <w:lvl w:ilvl="0">
        <w:start w:val="1"/>
        <w:numFmt w:val="bullet"/>
        <w:pStyle w:val="Bulletlevel1"/>
        <w:lvlText w:val=""/>
        <w:lvlJc w:val="left"/>
        <w:pPr>
          <w:ind w:left="720" w:hanging="360"/>
        </w:pPr>
        <w:rPr>
          <w:rFonts w:ascii="Webdings" w:hAnsi="Webdings" w:hint="default"/>
          <w:sz w:val="14"/>
          <w:szCs w:val="14"/>
        </w:rPr>
      </w:lvl>
    </w:lvlOverride>
  </w:num>
  <w:num w:numId="19">
    <w:abstractNumId w:val="2"/>
    <w:lvlOverride w:ilvl="0">
      <w:lvl w:ilvl="0">
        <w:start w:val="1"/>
        <w:numFmt w:val="decimal"/>
        <w:suff w:val="space"/>
        <w:lvlText w:val="Parte %1:"/>
        <w:lvlJc w:val="left"/>
        <w:pPr>
          <w:ind w:left="0" w:firstLine="0"/>
        </w:pPr>
        <w:rPr>
          <w:rFonts w:hint="default"/>
        </w:rPr>
      </w:lvl>
    </w:lvlOverride>
    <w:lvlOverride w:ilvl="1">
      <w:lvl w:ilvl="1">
        <w:start w:val="1"/>
        <w:numFmt w:val="decimal"/>
        <w:suff w:val="space"/>
        <w:lvlText w:val="Tarea %2:"/>
        <w:lvlJc w:val="left"/>
        <w:pPr>
          <w:ind w:left="0" w:firstLine="0"/>
        </w:pPr>
        <w:rPr>
          <w:rFonts w:hint="default"/>
        </w:rPr>
      </w:lvl>
    </w:lvlOverride>
    <w:lvlOverride w:ilvl="2">
      <w:lvl w:ilvl="2">
        <w:start w:val="1"/>
        <w:numFmt w:val="decimal"/>
        <w:suff w:val="space"/>
        <w:lvlText w:val="Paso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0">
    <w:abstractNumId w:val="2"/>
    <w:lvlOverride w:ilvl="0">
      <w:startOverride w:val="1"/>
      <w:lvl w:ilvl="0">
        <w:start w:val="1"/>
        <w:numFmt w:val="decimal"/>
        <w:suff w:val="space"/>
        <w:lvlText w:val="Parte %1:"/>
        <w:lvlJc w:val="left"/>
        <w:pPr>
          <w:ind w:left="0" w:firstLine="0"/>
        </w:pPr>
        <w:rPr>
          <w:rFonts w:hint="default"/>
        </w:rPr>
      </w:lvl>
    </w:lvlOverride>
    <w:lvlOverride w:ilvl="1">
      <w:startOverride w:val="1"/>
      <w:lvl w:ilvl="1">
        <w:start w:val="1"/>
        <w:numFmt w:val="decimal"/>
        <w:suff w:val="space"/>
        <w:lvlText w:val="Tarea %2:"/>
        <w:lvlJc w:val="left"/>
        <w:pPr>
          <w:ind w:left="0" w:firstLine="0"/>
        </w:pPr>
        <w:rPr>
          <w:rFonts w:hint="default"/>
        </w:rPr>
      </w:lvl>
    </w:lvlOverride>
    <w:lvlOverride w:ilvl="2">
      <w:startOverride w:val="1"/>
      <w:lvl w:ilvl="2">
        <w:start w:val="1"/>
        <w:numFmt w:val="decimal"/>
        <w:suff w:val="space"/>
        <w:lvlText w:val="Paso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1">
    <w:abstractNumId w:val="2"/>
  </w:num>
  <w:num w:numId="22">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788"/>
    <w:rsid w:val="00001BDF"/>
    <w:rsid w:val="0000380F"/>
    <w:rsid w:val="00004175"/>
    <w:rsid w:val="000059C9"/>
    <w:rsid w:val="00010BC8"/>
    <w:rsid w:val="00012C22"/>
    <w:rsid w:val="000160F7"/>
    <w:rsid w:val="00016D5B"/>
    <w:rsid w:val="00016F30"/>
    <w:rsid w:val="0002047C"/>
    <w:rsid w:val="00021B9A"/>
    <w:rsid w:val="000242D6"/>
    <w:rsid w:val="00024EE5"/>
    <w:rsid w:val="00026622"/>
    <w:rsid w:val="0003238B"/>
    <w:rsid w:val="000330FC"/>
    <w:rsid w:val="00041AF6"/>
    <w:rsid w:val="0004259C"/>
    <w:rsid w:val="00042EAF"/>
    <w:rsid w:val="00044E62"/>
    <w:rsid w:val="00045748"/>
    <w:rsid w:val="00050BA4"/>
    <w:rsid w:val="00050C69"/>
    <w:rsid w:val="0005141D"/>
    <w:rsid w:val="00051738"/>
    <w:rsid w:val="0005242B"/>
    <w:rsid w:val="00052548"/>
    <w:rsid w:val="00060696"/>
    <w:rsid w:val="0006174F"/>
    <w:rsid w:val="00062D89"/>
    <w:rsid w:val="000665BB"/>
    <w:rsid w:val="00067A67"/>
    <w:rsid w:val="00070C16"/>
    <w:rsid w:val="00074755"/>
    <w:rsid w:val="00075EA9"/>
    <w:rsid w:val="000769CF"/>
    <w:rsid w:val="000815D8"/>
    <w:rsid w:val="00082F86"/>
    <w:rsid w:val="00083AC9"/>
    <w:rsid w:val="00084C99"/>
    <w:rsid w:val="00085180"/>
    <w:rsid w:val="00085CC6"/>
    <w:rsid w:val="00090C07"/>
    <w:rsid w:val="0009147A"/>
    <w:rsid w:val="00091E8D"/>
    <w:rsid w:val="0009378D"/>
    <w:rsid w:val="00097163"/>
    <w:rsid w:val="000A22C8"/>
    <w:rsid w:val="000B00BE"/>
    <w:rsid w:val="000B2344"/>
    <w:rsid w:val="000B576E"/>
    <w:rsid w:val="000B7DE5"/>
    <w:rsid w:val="000C2118"/>
    <w:rsid w:val="000C5C38"/>
    <w:rsid w:val="000C6425"/>
    <w:rsid w:val="000C6E6E"/>
    <w:rsid w:val="000C7B7D"/>
    <w:rsid w:val="000C7E57"/>
    <w:rsid w:val="000D55B4"/>
    <w:rsid w:val="000E08D7"/>
    <w:rsid w:val="000E429B"/>
    <w:rsid w:val="000E5E5C"/>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17649"/>
    <w:rsid w:val="00120CBE"/>
    <w:rsid w:val="00121BAE"/>
    <w:rsid w:val="00125806"/>
    <w:rsid w:val="001261C4"/>
    <w:rsid w:val="00130A20"/>
    <w:rsid w:val="001314FB"/>
    <w:rsid w:val="001366EC"/>
    <w:rsid w:val="0014219C"/>
    <w:rsid w:val="001425ED"/>
    <w:rsid w:val="00143450"/>
    <w:rsid w:val="001437CE"/>
    <w:rsid w:val="00143DEA"/>
    <w:rsid w:val="00144997"/>
    <w:rsid w:val="001523C0"/>
    <w:rsid w:val="001535FE"/>
    <w:rsid w:val="00154CA5"/>
    <w:rsid w:val="00154E3A"/>
    <w:rsid w:val="00155352"/>
    <w:rsid w:val="001572AE"/>
    <w:rsid w:val="00157902"/>
    <w:rsid w:val="00162105"/>
    <w:rsid w:val="00162E21"/>
    <w:rsid w:val="00162EEA"/>
    <w:rsid w:val="00163164"/>
    <w:rsid w:val="00166253"/>
    <w:rsid w:val="00166E79"/>
    <w:rsid w:val="001704B7"/>
    <w:rsid w:val="001708A6"/>
    <w:rsid w:val="001710C0"/>
    <w:rsid w:val="0017206D"/>
    <w:rsid w:val="00172AFB"/>
    <w:rsid w:val="001772B8"/>
    <w:rsid w:val="00180FBF"/>
    <w:rsid w:val="001813C3"/>
    <w:rsid w:val="00182CF4"/>
    <w:rsid w:val="00183E85"/>
    <w:rsid w:val="00186CE1"/>
    <w:rsid w:val="001919E8"/>
    <w:rsid w:val="00191F00"/>
    <w:rsid w:val="00192F12"/>
    <w:rsid w:val="00193F14"/>
    <w:rsid w:val="00196CBC"/>
    <w:rsid w:val="0019753E"/>
    <w:rsid w:val="00197614"/>
    <w:rsid w:val="001A0312"/>
    <w:rsid w:val="001A15DA"/>
    <w:rsid w:val="001A2694"/>
    <w:rsid w:val="001A3CC7"/>
    <w:rsid w:val="001A67A4"/>
    <w:rsid w:val="001A69AC"/>
    <w:rsid w:val="001B2CDA"/>
    <w:rsid w:val="001B5F2A"/>
    <w:rsid w:val="001B67D8"/>
    <w:rsid w:val="001B6910"/>
    <w:rsid w:val="001B6F95"/>
    <w:rsid w:val="001B7933"/>
    <w:rsid w:val="001C05A1"/>
    <w:rsid w:val="001C1D9E"/>
    <w:rsid w:val="001C5998"/>
    <w:rsid w:val="001C7C3B"/>
    <w:rsid w:val="001D5B6F"/>
    <w:rsid w:val="001E0AB8"/>
    <w:rsid w:val="001E38E0"/>
    <w:rsid w:val="001E4D70"/>
    <w:rsid w:val="001E4E72"/>
    <w:rsid w:val="001E62B3"/>
    <w:rsid w:val="001E6424"/>
    <w:rsid w:val="001F0171"/>
    <w:rsid w:val="001F0D77"/>
    <w:rsid w:val="001F2DD3"/>
    <w:rsid w:val="001F643A"/>
    <w:rsid w:val="001F6F29"/>
    <w:rsid w:val="001F7DD8"/>
    <w:rsid w:val="00201928"/>
    <w:rsid w:val="00203E26"/>
    <w:rsid w:val="002040B0"/>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62"/>
    <w:rsid w:val="002768DC"/>
    <w:rsid w:val="002934E8"/>
    <w:rsid w:val="00294C8F"/>
    <w:rsid w:val="002A0B2E"/>
    <w:rsid w:val="002A0DC1"/>
    <w:rsid w:val="002A251E"/>
    <w:rsid w:val="002A6ADE"/>
    <w:rsid w:val="002A6C56"/>
    <w:rsid w:val="002C04C4"/>
    <w:rsid w:val="002C090C"/>
    <w:rsid w:val="002C1243"/>
    <w:rsid w:val="002C1815"/>
    <w:rsid w:val="002C475E"/>
    <w:rsid w:val="002C6AD6"/>
    <w:rsid w:val="002C7F22"/>
    <w:rsid w:val="002D5A33"/>
    <w:rsid w:val="002D6C2A"/>
    <w:rsid w:val="002D7A86"/>
    <w:rsid w:val="002F2E26"/>
    <w:rsid w:val="002F45FF"/>
    <w:rsid w:val="002F5A84"/>
    <w:rsid w:val="002F66D3"/>
    <w:rsid w:val="002F6D17"/>
    <w:rsid w:val="002F7AE6"/>
    <w:rsid w:val="0030103D"/>
    <w:rsid w:val="00302887"/>
    <w:rsid w:val="003056EB"/>
    <w:rsid w:val="003071FF"/>
    <w:rsid w:val="00310652"/>
    <w:rsid w:val="00311065"/>
    <w:rsid w:val="00311B00"/>
    <w:rsid w:val="0031371D"/>
    <w:rsid w:val="0031789F"/>
    <w:rsid w:val="00320788"/>
    <w:rsid w:val="003233A3"/>
    <w:rsid w:val="00334C33"/>
    <w:rsid w:val="0034218C"/>
    <w:rsid w:val="0034455D"/>
    <w:rsid w:val="0034604B"/>
    <w:rsid w:val="00346D17"/>
    <w:rsid w:val="00347972"/>
    <w:rsid w:val="00353BE6"/>
    <w:rsid w:val="0035469B"/>
    <w:rsid w:val="003559CC"/>
    <w:rsid w:val="00355D4B"/>
    <w:rsid w:val="003569D7"/>
    <w:rsid w:val="00356AA9"/>
    <w:rsid w:val="003608AC"/>
    <w:rsid w:val="00361C9B"/>
    <w:rsid w:val="00363A23"/>
    <w:rsid w:val="0036440C"/>
    <w:rsid w:val="0036465A"/>
    <w:rsid w:val="00390B96"/>
    <w:rsid w:val="00390C38"/>
    <w:rsid w:val="00392748"/>
    <w:rsid w:val="00392C65"/>
    <w:rsid w:val="00392ED5"/>
    <w:rsid w:val="003A19DC"/>
    <w:rsid w:val="003A1B45"/>
    <w:rsid w:val="003A220C"/>
    <w:rsid w:val="003B256A"/>
    <w:rsid w:val="003B3F6D"/>
    <w:rsid w:val="003B46FC"/>
    <w:rsid w:val="003B5767"/>
    <w:rsid w:val="003B7605"/>
    <w:rsid w:val="003C08AA"/>
    <w:rsid w:val="003C283C"/>
    <w:rsid w:val="003C2A7B"/>
    <w:rsid w:val="003C49EF"/>
    <w:rsid w:val="003C6BCA"/>
    <w:rsid w:val="003C7902"/>
    <w:rsid w:val="003D0BFF"/>
    <w:rsid w:val="003D6EF1"/>
    <w:rsid w:val="003D745B"/>
    <w:rsid w:val="003E3731"/>
    <w:rsid w:val="003E5BE5"/>
    <w:rsid w:val="003F18D1"/>
    <w:rsid w:val="003F20EC"/>
    <w:rsid w:val="003F4F0E"/>
    <w:rsid w:val="003F6096"/>
    <w:rsid w:val="003F6E06"/>
    <w:rsid w:val="00403C7A"/>
    <w:rsid w:val="004057A6"/>
    <w:rsid w:val="00406554"/>
    <w:rsid w:val="00407755"/>
    <w:rsid w:val="00411845"/>
    <w:rsid w:val="0041293B"/>
    <w:rsid w:val="004131B0"/>
    <w:rsid w:val="00416680"/>
    <w:rsid w:val="00416C42"/>
    <w:rsid w:val="00420464"/>
    <w:rsid w:val="00422476"/>
    <w:rsid w:val="0042385C"/>
    <w:rsid w:val="00426FA5"/>
    <w:rsid w:val="00431654"/>
    <w:rsid w:val="00434682"/>
    <w:rsid w:val="00434926"/>
    <w:rsid w:val="00443ACE"/>
    <w:rsid w:val="00444217"/>
    <w:rsid w:val="004478F4"/>
    <w:rsid w:val="00450E61"/>
    <w:rsid w:val="00450F7A"/>
    <w:rsid w:val="00452C6D"/>
    <w:rsid w:val="00455E0B"/>
    <w:rsid w:val="0045724D"/>
    <w:rsid w:val="00457934"/>
    <w:rsid w:val="00461E0C"/>
    <w:rsid w:val="00462B9F"/>
    <w:rsid w:val="004659EE"/>
    <w:rsid w:val="00472A22"/>
    <w:rsid w:val="00473E34"/>
    <w:rsid w:val="0047612C"/>
    <w:rsid w:val="00476BA9"/>
    <w:rsid w:val="00477523"/>
    <w:rsid w:val="00481650"/>
    <w:rsid w:val="00490387"/>
    <w:rsid w:val="004936C2"/>
    <w:rsid w:val="0049379C"/>
    <w:rsid w:val="004A1CA0"/>
    <w:rsid w:val="004A22E9"/>
    <w:rsid w:val="004A35C4"/>
    <w:rsid w:val="004A4ACD"/>
    <w:rsid w:val="004A506C"/>
    <w:rsid w:val="004A5BC5"/>
    <w:rsid w:val="004A5C72"/>
    <w:rsid w:val="004B023D"/>
    <w:rsid w:val="004C0909"/>
    <w:rsid w:val="004C3F97"/>
    <w:rsid w:val="004D01F2"/>
    <w:rsid w:val="004D2CED"/>
    <w:rsid w:val="004D3339"/>
    <w:rsid w:val="004D353F"/>
    <w:rsid w:val="004D36D7"/>
    <w:rsid w:val="004D40D2"/>
    <w:rsid w:val="004D682B"/>
    <w:rsid w:val="004E6152"/>
    <w:rsid w:val="004F344A"/>
    <w:rsid w:val="004F4EC3"/>
    <w:rsid w:val="004F7868"/>
    <w:rsid w:val="00504ED4"/>
    <w:rsid w:val="00510639"/>
    <w:rsid w:val="00511791"/>
    <w:rsid w:val="005139BE"/>
    <w:rsid w:val="00515284"/>
    <w:rsid w:val="00516142"/>
    <w:rsid w:val="0051681C"/>
    <w:rsid w:val="00520027"/>
    <w:rsid w:val="0052093C"/>
    <w:rsid w:val="00521B31"/>
    <w:rsid w:val="00522469"/>
    <w:rsid w:val="0052400A"/>
    <w:rsid w:val="00536277"/>
    <w:rsid w:val="00536F43"/>
    <w:rsid w:val="005425A2"/>
    <w:rsid w:val="005510BA"/>
    <w:rsid w:val="005538C8"/>
    <w:rsid w:val="00554B4E"/>
    <w:rsid w:val="00556C02"/>
    <w:rsid w:val="00561BB2"/>
    <w:rsid w:val="00562543"/>
    <w:rsid w:val="00563249"/>
    <w:rsid w:val="00570A65"/>
    <w:rsid w:val="00573CB3"/>
    <w:rsid w:val="00574083"/>
    <w:rsid w:val="005762B1"/>
    <w:rsid w:val="00580456"/>
    <w:rsid w:val="00580E73"/>
    <w:rsid w:val="005914C6"/>
    <w:rsid w:val="00592329"/>
    <w:rsid w:val="00593386"/>
    <w:rsid w:val="00596998"/>
    <w:rsid w:val="0059790F"/>
    <w:rsid w:val="005A6E62"/>
    <w:rsid w:val="005B2D63"/>
    <w:rsid w:val="005B2FB3"/>
    <w:rsid w:val="005B6751"/>
    <w:rsid w:val="005C6DE5"/>
    <w:rsid w:val="005D1334"/>
    <w:rsid w:val="005D2B29"/>
    <w:rsid w:val="005D354A"/>
    <w:rsid w:val="005D3E53"/>
    <w:rsid w:val="005D4913"/>
    <w:rsid w:val="005D506C"/>
    <w:rsid w:val="005E3235"/>
    <w:rsid w:val="005E3EB7"/>
    <w:rsid w:val="005E4176"/>
    <w:rsid w:val="005E4876"/>
    <w:rsid w:val="005E65B5"/>
    <w:rsid w:val="005F0301"/>
    <w:rsid w:val="005F3AE9"/>
    <w:rsid w:val="006007BB"/>
    <w:rsid w:val="00601DC0"/>
    <w:rsid w:val="006034CB"/>
    <w:rsid w:val="00603503"/>
    <w:rsid w:val="0060374B"/>
    <w:rsid w:val="00603C52"/>
    <w:rsid w:val="00603FC2"/>
    <w:rsid w:val="0061038E"/>
    <w:rsid w:val="00612964"/>
    <w:rsid w:val="006131CE"/>
    <w:rsid w:val="0061336B"/>
    <w:rsid w:val="00615A77"/>
    <w:rsid w:val="00617D6E"/>
    <w:rsid w:val="006201F0"/>
    <w:rsid w:val="00620E89"/>
    <w:rsid w:val="00620ED5"/>
    <w:rsid w:val="00622D61"/>
    <w:rsid w:val="00624198"/>
    <w:rsid w:val="00634D90"/>
    <w:rsid w:val="00636C28"/>
    <w:rsid w:val="006428E5"/>
    <w:rsid w:val="00644958"/>
    <w:rsid w:val="006513FB"/>
    <w:rsid w:val="00656EEF"/>
    <w:rsid w:val="006576AF"/>
    <w:rsid w:val="006628A6"/>
    <w:rsid w:val="00672919"/>
    <w:rsid w:val="00677544"/>
    <w:rsid w:val="0068044E"/>
    <w:rsid w:val="00681687"/>
    <w:rsid w:val="00686295"/>
    <w:rsid w:val="00686587"/>
    <w:rsid w:val="006904CF"/>
    <w:rsid w:val="00695EE2"/>
    <w:rsid w:val="0069660B"/>
    <w:rsid w:val="006A1B33"/>
    <w:rsid w:val="006A48F1"/>
    <w:rsid w:val="006A71A3"/>
    <w:rsid w:val="006A7CE9"/>
    <w:rsid w:val="006B03F2"/>
    <w:rsid w:val="006B0E81"/>
    <w:rsid w:val="006B14C1"/>
    <w:rsid w:val="006B1639"/>
    <w:rsid w:val="006B3044"/>
    <w:rsid w:val="006B5CA7"/>
    <w:rsid w:val="006B5E89"/>
    <w:rsid w:val="006C08D7"/>
    <w:rsid w:val="006C19B2"/>
    <w:rsid w:val="006C30A0"/>
    <w:rsid w:val="006C35FF"/>
    <w:rsid w:val="006C3FCF"/>
    <w:rsid w:val="006C57F2"/>
    <w:rsid w:val="006C5949"/>
    <w:rsid w:val="006C6832"/>
    <w:rsid w:val="006D1370"/>
    <w:rsid w:val="006D2C28"/>
    <w:rsid w:val="006D3FC1"/>
    <w:rsid w:val="006D536E"/>
    <w:rsid w:val="006D7590"/>
    <w:rsid w:val="006E03DC"/>
    <w:rsid w:val="006E1D5D"/>
    <w:rsid w:val="006E372B"/>
    <w:rsid w:val="006E3F98"/>
    <w:rsid w:val="006E5FE9"/>
    <w:rsid w:val="006E6581"/>
    <w:rsid w:val="006E71DF"/>
    <w:rsid w:val="006F1616"/>
    <w:rsid w:val="006F183F"/>
    <w:rsid w:val="006F1CC4"/>
    <w:rsid w:val="006F2A86"/>
    <w:rsid w:val="006F3163"/>
    <w:rsid w:val="0070176E"/>
    <w:rsid w:val="0070513F"/>
    <w:rsid w:val="00705FEC"/>
    <w:rsid w:val="00710659"/>
    <w:rsid w:val="0071147A"/>
    <w:rsid w:val="0071185D"/>
    <w:rsid w:val="00717AD6"/>
    <w:rsid w:val="00721E01"/>
    <w:rsid w:val="007222AD"/>
    <w:rsid w:val="007267CF"/>
    <w:rsid w:val="007278B0"/>
    <w:rsid w:val="00731F3F"/>
    <w:rsid w:val="00733BAB"/>
    <w:rsid w:val="0073604C"/>
    <w:rsid w:val="00742F93"/>
    <w:rsid w:val="007436BF"/>
    <w:rsid w:val="007443E9"/>
    <w:rsid w:val="00745DCE"/>
    <w:rsid w:val="007476BF"/>
    <w:rsid w:val="00750D36"/>
    <w:rsid w:val="00751A70"/>
    <w:rsid w:val="00753D89"/>
    <w:rsid w:val="00753DDA"/>
    <w:rsid w:val="00754A6E"/>
    <w:rsid w:val="007550F9"/>
    <w:rsid w:val="007553D8"/>
    <w:rsid w:val="00755C9B"/>
    <w:rsid w:val="00760FE4"/>
    <w:rsid w:val="00762FA5"/>
    <w:rsid w:val="007636C2"/>
    <w:rsid w:val="00763D8B"/>
    <w:rsid w:val="007657F6"/>
    <w:rsid w:val="00765E47"/>
    <w:rsid w:val="0076736B"/>
    <w:rsid w:val="0077125A"/>
    <w:rsid w:val="0078405B"/>
    <w:rsid w:val="00786F58"/>
    <w:rsid w:val="00787CC1"/>
    <w:rsid w:val="0079037A"/>
    <w:rsid w:val="00792F4E"/>
    <w:rsid w:val="0079398D"/>
    <w:rsid w:val="00796C25"/>
    <w:rsid w:val="007A0007"/>
    <w:rsid w:val="007A01A0"/>
    <w:rsid w:val="007A287C"/>
    <w:rsid w:val="007A3B2A"/>
    <w:rsid w:val="007A43F0"/>
    <w:rsid w:val="007B0C9D"/>
    <w:rsid w:val="007B5522"/>
    <w:rsid w:val="007B6636"/>
    <w:rsid w:val="007C0EE0"/>
    <w:rsid w:val="007C1B71"/>
    <w:rsid w:val="007C2FBB"/>
    <w:rsid w:val="007C7164"/>
    <w:rsid w:val="007C7413"/>
    <w:rsid w:val="007D1984"/>
    <w:rsid w:val="007D2AFE"/>
    <w:rsid w:val="007D5B91"/>
    <w:rsid w:val="007E3264"/>
    <w:rsid w:val="007E3FEA"/>
    <w:rsid w:val="007E6402"/>
    <w:rsid w:val="007F0A0B"/>
    <w:rsid w:val="007F3A60"/>
    <w:rsid w:val="007F3D0B"/>
    <w:rsid w:val="007F7C94"/>
    <w:rsid w:val="00802FFA"/>
    <w:rsid w:val="0081092F"/>
    <w:rsid w:val="00810E4B"/>
    <w:rsid w:val="008135F3"/>
    <w:rsid w:val="00814BAA"/>
    <w:rsid w:val="00816182"/>
    <w:rsid w:val="00816F0C"/>
    <w:rsid w:val="0082211C"/>
    <w:rsid w:val="0082305F"/>
    <w:rsid w:val="00824295"/>
    <w:rsid w:val="00827A65"/>
    <w:rsid w:val="00830473"/>
    <w:rsid w:val="008313F3"/>
    <w:rsid w:val="00832B6F"/>
    <w:rsid w:val="00834732"/>
    <w:rsid w:val="00840149"/>
    <w:rsid w:val="008402F2"/>
    <w:rsid w:val="00840469"/>
    <w:rsid w:val="008405BB"/>
    <w:rsid w:val="008445DE"/>
    <w:rsid w:val="0084564F"/>
    <w:rsid w:val="00846494"/>
    <w:rsid w:val="00847B20"/>
    <w:rsid w:val="008509D3"/>
    <w:rsid w:val="00853418"/>
    <w:rsid w:val="00856DFD"/>
    <w:rsid w:val="00856EBD"/>
    <w:rsid w:val="00857C83"/>
    <w:rsid w:val="00857CF6"/>
    <w:rsid w:val="008610ED"/>
    <w:rsid w:val="00861C6A"/>
    <w:rsid w:val="00863E48"/>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96E6E"/>
    <w:rsid w:val="008A2749"/>
    <w:rsid w:val="008A3A90"/>
    <w:rsid w:val="008B06D4"/>
    <w:rsid w:val="008B4F20"/>
    <w:rsid w:val="008B5394"/>
    <w:rsid w:val="008B68E7"/>
    <w:rsid w:val="008B6CFE"/>
    <w:rsid w:val="008B7FFD"/>
    <w:rsid w:val="008C286A"/>
    <w:rsid w:val="008C28CD"/>
    <w:rsid w:val="008C2920"/>
    <w:rsid w:val="008C4307"/>
    <w:rsid w:val="008D23DF"/>
    <w:rsid w:val="008D73BF"/>
    <w:rsid w:val="008D7F09"/>
    <w:rsid w:val="008E00D5"/>
    <w:rsid w:val="008E10E1"/>
    <w:rsid w:val="008E496A"/>
    <w:rsid w:val="008E5B64"/>
    <w:rsid w:val="008E7775"/>
    <w:rsid w:val="008E7DAA"/>
    <w:rsid w:val="008F0094"/>
    <w:rsid w:val="008F03EF"/>
    <w:rsid w:val="008F340F"/>
    <w:rsid w:val="00903523"/>
    <w:rsid w:val="00906281"/>
    <w:rsid w:val="0090659A"/>
    <w:rsid w:val="00911080"/>
    <w:rsid w:val="00912500"/>
    <w:rsid w:val="0091350B"/>
    <w:rsid w:val="00915986"/>
    <w:rsid w:val="00917624"/>
    <w:rsid w:val="0092047F"/>
    <w:rsid w:val="00926CB2"/>
    <w:rsid w:val="00930386"/>
    <w:rsid w:val="009309F5"/>
    <w:rsid w:val="00933237"/>
    <w:rsid w:val="00933F28"/>
    <w:rsid w:val="009400C3"/>
    <w:rsid w:val="00942299"/>
    <w:rsid w:val="009453F7"/>
    <w:rsid w:val="009476C0"/>
    <w:rsid w:val="009614FC"/>
    <w:rsid w:val="00963E34"/>
    <w:rsid w:val="00964DFA"/>
    <w:rsid w:val="00970447"/>
    <w:rsid w:val="00970A69"/>
    <w:rsid w:val="00970D09"/>
    <w:rsid w:val="00980DBD"/>
    <w:rsid w:val="0098155C"/>
    <w:rsid w:val="00981CCA"/>
    <w:rsid w:val="00981F2F"/>
    <w:rsid w:val="00983B77"/>
    <w:rsid w:val="009860E9"/>
    <w:rsid w:val="00996053"/>
    <w:rsid w:val="00997E71"/>
    <w:rsid w:val="009A0B2F"/>
    <w:rsid w:val="009A1CF4"/>
    <w:rsid w:val="009A37D7"/>
    <w:rsid w:val="009A4E17"/>
    <w:rsid w:val="009A6955"/>
    <w:rsid w:val="009B341C"/>
    <w:rsid w:val="009B5747"/>
    <w:rsid w:val="009C0B81"/>
    <w:rsid w:val="009C2C0B"/>
    <w:rsid w:val="009C3182"/>
    <w:rsid w:val="009C3809"/>
    <w:rsid w:val="009D2C27"/>
    <w:rsid w:val="009D503E"/>
    <w:rsid w:val="009E2309"/>
    <w:rsid w:val="009E42B9"/>
    <w:rsid w:val="009E4E17"/>
    <w:rsid w:val="009E54B9"/>
    <w:rsid w:val="009F4C2E"/>
    <w:rsid w:val="009F5AE3"/>
    <w:rsid w:val="00A014A3"/>
    <w:rsid w:val="00A01788"/>
    <w:rsid w:val="00A01872"/>
    <w:rsid w:val="00A027CC"/>
    <w:rsid w:val="00A0412D"/>
    <w:rsid w:val="00A07FD6"/>
    <w:rsid w:val="00A15B80"/>
    <w:rsid w:val="00A15DF0"/>
    <w:rsid w:val="00A21211"/>
    <w:rsid w:val="00A30F8A"/>
    <w:rsid w:val="00A33890"/>
    <w:rsid w:val="00A34219"/>
    <w:rsid w:val="00A34E7F"/>
    <w:rsid w:val="00A46F0A"/>
    <w:rsid w:val="00A46F25"/>
    <w:rsid w:val="00A47CC2"/>
    <w:rsid w:val="00A502BA"/>
    <w:rsid w:val="00A5719E"/>
    <w:rsid w:val="00A60146"/>
    <w:rsid w:val="00A601A9"/>
    <w:rsid w:val="00A60F6F"/>
    <w:rsid w:val="00A622C4"/>
    <w:rsid w:val="00A6283D"/>
    <w:rsid w:val="00A676FF"/>
    <w:rsid w:val="00A679A7"/>
    <w:rsid w:val="00A73EA3"/>
    <w:rsid w:val="00A73EBA"/>
    <w:rsid w:val="00A754B4"/>
    <w:rsid w:val="00A76665"/>
    <w:rsid w:val="00A76749"/>
    <w:rsid w:val="00A807C1"/>
    <w:rsid w:val="00A82658"/>
    <w:rsid w:val="00A8269C"/>
    <w:rsid w:val="00A83374"/>
    <w:rsid w:val="00A942AE"/>
    <w:rsid w:val="00A96172"/>
    <w:rsid w:val="00A96D52"/>
    <w:rsid w:val="00A97C5F"/>
    <w:rsid w:val="00AB0876"/>
    <w:rsid w:val="00AB0D6A"/>
    <w:rsid w:val="00AB43B3"/>
    <w:rsid w:val="00AB49B9"/>
    <w:rsid w:val="00AB501D"/>
    <w:rsid w:val="00AB758A"/>
    <w:rsid w:val="00AC027E"/>
    <w:rsid w:val="00AC05AB"/>
    <w:rsid w:val="00AC1E7E"/>
    <w:rsid w:val="00AC4F2E"/>
    <w:rsid w:val="00AC507D"/>
    <w:rsid w:val="00AC66E4"/>
    <w:rsid w:val="00AD04F2"/>
    <w:rsid w:val="00AD4578"/>
    <w:rsid w:val="00AD68E9"/>
    <w:rsid w:val="00AD7E44"/>
    <w:rsid w:val="00AE2138"/>
    <w:rsid w:val="00AE56C0"/>
    <w:rsid w:val="00AF0517"/>
    <w:rsid w:val="00AF7ACC"/>
    <w:rsid w:val="00B00914"/>
    <w:rsid w:val="00B02A8E"/>
    <w:rsid w:val="00B052EE"/>
    <w:rsid w:val="00B05EA0"/>
    <w:rsid w:val="00B1081F"/>
    <w:rsid w:val="00B17438"/>
    <w:rsid w:val="00B2496B"/>
    <w:rsid w:val="00B27499"/>
    <w:rsid w:val="00B3010D"/>
    <w:rsid w:val="00B35151"/>
    <w:rsid w:val="00B366ED"/>
    <w:rsid w:val="00B433F2"/>
    <w:rsid w:val="00B458E8"/>
    <w:rsid w:val="00B5397B"/>
    <w:rsid w:val="00B53EE9"/>
    <w:rsid w:val="00B60F99"/>
    <w:rsid w:val="00B6183E"/>
    <w:rsid w:val="00B62218"/>
    <w:rsid w:val="00B6224A"/>
    <w:rsid w:val="00B62809"/>
    <w:rsid w:val="00B65878"/>
    <w:rsid w:val="00B7206B"/>
    <w:rsid w:val="00B72F2A"/>
    <w:rsid w:val="00B74716"/>
    <w:rsid w:val="00B74D1F"/>
    <w:rsid w:val="00B7675A"/>
    <w:rsid w:val="00B81898"/>
    <w:rsid w:val="00B82DED"/>
    <w:rsid w:val="00B8606B"/>
    <w:rsid w:val="00B878E7"/>
    <w:rsid w:val="00B879CC"/>
    <w:rsid w:val="00B93859"/>
    <w:rsid w:val="00B964BD"/>
    <w:rsid w:val="00B96CA4"/>
    <w:rsid w:val="00B97278"/>
    <w:rsid w:val="00B97943"/>
    <w:rsid w:val="00BA1D0B"/>
    <w:rsid w:val="00BA2B50"/>
    <w:rsid w:val="00BA6972"/>
    <w:rsid w:val="00BB1E0D"/>
    <w:rsid w:val="00BB26C8"/>
    <w:rsid w:val="00BB4D9B"/>
    <w:rsid w:val="00BB73FF"/>
    <w:rsid w:val="00BB7688"/>
    <w:rsid w:val="00BC7423"/>
    <w:rsid w:val="00BC7CAC"/>
    <w:rsid w:val="00BD1D5C"/>
    <w:rsid w:val="00BD3EDE"/>
    <w:rsid w:val="00BD6D76"/>
    <w:rsid w:val="00BE5110"/>
    <w:rsid w:val="00BE56B3"/>
    <w:rsid w:val="00BE676D"/>
    <w:rsid w:val="00BF04E8"/>
    <w:rsid w:val="00BF16BF"/>
    <w:rsid w:val="00BF4D1F"/>
    <w:rsid w:val="00BF76BE"/>
    <w:rsid w:val="00C00453"/>
    <w:rsid w:val="00C02A73"/>
    <w:rsid w:val="00C05531"/>
    <w:rsid w:val="00C063D2"/>
    <w:rsid w:val="00C07FD9"/>
    <w:rsid w:val="00C10955"/>
    <w:rsid w:val="00C11C4D"/>
    <w:rsid w:val="00C162C0"/>
    <w:rsid w:val="00C1712C"/>
    <w:rsid w:val="00C20634"/>
    <w:rsid w:val="00C210E8"/>
    <w:rsid w:val="00C212E0"/>
    <w:rsid w:val="00C23E16"/>
    <w:rsid w:val="00C27E37"/>
    <w:rsid w:val="00C32713"/>
    <w:rsid w:val="00C351B8"/>
    <w:rsid w:val="00C378D7"/>
    <w:rsid w:val="00C410D9"/>
    <w:rsid w:val="00C44DB7"/>
    <w:rsid w:val="00C4510A"/>
    <w:rsid w:val="00C47F2E"/>
    <w:rsid w:val="00C52BA6"/>
    <w:rsid w:val="00C533DA"/>
    <w:rsid w:val="00C57A1A"/>
    <w:rsid w:val="00C60BBD"/>
    <w:rsid w:val="00C61F08"/>
    <w:rsid w:val="00C6258F"/>
    <w:rsid w:val="00C62C41"/>
    <w:rsid w:val="00C63DF6"/>
    <w:rsid w:val="00C63E58"/>
    <w:rsid w:val="00C6495E"/>
    <w:rsid w:val="00C64E2E"/>
    <w:rsid w:val="00C665A2"/>
    <w:rsid w:val="00C670EE"/>
    <w:rsid w:val="00C67E3B"/>
    <w:rsid w:val="00C71F4C"/>
    <w:rsid w:val="00C73E03"/>
    <w:rsid w:val="00C77B29"/>
    <w:rsid w:val="00C87039"/>
    <w:rsid w:val="00C8718B"/>
    <w:rsid w:val="00C872E4"/>
    <w:rsid w:val="00C878D9"/>
    <w:rsid w:val="00C90311"/>
    <w:rsid w:val="00C91C26"/>
    <w:rsid w:val="00C944AF"/>
    <w:rsid w:val="00CA2BB2"/>
    <w:rsid w:val="00CA2C7D"/>
    <w:rsid w:val="00CA2E1B"/>
    <w:rsid w:val="00CA4040"/>
    <w:rsid w:val="00CA73D5"/>
    <w:rsid w:val="00CB2FC9"/>
    <w:rsid w:val="00CB5068"/>
    <w:rsid w:val="00CB6B5D"/>
    <w:rsid w:val="00CB7D2B"/>
    <w:rsid w:val="00CC1986"/>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5F89"/>
    <w:rsid w:val="00D17F81"/>
    <w:rsid w:val="00D2758C"/>
    <w:rsid w:val="00D275CA"/>
    <w:rsid w:val="00D2789B"/>
    <w:rsid w:val="00D32F9E"/>
    <w:rsid w:val="00D345AB"/>
    <w:rsid w:val="00D41566"/>
    <w:rsid w:val="00D452F4"/>
    <w:rsid w:val="00D458EC"/>
    <w:rsid w:val="00D501B0"/>
    <w:rsid w:val="00D52582"/>
    <w:rsid w:val="00D531D0"/>
    <w:rsid w:val="00D561C7"/>
    <w:rsid w:val="00D56A0E"/>
    <w:rsid w:val="00D576C0"/>
    <w:rsid w:val="00D57AD3"/>
    <w:rsid w:val="00D62F25"/>
    <w:rsid w:val="00D635FE"/>
    <w:rsid w:val="00D66A7B"/>
    <w:rsid w:val="00D729DE"/>
    <w:rsid w:val="00D75B6A"/>
    <w:rsid w:val="00D778DF"/>
    <w:rsid w:val="00D83301"/>
    <w:rsid w:val="00D84BDA"/>
    <w:rsid w:val="00D86D9E"/>
    <w:rsid w:val="00D87013"/>
    <w:rsid w:val="00D876A8"/>
    <w:rsid w:val="00D87F26"/>
    <w:rsid w:val="00D913F0"/>
    <w:rsid w:val="00D93063"/>
    <w:rsid w:val="00D933B0"/>
    <w:rsid w:val="00D951FC"/>
    <w:rsid w:val="00D977E8"/>
    <w:rsid w:val="00D97B16"/>
    <w:rsid w:val="00DA119B"/>
    <w:rsid w:val="00DA58D8"/>
    <w:rsid w:val="00DA645C"/>
    <w:rsid w:val="00DA6961"/>
    <w:rsid w:val="00DB1C89"/>
    <w:rsid w:val="00DB3763"/>
    <w:rsid w:val="00DB4029"/>
    <w:rsid w:val="00DB5F4D"/>
    <w:rsid w:val="00DB66F2"/>
    <w:rsid w:val="00DB6DA5"/>
    <w:rsid w:val="00DC076B"/>
    <w:rsid w:val="00DC186F"/>
    <w:rsid w:val="00DC252F"/>
    <w:rsid w:val="00DC57B6"/>
    <w:rsid w:val="00DC6050"/>
    <w:rsid w:val="00DC6445"/>
    <w:rsid w:val="00DD35E1"/>
    <w:rsid w:val="00DD43EA"/>
    <w:rsid w:val="00DD6FA1"/>
    <w:rsid w:val="00DE2B45"/>
    <w:rsid w:val="00DE6F44"/>
    <w:rsid w:val="00DF1B58"/>
    <w:rsid w:val="00E009DA"/>
    <w:rsid w:val="00E037D9"/>
    <w:rsid w:val="00E04927"/>
    <w:rsid w:val="00E07B7D"/>
    <w:rsid w:val="00E11A48"/>
    <w:rsid w:val="00E130EB"/>
    <w:rsid w:val="00E162CD"/>
    <w:rsid w:val="00E16686"/>
    <w:rsid w:val="00E17FA5"/>
    <w:rsid w:val="00E21BFE"/>
    <w:rsid w:val="00E21C88"/>
    <w:rsid w:val="00E223AC"/>
    <w:rsid w:val="00E226BC"/>
    <w:rsid w:val="00E26930"/>
    <w:rsid w:val="00E27257"/>
    <w:rsid w:val="00E27F4F"/>
    <w:rsid w:val="00E33C65"/>
    <w:rsid w:val="00E449D0"/>
    <w:rsid w:val="00E44A34"/>
    <w:rsid w:val="00E4506A"/>
    <w:rsid w:val="00E53F99"/>
    <w:rsid w:val="00E56510"/>
    <w:rsid w:val="00E62433"/>
    <w:rsid w:val="00E624CB"/>
    <w:rsid w:val="00E62EA8"/>
    <w:rsid w:val="00E67A6E"/>
    <w:rsid w:val="00E70096"/>
    <w:rsid w:val="00E71B43"/>
    <w:rsid w:val="00E81612"/>
    <w:rsid w:val="00E82BD7"/>
    <w:rsid w:val="00E859E3"/>
    <w:rsid w:val="00E87D18"/>
    <w:rsid w:val="00E87D62"/>
    <w:rsid w:val="00E97333"/>
    <w:rsid w:val="00EA3773"/>
    <w:rsid w:val="00EA486E"/>
    <w:rsid w:val="00EA4FA3"/>
    <w:rsid w:val="00EA6392"/>
    <w:rsid w:val="00EA6FA8"/>
    <w:rsid w:val="00EA78F8"/>
    <w:rsid w:val="00EB001B"/>
    <w:rsid w:val="00EB3082"/>
    <w:rsid w:val="00EB6C33"/>
    <w:rsid w:val="00EC2610"/>
    <w:rsid w:val="00EC6F62"/>
    <w:rsid w:val="00ED1B3D"/>
    <w:rsid w:val="00ED2EA2"/>
    <w:rsid w:val="00ED6019"/>
    <w:rsid w:val="00ED7830"/>
    <w:rsid w:val="00EE2BFF"/>
    <w:rsid w:val="00EE3909"/>
    <w:rsid w:val="00EF4205"/>
    <w:rsid w:val="00EF5939"/>
    <w:rsid w:val="00F01714"/>
    <w:rsid w:val="00F0258F"/>
    <w:rsid w:val="00F02D06"/>
    <w:rsid w:val="00F056E5"/>
    <w:rsid w:val="00F06FDD"/>
    <w:rsid w:val="00F10819"/>
    <w:rsid w:val="00F10C74"/>
    <w:rsid w:val="00F11219"/>
    <w:rsid w:val="00F16F35"/>
    <w:rsid w:val="00F17559"/>
    <w:rsid w:val="00F2229D"/>
    <w:rsid w:val="00F24187"/>
    <w:rsid w:val="00F25ABB"/>
    <w:rsid w:val="00F266F0"/>
    <w:rsid w:val="00F26F62"/>
    <w:rsid w:val="00F27963"/>
    <w:rsid w:val="00F30103"/>
    <w:rsid w:val="00F30446"/>
    <w:rsid w:val="00F315EF"/>
    <w:rsid w:val="00F35BA5"/>
    <w:rsid w:val="00F4135D"/>
    <w:rsid w:val="00F41F1B"/>
    <w:rsid w:val="00F46BD9"/>
    <w:rsid w:val="00F57E66"/>
    <w:rsid w:val="00F60BE0"/>
    <w:rsid w:val="00F6280E"/>
    <w:rsid w:val="00F666EC"/>
    <w:rsid w:val="00F7050A"/>
    <w:rsid w:val="00F75533"/>
    <w:rsid w:val="00F8036D"/>
    <w:rsid w:val="00F809DC"/>
    <w:rsid w:val="00F86EB0"/>
    <w:rsid w:val="00FA154B"/>
    <w:rsid w:val="00FA3811"/>
    <w:rsid w:val="00FA3B9F"/>
    <w:rsid w:val="00FA3F06"/>
    <w:rsid w:val="00FA4A26"/>
    <w:rsid w:val="00FA572A"/>
    <w:rsid w:val="00FA6F53"/>
    <w:rsid w:val="00FA7084"/>
    <w:rsid w:val="00FA7BEF"/>
    <w:rsid w:val="00FB1105"/>
    <w:rsid w:val="00FB1929"/>
    <w:rsid w:val="00FB246E"/>
    <w:rsid w:val="00FB3C1B"/>
    <w:rsid w:val="00FB5FD9"/>
    <w:rsid w:val="00FB6713"/>
    <w:rsid w:val="00FB7FFE"/>
    <w:rsid w:val="00FC4C69"/>
    <w:rsid w:val="00FC50CE"/>
    <w:rsid w:val="00FD1398"/>
    <w:rsid w:val="00FD1A52"/>
    <w:rsid w:val="00FD33AB"/>
    <w:rsid w:val="00FD3BA4"/>
    <w:rsid w:val="00FD4724"/>
    <w:rsid w:val="00FD4A68"/>
    <w:rsid w:val="00FD68ED"/>
    <w:rsid w:val="00FD7E00"/>
    <w:rsid w:val="00FE2824"/>
    <w:rsid w:val="00FE2EA5"/>
    <w:rsid w:val="00FE2F0E"/>
    <w:rsid w:val="00FE53F2"/>
    <w:rsid w:val="00FE661F"/>
    <w:rsid w:val="00FF0400"/>
    <w:rsid w:val="00FF1D2F"/>
    <w:rsid w:val="00FF3D6B"/>
    <w:rsid w:val="00FF5407"/>
    <w:rsid w:val="00FF54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37E9A"/>
  <w15:docId w15:val="{721FF293-14B6-45CF-857B-393544A01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6E3F98"/>
    <w:pPr>
      <w:spacing w:before="60" w:after="60" w:line="276" w:lineRule="auto"/>
    </w:pPr>
    <w:rPr>
      <w:sz w:val="22"/>
      <w:szCs w:val="22"/>
    </w:rPr>
  </w:style>
  <w:style w:type="paragraph" w:styleId="Ttulo1">
    <w:name w:val="heading 1"/>
    <w:basedOn w:val="Normal"/>
    <w:next w:val="BodyTextL25"/>
    <w:link w:val="Ttulo1Car"/>
    <w:uiPriority w:val="9"/>
    <w:unhideWhenUsed/>
    <w:qFormat/>
    <w:rsid w:val="006E3F98"/>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uiPriority w:val="9"/>
    <w:unhideWhenUsed/>
    <w:qFormat/>
    <w:rsid w:val="006E3F98"/>
    <w:pPr>
      <w:keepNext/>
      <w:numPr>
        <w:ilvl w:val="1"/>
        <w:numId w:val="5"/>
      </w:numPr>
      <w:spacing w:before="240" w:after="120" w:line="240" w:lineRule="auto"/>
      <w:outlineLvl w:val="1"/>
    </w:pPr>
    <w:rPr>
      <w:rFonts w:eastAsia="Times New Roman"/>
      <w:b/>
      <w:bCs/>
      <w:sz w:val="24"/>
      <w:szCs w:val="26"/>
    </w:rPr>
  </w:style>
  <w:style w:type="paragraph" w:styleId="Ttulo3">
    <w:name w:val="heading 3"/>
    <w:basedOn w:val="Normal"/>
    <w:next w:val="BodyTextL25"/>
    <w:link w:val="Ttulo3Car"/>
    <w:unhideWhenUsed/>
    <w:qFormat/>
    <w:rsid w:val="006E3F98"/>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6E3F98"/>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6E3F98"/>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6E3F98"/>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6E3F98"/>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6E3F98"/>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6E3F98"/>
    <w:pPr>
      <w:spacing w:before="240" w:line="240" w:lineRule="auto"/>
      <w:outlineLvl w:val="8"/>
    </w:pPr>
    <w:rPr>
      <w:rFonts w:eastAsia="Times New Roman" w:cs="Aria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E3F98"/>
    <w:rPr>
      <w:b/>
      <w:bCs/>
      <w:noProof/>
      <w:sz w:val="26"/>
      <w:szCs w:val="26"/>
    </w:rPr>
  </w:style>
  <w:style w:type="character" w:customStyle="1" w:styleId="Ttulo2Car">
    <w:name w:val="Título 2 Car"/>
    <w:link w:val="Ttulo2"/>
    <w:uiPriority w:val="9"/>
    <w:rsid w:val="006E3F98"/>
    <w:rPr>
      <w:rFonts w:eastAsia="Times New Roman"/>
      <w:b/>
      <w:bCs/>
      <w:sz w:val="24"/>
      <w:szCs w:val="26"/>
    </w:rPr>
  </w:style>
  <w:style w:type="paragraph" w:customStyle="1" w:styleId="ClientNote">
    <w:name w:val="Client Note"/>
    <w:basedOn w:val="Normal"/>
    <w:next w:val="Normal"/>
    <w:autoRedefine/>
    <w:semiHidden/>
    <w:unhideWhenUsed/>
    <w:qFormat/>
    <w:rsid w:val="006E3F98"/>
    <w:pPr>
      <w:spacing w:after="0" w:line="240" w:lineRule="auto"/>
    </w:pPr>
    <w:rPr>
      <w:i/>
      <w:color w:val="FF0000"/>
    </w:rPr>
  </w:style>
  <w:style w:type="paragraph" w:customStyle="1" w:styleId="AnswerLineL25">
    <w:name w:val="Answer Line L25"/>
    <w:basedOn w:val="BodyTextL25"/>
    <w:next w:val="BodyTextL25"/>
    <w:qFormat/>
    <w:rsid w:val="006E3F98"/>
    <w:rPr>
      <w:b/>
      <w:i/>
      <w:color w:val="FFFFFF" w:themeColor="background1"/>
    </w:rPr>
  </w:style>
  <w:style w:type="paragraph" w:customStyle="1" w:styleId="PageHead">
    <w:name w:val="Page Head"/>
    <w:basedOn w:val="Normal"/>
    <w:qFormat/>
    <w:rsid w:val="006E3F98"/>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6E3F98"/>
    <w:pPr>
      <w:ind w:left="720"/>
    </w:pPr>
  </w:style>
  <w:style w:type="paragraph" w:styleId="Encabezado">
    <w:name w:val="header"/>
    <w:basedOn w:val="Normal"/>
    <w:link w:val="EncabezadoCar"/>
    <w:unhideWhenUsed/>
    <w:rsid w:val="006E3F98"/>
    <w:pPr>
      <w:tabs>
        <w:tab w:val="center" w:pos="4680"/>
        <w:tab w:val="right" w:pos="9360"/>
      </w:tabs>
    </w:pPr>
  </w:style>
  <w:style w:type="character" w:customStyle="1" w:styleId="EncabezadoCar">
    <w:name w:val="Encabezado Car"/>
    <w:basedOn w:val="Fuentedeprrafopredeter"/>
    <w:link w:val="Encabezado"/>
    <w:rsid w:val="006E3F98"/>
    <w:rPr>
      <w:sz w:val="22"/>
      <w:szCs w:val="22"/>
    </w:rPr>
  </w:style>
  <w:style w:type="paragraph" w:styleId="Piedepgina">
    <w:name w:val="footer"/>
    <w:basedOn w:val="Normal"/>
    <w:link w:val="PiedepginaCar"/>
    <w:autoRedefine/>
    <w:uiPriority w:val="99"/>
    <w:unhideWhenUsed/>
    <w:rsid w:val="006E3F98"/>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6E3F98"/>
    <w:rPr>
      <w:sz w:val="16"/>
      <w:szCs w:val="22"/>
    </w:rPr>
  </w:style>
  <w:style w:type="paragraph" w:styleId="Textodeglobo">
    <w:name w:val="Balloon Text"/>
    <w:basedOn w:val="Normal"/>
    <w:link w:val="TextodegloboCar"/>
    <w:uiPriority w:val="99"/>
    <w:semiHidden/>
    <w:unhideWhenUsed/>
    <w:rsid w:val="006E3F98"/>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6E3F98"/>
    <w:rPr>
      <w:rFonts w:ascii="Tahoma" w:hAnsi="Tahoma"/>
      <w:sz w:val="16"/>
      <w:szCs w:val="16"/>
    </w:rPr>
  </w:style>
  <w:style w:type="paragraph" w:customStyle="1" w:styleId="TableText">
    <w:name w:val="Table Text"/>
    <w:basedOn w:val="Normal"/>
    <w:link w:val="TableTextChar"/>
    <w:qFormat/>
    <w:rsid w:val="006E3F98"/>
    <w:pPr>
      <w:spacing w:line="240" w:lineRule="auto"/>
    </w:pPr>
    <w:rPr>
      <w:sz w:val="20"/>
      <w:szCs w:val="20"/>
    </w:rPr>
  </w:style>
  <w:style w:type="character" w:customStyle="1" w:styleId="TableTextChar">
    <w:name w:val="Table Text Char"/>
    <w:link w:val="TableText"/>
    <w:rsid w:val="006E3F98"/>
  </w:style>
  <w:style w:type="table" w:styleId="Tablaconcuadrcula">
    <w:name w:val="Table Grid"/>
    <w:basedOn w:val="Tablanormal"/>
    <w:uiPriority w:val="59"/>
    <w:rsid w:val="006E3F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6E3F98"/>
    <w:pPr>
      <w:keepNext/>
      <w:spacing w:before="120" w:after="120"/>
      <w:jc w:val="center"/>
    </w:pPr>
    <w:rPr>
      <w:b/>
      <w:sz w:val="20"/>
    </w:rPr>
  </w:style>
  <w:style w:type="paragraph" w:customStyle="1" w:styleId="Bulletlevel1">
    <w:name w:val="Bullet level 1"/>
    <w:basedOn w:val="BodyTextL25"/>
    <w:qFormat/>
    <w:rsid w:val="006E3F98"/>
    <w:pPr>
      <w:numPr>
        <w:numId w:val="1"/>
      </w:numPr>
    </w:pPr>
  </w:style>
  <w:style w:type="paragraph" w:customStyle="1" w:styleId="Bulletlevel2">
    <w:name w:val="Bullet level 2"/>
    <w:basedOn w:val="BodyTextL25"/>
    <w:qFormat/>
    <w:rsid w:val="006E3F98"/>
    <w:pPr>
      <w:numPr>
        <w:numId w:val="7"/>
      </w:numPr>
      <w:ind w:left="1080"/>
    </w:pPr>
  </w:style>
  <w:style w:type="paragraph" w:customStyle="1" w:styleId="InstNoteRed">
    <w:name w:val="Inst Note Red"/>
    <w:basedOn w:val="Normal"/>
    <w:qFormat/>
    <w:rsid w:val="006E3F98"/>
    <w:pPr>
      <w:spacing w:line="240" w:lineRule="auto"/>
    </w:pPr>
    <w:rPr>
      <w:color w:val="EE0000"/>
      <w:sz w:val="20"/>
    </w:rPr>
  </w:style>
  <w:style w:type="paragraph" w:customStyle="1" w:styleId="ConfigWindow">
    <w:name w:val="Config Window"/>
    <w:basedOn w:val="Textoindependiente"/>
    <w:next w:val="BodyTextL25"/>
    <w:qFormat/>
    <w:rsid w:val="006E3F98"/>
    <w:pPr>
      <w:spacing w:before="0" w:after="0"/>
    </w:pPr>
    <w:rPr>
      <w:i/>
      <w:color w:val="FFFFFF" w:themeColor="background1"/>
      <w:sz w:val="6"/>
    </w:rPr>
  </w:style>
  <w:style w:type="paragraph" w:customStyle="1" w:styleId="SubStepAlpha">
    <w:name w:val="SubStep Alpha"/>
    <w:basedOn w:val="BodyTextL25"/>
    <w:qFormat/>
    <w:rsid w:val="006E3F98"/>
    <w:pPr>
      <w:numPr>
        <w:ilvl w:val="3"/>
        <w:numId w:val="5"/>
      </w:numPr>
    </w:pPr>
  </w:style>
  <w:style w:type="paragraph" w:customStyle="1" w:styleId="CMD">
    <w:name w:val="CMD"/>
    <w:basedOn w:val="BodyTextL25"/>
    <w:link w:val="CMDChar"/>
    <w:qFormat/>
    <w:rsid w:val="006E3F98"/>
    <w:pPr>
      <w:spacing w:before="60" w:after="60"/>
      <w:ind w:left="720"/>
    </w:pPr>
    <w:rPr>
      <w:rFonts w:ascii="Courier New" w:hAnsi="Courier New"/>
    </w:rPr>
  </w:style>
  <w:style w:type="paragraph" w:customStyle="1" w:styleId="BodyTextL50">
    <w:name w:val="Body Text L50"/>
    <w:basedOn w:val="Normal"/>
    <w:link w:val="BodyTextL50Char"/>
    <w:qFormat/>
    <w:rsid w:val="006E3F98"/>
    <w:pPr>
      <w:spacing w:before="120" w:after="120" w:line="240" w:lineRule="auto"/>
      <w:ind w:left="720"/>
    </w:pPr>
    <w:rPr>
      <w:sz w:val="20"/>
    </w:rPr>
  </w:style>
  <w:style w:type="paragraph" w:customStyle="1" w:styleId="BodyTextL25">
    <w:name w:val="Body Text L25"/>
    <w:basedOn w:val="Normal"/>
    <w:link w:val="BodyTextL25Char"/>
    <w:qFormat/>
    <w:rsid w:val="006E3F98"/>
    <w:pPr>
      <w:spacing w:before="120" w:after="120" w:line="240" w:lineRule="auto"/>
      <w:ind w:left="360"/>
    </w:pPr>
    <w:rPr>
      <w:sz w:val="20"/>
    </w:rPr>
  </w:style>
  <w:style w:type="paragraph" w:customStyle="1" w:styleId="InstNoteRedL50">
    <w:name w:val="Inst Note Red L50"/>
    <w:basedOn w:val="InstNoteRed"/>
    <w:next w:val="Normal"/>
    <w:qFormat/>
    <w:rsid w:val="006E3F98"/>
    <w:pPr>
      <w:spacing w:before="120" w:after="120"/>
      <w:ind w:left="720"/>
    </w:pPr>
  </w:style>
  <w:style w:type="paragraph" w:customStyle="1" w:styleId="DevConfigs">
    <w:name w:val="DevConfigs"/>
    <w:basedOn w:val="Normal"/>
    <w:link w:val="DevConfigsChar"/>
    <w:qFormat/>
    <w:rsid w:val="006E3F98"/>
    <w:pPr>
      <w:spacing w:before="0" w:after="0"/>
    </w:pPr>
    <w:rPr>
      <w:rFonts w:ascii="Courier New" w:hAnsi="Courier New"/>
      <w:sz w:val="20"/>
    </w:rPr>
  </w:style>
  <w:style w:type="paragraph" w:customStyle="1" w:styleId="Visual">
    <w:name w:val="Visual"/>
    <w:basedOn w:val="Normal"/>
    <w:qFormat/>
    <w:rsid w:val="006E3F98"/>
    <w:pPr>
      <w:spacing w:before="240" w:after="240"/>
      <w:jc w:val="center"/>
    </w:pPr>
  </w:style>
  <w:style w:type="paragraph" w:styleId="Mapadeldocumento">
    <w:name w:val="Document Map"/>
    <w:basedOn w:val="Normal"/>
    <w:link w:val="MapadeldocumentoCar"/>
    <w:uiPriority w:val="99"/>
    <w:semiHidden/>
    <w:unhideWhenUsed/>
    <w:rsid w:val="006E3F98"/>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6E3F98"/>
    <w:rPr>
      <w:rFonts w:ascii="Tahoma" w:hAnsi="Tahoma"/>
      <w:sz w:val="16"/>
      <w:szCs w:val="16"/>
    </w:rPr>
  </w:style>
  <w:style w:type="character" w:customStyle="1" w:styleId="LabTitleInstVersred">
    <w:name w:val="Lab Title Inst Vers (red)"/>
    <w:uiPriority w:val="1"/>
    <w:qFormat/>
    <w:rsid w:val="006E3F98"/>
    <w:rPr>
      <w:rFonts w:ascii="Arial" w:hAnsi="Arial"/>
      <w:b/>
      <w:color w:val="EE0000"/>
      <w:sz w:val="32"/>
    </w:rPr>
  </w:style>
  <w:style w:type="character" w:customStyle="1" w:styleId="AnswerGray">
    <w:name w:val="Answer Gray"/>
    <w:basedOn w:val="Fuentedeprrafopredeter"/>
    <w:uiPriority w:val="1"/>
    <w:qFormat/>
    <w:rsid w:val="006E3F98"/>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6E3F98"/>
    <w:pPr>
      <w:numPr>
        <w:ilvl w:val="4"/>
        <w:numId w:val="5"/>
      </w:numPr>
    </w:pPr>
  </w:style>
  <w:style w:type="table" w:customStyle="1" w:styleId="LightList-Accent11">
    <w:name w:val="Light List - Accent 11"/>
    <w:basedOn w:val="Tablanormal"/>
    <w:uiPriority w:val="61"/>
    <w:rsid w:val="006E3F9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6E3F98"/>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tcPr>
    </w:tblStylePr>
  </w:style>
  <w:style w:type="character" w:customStyle="1" w:styleId="DevConfigGray">
    <w:name w:val="DevConfig Gray"/>
    <w:uiPriority w:val="1"/>
    <w:qFormat/>
    <w:rsid w:val="006E3F98"/>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Sinlista"/>
    <w:uiPriority w:val="99"/>
    <w:rsid w:val="006E3F98"/>
    <w:pPr>
      <w:numPr>
        <w:numId w:val="1"/>
      </w:numPr>
    </w:pPr>
  </w:style>
  <w:style w:type="numbering" w:customStyle="1" w:styleId="LabList">
    <w:name w:val="Lab List"/>
    <w:basedOn w:val="Sinlista"/>
    <w:uiPriority w:val="99"/>
    <w:rsid w:val="006E3F98"/>
    <w:pPr>
      <w:numPr>
        <w:numId w:val="5"/>
      </w:numPr>
    </w:pPr>
  </w:style>
  <w:style w:type="paragraph" w:customStyle="1" w:styleId="CMDOutput">
    <w:name w:val="CMD Output"/>
    <w:basedOn w:val="BodyTextL25"/>
    <w:link w:val="CMDOutputChar"/>
    <w:qFormat/>
    <w:rsid w:val="006E3F98"/>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6E3F98"/>
    <w:rPr>
      <w:color w:val="EE0000"/>
    </w:rPr>
  </w:style>
  <w:style w:type="paragraph" w:customStyle="1" w:styleId="BodyTextL25Bold">
    <w:name w:val="Body Text L25 Bold"/>
    <w:basedOn w:val="BodyTextL25"/>
    <w:qFormat/>
    <w:rsid w:val="006E3F98"/>
    <w:rPr>
      <w:b/>
    </w:rPr>
  </w:style>
  <w:style w:type="paragraph" w:styleId="HTMLconformatoprevio">
    <w:name w:val="HTML Preformatted"/>
    <w:basedOn w:val="Normal"/>
    <w:link w:val="HTMLconformatoprevioCar"/>
    <w:uiPriority w:val="99"/>
    <w:unhideWhenUsed/>
    <w:rsid w:val="006E3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rsid w:val="006E3F98"/>
    <w:rPr>
      <w:rFonts w:ascii="Courier New" w:eastAsia="Times New Roman" w:hAnsi="Courier New"/>
    </w:rPr>
  </w:style>
  <w:style w:type="character" w:styleId="Refdecomentario">
    <w:name w:val="annotation reference"/>
    <w:semiHidden/>
    <w:unhideWhenUsed/>
    <w:rsid w:val="006E3F98"/>
    <w:rPr>
      <w:sz w:val="16"/>
      <w:szCs w:val="16"/>
    </w:rPr>
  </w:style>
  <w:style w:type="paragraph" w:styleId="Textocomentario">
    <w:name w:val="annotation text"/>
    <w:basedOn w:val="Normal"/>
    <w:link w:val="TextocomentarioCar"/>
    <w:semiHidden/>
    <w:unhideWhenUsed/>
    <w:rsid w:val="006E3F98"/>
    <w:rPr>
      <w:sz w:val="20"/>
      <w:szCs w:val="20"/>
    </w:rPr>
  </w:style>
  <w:style w:type="character" w:customStyle="1" w:styleId="TextocomentarioCar">
    <w:name w:val="Texto comentario Car"/>
    <w:basedOn w:val="Fuentedeprrafopredeter"/>
    <w:link w:val="Textocomentario"/>
    <w:semiHidden/>
    <w:rsid w:val="006E3F98"/>
  </w:style>
  <w:style w:type="paragraph" w:styleId="Asuntodelcomentario">
    <w:name w:val="annotation subject"/>
    <w:basedOn w:val="Textocomentario"/>
    <w:next w:val="Textocomentario"/>
    <w:link w:val="AsuntodelcomentarioCar"/>
    <w:uiPriority w:val="99"/>
    <w:semiHidden/>
    <w:unhideWhenUsed/>
    <w:rsid w:val="006E3F98"/>
    <w:rPr>
      <w:b/>
      <w:bCs/>
    </w:rPr>
  </w:style>
  <w:style w:type="character" w:customStyle="1" w:styleId="AsuntodelcomentarioCar">
    <w:name w:val="Asunto del comentario Car"/>
    <w:link w:val="Asuntodelcomentario"/>
    <w:uiPriority w:val="99"/>
    <w:semiHidden/>
    <w:rsid w:val="006E3F98"/>
    <w:rPr>
      <w:b/>
      <w:bCs/>
    </w:rPr>
  </w:style>
  <w:style w:type="paragraph" w:customStyle="1" w:styleId="ReflectionQ">
    <w:name w:val="Reflection Q"/>
    <w:basedOn w:val="BodyTextL25"/>
    <w:qFormat/>
    <w:rsid w:val="006E3F98"/>
    <w:pPr>
      <w:keepNext/>
      <w:numPr>
        <w:ilvl w:val="1"/>
        <w:numId w:val="3"/>
      </w:numPr>
    </w:pPr>
  </w:style>
  <w:style w:type="numbering" w:customStyle="1" w:styleId="SectionList">
    <w:name w:val="Section_List"/>
    <w:basedOn w:val="Sinlista"/>
    <w:uiPriority w:val="99"/>
    <w:rsid w:val="006E3F98"/>
    <w:pPr>
      <w:numPr>
        <w:numId w:val="3"/>
      </w:numPr>
    </w:pPr>
  </w:style>
  <w:style w:type="character" w:customStyle="1" w:styleId="Ttulo4Car">
    <w:name w:val="Título 4 Car"/>
    <w:basedOn w:val="Fuentedeprrafopredeter"/>
    <w:link w:val="Ttulo4"/>
    <w:rsid w:val="006E3F98"/>
    <w:rPr>
      <w:rFonts w:eastAsia="Times New Roman"/>
      <w:bCs/>
      <w:color w:val="FFFFFF" w:themeColor="background1"/>
      <w:sz w:val="6"/>
      <w:szCs w:val="28"/>
    </w:rPr>
  </w:style>
  <w:style w:type="character" w:customStyle="1" w:styleId="Ttulo5Car">
    <w:name w:val="Título 5 Car"/>
    <w:basedOn w:val="Fuentedeprrafopredeter"/>
    <w:link w:val="Ttulo5"/>
    <w:semiHidden/>
    <w:rsid w:val="006E3F98"/>
    <w:rPr>
      <w:rFonts w:eastAsia="Times New Roman"/>
      <w:b/>
      <w:bCs/>
      <w:i/>
      <w:iCs/>
      <w:sz w:val="26"/>
      <w:szCs w:val="26"/>
    </w:rPr>
  </w:style>
  <w:style w:type="character" w:customStyle="1" w:styleId="Ttulo6Car">
    <w:name w:val="Título 6 Car"/>
    <w:basedOn w:val="Fuentedeprrafopredeter"/>
    <w:link w:val="Ttulo6"/>
    <w:semiHidden/>
    <w:rsid w:val="006E3F98"/>
    <w:rPr>
      <w:rFonts w:eastAsia="Times New Roman"/>
      <w:b/>
      <w:bCs/>
      <w:sz w:val="22"/>
      <w:szCs w:val="22"/>
    </w:rPr>
  </w:style>
  <w:style w:type="character" w:customStyle="1" w:styleId="Ttulo7Car">
    <w:name w:val="Título 7 Car"/>
    <w:basedOn w:val="Fuentedeprrafopredeter"/>
    <w:link w:val="Ttulo7"/>
    <w:semiHidden/>
    <w:rsid w:val="006E3F98"/>
    <w:rPr>
      <w:rFonts w:eastAsia="Times New Roman"/>
      <w:szCs w:val="24"/>
    </w:rPr>
  </w:style>
  <w:style w:type="character" w:customStyle="1" w:styleId="Ttulo8Car">
    <w:name w:val="Título 8 Car"/>
    <w:basedOn w:val="Fuentedeprrafopredeter"/>
    <w:link w:val="Ttulo8"/>
    <w:semiHidden/>
    <w:rsid w:val="006E3F98"/>
    <w:rPr>
      <w:rFonts w:eastAsia="Times New Roman"/>
      <w:i/>
      <w:iCs/>
      <w:szCs w:val="24"/>
    </w:rPr>
  </w:style>
  <w:style w:type="character" w:customStyle="1" w:styleId="Ttulo9Car">
    <w:name w:val="Título 9 Car"/>
    <w:basedOn w:val="Fuentedeprrafopredeter"/>
    <w:link w:val="Ttulo9"/>
    <w:semiHidden/>
    <w:rsid w:val="006E3F98"/>
    <w:rPr>
      <w:rFonts w:eastAsia="Times New Roman" w:cs="Arial"/>
      <w:sz w:val="22"/>
      <w:szCs w:val="22"/>
    </w:rPr>
  </w:style>
  <w:style w:type="character" w:customStyle="1" w:styleId="Ttulo3Car">
    <w:name w:val="Título 3 Car"/>
    <w:link w:val="Ttulo3"/>
    <w:rsid w:val="006E3F98"/>
    <w:rPr>
      <w:rFonts w:eastAsia="Times New Roman"/>
      <w:b/>
      <w:bCs/>
      <w:sz w:val="22"/>
      <w:szCs w:val="26"/>
    </w:rPr>
  </w:style>
  <w:style w:type="paragraph" w:styleId="Textonotaalfinal">
    <w:name w:val="endnote text"/>
    <w:basedOn w:val="Normal"/>
    <w:link w:val="TextonotaalfinalCar"/>
    <w:semiHidden/>
    <w:rsid w:val="006E3F98"/>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6E3F98"/>
    <w:rPr>
      <w:rFonts w:eastAsia="Times New Roman"/>
    </w:rPr>
  </w:style>
  <w:style w:type="paragraph" w:styleId="Textonotapie">
    <w:name w:val="footnote text"/>
    <w:basedOn w:val="Normal"/>
    <w:link w:val="TextonotapieCar"/>
    <w:semiHidden/>
    <w:rsid w:val="006E3F98"/>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6E3F98"/>
    <w:rPr>
      <w:rFonts w:eastAsia="Times New Roman"/>
    </w:rPr>
  </w:style>
  <w:style w:type="paragraph" w:styleId="ndice1">
    <w:name w:val="index 1"/>
    <w:basedOn w:val="Normal"/>
    <w:next w:val="Normal"/>
    <w:autoRedefine/>
    <w:semiHidden/>
    <w:rsid w:val="006E3F98"/>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6E3F98"/>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6E3F98"/>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6E3F98"/>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6E3F98"/>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6E3F98"/>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6E3F98"/>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6E3F98"/>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6E3F98"/>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6E3F98"/>
    <w:pPr>
      <w:spacing w:before="0" w:after="0" w:line="240" w:lineRule="auto"/>
    </w:pPr>
    <w:rPr>
      <w:rFonts w:eastAsia="Times New Roman" w:cs="Arial"/>
      <w:b/>
      <w:bCs/>
      <w:sz w:val="20"/>
      <w:szCs w:val="24"/>
    </w:rPr>
  </w:style>
  <w:style w:type="paragraph" w:styleId="Textomacro">
    <w:name w:val="macro"/>
    <w:link w:val="TextomacroCar"/>
    <w:semiHidden/>
    <w:rsid w:val="006E3F98"/>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6E3F98"/>
    <w:rPr>
      <w:rFonts w:ascii="Courier New" w:eastAsia="Times New Roman" w:hAnsi="Courier New" w:cs="Courier New"/>
    </w:rPr>
  </w:style>
  <w:style w:type="paragraph" w:styleId="Textoconsangra">
    <w:name w:val="table of authorities"/>
    <w:basedOn w:val="Normal"/>
    <w:next w:val="Normal"/>
    <w:semiHidden/>
    <w:rsid w:val="006E3F98"/>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6E3F98"/>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6E3F98"/>
    <w:pPr>
      <w:spacing w:before="120" w:after="0" w:line="240" w:lineRule="auto"/>
    </w:pPr>
    <w:rPr>
      <w:rFonts w:eastAsia="Times New Roman" w:cs="Arial"/>
      <w:b/>
      <w:bCs/>
      <w:sz w:val="20"/>
      <w:szCs w:val="24"/>
    </w:rPr>
  </w:style>
  <w:style w:type="paragraph" w:styleId="TDC1">
    <w:name w:val="toc 1"/>
    <w:basedOn w:val="Normal"/>
    <w:next w:val="Normal"/>
    <w:autoRedefine/>
    <w:semiHidden/>
    <w:rsid w:val="006E3F98"/>
    <w:pPr>
      <w:spacing w:before="0" w:after="0" w:line="240" w:lineRule="auto"/>
    </w:pPr>
    <w:rPr>
      <w:rFonts w:eastAsia="Times New Roman"/>
      <w:sz w:val="20"/>
      <w:szCs w:val="24"/>
    </w:rPr>
  </w:style>
  <w:style w:type="paragraph" w:styleId="TDC2">
    <w:name w:val="toc 2"/>
    <w:basedOn w:val="Normal"/>
    <w:next w:val="Normal"/>
    <w:autoRedefine/>
    <w:semiHidden/>
    <w:rsid w:val="006E3F98"/>
    <w:pPr>
      <w:spacing w:before="0" w:after="0" w:line="240" w:lineRule="auto"/>
      <w:ind w:left="240"/>
    </w:pPr>
    <w:rPr>
      <w:rFonts w:eastAsia="Times New Roman"/>
      <w:sz w:val="20"/>
      <w:szCs w:val="24"/>
    </w:rPr>
  </w:style>
  <w:style w:type="paragraph" w:styleId="TDC3">
    <w:name w:val="toc 3"/>
    <w:basedOn w:val="Normal"/>
    <w:next w:val="Normal"/>
    <w:autoRedefine/>
    <w:semiHidden/>
    <w:rsid w:val="006E3F98"/>
    <w:pPr>
      <w:spacing w:before="0" w:after="0" w:line="240" w:lineRule="auto"/>
      <w:ind w:left="480"/>
    </w:pPr>
    <w:rPr>
      <w:rFonts w:eastAsia="Times New Roman"/>
      <w:sz w:val="20"/>
      <w:szCs w:val="24"/>
    </w:rPr>
  </w:style>
  <w:style w:type="paragraph" w:styleId="TDC4">
    <w:name w:val="toc 4"/>
    <w:basedOn w:val="Normal"/>
    <w:next w:val="Normal"/>
    <w:autoRedefine/>
    <w:semiHidden/>
    <w:rsid w:val="006E3F98"/>
    <w:pPr>
      <w:spacing w:before="0" w:after="0" w:line="240" w:lineRule="auto"/>
      <w:ind w:left="720"/>
    </w:pPr>
    <w:rPr>
      <w:rFonts w:eastAsia="Times New Roman"/>
      <w:sz w:val="20"/>
      <w:szCs w:val="24"/>
    </w:rPr>
  </w:style>
  <w:style w:type="paragraph" w:styleId="TDC5">
    <w:name w:val="toc 5"/>
    <w:basedOn w:val="Normal"/>
    <w:next w:val="Normal"/>
    <w:autoRedefine/>
    <w:semiHidden/>
    <w:rsid w:val="006E3F98"/>
    <w:pPr>
      <w:spacing w:before="0" w:after="0" w:line="240" w:lineRule="auto"/>
      <w:ind w:left="960"/>
    </w:pPr>
    <w:rPr>
      <w:rFonts w:eastAsia="Times New Roman"/>
      <w:sz w:val="20"/>
      <w:szCs w:val="24"/>
    </w:rPr>
  </w:style>
  <w:style w:type="paragraph" w:styleId="TDC6">
    <w:name w:val="toc 6"/>
    <w:basedOn w:val="Normal"/>
    <w:next w:val="Normal"/>
    <w:autoRedefine/>
    <w:semiHidden/>
    <w:rsid w:val="006E3F98"/>
    <w:pPr>
      <w:spacing w:before="0" w:after="0" w:line="240" w:lineRule="auto"/>
      <w:ind w:left="1200"/>
    </w:pPr>
    <w:rPr>
      <w:rFonts w:eastAsia="Times New Roman"/>
      <w:sz w:val="20"/>
      <w:szCs w:val="24"/>
    </w:rPr>
  </w:style>
  <w:style w:type="paragraph" w:styleId="TDC7">
    <w:name w:val="toc 7"/>
    <w:basedOn w:val="Normal"/>
    <w:next w:val="Normal"/>
    <w:autoRedefine/>
    <w:semiHidden/>
    <w:rsid w:val="006E3F98"/>
    <w:pPr>
      <w:spacing w:before="0" w:after="0" w:line="240" w:lineRule="auto"/>
      <w:ind w:left="1440"/>
    </w:pPr>
    <w:rPr>
      <w:rFonts w:eastAsia="Times New Roman"/>
      <w:sz w:val="20"/>
      <w:szCs w:val="24"/>
    </w:rPr>
  </w:style>
  <w:style w:type="paragraph" w:styleId="TDC8">
    <w:name w:val="toc 8"/>
    <w:basedOn w:val="Normal"/>
    <w:next w:val="Normal"/>
    <w:autoRedefine/>
    <w:semiHidden/>
    <w:rsid w:val="006E3F98"/>
    <w:pPr>
      <w:spacing w:before="0" w:after="0" w:line="240" w:lineRule="auto"/>
      <w:ind w:left="1680"/>
    </w:pPr>
    <w:rPr>
      <w:rFonts w:eastAsia="Times New Roman"/>
      <w:sz w:val="20"/>
      <w:szCs w:val="24"/>
    </w:rPr>
  </w:style>
  <w:style w:type="paragraph" w:styleId="TDC9">
    <w:name w:val="toc 9"/>
    <w:basedOn w:val="Normal"/>
    <w:next w:val="Normal"/>
    <w:autoRedefine/>
    <w:semiHidden/>
    <w:rsid w:val="006E3F98"/>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E3F98"/>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E3F98"/>
    <w:rPr>
      <w:rFonts w:eastAsia="Times New Roman"/>
      <w:szCs w:val="24"/>
    </w:rPr>
  </w:style>
  <w:style w:type="paragraph" w:customStyle="1" w:styleId="ColorfulShading-Accent11">
    <w:name w:val="Colorful Shading - Accent 11"/>
    <w:hidden/>
    <w:semiHidden/>
    <w:rsid w:val="006E3F98"/>
    <w:rPr>
      <w:rFonts w:eastAsia="Times New Roman" w:cs="Arial"/>
    </w:rPr>
  </w:style>
  <w:style w:type="paragraph" w:customStyle="1" w:styleId="BodyTextBold">
    <w:name w:val="Body Text Bold"/>
    <w:basedOn w:val="Textoindependiente"/>
    <w:next w:val="BodyTextL25"/>
    <w:link w:val="BodyTextBoldChar"/>
    <w:qFormat/>
    <w:rsid w:val="006E3F98"/>
    <w:rPr>
      <w:b/>
    </w:rPr>
  </w:style>
  <w:style w:type="character" w:customStyle="1" w:styleId="CMDChar">
    <w:name w:val="CMD Char"/>
    <w:basedOn w:val="Fuentedeprrafopredeter"/>
    <w:link w:val="CMD"/>
    <w:rsid w:val="006E3F98"/>
    <w:rPr>
      <w:rFonts w:ascii="Courier New" w:hAnsi="Courier New"/>
      <w:szCs w:val="22"/>
    </w:rPr>
  </w:style>
  <w:style w:type="character" w:customStyle="1" w:styleId="BodyTextBoldChar">
    <w:name w:val="Body Text Bold Char"/>
    <w:basedOn w:val="TextoindependienteCar"/>
    <w:link w:val="BodyTextBold"/>
    <w:rsid w:val="006E3F98"/>
    <w:rPr>
      <w:rFonts w:eastAsia="Times New Roman"/>
      <w:b/>
      <w:szCs w:val="24"/>
    </w:rPr>
  </w:style>
  <w:style w:type="paragraph" w:styleId="Ttulo">
    <w:name w:val="Title"/>
    <w:basedOn w:val="Normal"/>
    <w:next w:val="BodyTextL25"/>
    <w:link w:val="TtuloCar"/>
    <w:qFormat/>
    <w:rsid w:val="006E3F98"/>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6E3F98"/>
    <w:rPr>
      <w:rFonts w:eastAsiaTheme="majorEastAsia" w:cstheme="majorBidi"/>
      <w:b/>
      <w:kern w:val="28"/>
      <w:sz w:val="32"/>
      <w:szCs w:val="56"/>
    </w:rPr>
  </w:style>
  <w:style w:type="character" w:styleId="Textodelmarcadordeposicin">
    <w:name w:val="Placeholder Text"/>
    <w:basedOn w:val="Fuentedeprrafopredeter"/>
    <w:uiPriority w:val="99"/>
    <w:semiHidden/>
    <w:rsid w:val="006E3F98"/>
    <w:rPr>
      <w:color w:val="808080"/>
    </w:rPr>
  </w:style>
  <w:style w:type="paragraph" w:customStyle="1" w:styleId="CMDOutputRed">
    <w:name w:val="CMD Output Red"/>
    <w:basedOn w:val="CMDOutput"/>
    <w:link w:val="CMDOutputRedChar"/>
    <w:qFormat/>
    <w:rsid w:val="006E3F98"/>
    <w:rPr>
      <w:color w:val="EE0000"/>
    </w:rPr>
  </w:style>
  <w:style w:type="paragraph" w:customStyle="1" w:styleId="BodyText1">
    <w:name w:val="Body Text1"/>
    <w:basedOn w:val="Normal"/>
    <w:qFormat/>
    <w:rsid w:val="00B65878"/>
    <w:pPr>
      <w:spacing w:line="240" w:lineRule="auto"/>
    </w:pPr>
    <w:rPr>
      <w:sz w:val="20"/>
    </w:rPr>
  </w:style>
  <w:style w:type="paragraph" w:customStyle="1" w:styleId="CMDRed">
    <w:name w:val="CMD Red"/>
    <w:basedOn w:val="CMD"/>
    <w:link w:val="CMDRedChar"/>
    <w:qFormat/>
    <w:rsid w:val="006E3F98"/>
    <w:rPr>
      <w:color w:val="EE0000"/>
    </w:rPr>
  </w:style>
  <w:style w:type="paragraph" w:styleId="Prrafodelista">
    <w:name w:val="List Paragraph"/>
    <w:basedOn w:val="Normal"/>
    <w:uiPriority w:val="34"/>
    <w:unhideWhenUsed/>
    <w:qFormat/>
    <w:rsid w:val="00B65878"/>
    <w:pPr>
      <w:ind w:left="720"/>
    </w:pPr>
  </w:style>
  <w:style w:type="paragraph" w:styleId="NormalWeb">
    <w:name w:val="Normal (Web)"/>
    <w:basedOn w:val="Normal"/>
    <w:uiPriority w:val="99"/>
    <w:unhideWhenUsed/>
    <w:rsid w:val="00B65878"/>
    <w:pPr>
      <w:spacing w:before="100" w:beforeAutospacing="1" w:after="100" w:afterAutospacing="1" w:line="240" w:lineRule="auto"/>
    </w:pPr>
    <w:rPr>
      <w:rFonts w:ascii="Times New Roman" w:eastAsia="Times New Roman" w:hAnsi="Times New Roman"/>
      <w:sz w:val="24"/>
      <w:szCs w:val="24"/>
    </w:rPr>
  </w:style>
  <w:style w:type="paragraph" w:styleId="Revisin">
    <w:name w:val="Revision"/>
    <w:hidden/>
    <w:uiPriority w:val="99"/>
    <w:semiHidden/>
    <w:rsid w:val="00B65878"/>
    <w:rPr>
      <w:sz w:val="22"/>
      <w:szCs w:val="22"/>
    </w:rPr>
  </w:style>
  <w:style w:type="character" w:styleId="Hipervnculovisitado">
    <w:name w:val="FollowedHyperlink"/>
    <w:rsid w:val="00B65878"/>
    <w:rPr>
      <w:color w:val="800080"/>
      <w:u w:val="single"/>
    </w:rPr>
  </w:style>
  <w:style w:type="character" w:customStyle="1" w:styleId="Heading1Gray">
    <w:name w:val="Heading 1 Gray"/>
    <w:basedOn w:val="Ttulo1Car"/>
    <w:uiPriority w:val="1"/>
    <w:qFormat/>
    <w:rsid w:val="006E3F98"/>
    <w:rPr>
      <w:rFonts w:ascii="Arial" w:hAnsi="Arial"/>
      <w:b w:val="0"/>
      <w:bCs/>
      <w:noProof/>
      <w:sz w:val="26"/>
      <w:szCs w:val="26"/>
      <w:bdr w:val="none" w:sz="0" w:space="0" w:color="auto"/>
      <w:shd w:val="clear" w:color="auto" w:fill="D9D9D9" w:themeFill="background1" w:themeFillShade="D9"/>
    </w:rPr>
  </w:style>
  <w:style w:type="character" w:customStyle="1" w:styleId="CMDRedChar">
    <w:name w:val="CMD Red Char"/>
    <w:basedOn w:val="CMDChar"/>
    <w:link w:val="CMDRed"/>
    <w:rsid w:val="006E3F98"/>
    <w:rPr>
      <w:rFonts w:ascii="Courier New" w:hAnsi="Courier New"/>
      <w:color w:val="EE0000"/>
      <w:szCs w:val="22"/>
    </w:rPr>
  </w:style>
  <w:style w:type="character" w:customStyle="1" w:styleId="BodyTextL25Char">
    <w:name w:val="Body Text L25 Char"/>
    <w:basedOn w:val="Fuentedeprrafopredeter"/>
    <w:link w:val="BodyTextL25"/>
    <w:rsid w:val="006E3F98"/>
    <w:rPr>
      <w:szCs w:val="22"/>
    </w:rPr>
  </w:style>
  <w:style w:type="character" w:customStyle="1" w:styleId="CMDOutputChar">
    <w:name w:val="CMD Output Char"/>
    <w:basedOn w:val="BodyTextL25Char"/>
    <w:link w:val="CMDOutput"/>
    <w:rsid w:val="006E3F98"/>
    <w:rPr>
      <w:rFonts w:ascii="Courier New" w:hAnsi="Courier New"/>
      <w:sz w:val="18"/>
      <w:szCs w:val="22"/>
    </w:rPr>
  </w:style>
  <w:style w:type="character" w:customStyle="1" w:styleId="CMDOutputRedChar">
    <w:name w:val="CMD Output Red Char"/>
    <w:basedOn w:val="CMDOutputChar"/>
    <w:link w:val="CMDOutputRed"/>
    <w:rsid w:val="006E3F98"/>
    <w:rPr>
      <w:rFonts w:ascii="Courier New" w:hAnsi="Courier New"/>
      <w:color w:val="EE0000"/>
      <w:sz w:val="18"/>
      <w:szCs w:val="22"/>
    </w:rPr>
  </w:style>
  <w:style w:type="paragraph" w:customStyle="1" w:styleId="Drawing">
    <w:name w:val="Drawing"/>
    <w:basedOn w:val="AnswerLineL25"/>
    <w:qFormat/>
    <w:rsid w:val="006E3F98"/>
  </w:style>
  <w:style w:type="paragraph" w:customStyle="1" w:styleId="TableAnswer">
    <w:name w:val="Table Answer"/>
    <w:basedOn w:val="TableText"/>
    <w:qFormat/>
    <w:rsid w:val="006E3F98"/>
  </w:style>
  <w:style w:type="character" w:customStyle="1" w:styleId="Heading2Gray">
    <w:name w:val="Heading 2 Gray"/>
    <w:basedOn w:val="Ttulo2Car"/>
    <w:uiPriority w:val="1"/>
    <w:qFormat/>
    <w:rsid w:val="006E3F98"/>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6E3F98"/>
    <w:tbl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6E3F98"/>
    <w:pPr>
      <w:ind w:left="720"/>
    </w:pPr>
  </w:style>
  <w:style w:type="character" w:customStyle="1" w:styleId="BodyTextL50Char">
    <w:name w:val="Body Text L50 Char"/>
    <w:basedOn w:val="Fuentedeprrafopredeter"/>
    <w:link w:val="BodyTextL50"/>
    <w:rsid w:val="006E3F98"/>
    <w:rPr>
      <w:szCs w:val="22"/>
    </w:rPr>
  </w:style>
  <w:style w:type="character" w:customStyle="1" w:styleId="BodyTextL50AnswerChar">
    <w:name w:val="Body Text L50 Answer Char"/>
    <w:basedOn w:val="BodyTextL50Char"/>
    <w:link w:val="BodyTextL50Answer"/>
    <w:rsid w:val="006E3F98"/>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6E3F98"/>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6E3F98"/>
    <w:rPr>
      <w:b/>
      <w:szCs w:val="22"/>
      <w:shd w:val="clear" w:color="auto" w:fill="D9D9D9" w:themeFill="background1" w:themeFillShade="D9"/>
    </w:rPr>
  </w:style>
  <w:style w:type="character" w:customStyle="1" w:styleId="DevConfigsChar">
    <w:name w:val="DevConfigs Char"/>
    <w:basedOn w:val="Fuentedeprrafopredeter"/>
    <w:link w:val="DevConfigs"/>
    <w:rsid w:val="006E3F98"/>
    <w:rPr>
      <w:rFonts w:ascii="Courier New" w:hAnsi="Courier New"/>
      <w:szCs w:val="22"/>
    </w:rPr>
  </w:style>
  <w:style w:type="character" w:customStyle="1" w:styleId="DnT">
    <w:name w:val="DnT"/>
    <w:basedOn w:val="Fuentedeprrafopredeter"/>
    <w:uiPriority w:val="1"/>
    <w:qFormat/>
    <w:rsid w:val="006E3F98"/>
    <w:rPr>
      <w:rFonts w:ascii="Arial" w:hAnsi="Arial"/>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250459">
      <w:bodyDiv w:val="1"/>
      <w:marLeft w:val="0"/>
      <w:marRight w:val="0"/>
      <w:marTop w:val="0"/>
      <w:marBottom w:val="0"/>
      <w:divBdr>
        <w:top w:val="none" w:sz="0" w:space="0" w:color="auto"/>
        <w:left w:val="none" w:sz="0" w:space="0" w:color="auto"/>
        <w:bottom w:val="none" w:sz="0" w:space="0" w:color="auto"/>
        <w:right w:val="none" w:sz="0" w:space="0" w:color="auto"/>
      </w:divBdr>
    </w:div>
    <w:div w:id="419528392">
      <w:bodyDiv w:val="1"/>
      <w:marLeft w:val="0"/>
      <w:marRight w:val="0"/>
      <w:marTop w:val="0"/>
      <w:marBottom w:val="0"/>
      <w:divBdr>
        <w:top w:val="none" w:sz="0" w:space="0" w:color="auto"/>
        <w:left w:val="none" w:sz="0" w:space="0" w:color="auto"/>
        <w:bottom w:val="none" w:sz="0" w:space="0" w:color="auto"/>
        <w:right w:val="none" w:sz="0" w:space="0" w:color="auto"/>
      </w:divBdr>
    </w:div>
    <w:div w:id="465783501">
      <w:bodyDiv w:val="1"/>
      <w:marLeft w:val="0"/>
      <w:marRight w:val="0"/>
      <w:marTop w:val="0"/>
      <w:marBottom w:val="0"/>
      <w:divBdr>
        <w:top w:val="none" w:sz="0" w:space="0" w:color="auto"/>
        <w:left w:val="none" w:sz="0" w:space="0" w:color="auto"/>
        <w:bottom w:val="none" w:sz="0" w:space="0" w:color="auto"/>
        <w:right w:val="none" w:sz="0" w:space="0" w:color="auto"/>
      </w:divBdr>
    </w:div>
    <w:div w:id="643239895">
      <w:bodyDiv w:val="1"/>
      <w:marLeft w:val="0"/>
      <w:marRight w:val="0"/>
      <w:marTop w:val="0"/>
      <w:marBottom w:val="0"/>
      <w:divBdr>
        <w:top w:val="none" w:sz="0" w:space="0" w:color="auto"/>
        <w:left w:val="none" w:sz="0" w:space="0" w:color="auto"/>
        <w:bottom w:val="none" w:sz="0" w:space="0" w:color="auto"/>
        <w:right w:val="none" w:sz="0" w:space="0" w:color="auto"/>
      </w:divBdr>
    </w:div>
    <w:div w:id="1355769455">
      <w:bodyDiv w:val="1"/>
      <w:marLeft w:val="0"/>
      <w:marRight w:val="0"/>
      <w:marTop w:val="0"/>
      <w:marBottom w:val="0"/>
      <w:divBdr>
        <w:top w:val="none" w:sz="0" w:space="0" w:color="auto"/>
        <w:left w:val="none" w:sz="0" w:space="0" w:color="auto"/>
        <w:bottom w:val="none" w:sz="0" w:space="0" w:color="auto"/>
        <w:right w:val="none" w:sz="0" w:space="0" w:color="auto"/>
      </w:divBdr>
    </w:div>
    <w:div w:id="1373265738">
      <w:bodyDiv w:val="1"/>
      <w:marLeft w:val="0"/>
      <w:marRight w:val="0"/>
      <w:marTop w:val="0"/>
      <w:marBottom w:val="0"/>
      <w:divBdr>
        <w:top w:val="none" w:sz="0" w:space="0" w:color="auto"/>
        <w:left w:val="none" w:sz="0" w:space="0" w:color="auto"/>
        <w:bottom w:val="none" w:sz="0" w:space="0" w:color="auto"/>
        <w:right w:val="none" w:sz="0" w:space="0" w:color="auto"/>
      </w:divBdr>
    </w:div>
    <w:div w:id="1385523851">
      <w:bodyDiv w:val="1"/>
      <w:marLeft w:val="0"/>
      <w:marRight w:val="0"/>
      <w:marTop w:val="0"/>
      <w:marBottom w:val="0"/>
      <w:divBdr>
        <w:top w:val="none" w:sz="0" w:space="0" w:color="auto"/>
        <w:left w:val="none" w:sz="0" w:space="0" w:color="auto"/>
        <w:bottom w:val="none" w:sz="0" w:space="0" w:color="auto"/>
        <w:right w:val="none" w:sz="0" w:space="0" w:color="auto"/>
      </w:divBdr>
    </w:div>
    <w:div w:id="1532183229">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210888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luman\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122E640B8BE4CA9AD5598A3F8E71F06"/>
        <w:category>
          <w:name w:val="General"/>
          <w:gallery w:val="placeholder"/>
        </w:category>
        <w:types>
          <w:type w:val="bbPlcHdr"/>
        </w:types>
        <w:behaviors>
          <w:behavior w:val="content"/>
        </w:behaviors>
        <w:guid w:val="{B1BC6854-E03B-4B2C-BF27-268D2DC90C8A}"/>
      </w:docPartPr>
      <w:docPartBody>
        <w:p w:rsidR="00666E41" w:rsidRDefault="00C95FF5">
          <w:pPr>
            <w:pStyle w:val="E122E640B8BE4CA9AD5598A3F8E71F06"/>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FF5"/>
    <w:rsid w:val="0007049C"/>
    <w:rsid w:val="000F1840"/>
    <w:rsid w:val="001F1698"/>
    <w:rsid w:val="00250316"/>
    <w:rsid w:val="00265608"/>
    <w:rsid w:val="002E778C"/>
    <w:rsid w:val="0038033D"/>
    <w:rsid w:val="004C2B16"/>
    <w:rsid w:val="005761EB"/>
    <w:rsid w:val="005F70B6"/>
    <w:rsid w:val="00605F24"/>
    <w:rsid w:val="00642EE6"/>
    <w:rsid w:val="00666E41"/>
    <w:rsid w:val="007157ED"/>
    <w:rsid w:val="00800839"/>
    <w:rsid w:val="00813C47"/>
    <w:rsid w:val="008900C7"/>
    <w:rsid w:val="008D6718"/>
    <w:rsid w:val="00917556"/>
    <w:rsid w:val="00A01BAE"/>
    <w:rsid w:val="00A17B49"/>
    <w:rsid w:val="00C35A89"/>
    <w:rsid w:val="00C95FF5"/>
    <w:rsid w:val="00CE6DBD"/>
    <w:rsid w:val="00CF34D3"/>
    <w:rsid w:val="00DC079A"/>
    <w:rsid w:val="00DF7140"/>
    <w:rsid w:val="00EB6F0F"/>
    <w:rsid w:val="00F027A6"/>
    <w:rsid w:val="00F16ACF"/>
    <w:rsid w:val="00FC4C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F7140"/>
    <w:rPr>
      <w:color w:val="808080"/>
    </w:rPr>
  </w:style>
  <w:style w:type="paragraph" w:customStyle="1" w:styleId="E122E640B8BE4CA9AD5598A3F8E71F06">
    <w:name w:val="E122E640B8BE4CA9AD5598A3F8E71F06"/>
  </w:style>
  <w:style w:type="paragraph" w:customStyle="1" w:styleId="C429F812E00C44D4BB0F947055AD1A66">
    <w:name w:val="C429F812E00C44D4BB0F947055AD1A66"/>
    <w:rsid w:val="00DF7140"/>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398CFA-16F6-40F5-B8B2-DA9484908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Activity_Template.dotx</Template>
  <TotalTime>670</TotalTime>
  <Pages>9</Pages>
  <Words>2621</Words>
  <Characters>14421</Characters>
  <Application>Microsoft Office Word</Application>
  <DocSecurity>0</DocSecurity>
  <Lines>120</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Packet Tracer - Configuración básica del conmutador - Modo físico</vt:lpstr>
      <vt:lpstr>Packet Tracer - Basic Switch Configuration - Physical Mode</vt:lpstr>
    </vt:vector>
  </TitlesOfParts>
  <Company>Cisco Systems, Inc.</Company>
  <LinksUpToDate>false</LinksUpToDate>
  <CharactersWithSpaces>17008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Configuración básica del conmutador - Modo físico</dc:title>
  <dc:description>2013</dc:description>
  <cp:lastModifiedBy>Hp</cp:lastModifiedBy>
  <cp:revision>12</cp:revision>
  <cp:lastPrinted>2020-12-07T21:42:00Z</cp:lastPrinted>
  <dcterms:created xsi:type="dcterms:W3CDTF">2020-12-07T21:43:00Z</dcterms:created>
  <dcterms:modified xsi:type="dcterms:W3CDTF">2024-05-13T01:06:00Z</dcterms:modified>
</cp:coreProperties>
</file>