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2C13D" w14:textId="36CAD7B1" w:rsidR="00D42D61" w:rsidRPr="00D42D61" w:rsidRDefault="00D42D61" w:rsidP="00D42D61">
      <w:pPr>
        <w:rPr>
          <w:rFonts w:ascii="Times New Roman" w:hAnsi="Times New Roman" w:cs="Times New Roman"/>
        </w:rPr>
      </w:pPr>
    </w:p>
    <w:p w14:paraId="79CC17B3" w14:textId="77777777" w:rsidR="00D42D61" w:rsidRPr="00D42D61" w:rsidRDefault="00D42D61" w:rsidP="00D42D61">
      <w:pPr>
        <w:rPr>
          <w:rFonts w:ascii="Times New Roman" w:hAnsi="Times New Roman" w:cs="Times New Roman"/>
        </w:rPr>
      </w:pPr>
    </w:p>
    <w:p w14:paraId="25B6265D" w14:textId="77777777" w:rsidR="00D42D61" w:rsidRPr="00D42D61" w:rsidRDefault="00D42D61" w:rsidP="00D42D61">
      <w:pPr>
        <w:rPr>
          <w:rFonts w:ascii="Times New Roman" w:hAnsi="Times New Roman" w:cs="Times New Roman"/>
        </w:rPr>
      </w:pPr>
      <w:r w:rsidRPr="00D42D61">
        <w:rPr>
          <w:rFonts w:ascii="Times New Roman" w:hAnsi="Times New Roman" w:cs="Times New Roman"/>
        </w:rPr>
        <w:t>1. Institutional Solar Installation</w:t>
      </w:r>
    </w:p>
    <w:p w14:paraId="57EA8CD5" w14:textId="77777777" w:rsidR="00D42D61" w:rsidRPr="00D42D61" w:rsidRDefault="00D42D61" w:rsidP="00D42D61">
      <w:pPr>
        <w:rPr>
          <w:rFonts w:ascii="Times New Roman" w:hAnsi="Times New Roman" w:cs="Times New Roman"/>
        </w:rPr>
      </w:pPr>
    </w:p>
    <w:p w14:paraId="5C29B96B" w14:textId="77777777" w:rsidR="00D42D61" w:rsidRPr="00D42D61" w:rsidRDefault="00D42D61" w:rsidP="00D42D61">
      <w:pPr>
        <w:rPr>
          <w:rFonts w:ascii="Times New Roman" w:hAnsi="Times New Roman" w:cs="Times New Roman"/>
        </w:rPr>
      </w:pPr>
      <w:r w:rsidRPr="00D42D61">
        <w:rPr>
          <w:rFonts w:ascii="Times New Roman" w:hAnsi="Times New Roman" w:cs="Times New Roman"/>
        </w:rPr>
        <w:t xml:space="preserve">Location: </w:t>
      </w:r>
      <w:proofErr w:type="spellStart"/>
      <w:r w:rsidRPr="00D42D61">
        <w:rPr>
          <w:rFonts w:ascii="Times New Roman" w:hAnsi="Times New Roman" w:cs="Times New Roman"/>
        </w:rPr>
        <w:t>Kapsabet</w:t>
      </w:r>
      <w:proofErr w:type="spellEnd"/>
    </w:p>
    <w:p w14:paraId="47BB293E" w14:textId="77777777" w:rsidR="00D42D61" w:rsidRPr="00D42D61" w:rsidRDefault="00D42D61" w:rsidP="00D42D61">
      <w:pPr>
        <w:rPr>
          <w:rFonts w:ascii="Times New Roman" w:hAnsi="Times New Roman" w:cs="Times New Roman"/>
        </w:rPr>
      </w:pPr>
    </w:p>
    <w:p w14:paraId="722A1486" w14:textId="77777777" w:rsidR="00D42D61" w:rsidRPr="00D42D61" w:rsidRDefault="00D42D61" w:rsidP="00D42D61">
      <w:pPr>
        <w:rPr>
          <w:rFonts w:ascii="Times New Roman" w:hAnsi="Times New Roman" w:cs="Times New Roman"/>
        </w:rPr>
      </w:pPr>
      <w:r w:rsidRPr="00D42D61">
        <w:rPr>
          <w:rFonts w:ascii="Times New Roman" w:hAnsi="Times New Roman" w:cs="Times New Roman"/>
        </w:rPr>
        <w:t>Category: Education</w:t>
      </w:r>
    </w:p>
    <w:p w14:paraId="53625330" w14:textId="77777777" w:rsidR="00D42D61" w:rsidRPr="00D42D61" w:rsidRDefault="00D42D61" w:rsidP="00D42D61">
      <w:pPr>
        <w:rPr>
          <w:rFonts w:ascii="Times New Roman" w:hAnsi="Times New Roman" w:cs="Times New Roman"/>
        </w:rPr>
      </w:pPr>
    </w:p>
    <w:p w14:paraId="7E1E31AC" w14:textId="42233C7E" w:rsidR="00D42D61" w:rsidRDefault="00D42D61" w:rsidP="00D42D61">
      <w:pPr>
        <w:rPr>
          <w:rFonts w:ascii="Times New Roman" w:hAnsi="Times New Roman" w:cs="Times New Roman"/>
        </w:rPr>
      </w:pPr>
      <w:r w:rsidRPr="00D42D61">
        <w:rPr>
          <w:rFonts w:ascii="Times New Roman" w:hAnsi="Times New Roman" w:cs="Times New Roman"/>
        </w:rPr>
        <w:t xml:space="preserve"> A complete solar PV system designed and installed for a public training institution to reduce electricity costs, improve energy reliability</w:t>
      </w:r>
      <w:r w:rsidR="003831A6">
        <w:rPr>
          <w:rFonts w:ascii="Times New Roman" w:hAnsi="Times New Roman" w:cs="Times New Roman"/>
        </w:rPr>
        <w:t xml:space="preserve"> </w:t>
      </w:r>
      <w:r w:rsidRPr="00D42D61">
        <w:rPr>
          <w:rFonts w:ascii="Times New Roman" w:hAnsi="Times New Roman" w:cs="Times New Roman"/>
        </w:rPr>
        <w:t>and support uninterrupted learning. The project delivers long-term savings while promoting sustainable campus operations.</w:t>
      </w:r>
    </w:p>
    <w:p w14:paraId="7DFD1880" w14:textId="7F0B228C" w:rsidR="003831A6" w:rsidRPr="00D42D61" w:rsidRDefault="003831A6" w:rsidP="00D42D61">
      <w:pPr>
        <w:rPr>
          <w:rFonts w:ascii="Times New Roman" w:hAnsi="Times New Roman" w:cs="Times New Roman"/>
        </w:rPr>
      </w:pPr>
      <w:r>
        <w:rPr>
          <w:rFonts w:ascii="Times New Roman" w:hAnsi="Times New Roman" w:cs="Times New Roman"/>
        </w:rPr>
        <w:t>######view project button#######</w:t>
      </w:r>
    </w:p>
    <w:p w14:paraId="6764A07F" w14:textId="77777777" w:rsidR="00D42D61" w:rsidRPr="00D42D61" w:rsidRDefault="00D42D61" w:rsidP="00D42D61">
      <w:pPr>
        <w:rPr>
          <w:rFonts w:ascii="Times New Roman" w:hAnsi="Times New Roman" w:cs="Times New Roman"/>
        </w:rPr>
      </w:pPr>
    </w:p>
    <w:p w14:paraId="3CE75738" w14:textId="77777777" w:rsidR="004362A3" w:rsidRPr="004362A3" w:rsidRDefault="004362A3" w:rsidP="004362A3">
      <w:pPr>
        <w:rPr>
          <w:rFonts w:ascii="Times New Roman" w:hAnsi="Times New Roman" w:cs="Times New Roman"/>
        </w:rPr>
      </w:pPr>
      <w:r w:rsidRPr="004362A3">
        <w:rPr>
          <w:rFonts w:ascii="Times New Roman" w:hAnsi="Times New Roman" w:cs="Times New Roman"/>
        </w:rPr>
        <w:t>Project Overview</w:t>
      </w:r>
    </w:p>
    <w:p w14:paraId="1209D13E" w14:textId="7A0BD0C1" w:rsidR="004362A3" w:rsidRPr="004362A3" w:rsidRDefault="004362A3" w:rsidP="004362A3">
      <w:pPr>
        <w:rPr>
          <w:rFonts w:ascii="Times New Roman" w:hAnsi="Times New Roman" w:cs="Times New Roman"/>
        </w:rPr>
      </w:pPr>
      <w:r w:rsidRPr="004362A3">
        <w:rPr>
          <w:rFonts w:ascii="Times New Roman" w:hAnsi="Times New Roman" w:cs="Times New Roman"/>
        </w:rPr>
        <w:t xml:space="preserve">Amperage Energy Solutions delivered a 12.3 </w:t>
      </w:r>
      <w:proofErr w:type="spellStart"/>
      <w:r>
        <w:rPr>
          <w:rFonts w:ascii="Times New Roman" w:hAnsi="Times New Roman" w:cs="Times New Roman"/>
        </w:rPr>
        <w:t>kW</w:t>
      </w:r>
      <w:r w:rsidRPr="004362A3">
        <w:rPr>
          <w:rFonts w:ascii="Times New Roman" w:hAnsi="Times New Roman" w:cs="Times New Roman"/>
        </w:rPr>
        <w:t>p</w:t>
      </w:r>
      <w:proofErr w:type="spellEnd"/>
      <w:r w:rsidRPr="004362A3">
        <w:rPr>
          <w:rFonts w:ascii="Times New Roman" w:hAnsi="Times New Roman" w:cs="Times New Roman"/>
        </w:rPr>
        <w:t xml:space="preserve"> solar PV system for </w:t>
      </w:r>
      <w:proofErr w:type="spellStart"/>
      <w:r w:rsidRPr="004362A3">
        <w:rPr>
          <w:rFonts w:ascii="Times New Roman" w:hAnsi="Times New Roman" w:cs="Times New Roman"/>
        </w:rPr>
        <w:t>Mosoriot</w:t>
      </w:r>
      <w:proofErr w:type="spellEnd"/>
      <w:r w:rsidRPr="004362A3">
        <w:rPr>
          <w:rFonts w:ascii="Times New Roman" w:hAnsi="Times New Roman" w:cs="Times New Roman"/>
        </w:rPr>
        <w:t xml:space="preserve"> KMTC, designed to enhance energy reliability and reduce the institution's dependence on conventional grid electricity.</w:t>
      </w:r>
    </w:p>
    <w:p w14:paraId="1DACFF75" w14:textId="1EB9B8E5" w:rsidR="004362A3" w:rsidRPr="004362A3" w:rsidRDefault="004362A3" w:rsidP="004362A3">
      <w:pPr>
        <w:rPr>
          <w:rFonts w:ascii="Times New Roman" w:hAnsi="Times New Roman" w:cs="Times New Roman"/>
        </w:rPr>
      </w:pPr>
      <w:r w:rsidRPr="004362A3">
        <w:rPr>
          <w:rFonts w:ascii="Times New Roman" w:hAnsi="Times New Roman" w:cs="Times New Roman"/>
        </w:rPr>
        <w:t xml:space="preserve">The system comprises a </w:t>
      </w:r>
      <w:r w:rsidRPr="004362A3">
        <w:rPr>
          <w:rFonts w:ascii="Times New Roman" w:hAnsi="Times New Roman" w:cs="Times New Roman"/>
        </w:rPr>
        <w:t>12</w:t>
      </w:r>
      <w:r>
        <w:rPr>
          <w:rFonts w:ascii="Times New Roman" w:hAnsi="Times New Roman" w:cs="Times New Roman"/>
        </w:rPr>
        <w:t>-kW</w:t>
      </w:r>
      <w:r w:rsidRPr="004362A3">
        <w:rPr>
          <w:rFonts w:ascii="Times New Roman" w:hAnsi="Times New Roman" w:cs="Times New Roman"/>
        </w:rPr>
        <w:t xml:space="preserve"> inverter and 30 kWh battery storage capacity, offsetting an average monthly electricity bill of approximately KES 30,000. With an estimated annual energy demand of 12,240 kWh supplied by the solar system, the project is projected to deliver annual energy savings of up to KES 360,000.</w:t>
      </w:r>
    </w:p>
    <w:p w14:paraId="7C176B4C" w14:textId="77777777" w:rsidR="004362A3" w:rsidRDefault="004362A3" w:rsidP="004362A3">
      <w:pPr>
        <w:rPr>
          <w:rFonts w:ascii="Times New Roman" w:hAnsi="Times New Roman" w:cs="Times New Roman"/>
        </w:rPr>
      </w:pPr>
      <w:r w:rsidRPr="004362A3">
        <w:rPr>
          <w:rFonts w:ascii="Times New Roman" w:hAnsi="Times New Roman" w:cs="Times New Roman"/>
        </w:rPr>
        <w:t>The project involved professional system installation, electrical integration, and commissioning, resulting in a cleaner and more reliable energy solution for the institution. Beyond immediate cost savings, the system supports long-term operational efficiency, improved energy resilience, and sustainable energy use</w:t>
      </w:r>
    </w:p>
    <w:p w14:paraId="61ADB94F" w14:textId="297C3481" w:rsidR="003831A6" w:rsidRPr="00D42D61" w:rsidRDefault="003831A6" w:rsidP="004362A3">
      <w:pPr>
        <w:rPr>
          <w:rFonts w:ascii="Times New Roman" w:hAnsi="Times New Roman" w:cs="Times New Roman"/>
        </w:rPr>
      </w:pPr>
      <w:r>
        <w:rPr>
          <w:rFonts w:ascii="Times New Roman" w:hAnsi="Times New Roman" w:cs="Times New Roman"/>
        </w:rPr>
        <w:t>######Photos#####</w:t>
      </w:r>
    </w:p>
    <w:p w14:paraId="0E33ED1C" w14:textId="77777777" w:rsidR="00D42D61" w:rsidRPr="00D42D61" w:rsidRDefault="00D42D61" w:rsidP="00D42D61">
      <w:pPr>
        <w:rPr>
          <w:rFonts w:ascii="Times New Roman" w:hAnsi="Times New Roman" w:cs="Times New Roman"/>
        </w:rPr>
      </w:pPr>
    </w:p>
    <w:p w14:paraId="3B30A9D1" w14:textId="77777777" w:rsidR="00D42D61" w:rsidRPr="00D42D61" w:rsidRDefault="00D42D61" w:rsidP="00D42D61">
      <w:pPr>
        <w:rPr>
          <w:rFonts w:ascii="Times New Roman" w:hAnsi="Times New Roman" w:cs="Times New Roman"/>
        </w:rPr>
      </w:pPr>
    </w:p>
    <w:p w14:paraId="063279A3" w14:textId="77777777" w:rsidR="00D42D61" w:rsidRPr="00D42D61" w:rsidRDefault="00D42D61" w:rsidP="00D42D61">
      <w:pPr>
        <w:rPr>
          <w:rFonts w:ascii="Times New Roman" w:hAnsi="Times New Roman" w:cs="Times New Roman"/>
        </w:rPr>
      </w:pPr>
    </w:p>
    <w:p w14:paraId="597114A4" w14:textId="77777777" w:rsidR="00D42D61" w:rsidRPr="00D42D61" w:rsidRDefault="00D42D61" w:rsidP="00D42D61">
      <w:pPr>
        <w:rPr>
          <w:rFonts w:ascii="Times New Roman" w:hAnsi="Times New Roman" w:cs="Times New Roman"/>
        </w:rPr>
      </w:pPr>
    </w:p>
    <w:p w14:paraId="6231BAC8" w14:textId="77777777" w:rsidR="00D42D61" w:rsidRPr="00D42D61" w:rsidRDefault="00D42D61" w:rsidP="00D42D61">
      <w:pPr>
        <w:rPr>
          <w:rFonts w:ascii="Times New Roman" w:hAnsi="Times New Roman" w:cs="Times New Roman"/>
        </w:rPr>
      </w:pPr>
    </w:p>
    <w:p w14:paraId="28D77761" w14:textId="77777777" w:rsidR="00D42D61" w:rsidRPr="00D42D61" w:rsidRDefault="00D42D61" w:rsidP="00D42D61">
      <w:pPr>
        <w:rPr>
          <w:rFonts w:ascii="Times New Roman" w:hAnsi="Times New Roman" w:cs="Times New Roman"/>
        </w:rPr>
      </w:pPr>
      <w:r w:rsidRPr="00D42D61">
        <w:rPr>
          <w:rFonts w:ascii="Times New Roman" w:hAnsi="Times New Roman" w:cs="Times New Roman"/>
        </w:rPr>
        <w:t>---</w:t>
      </w:r>
    </w:p>
    <w:p w14:paraId="6D0B8D37" w14:textId="77777777" w:rsidR="00D42D61" w:rsidRPr="00D42D61" w:rsidRDefault="00D42D61" w:rsidP="00D42D61">
      <w:pPr>
        <w:rPr>
          <w:rFonts w:ascii="Times New Roman" w:hAnsi="Times New Roman" w:cs="Times New Roman"/>
        </w:rPr>
      </w:pPr>
    </w:p>
    <w:p w14:paraId="6F357409" w14:textId="77777777" w:rsidR="00D42D61" w:rsidRPr="00D42D61" w:rsidRDefault="00D42D61" w:rsidP="00D42D61">
      <w:pPr>
        <w:rPr>
          <w:rFonts w:ascii="Times New Roman" w:hAnsi="Times New Roman" w:cs="Times New Roman"/>
        </w:rPr>
      </w:pPr>
      <w:r w:rsidRPr="00D42D61">
        <w:rPr>
          <w:rFonts w:ascii="Times New Roman" w:hAnsi="Times New Roman" w:cs="Times New Roman"/>
        </w:rPr>
        <w:t>2. Residential Solar System</w:t>
      </w:r>
    </w:p>
    <w:p w14:paraId="70B15D40" w14:textId="77777777" w:rsidR="00D42D61" w:rsidRPr="00D42D61" w:rsidRDefault="00D42D61" w:rsidP="00D42D61">
      <w:pPr>
        <w:rPr>
          <w:rFonts w:ascii="Times New Roman" w:hAnsi="Times New Roman" w:cs="Times New Roman"/>
        </w:rPr>
      </w:pPr>
    </w:p>
    <w:p w14:paraId="5F535450" w14:textId="77777777" w:rsidR="00D42D61" w:rsidRPr="00D42D61" w:rsidRDefault="00D42D61" w:rsidP="00D42D61">
      <w:pPr>
        <w:rPr>
          <w:rFonts w:ascii="Times New Roman" w:hAnsi="Times New Roman" w:cs="Times New Roman"/>
        </w:rPr>
      </w:pPr>
      <w:r w:rsidRPr="00D42D61">
        <w:rPr>
          <w:rFonts w:ascii="Times New Roman" w:hAnsi="Times New Roman" w:cs="Times New Roman"/>
        </w:rPr>
        <w:lastRenderedPageBreak/>
        <w:t>Location: Kiambu</w:t>
      </w:r>
    </w:p>
    <w:p w14:paraId="1AD668D7" w14:textId="77777777" w:rsidR="00D42D61" w:rsidRPr="00D42D61" w:rsidRDefault="00D42D61" w:rsidP="00D42D61">
      <w:pPr>
        <w:rPr>
          <w:rFonts w:ascii="Times New Roman" w:hAnsi="Times New Roman" w:cs="Times New Roman"/>
        </w:rPr>
      </w:pPr>
    </w:p>
    <w:p w14:paraId="2E80C989" w14:textId="77777777" w:rsidR="00D42D61" w:rsidRPr="00D42D61" w:rsidRDefault="00D42D61" w:rsidP="00D42D61">
      <w:pPr>
        <w:rPr>
          <w:rFonts w:ascii="Times New Roman" w:hAnsi="Times New Roman" w:cs="Times New Roman"/>
        </w:rPr>
      </w:pPr>
      <w:r w:rsidRPr="00D42D61">
        <w:rPr>
          <w:rFonts w:ascii="Times New Roman" w:hAnsi="Times New Roman" w:cs="Times New Roman"/>
        </w:rPr>
        <w:t>Category: Residential</w:t>
      </w:r>
    </w:p>
    <w:p w14:paraId="142D3FF1" w14:textId="7D054E80" w:rsidR="00002E79" w:rsidRDefault="00687035" w:rsidP="00D42D61">
      <w:pPr>
        <w:rPr>
          <w:rFonts w:ascii="Times New Roman" w:hAnsi="Times New Roman" w:cs="Times New Roman"/>
        </w:rPr>
      </w:pPr>
      <w:r w:rsidRPr="00687035">
        <w:rPr>
          <w:rFonts w:ascii="Times New Roman" w:hAnsi="Times New Roman" w:cs="Times New Roman"/>
        </w:rPr>
        <w:t xml:space="preserve">A </w:t>
      </w:r>
      <w:r w:rsidRPr="00687035">
        <w:rPr>
          <w:rFonts w:ascii="Times New Roman" w:hAnsi="Times New Roman" w:cs="Times New Roman"/>
        </w:rPr>
        <w:t>customized</w:t>
      </w:r>
      <w:r w:rsidRPr="00687035">
        <w:rPr>
          <w:rFonts w:ascii="Times New Roman" w:hAnsi="Times New Roman" w:cs="Times New Roman"/>
        </w:rPr>
        <w:t xml:space="preserve"> residential solar energy solution designed and installed to provide reliable, affordable</w:t>
      </w:r>
      <w:r>
        <w:rPr>
          <w:rFonts w:ascii="Times New Roman" w:hAnsi="Times New Roman" w:cs="Times New Roman"/>
        </w:rPr>
        <w:t xml:space="preserve"> </w:t>
      </w:r>
      <w:r w:rsidRPr="00687035">
        <w:rPr>
          <w:rFonts w:ascii="Times New Roman" w:hAnsi="Times New Roman" w:cs="Times New Roman"/>
        </w:rPr>
        <w:t>and cleaner power for everyday household energy needs.</w:t>
      </w:r>
    </w:p>
    <w:p w14:paraId="503917B0" w14:textId="77777777" w:rsidR="00687035" w:rsidRPr="00D42D61" w:rsidRDefault="00687035" w:rsidP="00687035">
      <w:pPr>
        <w:rPr>
          <w:rFonts w:ascii="Times New Roman" w:hAnsi="Times New Roman" w:cs="Times New Roman"/>
        </w:rPr>
      </w:pPr>
      <w:r>
        <w:rPr>
          <w:rFonts w:ascii="Times New Roman" w:hAnsi="Times New Roman" w:cs="Times New Roman"/>
        </w:rPr>
        <w:t>######view project button#######</w:t>
      </w:r>
    </w:p>
    <w:p w14:paraId="65FFBAF4" w14:textId="79FB98A5" w:rsidR="00D42D61" w:rsidRPr="00D42D61" w:rsidRDefault="00D42D61" w:rsidP="00D42D61">
      <w:pPr>
        <w:rPr>
          <w:rFonts w:ascii="Times New Roman" w:hAnsi="Times New Roman" w:cs="Times New Roman"/>
        </w:rPr>
      </w:pPr>
    </w:p>
    <w:p w14:paraId="29BAEC14" w14:textId="77777777" w:rsidR="00687035" w:rsidRPr="00687035" w:rsidRDefault="00687035" w:rsidP="00687035">
      <w:pPr>
        <w:rPr>
          <w:rFonts w:ascii="Times New Roman" w:hAnsi="Times New Roman" w:cs="Times New Roman"/>
        </w:rPr>
      </w:pPr>
      <w:r w:rsidRPr="00687035">
        <w:rPr>
          <w:rFonts w:ascii="Times New Roman" w:hAnsi="Times New Roman" w:cs="Times New Roman"/>
        </w:rPr>
        <w:t>Project Overview</w:t>
      </w:r>
    </w:p>
    <w:p w14:paraId="02FF7AA9" w14:textId="72418D75" w:rsidR="00687035" w:rsidRPr="00687035" w:rsidRDefault="00687035" w:rsidP="00687035">
      <w:pPr>
        <w:rPr>
          <w:rFonts w:ascii="Times New Roman" w:hAnsi="Times New Roman" w:cs="Times New Roman"/>
        </w:rPr>
      </w:pPr>
      <w:r w:rsidRPr="00687035">
        <w:rPr>
          <w:rFonts w:ascii="Times New Roman" w:hAnsi="Times New Roman" w:cs="Times New Roman"/>
        </w:rPr>
        <w:t xml:space="preserve">Amperage Energy Solutions delivered a 4.9 </w:t>
      </w:r>
      <w:proofErr w:type="spellStart"/>
      <w:r w:rsidRPr="00687035">
        <w:rPr>
          <w:rFonts w:ascii="Times New Roman" w:hAnsi="Times New Roman" w:cs="Times New Roman"/>
        </w:rPr>
        <w:t>kWp</w:t>
      </w:r>
      <w:proofErr w:type="spellEnd"/>
      <w:r w:rsidRPr="00687035">
        <w:rPr>
          <w:rFonts w:ascii="Times New Roman" w:hAnsi="Times New Roman" w:cs="Times New Roman"/>
        </w:rPr>
        <w:t xml:space="preserve"> residential solar PV system in Kiambu, featuring a </w:t>
      </w:r>
      <w:proofErr w:type="gramStart"/>
      <w:r w:rsidRPr="00687035">
        <w:rPr>
          <w:rFonts w:ascii="Times New Roman" w:hAnsi="Times New Roman" w:cs="Times New Roman"/>
        </w:rPr>
        <w:t>5 kW</w:t>
      </w:r>
      <w:proofErr w:type="gramEnd"/>
      <w:r w:rsidRPr="00687035">
        <w:rPr>
          <w:rFonts w:ascii="Times New Roman" w:hAnsi="Times New Roman" w:cs="Times New Roman"/>
        </w:rPr>
        <w:t xml:space="preserve"> inverter and 10 kWh battery storage capacity. The system was designed to meet the household's energy needs, improve power reliability</w:t>
      </w:r>
      <w:r>
        <w:rPr>
          <w:rFonts w:ascii="Times New Roman" w:hAnsi="Times New Roman" w:cs="Times New Roman"/>
        </w:rPr>
        <w:t xml:space="preserve"> </w:t>
      </w:r>
      <w:r w:rsidRPr="00687035">
        <w:rPr>
          <w:rFonts w:ascii="Times New Roman" w:hAnsi="Times New Roman" w:cs="Times New Roman"/>
        </w:rPr>
        <w:t>and reduce dependence on conventional grid electricity.</w:t>
      </w:r>
    </w:p>
    <w:p w14:paraId="1E114C23" w14:textId="77777777" w:rsidR="00687035" w:rsidRPr="00687035" w:rsidRDefault="00687035" w:rsidP="00687035">
      <w:pPr>
        <w:rPr>
          <w:rFonts w:ascii="Times New Roman" w:hAnsi="Times New Roman" w:cs="Times New Roman"/>
        </w:rPr>
      </w:pPr>
      <w:r w:rsidRPr="00687035">
        <w:rPr>
          <w:rFonts w:ascii="Times New Roman" w:hAnsi="Times New Roman" w:cs="Times New Roman"/>
        </w:rPr>
        <w:t>With an annual energy demand of approximately 5,045 kWh, the solution was tailored to help offset the household's average monthly electricity bill of KES 12,000. The system is estimated to deliver annual energy savings of up to KES 129,600, providing the homeowner with a more predictable and cost-efficient energy solution.</w:t>
      </w:r>
    </w:p>
    <w:p w14:paraId="1EB40805" w14:textId="7C3B4790" w:rsidR="00D42D61" w:rsidRPr="00D42D61" w:rsidRDefault="00687035" w:rsidP="00687035">
      <w:pPr>
        <w:rPr>
          <w:rFonts w:ascii="Times New Roman" w:hAnsi="Times New Roman" w:cs="Times New Roman"/>
        </w:rPr>
      </w:pPr>
      <w:r w:rsidRPr="00687035">
        <w:rPr>
          <w:rFonts w:ascii="Times New Roman" w:hAnsi="Times New Roman" w:cs="Times New Roman"/>
        </w:rPr>
        <w:t>The project demonstrates how a properly sized solar and battery system can transform residential energy consumption, offering greater energy independence, improved backup power availability</w:t>
      </w:r>
      <w:r>
        <w:rPr>
          <w:rFonts w:ascii="Times New Roman" w:hAnsi="Times New Roman" w:cs="Times New Roman"/>
        </w:rPr>
        <w:t xml:space="preserve"> a</w:t>
      </w:r>
      <w:r w:rsidRPr="00687035">
        <w:rPr>
          <w:rFonts w:ascii="Times New Roman" w:hAnsi="Times New Roman" w:cs="Times New Roman"/>
        </w:rPr>
        <w:t>nd long-term savings through cleaner energy use.</w:t>
      </w:r>
    </w:p>
    <w:p w14:paraId="7BA47870" w14:textId="77777777" w:rsidR="00D42D61" w:rsidRPr="00D42D61" w:rsidRDefault="00D42D61" w:rsidP="00D42D61">
      <w:pPr>
        <w:rPr>
          <w:rFonts w:ascii="Times New Roman" w:hAnsi="Times New Roman" w:cs="Times New Roman"/>
        </w:rPr>
      </w:pPr>
    </w:p>
    <w:p w14:paraId="26AE6B8E" w14:textId="77777777" w:rsidR="00687035" w:rsidRPr="00D42D61" w:rsidRDefault="00687035" w:rsidP="00687035">
      <w:pPr>
        <w:rPr>
          <w:rFonts w:ascii="Times New Roman" w:hAnsi="Times New Roman" w:cs="Times New Roman"/>
        </w:rPr>
      </w:pPr>
      <w:r>
        <w:rPr>
          <w:rFonts w:ascii="Times New Roman" w:hAnsi="Times New Roman" w:cs="Times New Roman"/>
        </w:rPr>
        <w:t>######Photos#####</w:t>
      </w:r>
    </w:p>
    <w:p w14:paraId="663A814D" w14:textId="7E3A3193" w:rsidR="00D42D61" w:rsidRPr="00D42D61" w:rsidRDefault="00D42D61" w:rsidP="00D42D61">
      <w:pPr>
        <w:rPr>
          <w:rFonts w:ascii="Times New Roman" w:hAnsi="Times New Roman" w:cs="Times New Roman"/>
        </w:rPr>
      </w:pPr>
    </w:p>
    <w:p w14:paraId="6D7F5AE2" w14:textId="77777777" w:rsidR="00D42D61" w:rsidRPr="00D42D61" w:rsidRDefault="00D42D61" w:rsidP="00D42D61">
      <w:pPr>
        <w:rPr>
          <w:rFonts w:ascii="Times New Roman" w:hAnsi="Times New Roman" w:cs="Times New Roman"/>
        </w:rPr>
      </w:pPr>
    </w:p>
    <w:p w14:paraId="49CE903B" w14:textId="77777777" w:rsidR="00D42D61" w:rsidRPr="00D42D61" w:rsidRDefault="00D42D61" w:rsidP="00D42D61">
      <w:pPr>
        <w:rPr>
          <w:rFonts w:ascii="Times New Roman" w:hAnsi="Times New Roman" w:cs="Times New Roman"/>
        </w:rPr>
      </w:pPr>
      <w:r w:rsidRPr="00D42D61">
        <w:rPr>
          <w:rFonts w:ascii="Times New Roman" w:hAnsi="Times New Roman" w:cs="Times New Roman"/>
        </w:rPr>
        <w:t>3. Hospital Backup Power</w:t>
      </w:r>
    </w:p>
    <w:p w14:paraId="147FF24A" w14:textId="77777777" w:rsidR="00D42D61" w:rsidRPr="00D42D61" w:rsidRDefault="00D42D61" w:rsidP="00D42D61">
      <w:pPr>
        <w:rPr>
          <w:rFonts w:ascii="Times New Roman" w:hAnsi="Times New Roman" w:cs="Times New Roman"/>
        </w:rPr>
      </w:pPr>
    </w:p>
    <w:p w14:paraId="0B7EC5F8" w14:textId="77777777" w:rsidR="00D42D61" w:rsidRPr="00D42D61" w:rsidRDefault="00D42D61" w:rsidP="00D42D61">
      <w:pPr>
        <w:rPr>
          <w:rFonts w:ascii="Times New Roman" w:hAnsi="Times New Roman" w:cs="Times New Roman"/>
        </w:rPr>
      </w:pPr>
      <w:r w:rsidRPr="00D42D61">
        <w:rPr>
          <w:rFonts w:ascii="Times New Roman" w:hAnsi="Times New Roman" w:cs="Times New Roman"/>
        </w:rPr>
        <w:t>Location: Kisumu</w:t>
      </w:r>
    </w:p>
    <w:p w14:paraId="197D80B4" w14:textId="77777777" w:rsidR="00D42D61" w:rsidRPr="00D42D61" w:rsidRDefault="00D42D61" w:rsidP="00D42D61">
      <w:pPr>
        <w:rPr>
          <w:rFonts w:ascii="Times New Roman" w:hAnsi="Times New Roman" w:cs="Times New Roman"/>
        </w:rPr>
      </w:pPr>
    </w:p>
    <w:p w14:paraId="7EBF4969" w14:textId="77777777" w:rsidR="00D42D61" w:rsidRPr="00D42D61" w:rsidRDefault="00D42D61" w:rsidP="00D42D61">
      <w:pPr>
        <w:rPr>
          <w:rFonts w:ascii="Times New Roman" w:hAnsi="Times New Roman" w:cs="Times New Roman"/>
        </w:rPr>
      </w:pPr>
      <w:r w:rsidRPr="00D42D61">
        <w:rPr>
          <w:rFonts w:ascii="Times New Roman" w:hAnsi="Times New Roman" w:cs="Times New Roman"/>
        </w:rPr>
        <w:t>Category: Healthcare</w:t>
      </w:r>
    </w:p>
    <w:p w14:paraId="0B70410D" w14:textId="77777777" w:rsidR="00D42D61" w:rsidRPr="00D42D61" w:rsidRDefault="00D42D61" w:rsidP="00D42D61">
      <w:pPr>
        <w:rPr>
          <w:rFonts w:ascii="Times New Roman" w:hAnsi="Times New Roman" w:cs="Times New Roman"/>
        </w:rPr>
      </w:pPr>
    </w:p>
    <w:p w14:paraId="6C7C4598" w14:textId="23E7A041" w:rsidR="00D42D61" w:rsidRPr="00D42D61" w:rsidRDefault="00D42D61" w:rsidP="00D42D61">
      <w:pPr>
        <w:rPr>
          <w:rFonts w:ascii="Times New Roman" w:hAnsi="Times New Roman" w:cs="Times New Roman"/>
        </w:rPr>
      </w:pPr>
      <w:r w:rsidRPr="00D42D61">
        <w:rPr>
          <w:rFonts w:ascii="Times New Roman" w:hAnsi="Times New Roman" w:cs="Times New Roman"/>
        </w:rPr>
        <w:t xml:space="preserve"> a dependable solar backup system to keep critical hospital operations running </w:t>
      </w:r>
      <w:r w:rsidR="003F655B">
        <w:rPr>
          <w:rFonts w:ascii="Times New Roman" w:hAnsi="Times New Roman" w:cs="Times New Roman"/>
        </w:rPr>
        <w:t xml:space="preserve">avoiding </w:t>
      </w:r>
      <w:r w:rsidRPr="00D42D61">
        <w:rPr>
          <w:rFonts w:ascii="Times New Roman" w:hAnsi="Times New Roman" w:cs="Times New Roman"/>
        </w:rPr>
        <w:t>power interruptions. The solution supports essential medical equipment while lowering operational energy expenses.</w:t>
      </w:r>
    </w:p>
    <w:p w14:paraId="7686C90F" w14:textId="77777777" w:rsidR="00D42D61" w:rsidRPr="00D42D61" w:rsidRDefault="00D42D61" w:rsidP="00D42D61">
      <w:pPr>
        <w:rPr>
          <w:rFonts w:ascii="Times New Roman" w:hAnsi="Times New Roman" w:cs="Times New Roman"/>
        </w:rPr>
      </w:pPr>
    </w:p>
    <w:p w14:paraId="4D6E7F68" w14:textId="0518036E" w:rsidR="00D42D61" w:rsidRPr="00D42D61" w:rsidRDefault="00D42D61" w:rsidP="00D42D61">
      <w:pPr>
        <w:rPr>
          <w:rFonts w:ascii="Times New Roman" w:hAnsi="Times New Roman" w:cs="Times New Roman"/>
        </w:rPr>
      </w:pPr>
      <w:r w:rsidRPr="00D42D61">
        <w:rPr>
          <w:rFonts w:ascii="Times New Roman" w:hAnsi="Times New Roman" w:cs="Times New Roman"/>
        </w:rPr>
        <w:t xml:space="preserve">Project </w:t>
      </w:r>
      <w:r w:rsidR="003F655B">
        <w:rPr>
          <w:rFonts w:ascii="Times New Roman" w:hAnsi="Times New Roman" w:cs="Times New Roman"/>
        </w:rPr>
        <w:t>Overview</w:t>
      </w:r>
    </w:p>
    <w:p w14:paraId="030580F2" w14:textId="17DD2686" w:rsidR="003F655B" w:rsidRPr="003F655B" w:rsidRDefault="003341A8" w:rsidP="003F655B">
      <w:pPr>
        <w:rPr>
          <w:rFonts w:ascii="Times New Roman" w:hAnsi="Times New Roman" w:cs="Times New Roman"/>
        </w:rPr>
      </w:pPr>
      <w:r>
        <w:rPr>
          <w:rFonts w:ascii="Times New Roman" w:hAnsi="Times New Roman" w:cs="Times New Roman"/>
        </w:rPr>
        <w:lastRenderedPageBreak/>
        <w:t xml:space="preserve">At </w:t>
      </w:r>
      <w:proofErr w:type="spellStart"/>
      <w:r>
        <w:rPr>
          <w:rFonts w:ascii="Times New Roman" w:hAnsi="Times New Roman" w:cs="Times New Roman"/>
        </w:rPr>
        <w:t>chukaimbo</w:t>
      </w:r>
      <w:proofErr w:type="spellEnd"/>
      <w:r>
        <w:rPr>
          <w:rFonts w:ascii="Times New Roman" w:hAnsi="Times New Roman" w:cs="Times New Roman"/>
        </w:rPr>
        <w:t xml:space="preserve"> subcounty hospital </w:t>
      </w:r>
      <w:r w:rsidR="003F655B" w:rsidRPr="003F655B">
        <w:rPr>
          <w:rFonts w:ascii="Times New Roman" w:hAnsi="Times New Roman" w:cs="Times New Roman"/>
        </w:rPr>
        <w:t xml:space="preserve">Amperage Energy Solutions delivered a </w:t>
      </w:r>
      <w:r>
        <w:rPr>
          <w:rFonts w:ascii="Times New Roman" w:hAnsi="Times New Roman" w:cs="Times New Roman"/>
        </w:rPr>
        <w:t>90</w:t>
      </w:r>
      <w:r w:rsidR="003F655B" w:rsidRPr="003F655B">
        <w:rPr>
          <w:rFonts w:ascii="Times New Roman" w:hAnsi="Times New Roman" w:cs="Times New Roman"/>
        </w:rPr>
        <w:t xml:space="preserve"> </w:t>
      </w:r>
      <w:proofErr w:type="spellStart"/>
      <w:r w:rsidR="003F655B" w:rsidRPr="003F655B">
        <w:rPr>
          <w:rFonts w:ascii="Times New Roman" w:hAnsi="Times New Roman" w:cs="Times New Roman"/>
        </w:rPr>
        <w:t>kWp</w:t>
      </w:r>
      <w:proofErr w:type="spellEnd"/>
      <w:r w:rsidR="003F655B" w:rsidRPr="003F655B">
        <w:rPr>
          <w:rFonts w:ascii="Times New Roman" w:hAnsi="Times New Roman" w:cs="Times New Roman"/>
        </w:rPr>
        <w:t xml:space="preserve"> solar PV system for a healthcare facility, featuring a </w:t>
      </w:r>
      <w:proofErr w:type="gramStart"/>
      <w:r>
        <w:rPr>
          <w:rFonts w:ascii="Times New Roman" w:hAnsi="Times New Roman" w:cs="Times New Roman"/>
        </w:rPr>
        <w:t>100</w:t>
      </w:r>
      <w:r w:rsidR="003F655B" w:rsidRPr="003F655B">
        <w:rPr>
          <w:rFonts w:ascii="Times New Roman" w:hAnsi="Times New Roman" w:cs="Times New Roman"/>
        </w:rPr>
        <w:t xml:space="preserve"> kW</w:t>
      </w:r>
      <w:proofErr w:type="gramEnd"/>
      <w:r w:rsidR="003F655B" w:rsidRPr="003F655B">
        <w:rPr>
          <w:rFonts w:ascii="Times New Roman" w:hAnsi="Times New Roman" w:cs="Times New Roman"/>
        </w:rPr>
        <w:t xml:space="preserve"> inverter and </w:t>
      </w:r>
      <w:r>
        <w:rPr>
          <w:rFonts w:ascii="Times New Roman" w:hAnsi="Times New Roman" w:cs="Times New Roman"/>
        </w:rPr>
        <w:t>239</w:t>
      </w:r>
      <w:r w:rsidR="003F655B" w:rsidRPr="003F655B">
        <w:rPr>
          <w:rFonts w:ascii="Times New Roman" w:hAnsi="Times New Roman" w:cs="Times New Roman"/>
        </w:rPr>
        <w:t xml:space="preserve"> kWh battery storage capacity. The solution was designed to improve energy reliability, support critical healthcare operations, and reduce the facility's dependence on conventional grid electricity.</w:t>
      </w:r>
    </w:p>
    <w:p w14:paraId="053065A3" w14:textId="75745BB1" w:rsidR="003F655B" w:rsidRPr="003F655B" w:rsidRDefault="003F655B" w:rsidP="003F655B">
      <w:pPr>
        <w:rPr>
          <w:rFonts w:ascii="Times New Roman" w:hAnsi="Times New Roman" w:cs="Times New Roman"/>
        </w:rPr>
      </w:pPr>
      <w:r w:rsidRPr="003F655B">
        <w:rPr>
          <w:rFonts w:ascii="Times New Roman" w:hAnsi="Times New Roman" w:cs="Times New Roman"/>
        </w:rPr>
        <w:t xml:space="preserve">With an average monthly electricity bill of approximately KES </w:t>
      </w:r>
      <w:r w:rsidR="003341A8">
        <w:rPr>
          <w:rFonts w:ascii="Times New Roman" w:hAnsi="Times New Roman" w:cs="Times New Roman"/>
        </w:rPr>
        <w:t>200</w:t>
      </w:r>
      <w:r w:rsidRPr="003F655B">
        <w:rPr>
          <w:rFonts w:ascii="Times New Roman" w:hAnsi="Times New Roman" w:cs="Times New Roman"/>
        </w:rPr>
        <w:t xml:space="preserve">,000, the system is projected to deliver annual energy savings of up to KES </w:t>
      </w:r>
      <w:r w:rsidR="003341A8">
        <w:rPr>
          <w:rFonts w:ascii="Times New Roman" w:hAnsi="Times New Roman" w:cs="Times New Roman"/>
        </w:rPr>
        <w:t>2,160,000</w:t>
      </w:r>
      <w:r w:rsidRPr="003F655B">
        <w:rPr>
          <w:rFonts w:ascii="Times New Roman" w:hAnsi="Times New Roman" w:cs="Times New Roman"/>
        </w:rPr>
        <w:t xml:space="preserve">. The solar solution was designed around the facility's annual energy demand of </w:t>
      </w:r>
      <w:r w:rsidR="003341A8">
        <w:rPr>
          <w:rFonts w:ascii="Times New Roman" w:hAnsi="Times New Roman" w:cs="Times New Roman"/>
        </w:rPr>
        <w:t>83,964</w:t>
      </w:r>
      <w:r w:rsidRPr="003F655B">
        <w:rPr>
          <w:rFonts w:ascii="Times New Roman" w:hAnsi="Times New Roman" w:cs="Times New Roman"/>
        </w:rPr>
        <w:t xml:space="preserve"> kWh, providing a more efficient and sustainable approach to managing its energy needs.</w:t>
      </w:r>
    </w:p>
    <w:p w14:paraId="231AA129" w14:textId="2CB7C7A7" w:rsidR="00D42D61" w:rsidRPr="00D42D61" w:rsidRDefault="003F655B" w:rsidP="003F655B">
      <w:pPr>
        <w:rPr>
          <w:rFonts w:ascii="Times New Roman" w:hAnsi="Times New Roman" w:cs="Times New Roman"/>
        </w:rPr>
      </w:pPr>
      <w:r w:rsidRPr="003F655B">
        <w:rPr>
          <w:rFonts w:ascii="Times New Roman" w:hAnsi="Times New Roman" w:cs="Times New Roman"/>
        </w:rPr>
        <w:t>The project demonstrates the value of properly engineered solar and battery storage solutions in healthcare environments, where reliable power is essential for uninterrupted operations. Through the installation, Amperage Energy Solutions has helped strengthen the facility's energy resilience while supporting long-term operational efficiency and sustainable energy use.</w:t>
      </w:r>
    </w:p>
    <w:p w14:paraId="4FA55658" w14:textId="77777777" w:rsidR="00D42D61" w:rsidRPr="00D42D61" w:rsidRDefault="00D42D61" w:rsidP="00D42D61">
      <w:pPr>
        <w:rPr>
          <w:rFonts w:ascii="Times New Roman" w:hAnsi="Times New Roman" w:cs="Times New Roman"/>
        </w:rPr>
      </w:pPr>
    </w:p>
    <w:p w14:paraId="14EE4D81" w14:textId="77777777" w:rsidR="00D42D61" w:rsidRPr="00D42D61" w:rsidRDefault="00D42D61" w:rsidP="00D42D61">
      <w:pPr>
        <w:rPr>
          <w:rFonts w:ascii="Times New Roman" w:hAnsi="Times New Roman" w:cs="Times New Roman"/>
        </w:rPr>
      </w:pPr>
    </w:p>
    <w:p w14:paraId="1520180C" w14:textId="77777777" w:rsidR="00D42D61" w:rsidRPr="00D42D61" w:rsidRDefault="00D42D61" w:rsidP="00D42D61">
      <w:pPr>
        <w:rPr>
          <w:rFonts w:ascii="Times New Roman" w:hAnsi="Times New Roman" w:cs="Times New Roman"/>
        </w:rPr>
      </w:pPr>
      <w:r w:rsidRPr="00D42D61">
        <w:rPr>
          <w:rFonts w:ascii="Times New Roman" w:hAnsi="Times New Roman" w:cs="Times New Roman"/>
        </w:rPr>
        <w:t>---</w:t>
      </w:r>
    </w:p>
    <w:p w14:paraId="0B473118" w14:textId="77777777" w:rsidR="00D42D61" w:rsidRPr="00D42D61" w:rsidRDefault="00D42D61" w:rsidP="00D42D61">
      <w:pPr>
        <w:rPr>
          <w:rFonts w:ascii="Times New Roman" w:hAnsi="Times New Roman" w:cs="Times New Roman"/>
        </w:rPr>
      </w:pPr>
    </w:p>
    <w:p w14:paraId="2E61423E" w14:textId="77777777" w:rsidR="00D42D61" w:rsidRPr="00D42D61" w:rsidRDefault="00D42D61" w:rsidP="00D42D61">
      <w:pPr>
        <w:rPr>
          <w:rFonts w:ascii="Times New Roman" w:hAnsi="Times New Roman" w:cs="Times New Roman"/>
        </w:rPr>
      </w:pPr>
    </w:p>
    <w:p w14:paraId="643713DF" w14:textId="77777777" w:rsidR="00D42D61" w:rsidRPr="00D42D61" w:rsidRDefault="00D42D61" w:rsidP="00D42D61">
      <w:pPr>
        <w:rPr>
          <w:rFonts w:ascii="Times New Roman" w:hAnsi="Times New Roman" w:cs="Times New Roman"/>
        </w:rPr>
      </w:pPr>
    </w:p>
    <w:p w14:paraId="30023990" w14:textId="1F225E24" w:rsidR="00D42D61" w:rsidRDefault="003341A8" w:rsidP="00D42D61">
      <w:pPr>
        <w:rPr>
          <w:rFonts w:ascii="Times New Roman" w:hAnsi="Times New Roman" w:cs="Times New Roman"/>
        </w:rPr>
      </w:pPr>
      <w:r>
        <w:rPr>
          <w:rFonts w:ascii="Times New Roman" w:hAnsi="Times New Roman" w:cs="Times New Roman"/>
        </w:rPr>
        <w:t>4 .</w:t>
      </w:r>
      <w:r w:rsidR="00B41D90">
        <w:rPr>
          <w:rFonts w:ascii="Times New Roman" w:hAnsi="Times New Roman" w:cs="Times New Roman"/>
        </w:rPr>
        <w:t>Water Heating</w:t>
      </w:r>
    </w:p>
    <w:p w14:paraId="5EFA5B0B" w14:textId="7D009453" w:rsidR="00B41D90" w:rsidRDefault="00B41D90" w:rsidP="00D42D61">
      <w:pPr>
        <w:rPr>
          <w:rFonts w:ascii="Times New Roman" w:hAnsi="Times New Roman" w:cs="Times New Roman"/>
        </w:rPr>
      </w:pPr>
      <w:r>
        <w:rPr>
          <w:rFonts w:ascii="Times New Roman" w:hAnsi="Times New Roman" w:cs="Times New Roman"/>
        </w:rPr>
        <w:t>Location; Ruiru</w:t>
      </w:r>
    </w:p>
    <w:p w14:paraId="3954315C" w14:textId="0A4557B2" w:rsidR="00B41D90" w:rsidRPr="00D42D61" w:rsidRDefault="00B41D90" w:rsidP="00D42D61">
      <w:pPr>
        <w:rPr>
          <w:rFonts w:ascii="Times New Roman" w:hAnsi="Times New Roman" w:cs="Times New Roman"/>
        </w:rPr>
      </w:pPr>
      <w:r>
        <w:rPr>
          <w:rFonts w:ascii="Times New Roman" w:hAnsi="Times New Roman" w:cs="Times New Roman"/>
        </w:rPr>
        <w:t>Category; Residential</w:t>
      </w:r>
    </w:p>
    <w:p w14:paraId="66741A2D" w14:textId="77777777" w:rsidR="00B41D90" w:rsidRPr="00B41D90" w:rsidRDefault="00B41D90" w:rsidP="00B41D90">
      <w:pPr>
        <w:rPr>
          <w:rFonts w:ascii="Times New Roman" w:hAnsi="Times New Roman" w:cs="Times New Roman"/>
        </w:rPr>
      </w:pPr>
      <w:r w:rsidRPr="00B41D90">
        <w:rPr>
          <w:rFonts w:ascii="Times New Roman" w:hAnsi="Times New Roman" w:cs="Times New Roman"/>
        </w:rPr>
        <w:t>By transitioning from high-consumption instant showers to a heat pump water heating solution, the client now benefits from a more efficient, reliable, and sustainable approach to residential hot water heating.</w:t>
      </w:r>
    </w:p>
    <w:p w14:paraId="60672433" w14:textId="77777777" w:rsidR="00D42D61" w:rsidRPr="00D42D61" w:rsidRDefault="00D42D61" w:rsidP="00D42D61">
      <w:pPr>
        <w:rPr>
          <w:rFonts w:ascii="Times New Roman" w:hAnsi="Times New Roman" w:cs="Times New Roman"/>
        </w:rPr>
      </w:pPr>
    </w:p>
    <w:p w14:paraId="0C490A86" w14:textId="77777777" w:rsidR="00B41D90" w:rsidRPr="00B41D90" w:rsidRDefault="00B41D90" w:rsidP="00B41D90">
      <w:pPr>
        <w:rPr>
          <w:rFonts w:ascii="Times New Roman" w:hAnsi="Times New Roman" w:cs="Times New Roman"/>
        </w:rPr>
      </w:pPr>
      <w:r w:rsidRPr="00B41D90">
        <w:rPr>
          <w:rFonts w:ascii="Times New Roman" w:hAnsi="Times New Roman" w:cs="Times New Roman"/>
        </w:rPr>
        <w:t>Project Overview</w:t>
      </w:r>
    </w:p>
    <w:p w14:paraId="69256402" w14:textId="77777777" w:rsidR="00B41D90" w:rsidRPr="00B41D90" w:rsidRDefault="00B41D90" w:rsidP="00B41D90">
      <w:pPr>
        <w:rPr>
          <w:rFonts w:ascii="Times New Roman" w:hAnsi="Times New Roman" w:cs="Times New Roman"/>
        </w:rPr>
      </w:pPr>
    </w:p>
    <w:p w14:paraId="5A7A9CCE" w14:textId="77777777" w:rsidR="00B41D90" w:rsidRPr="00B41D90" w:rsidRDefault="00B41D90" w:rsidP="00B41D90">
      <w:pPr>
        <w:rPr>
          <w:rFonts w:ascii="Times New Roman" w:hAnsi="Times New Roman" w:cs="Times New Roman"/>
        </w:rPr>
      </w:pPr>
      <w:r w:rsidRPr="00B41D90">
        <w:rPr>
          <w:rFonts w:ascii="Times New Roman" w:hAnsi="Times New Roman" w:cs="Times New Roman"/>
        </w:rPr>
        <w:t>Amperage Energy Solutions delivered and installed a 300-litre heat pump water heating system for a residential client, serving a household of seven users.</w:t>
      </w:r>
    </w:p>
    <w:p w14:paraId="2CDE833F" w14:textId="77777777" w:rsidR="00B41D90" w:rsidRPr="00B41D90" w:rsidRDefault="00B41D90" w:rsidP="00B41D90">
      <w:pPr>
        <w:rPr>
          <w:rFonts w:ascii="Times New Roman" w:hAnsi="Times New Roman" w:cs="Times New Roman"/>
        </w:rPr>
      </w:pPr>
    </w:p>
    <w:p w14:paraId="6F5DDDC1" w14:textId="3BF0C11E" w:rsidR="00B41D90" w:rsidRPr="00B41D90" w:rsidRDefault="00B41D90" w:rsidP="00B41D90">
      <w:pPr>
        <w:rPr>
          <w:rFonts w:ascii="Times New Roman" w:hAnsi="Times New Roman" w:cs="Times New Roman"/>
        </w:rPr>
      </w:pPr>
      <w:r w:rsidRPr="00B41D90">
        <w:rPr>
          <w:rFonts w:ascii="Times New Roman" w:hAnsi="Times New Roman" w:cs="Times New Roman"/>
        </w:rPr>
        <w:t>The solution replaced conventional instant electric showers that were consuming significant amounts of electricity, creating an opportunity to improve the home's hot water efficiency and reduce energy costs. Through the use of heat pump technology, the solution harnesses ambient heat from the surrounding environment to heat water, reducing electricity consumption and supporting lower operational costs.</w:t>
      </w:r>
    </w:p>
    <w:p w14:paraId="4D632DC8" w14:textId="61146503" w:rsidR="00B41D90" w:rsidRPr="00B41D90" w:rsidRDefault="00B41D90" w:rsidP="00B41D90">
      <w:pPr>
        <w:rPr>
          <w:rFonts w:ascii="Times New Roman" w:hAnsi="Times New Roman" w:cs="Times New Roman"/>
        </w:rPr>
      </w:pPr>
      <w:r w:rsidRPr="00B41D90">
        <w:rPr>
          <w:rFonts w:ascii="Times New Roman" w:hAnsi="Times New Roman" w:cs="Times New Roman"/>
        </w:rPr>
        <w:t xml:space="preserve">The project involved system sizing, professional installation, plumbing integration, electrical connection, and commissioning. </w:t>
      </w:r>
    </w:p>
    <w:p w14:paraId="102FB871" w14:textId="4FFF515C" w:rsidR="00A80BF6" w:rsidRPr="00D42D61" w:rsidRDefault="00B41D90" w:rsidP="00B41D90">
      <w:pPr>
        <w:rPr>
          <w:rFonts w:ascii="Times New Roman" w:hAnsi="Times New Roman" w:cs="Times New Roman"/>
        </w:rPr>
      </w:pPr>
      <w:r w:rsidRPr="00B41D90">
        <w:rPr>
          <w:rFonts w:ascii="Times New Roman" w:hAnsi="Times New Roman" w:cs="Times New Roman"/>
        </w:rPr>
        <w:lastRenderedPageBreak/>
        <w:t>This project demonstrates how the right technology can transform household energy consumption while delivering dependable hot water for everyday use.</w:t>
      </w:r>
    </w:p>
    <w:sectPr w:rsidR="00A80BF6" w:rsidRPr="00D42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D61"/>
    <w:rsid w:val="00002E79"/>
    <w:rsid w:val="00317A93"/>
    <w:rsid w:val="003341A8"/>
    <w:rsid w:val="003831A6"/>
    <w:rsid w:val="003F655B"/>
    <w:rsid w:val="004362A3"/>
    <w:rsid w:val="00687035"/>
    <w:rsid w:val="006F1A7C"/>
    <w:rsid w:val="007B30E9"/>
    <w:rsid w:val="00A80BF6"/>
    <w:rsid w:val="00AA5400"/>
    <w:rsid w:val="00B41D90"/>
    <w:rsid w:val="00C07260"/>
    <w:rsid w:val="00D42D61"/>
    <w:rsid w:val="00F72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951CD"/>
  <w15:chartTrackingRefBased/>
  <w15:docId w15:val="{8D2384F4-A9D0-4440-B6C6-FF2FDB2BE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D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D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D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D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D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D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D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D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D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D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D61"/>
    <w:rPr>
      <w:rFonts w:eastAsiaTheme="majorEastAsia" w:cstheme="majorBidi"/>
      <w:color w:val="272727" w:themeColor="text1" w:themeTint="D8"/>
    </w:rPr>
  </w:style>
  <w:style w:type="paragraph" w:styleId="Title">
    <w:name w:val="Title"/>
    <w:basedOn w:val="Normal"/>
    <w:next w:val="Normal"/>
    <w:link w:val="TitleChar"/>
    <w:uiPriority w:val="10"/>
    <w:qFormat/>
    <w:rsid w:val="00D42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D61"/>
    <w:pPr>
      <w:spacing w:before="160"/>
      <w:jc w:val="center"/>
    </w:pPr>
    <w:rPr>
      <w:i/>
      <w:iCs/>
      <w:color w:val="404040" w:themeColor="text1" w:themeTint="BF"/>
    </w:rPr>
  </w:style>
  <w:style w:type="character" w:customStyle="1" w:styleId="QuoteChar">
    <w:name w:val="Quote Char"/>
    <w:basedOn w:val="DefaultParagraphFont"/>
    <w:link w:val="Quote"/>
    <w:uiPriority w:val="29"/>
    <w:rsid w:val="00D42D61"/>
    <w:rPr>
      <w:i/>
      <w:iCs/>
      <w:color w:val="404040" w:themeColor="text1" w:themeTint="BF"/>
    </w:rPr>
  </w:style>
  <w:style w:type="paragraph" w:styleId="ListParagraph">
    <w:name w:val="List Paragraph"/>
    <w:basedOn w:val="Normal"/>
    <w:uiPriority w:val="34"/>
    <w:qFormat/>
    <w:rsid w:val="00D42D61"/>
    <w:pPr>
      <w:ind w:left="720"/>
      <w:contextualSpacing/>
    </w:pPr>
  </w:style>
  <w:style w:type="character" w:styleId="IntenseEmphasis">
    <w:name w:val="Intense Emphasis"/>
    <w:basedOn w:val="DefaultParagraphFont"/>
    <w:uiPriority w:val="21"/>
    <w:qFormat/>
    <w:rsid w:val="00D42D61"/>
    <w:rPr>
      <w:i/>
      <w:iCs/>
      <w:color w:val="2F5496" w:themeColor="accent1" w:themeShade="BF"/>
    </w:rPr>
  </w:style>
  <w:style w:type="paragraph" w:styleId="IntenseQuote">
    <w:name w:val="Intense Quote"/>
    <w:basedOn w:val="Normal"/>
    <w:next w:val="Normal"/>
    <w:link w:val="IntenseQuoteChar"/>
    <w:uiPriority w:val="30"/>
    <w:qFormat/>
    <w:rsid w:val="00D42D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D61"/>
    <w:rPr>
      <w:i/>
      <w:iCs/>
      <w:color w:val="2F5496" w:themeColor="accent1" w:themeShade="BF"/>
    </w:rPr>
  </w:style>
  <w:style w:type="character" w:styleId="IntenseReference">
    <w:name w:val="Intense Reference"/>
    <w:basedOn w:val="DefaultParagraphFont"/>
    <w:uiPriority w:val="32"/>
    <w:qFormat/>
    <w:rsid w:val="00D42D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989</TotalTime>
  <Pages>4</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Yego Kipkemei</dc:creator>
  <cp:keywords/>
  <dc:description/>
  <cp:lastModifiedBy>Yego Kipkemei</cp:lastModifiedBy>
  <cp:revision>1</cp:revision>
  <dcterms:created xsi:type="dcterms:W3CDTF">2026-07-15T17:09:00Z</dcterms:created>
  <dcterms:modified xsi:type="dcterms:W3CDTF">2026-07-16T09:45:00Z</dcterms:modified>
</cp:coreProperties>
</file>