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E2C4F" w:rsidRDefault="005E2C4F" w14:paraId="3A672830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Паспорт проекта</w:t>
      </w:r>
    </w:p>
    <w:p xmlns:wp14="http://schemas.microsoft.com/office/word/2010/wordml" w:rsidR="005E2C4F" w:rsidP="008AC5B2" w:rsidRDefault="005E2C4F" w14:paraId="2BF8E6CB" wp14:textId="62721723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>Название проекта: создание парсера _______________________________________________</w:t>
      </w:r>
    </w:p>
    <w:p xmlns:wp14="http://schemas.microsoft.com/office/word/2010/wordml" w:rsidR="005E2C4F" w:rsidRDefault="005E2C4F" w14:paraId="7D8FD4EE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xmlns:wp14="http://schemas.microsoft.com/office/word/2010/wordml" w:rsidR="005E2C4F" w:rsidP="008AC5B2" w:rsidRDefault="005E2C4F" w14:paraId="6411E3BD" wp14:textId="31E92945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08AC5B2" w:rsidR="008AC5B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Руководитель проекта: </w:t>
      </w:r>
      <w:proofErr w:type="spellStart"/>
      <w:r w:rsidRPr="008AC5B2" w:rsidR="008AC5B2">
        <w:rPr>
          <w:rFonts w:ascii="Times New Roman" w:hAnsi="Times New Roman" w:cs="Times New Roman"/>
          <w:b w:val="1"/>
          <w:bCs w:val="1"/>
          <w:sz w:val="28"/>
          <w:szCs w:val="28"/>
        </w:rPr>
        <w:t>Вивтюк</w:t>
      </w:r>
      <w:proofErr w:type="spellEnd"/>
      <w:r w:rsidRPr="008AC5B2" w:rsidR="008AC5B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Егор Анатольевич ______________________________________</w:t>
      </w:r>
    </w:p>
    <w:p xmlns:wp14="http://schemas.microsoft.com/office/word/2010/wordml" w:rsidR="005E2C4F" w:rsidP="008AC5B2" w:rsidRDefault="005E2C4F" w14:paraId="24DCA0DB" wp14:textId="3A8218EA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08AC5B2" w:rsidR="008AC5B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Автор проекта: Егор </w:t>
      </w:r>
      <w:proofErr w:type="spellStart"/>
      <w:r w:rsidRPr="008AC5B2" w:rsidR="008AC5B2">
        <w:rPr>
          <w:rFonts w:ascii="Times New Roman" w:hAnsi="Times New Roman" w:cs="Times New Roman"/>
          <w:b w:val="1"/>
          <w:bCs w:val="1"/>
          <w:sz w:val="28"/>
          <w:szCs w:val="28"/>
        </w:rPr>
        <w:t>Сауткин</w:t>
      </w:r>
      <w:proofErr w:type="spellEnd"/>
      <w:r w:rsidRPr="008AC5B2" w:rsidR="008AC5B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Дмитриевич _______________________________________________</w:t>
      </w:r>
    </w:p>
    <w:p xmlns:wp14="http://schemas.microsoft.com/office/word/2010/wordml" w:rsidR="005E2C4F" w:rsidP="008AC5B2" w:rsidRDefault="005E2C4F" w14:paraId="2442A58E" wp14:textId="094821C6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08AC5B2" w:rsidR="008AC5B2">
        <w:rPr>
          <w:rFonts w:ascii="Times New Roman" w:hAnsi="Times New Roman" w:cs="Times New Roman"/>
          <w:b w:val="1"/>
          <w:bCs w:val="1"/>
          <w:sz w:val="28"/>
          <w:szCs w:val="28"/>
        </w:rPr>
        <w:t>Учебная дисциплина: информатика __________________________________________</w:t>
      </w:r>
    </w:p>
    <w:p xmlns:wp14="http://schemas.microsoft.com/office/word/2010/wordml" w:rsidR="005E2C4F" w:rsidP="008AC5B2" w:rsidRDefault="005E2C4F" w14:paraId="0F02F1AA" wp14:textId="4AFA3CD6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08AC5B2" w:rsidR="008AC5B2">
        <w:rPr>
          <w:rFonts w:ascii="Times New Roman" w:hAnsi="Times New Roman" w:cs="Times New Roman"/>
          <w:b w:val="1"/>
          <w:bCs w:val="1"/>
          <w:sz w:val="28"/>
          <w:szCs w:val="28"/>
        </w:rPr>
        <w:t>Тип проекта: продуктовый _______________________________________________</w:t>
      </w:r>
    </w:p>
    <w:p xmlns:wp14="http://schemas.microsoft.com/office/word/2010/wordml" w:rsidR="005E2C4F" w:rsidP="008AC5B2" w:rsidRDefault="00C721C6" w14:paraId="53632FA0" wp14:textId="70109C8C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понять, может ли </w:t>
      </w:r>
      <w:proofErr w:type="spellStart"/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>парсинг</w:t>
      </w:r>
      <w:proofErr w:type="spellEnd"/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быть полезным в долгосрочных перспективах ___________________________________________</w:t>
      </w:r>
    </w:p>
    <w:p xmlns:wp14="http://schemas.microsoft.com/office/word/2010/wordml" w:rsidR="005E2C4F" w:rsidRDefault="005E2C4F" w14:paraId="2BE32E4E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xmlns:wp14="http://schemas.microsoft.com/office/word/2010/wordml" w:rsidR="005E2C4F" w:rsidP="008AC5B2" w:rsidRDefault="005E2C4F" w14:paraId="4274AC73" wp14:textId="7337C009">
      <w:pPr>
        <w:spacing w:after="0"/>
        <w:contextualSpacing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>Задачи работы: создать парсер для сбора информации с сайтов школ Мурманска ___________________________________________________</w:t>
      </w:r>
    </w:p>
    <w:p xmlns:wp14="http://schemas.microsoft.com/office/word/2010/wordml" w:rsidR="005E2C4F" w:rsidRDefault="005E2C4F" w14:paraId="31D611EF" wp14:textId="77777777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5E2C4F" w:rsidRDefault="005E2C4F" w14:paraId="6C6FC6EC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проекта ___________________________________________________</w:t>
      </w:r>
    </w:p>
    <w:p xmlns:wp14="http://schemas.microsoft.com/office/word/2010/wordml" w:rsidR="005E2C4F" w:rsidP="3509C28D" w:rsidRDefault="005E2C4F" w14:paraId="37351656" wp14:textId="3F61DE54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>Краткое содержание проекта: парсер собирающий информацию с сайтов, и выдающий её в консоли и в файлах. ____________________________________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5E2C4F" w:rsidP="008AC5B2" w:rsidRDefault="005E2C4F" w14:paraId="2A3AF34F" wp14:textId="352618D2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проекта (продукт): парсер 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5E2C4F" w:rsidP="008AC5B2" w:rsidRDefault="005E2C4F" w14:paraId="39F38D1A" wp14:textId="6D807296">
      <w:p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Реализация проекта: для реализации проекта нужно обладать следующими знаниями: базовые знания языка программирования python, понимание структуры сайта, знания библиотек python: BeautifulSoup4, requests, rich, </w:t>
      </w:r>
      <w:proofErr w:type="spellStart"/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>json</w:t>
      </w:r>
      <w:proofErr w:type="spellEnd"/>
      <w:r w:rsidRPr="20C90B49" w:rsidR="20C90B4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. ___________________________</w:t>
      </w:r>
    </w:p>
    <w:p xmlns:wp14="http://schemas.microsoft.com/office/word/2010/wordml" w:rsidR="005E2C4F" w:rsidRDefault="005E2C4F" w14:paraId="7C6CD89E" wp14:textId="7777777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xmlns:wp14="http://schemas.microsoft.com/office/word/2010/wordml" w:rsidR="005E2C4F" w:rsidRDefault="005E2C4F" w14:paraId="0E9B95DA" wp14:textId="7777777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xmlns:wp14="http://schemas.microsoft.com/office/word/2010/wordml" w:rsidR="005E2C4F" w:rsidRDefault="005E2C4F" w14:paraId="7CD931E3" wp14:textId="77777777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sectPr w:rsidR="005E2C4F">
      <w:pgSz w:w="11906" w:h="16838" w:orient="portrait"/>
      <w:pgMar w:top="1134" w:right="1701" w:bottom="1134" w:left="850" w:header="720" w:footer="720" w:gutter="0"/>
      <w:pgBorders>
        <w:top w:val="single" w:color="00000A" w:sz="4" w:space="31"/>
        <w:left w:val="single" w:color="00000A" w:sz="4" w:space="31"/>
        <w:bottom w:val="single" w:color="00000A" w:sz="4" w:space="31"/>
        <w:right w:val="single" w:color="00000A" w:sz="4" w:space="18"/>
      </w:pgBorders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1"/>
    <w:family w:val="roman"/>
    <w:pitch w:val="variable"/>
  </w:font>
  <w:font w:name="font1016">
    <w:altName w:val="Times New Roman"/>
    <w:charset w:val="CC"/>
    <w:family w:val="auto"/>
    <w:pitch w:val="variable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Mk5V53GWJpRZH" id="lLadT2S0"/>
    <int:WordHash hashCode="dMveb89HAUj1lO" id="L4dQn5o3"/>
    <int:WordHash hashCode="HaCKIWGXqa2Pik" id="RSK7jFHf"/>
    <int:WordHash hashCode="4D3jx5WIyLbfPt" id="s+roaGN2"/>
    <int:WordHash hashCode="QjUie1FDathtB8" id="uFFEiW4b"/>
    <int:ParagraphRange paragraphId="1399009184" textId="350582152" start="11" length="8" invalidationStart="11" invalidationLength="8" id="NqoCoFk2"/>
    <int:ParagraphRange paragraphId="1114942579" textId="2044141217" start="13" length="9" invalidationStart="13" invalidationLength="9" id="TRb4I/Cl"/>
  </int:Manifest>
  <int:Observations>
    <int:Content id="lLadT2S0">
      <int:Rejection type="LegacyProofing"/>
    </int:Content>
    <int:Content id="L4dQn5o3">
      <int:Rejection type="LegacyProofing"/>
    </int:Content>
    <int:Content id="RSK7jFHf">
      <int:Rejection type="LegacyProofing"/>
    </int:Content>
    <int:Content id="s+roaGN2">
      <int:Rejection type="LegacyProofing"/>
    </int:Content>
    <int:Content id="uFFEiW4b">
      <int:Rejection type="LegacyProofing"/>
    </int:Content>
    <int:Content id="NqoCoFk2">
      <int:Rejection type="LegacyProofing"/>
    </int:Content>
    <int:Content id="TRb4I/Cl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C6"/>
    <w:rsid w:val="005E2C4F"/>
    <w:rsid w:val="008AC5B2"/>
    <w:rsid w:val="00C721C6"/>
    <w:rsid w:val="20C90B49"/>
    <w:rsid w:val="3509C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90DEA55"/>
  <w15:chartTrackingRefBased/>
  <w15:docId w15:val="{C247C693-6F3D-4707-90E1-73D95A622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spacing w:after="200" w:line="276" w:lineRule="auto"/>
    </w:pPr>
    <w:rPr>
      <w:rFonts w:ascii="Calibri" w:hAnsi="Calibri" w:eastAsia="font1016" w:cs="font1016"/>
      <w:kern w:val="1"/>
      <w:sz w:val="22"/>
      <w:szCs w:val="22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" w:customStyle="1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8dca5ab101249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ledneva</dc:creator>
  <keywords/>
  <dc:description/>
  <lastModifiedBy>Сауткин Егор</lastModifiedBy>
  <revision>5</revision>
  <lastPrinted>2020-10-19T04:47:00.0000000Z</lastPrinted>
  <dcterms:created xsi:type="dcterms:W3CDTF">2021-10-18T13:26:00.0000000Z</dcterms:created>
  <dcterms:modified xsi:type="dcterms:W3CDTF">2021-12-08T14:14:03.7492908Z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