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2CC361" w14:textId="77777777">
      <w:pPr>
        <w:pBdr/>
        <w:tabs>
          <w:tab w:val="left" w:leader="none" w:pos="7033"/>
        </w:tabs>
        <w:spacing w:after="28" w:afterAutospacing="0" w:before="0" w:beforeAutospacing="0" w:line="240" w:lineRule="auto"/>
        <w:ind/>
        <w:jc w:val="center"/>
        <w:rPr>
          <w:rFonts w:asciiTheme="minorHAnsi" w:hAnsiTheme="minorHAnsi" w:cstheme="minorBidi"/>
          <w:b w:val="0"/>
          <w:bCs w:val="0"/>
          <w:color w:val="000000" w:themeColor="text1"/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Theme="minorHAnsi" w:hAnsiTheme="minorHAnsi" w:cstheme="minorBidi"/>
          <w:b w:val="0"/>
          <w:bCs w:val="0"/>
          <w:color w:val="000000" w:themeColor="text1"/>
          <w:sz w:val="24"/>
          <w:szCs w:val="24"/>
          <w:lang w:val="pt-BR" w:eastAsia="pt-BR" w:bidi="ar-SA"/>
        </w:rPr>
      </w:r>
      <w:r>
        <w:rPr>
          <w:rFonts w:asciiTheme="minorHAnsi" w:hAnsiTheme="minorHAnsi" w:cstheme="minorBidi"/>
          <w:b w:val="0"/>
          <w:bCs w:val="0"/>
          <w:color w:val="000000" w:themeColor="text1"/>
          <w:sz w:val="24"/>
          <w:szCs w:val="24"/>
          <w:lang w:val="pt-BR" w:eastAsia="pt-BR" w:bidi="ar-SA"/>
        </w:rPr>
      </w:r>
    </w:p>
    <w:p w14:paraId="18504877" w14:textId="77777777">
      <w:pPr>
        <w:pStyle w:val="942"/>
        <w:pBdr/>
        <w:spacing w:after="28" w:afterAutospacing="0" w:before="0" w:beforeAutospacing="0" w:line="240" w:lineRule="auto"/>
        <w:ind/>
        <w:jc w:val="center"/>
        <w:rPr>
          <w:rFonts w:eastAsia="DejaVu Sans" w:cs="DejaVu Sans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INFORMAÇÃO PESSOAL – ACESSO RESTRITO</w:t>
      </w:r>
      <w:r>
        <w:rPr>
          <w:rFonts w:eastAsia="DejaVu Sans" w:cs="DejaVu Sans"/>
          <w:sz w:val="24"/>
          <w:szCs w:val="24"/>
        </w:rPr>
      </w:r>
      <w:r>
        <w:rPr>
          <w:rFonts w:eastAsia="DejaVu Sans" w:cs="DejaVu Sans"/>
          <w:sz w:val="24"/>
          <w:szCs w:val="24"/>
        </w:rPr>
      </w:r>
    </w:p>
    <w:p w14:paraId="5AF8CA1B" w14:textId="77777777">
      <w:pPr>
        <w:pStyle w:val="942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156E5596" w14:textId="77777777">
      <w:pPr>
        <w:pStyle w:val="942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44D624EC" w14:textId="77777777">
      <w:pPr>
        <w:pStyle w:val="942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b w:val="0"/>
          <w:bCs w:val="0"/>
          <w:color w:val="ff0000"/>
          <w:sz w:val="24"/>
          <w:szCs w:val="24"/>
        </w:rPr>
      </w:r>
      <w:r>
        <w:rPr>
          <w:b w:val="0"/>
          <w:bCs w:val="0"/>
          <w:color w:val="ff0000"/>
          <w:sz w:val="24"/>
          <w:szCs w:val="24"/>
        </w:rPr>
      </w:r>
      <w:r>
        <w:rPr>
          <w:rFonts w:cs="Times New Roman"/>
          <w:bCs/>
          <w:color w:val="ff0000"/>
          <w:sz w:val="24"/>
          <w:szCs w:val="24"/>
          <w:u w:val="single"/>
        </w:rPr>
      </w:r>
      <w:r>
        <w:rPr>
          <w:rFonts w:cs="Times New Roman"/>
          <w:bCs/>
          <w:color w:val="ff0000"/>
          <w:sz w:val="24"/>
          <w:szCs w:val="24"/>
          <w:u w:val="single"/>
        </w:rPr>
      </w:r>
      <w:r>
        <w:rPr>
          <w:rFonts w:cs="Times New Roman"/>
          <w:bCs/>
          <w:color w:val="ff0000"/>
          <w:sz w:val="24"/>
          <w:szCs w:val="24"/>
          <w:u w:val="single"/>
        </w:rPr>
      </w:r>
      <w:r>
        <w:rPr>
          <w:b w:val="0"/>
          <w:bCs w:val="0"/>
          <w:color w:val="ff0000"/>
          <w:sz w:val="24"/>
          <w:szCs w:val="24"/>
        </w:rPr>
      </w:r>
    </w:p>
    <w:p w14:paraId="189CA424" w14:textId="77777777">
      <w:pPr>
        <w:pStyle w:val="941"/>
        <w:pBdr/>
        <w:spacing w:after="28" w:afterAutospacing="0" w:before="0" w:beforeAutospacing="0" w:line="240" w:lineRule="auto"/>
        <w:ind w:right="-286" w:hanging="142" w:left="-284"/>
        <w:jc w:val="center"/>
        <w:rPr>
          <w:rFonts w:cs="Times New Roman"/>
          <w:bCs/>
          <w:sz w:val="24"/>
          <w:szCs w:val="24"/>
          <w:u w:val="single"/>
        </w:rPr>
      </w:pPr>
      <w:r>
        <w:rPr>
          <w:rFonts w:cs="Times New Roman"/>
          <w:bCs/>
          <w:sz w:val="24"/>
          <w:szCs w:val="24"/>
          <w:u w:val="single"/>
        </w:rPr>
      </w:r>
      <w:r>
        <w:rPr>
          <w:rFonts w:cs="Times New Roman"/>
          <w:bCs/>
          <w:sz w:val="24"/>
          <w:szCs w:val="24"/>
          <w:u w:val="single"/>
        </w:rPr>
      </w:r>
      <w:r>
        <w:rPr>
          <w:rFonts w:cs="Times New Roman"/>
          <w:bCs/>
          <w:sz w:val="24"/>
          <w:szCs w:val="24"/>
          <w:u w:val="single"/>
        </w:rPr>
      </w:r>
    </w:p>
    <w:p w14:paraId="4C51BE3D" w14:textId="77777777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PEDIDO DE RECONSIDERAÇÃO</w:t>
      </w:r>
      <w:r>
        <w:rPr>
          <w:rFonts w:cs="Times New Roman"/>
          <w:b/>
          <w:bCs/>
          <w:sz w:val="24"/>
          <w:szCs w:val="24"/>
        </w:rPr>
      </w:r>
      <w:r>
        <w:rPr>
          <w:rFonts w:cs="Times New Roman"/>
          <w:b/>
          <w:bCs/>
          <w:sz w:val="24"/>
          <w:szCs w:val="24"/>
        </w:rPr>
      </w:r>
    </w:p>
    <w:p w14:paraId="76FBF6BC" w14:textId="77777777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  <w:r>
        <w:rPr>
          <w:rFonts w:cs="Times New Roman"/>
          <w:b/>
          <w:bCs/>
          <w:sz w:val="24"/>
          <w:szCs w:val="24"/>
        </w:rPr>
      </w:r>
      <w:r>
        <w:rPr>
          <w:rFonts w:cs="Times New Roman"/>
          <w:b/>
          <w:bCs/>
          <w:sz w:val="24"/>
          <w:szCs w:val="24"/>
        </w:rPr>
      </w:r>
    </w:p>
    <w:p w14:paraId="32BCC91C" w14:textId="096FF401">
      <w:pPr>
        <w:pBdr/>
        <w:spacing w:after="28" w:afterAutospacing="0" w:before="0" w:beforeAutospacing="0" w:line="240" w:lineRule="auto"/>
        <w:ind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Processo de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apuração de t</w:t>
      </w:r>
      <w:r>
        <w:rPr>
          <w:b/>
          <w:bCs/>
          <w:color w:val="000000" w:themeColor="text1"/>
          <w:sz w:val="24"/>
          <w:szCs w:val="24"/>
        </w:rPr>
        <w:t xml:space="preserve">ransgressão disciplinar </w:t>
      </w:r>
      <w:r>
        <w:rPr>
          <w:color w:val="000000" w:themeColor="text1"/>
          <w:sz w:val="24"/>
          <w:szCs w:val="24"/>
        </w:rPr>
      </w:r>
    </w:p>
    <w:p w14:paraId="515F9FBD">
      <w:pPr>
        <w:pBdr/>
        <w:spacing w:after="28" w:afterAutospacing="0" w:afterLines="0" w:before="0" w:beforeAutospacing="0" w:beforeLines="0" w:line="240" w:lineRule="auto"/>
        <w:ind/>
        <w:jc w:val="center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</w:r>
      <w:r>
        <w:rPr>
          <w:b/>
          <w:bCs/>
          <w:color w:val="000000" w:themeColor="text1"/>
          <w:sz w:val="20"/>
          <w:szCs w:val="20"/>
        </w:rPr>
        <w:t xml:space="preserve">(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PATD</w:t>
      </w:r>
      <w:r>
        <w:rPr>
          <w:b/>
          <w:bCs/>
          <w:color w:val="000000" w:themeColor="text1"/>
          <w:sz w:val="20"/>
          <w:szCs w:val="20"/>
          <w:lang w:val="pt-BR"/>
        </w:rPr>
        <w:t xml:space="preserve">)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 Nº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 {N PATD}/BAGL-GSDGL/{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DataPatd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}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3B357C90" w14:textId="0F7BF6CA">
      <w:pPr>
        <w:pStyle w:val="941"/>
        <w:pBdr/>
        <w:spacing w:after="28" w:afterAutospacing="0" w:before="0" w:beforeAutospacing="0" w:line="240" w:lineRule="auto"/>
        <w:ind w:left="142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000000" w:themeColor="text1"/>
          <w:sz w:val="24"/>
          <w:szCs w:val="24"/>
        </w:rPr>
      </w:r>
      <w:r>
        <w:rPr>
          <w:rFonts w:cs="Times New Roman"/>
          <w:b/>
          <w:bCs/>
          <w:color w:val="000000" w:themeColor="text1"/>
          <w:sz w:val="24"/>
          <w:szCs w:val="24"/>
        </w:rPr>
      </w:r>
      <w:r>
        <w:rPr>
          <w:rFonts w:cs="Times New Roman"/>
          <w:b/>
          <w:bCs/>
          <w:color w:val="000000" w:themeColor="text1"/>
          <w:sz w:val="24"/>
          <w:szCs w:val="24"/>
        </w:rPr>
      </w:r>
    </w:p>
    <w:p w14:paraId="0DF87A4E" w14:textId="77777777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0501093E" w14:textId="77777777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IDENTIFICAÇÃO DO MILITAR ARROLADO</w:t>
      </w:r>
      <w:r>
        <w:rPr>
          <w:rFonts w:cs="Times New Roman"/>
          <w:color w:val="000000" w:themeColor="text1"/>
          <w:sz w:val="24"/>
          <w:szCs w:val="24"/>
        </w:rPr>
        <w:t xml:space="preserve">:</w:t>
      </w:r>
      <w:r>
        <w:rPr>
          <w:rFonts w:cs="Times New Roman"/>
          <w:color w:val="000000" w:themeColor="text1"/>
          <w:sz w:val="24"/>
          <w:szCs w:val="24"/>
        </w:rPr>
      </w:r>
    </w:p>
    <w:p w14:paraId="13CC3BBC" w14:textId="77777777">
      <w:pPr>
        <w:pBdr/>
        <w:spacing w:after="28" w:afterAutospacing="0" w:before="0" w:beforeAutospacing="0" w:line="240" w:lineRule="auto"/>
        <w:ind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</w:t>
      </w:r>
      <w:r>
        <w:rPr>
          <w:color w:val="000000" w:themeColor="text1"/>
          <w:sz w:val="24"/>
          <w:szCs w:val="24"/>
        </w:rPr>
        <w:t xml:space="preserve">ome </w:t>
      </w:r>
      <w:r>
        <w:rPr>
          <w:color w:val="000000" w:themeColor="text1"/>
          <w:sz w:val="24"/>
          <w:szCs w:val="24"/>
        </w:rPr>
        <w:t xml:space="preserve">C</w:t>
      </w:r>
      <w:r>
        <w:rPr>
          <w:color w:val="000000" w:themeColor="text1"/>
          <w:sz w:val="24"/>
          <w:szCs w:val="24"/>
        </w:rPr>
        <w:t xml:space="preserve">ompleto</w:t>
      </w:r>
      <w:r>
        <w:rPr>
          <w:color w:val="000000" w:themeColor="text1"/>
          <w:sz w:val="24"/>
          <w:szCs w:val="24"/>
        </w:rPr>
        <w:t xml:space="preserve">/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P</w:t>
      </w:r>
      <w:r>
        <w:rPr>
          <w:color w:val="000000" w:themeColor="text1"/>
          <w:sz w:val="24"/>
          <w:szCs w:val="24"/>
        </w:rPr>
        <w:t xml:space="preserve">osto/</w:t>
      </w:r>
      <w:r>
        <w:rPr>
          <w:color w:val="000000" w:themeColor="text1"/>
          <w:sz w:val="24"/>
          <w:szCs w:val="24"/>
        </w:rPr>
        <w:t xml:space="preserve">G</w:t>
      </w:r>
      <w:r>
        <w:rPr>
          <w:color w:val="000000" w:themeColor="text1"/>
          <w:sz w:val="24"/>
          <w:szCs w:val="24"/>
        </w:rPr>
        <w:t xml:space="preserve">rad</w:t>
      </w:r>
      <w:r>
        <w:rPr>
          <w:color w:val="000000" w:themeColor="text1"/>
          <w:sz w:val="24"/>
          <w:szCs w:val="24"/>
        </w:rPr>
        <w:t xml:space="preserve">uação: </w:t>
      </w: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1D1C5538" w14:textId="77777777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SARAM: </w:t>
      </w:r>
      <w:r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{</w:t>
      </w:r>
      <w:r>
        <w:rPr>
          <w:b w:val="0"/>
          <w:bCs w:val="0"/>
          <w:color w:val="000000" w:themeColor="text1"/>
          <w:sz w:val="24"/>
          <w:szCs w:val="24"/>
        </w:rPr>
        <w:t xml:space="preserve">Saram Militar Arrolado}</w:t>
      </w:r>
      <w:r>
        <w:rPr>
          <w:rFonts w:cs="Times New Roman"/>
          <w:color w:val="000000" w:themeColor="text1"/>
          <w:sz w:val="24"/>
          <w:szCs w:val="24"/>
        </w:rPr>
        <w:tab/>
        <w:tab/>
        <w:tab/>
        <w:t xml:space="preserve">Seção/OM: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 xml:space="preserve">{Setor Militar Arrolado}</w:t>
      </w:r>
      <w:r>
        <w:rPr>
          <w:rFonts w:eastAsia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594B8010" w14:textId="407CC532">
      <w:pPr>
        <w:pStyle w:val="941"/>
        <w:pBdr/>
        <w:spacing w:after="28" w:afterAutospacing="0" w:before="0" w:beforeAutospacing="0" w:line="240" w:lineRule="auto"/>
        <w:ind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</w:r>
      <w:r>
        <w:rPr>
          <w:rFonts w:eastAsia="Times New Roman"/>
          <w:color w:val="000000" w:themeColor="text1"/>
          <w:sz w:val="24"/>
          <w:szCs w:val="24"/>
        </w:rPr>
      </w:r>
      <w:r>
        <w:rPr>
          <w:rFonts w:eastAsia="Times New Roman"/>
          <w:color w:val="000000" w:themeColor="text1"/>
          <w:sz w:val="24"/>
          <w:szCs w:val="24"/>
        </w:rPr>
      </w:r>
    </w:p>
    <w:p w14:paraId="3238EDE8" w14:textId="77777777">
      <w:pPr>
        <w:pStyle w:val="941"/>
        <w:pBdr/>
        <w:spacing w:after="28" w:afterAutospacing="0" w:before="0" w:beforeAutospacing="0" w:line="240" w:lineRule="auto"/>
        <w:ind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IDENTIFICAÇÃO DA AUTORIDADE QUE APLICOU A PUNIÇÃO DISCIPLINAR</w:t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4D0BA0DE" w14:textId="22F98606">
      <w:pPr>
        <w:pStyle w:val="941"/>
        <w:pBdr/>
        <w:spacing w:after="28" w:afterAutospacing="0" w:before="0" w:beforeAutospacing="0" w:line="240" w:lineRule="auto"/>
        <w:ind/>
        <w:rPr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N</w:t>
      </w:r>
      <w:r>
        <w:rPr>
          <w:rFonts w:cs="Times New Roman"/>
          <w:color w:val="000000" w:themeColor="text1"/>
          <w:sz w:val="24"/>
          <w:szCs w:val="24"/>
        </w:rPr>
        <w:t xml:space="preserve">ome completo</w:t>
      </w:r>
      <w:r>
        <w:rPr>
          <w:rFonts w:cs="Times New Roman"/>
          <w:color w:val="000000" w:themeColor="text1"/>
          <w:sz w:val="24"/>
          <w:szCs w:val="24"/>
        </w:rPr>
        <w:t xml:space="preserve">/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 xml:space="preserve">P</w:t>
      </w:r>
      <w:r>
        <w:rPr>
          <w:rFonts w:cs="Times New Roman"/>
          <w:color w:val="000000" w:themeColor="text1"/>
          <w:sz w:val="24"/>
          <w:szCs w:val="24"/>
        </w:rPr>
        <w:t xml:space="preserve">osto/</w:t>
      </w:r>
      <w:r>
        <w:rPr>
          <w:rFonts w:cs="Times New Roman"/>
          <w:color w:val="000000" w:themeColor="text1"/>
          <w:sz w:val="24"/>
          <w:szCs w:val="24"/>
        </w:rPr>
        <w:t xml:space="preserve">G</w:t>
      </w:r>
      <w:r>
        <w:rPr>
          <w:rFonts w:cs="Times New Roman"/>
          <w:color w:val="000000" w:themeColor="text1"/>
          <w:sz w:val="24"/>
          <w:szCs w:val="24"/>
        </w:rPr>
        <w:t xml:space="preserve">rad</w:t>
      </w:r>
      <w:r>
        <w:rPr>
          <w:rFonts w:cs="Times New Roman"/>
          <w:color w:val="000000" w:themeColor="text1"/>
          <w:sz w:val="24"/>
          <w:szCs w:val="24"/>
        </w:rPr>
        <w:t xml:space="preserve">uação: </w:t>
      </w:r>
      <w:bookmarkStart w:id="0" w:name="_Hlk207712763"/>
      <w:r>
        <w:rPr>
          <w:color w:val="000000" w:themeColor="text1"/>
          <w:sz w:val="24"/>
          <w:szCs w:val="24"/>
        </w:rPr>
        <w:t xml:space="preserve">{Comandante /Posto/Especialização}</w:t>
      </w:r>
      <w:bookmarkEnd w:id="0"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0DA5F1C6" w14:textId="52273858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Seção/OM: </w:t>
      </w:r>
      <w:r>
        <w:rPr>
          <w:rFonts w:cs="Times New Roman"/>
          <w:b/>
          <w:color w:val="000000" w:themeColor="text1"/>
          <w:sz w:val="24"/>
          <w:szCs w:val="24"/>
        </w:rPr>
        <w:t xml:space="preserve">COMANDO GSDGL</w:t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58FD298B" w14:textId="032FABEA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6AF7C203" w14:textId="77777777">
      <w:pPr>
        <w:pBdr/>
        <w:spacing w:after="28" w:afterAutospacing="0" w:before="0" w:beforeAutospacing="0" w:line="240" w:lineRule="auto"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DDAD23E" w14:textId="77777777">
      <w:pPr>
        <w:pStyle w:val="941"/>
        <w:pBdr/>
        <w:spacing w:after="28" w:afterAutospacing="0" w:before="0" w:beforeAutospacing="0" w:line="240" w:lineRule="auto"/>
        <w:ind w:left="142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000000" w:themeColor="text1"/>
          <w:sz w:val="24"/>
          <w:szCs w:val="24"/>
        </w:rPr>
        <w:t xml:space="preserve">DAS RAZÕES DO PEDIDO DE RECONSIDERAÇÃO</w:t>
      </w:r>
      <w:r>
        <w:rPr>
          <w:rFonts w:cs="Times New Roman"/>
          <w:b/>
          <w:bCs/>
          <w:color w:val="000000" w:themeColor="text1"/>
          <w:sz w:val="24"/>
          <w:szCs w:val="24"/>
        </w:rPr>
      </w:r>
      <w:r>
        <w:rPr>
          <w:rFonts w:cs="Times New Roman"/>
          <w:b/>
          <w:bCs/>
          <w:color w:val="000000" w:themeColor="text1"/>
          <w:sz w:val="24"/>
          <w:szCs w:val="24"/>
        </w:rPr>
      </w:r>
    </w:p>
    <w:p w14:paraId="0EC076C2" w14:textId="77777777">
      <w:pPr>
        <w:pStyle w:val="941"/>
        <w:pBdr/>
        <w:spacing w:after="28" w:afterAutospacing="0" w:before="0" w:beforeAutospacing="0" w:line="240" w:lineRule="auto"/>
        <w:ind w:left="142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000000" w:themeColor="text1"/>
          <w:sz w:val="24"/>
          <w:szCs w:val="24"/>
        </w:rPr>
      </w:r>
      <w:r>
        <w:rPr>
          <w:rFonts w:cs="Times New Roman"/>
          <w:b/>
          <w:bCs/>
          <w:color w:val="000000" w:themeColor="text1"/>
          <w:sz w:val="24"/>
          <w:szCs w:val="24"/>
        </w:rPr>
      </w:r>
      <w:r>
        <w:rPr>
          <w:rFonts w:cs="Times New Roman"/>
          <w:b/>
          <w:bCs/>
          <w:color w:val="000000" w:themeColor="text1"/>
          <w:sz w:val="24"/>
          <w:szCs w:val="24"/>
        </w:rPr>
      </w:r>
    </w:p>
    <w:p w14:paraId="0898A8FA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ab/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639730A5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3A322221" w14:textId="63ED2939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{</w:t>
      </w:r>
      <w:r>
        <w:rPr>
          <w:rFonts w:cs="Times New Roman"/>
          <w:color w:val="000000" w:themeColor="text1"/>
          <w:sz w:val="24"/>
          <w:szCs w:val="24"/>
        </w:rPr>
        <w:t xml:space="preserve">Texto_reconsideracao</w:t>
      </w:r>
      <w:r>
        <w:rPr>
          <w:rFonts w:cs="Times New Roman"/>
          <w:color w:val="000000" w:themeColor="text1"/>
          <w:sz w:val="24"/>
          <w:szCs w:val="24"/>
        </w:rPr>
        <w:t xml:space="preserve">}</w:t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30540CF4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2381B2A0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41AE70A1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5C23956C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5C282E45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0C83E556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0D1B69E0" w14:textId="77777777">
      <w:pPr>
        <w:pStyle w:val="941"/>
        <w:pBdr/>
        <w:spacing w:after="28" w:afterAutospacing="0" w:before="0" w:beforeAutospacing="0" w:line="240" w:lineRule="auto"/>
        <w:ind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6FB97F5A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3A579CC0" w14:textId="77777777">
      <w:pPr>
        <w:pStyle w:val="941"/>
        <w:pBdr/>
        <w:spacing w:after="28" w:afterAutospacing="0" w:before="0" w:beforeAutospacing="0" w:line="240" w:lineRule="auto"/>
        <w:ind w:left="142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08BD66ED" w14:textId="1FC8706B">
      <w:pPr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bookmarkStart w:id="1" w:name="_Hlk207712308"/>
      <w:r>
        <w:rPr>
          <w:color w:val="000000" w:themeColor="text1"/>
          <w:sz w:val="24"/>
          <w:szCs w:val="24"/>
        </w:rPr>
        <w:t xml:space="preserve">Rio de Janeiro, {dia} de {Mês} de {Ano}</w:t>
      </w:r>
      <w:r>
        <w:rPr>
          <w:color w:val="000000" w:themeColor="text1"/>
          <w:sz w:val="24"/>
          <w:szCs w:val="24"/>
        </w:rPr>
        <w:t xml:space="preserve">.</w:t>
      </w:r>
      <w:bookmarkEnd w:id="1"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5224C77" w14:textId="2A738CEE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2DF25FDA" w14:textId="262C8806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{Assinatura Militar Arrolado</w:t>
      </w:r>
      <w:r>
        <w:rPr>
          <w:color w:val="000000" w:themeColor="text1"/>
          <w:sz w:val="24"/>
          <w:szCs w:val="24"/>
        </w:rPr>
        <w:t xml:space="preserve">}</w:t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6FDC5E2C" w14:textId="77777777">
      <w:pPr>
        <w:pStyle w:val="941"/>
        <w:pBdr/>
        <w:spacing w:after="28" w:afterAutospacing="0" w:before="0" w:beforeAutospacing="0" w:line="240" w:lineRule="auto"/>
        <w:ind/>
        <w:contextualSpacing w:val="true"/>
        <w:jc w:val="center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</w:rPr>
        <w:t xml:space="preserve">____________________________________________________</w:t>
      </w:r>
      <w:r>
        <w:rPr>
          <w:rFonts w:cs="Times New Roman"/>
          <w:b/>
          <w:color w:val="000000" w:themeColor="text1"/>
          <w:sz w:val="24"/>
          <w:szCs w:val="24"/>
        </w:rPr>
      </w:r>
      <w:r>
        <w:rPr>
          <w:rFonts w:cs="Times New Roman"/>
          <w:b/>
          <w:color w:val="000000" w:themeColor="text1"/>
          <w:sz w:val="24"/>
          <w:szCs w:val="24"/>
        </w:rPr>
      </w:r>
    </w:p>
    <w:p w14:paraId="7344F1AC" w14:textId="77777777">
      <w:pPr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 w14:paraId="20FD869B" w14:textId="77777777">
      <w:pPr>
        <w:pStyle w:val="941"/>
        <w:pBdr/>
        <w:spacing w:after="28" w:afterAutospacing="0" w:before="0" w:beforeAutospacing="0" w:line="240" w:lineRule="auto"/>
        <w:ind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3921A740" w14:textId="77777777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p w14:paraId="5B1A22E8" w14:textId="6A9B6385">
      <w:pPr>
        <w:pStyle w:val="941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Recebido em</w:t>
      </w:r>
      <w:r>
        <w:rPr>
          <w:color w:val="000000" w:themeColor="text1"/>
          <w:sz w:val="24"/>
          <w:szCs w:val="24"/>
        </w:rPr>
        <w:t xml:space="preserve">: {</w:t>
      </w:r>
      <w:r>
        <w:rPr>
          <w:color w:val="000000" w:themeColor="text1"/>
          <w:sz w:val="24"/>
          <w:szCs w:val="24"/>
        </w:rPr>
        <w:t xml:space="preserve">Data_reconsideracao</w:t>
      </w:r>
      <w:r>
        <w:rPr>
          <w:color w:val="000000" w:themeColor="text1"/>
          <w:sz w:val="24"/>
          <w:szCs w:val="24"/>
        </w:rPr>
        <w:t xml:space="preserve">}</w:t>
      </w:r>
      <w:r>
        <w:rPr>
          <w:color w:val="000000" w:themeColor="text1"/>
          <w:sz w:val="24"/>
          <w:szCs w:val="24"/>
        </w:rPr>
      </w:r>
    </w:p>
    <w:p w14:paraId="6645D34F" w14:textId="77777777">
      <w:pPr>
        <w:pStyle w:val="941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14BA0443" w14:textId="318D5F31">
      <w:pPr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bookmarkStart w:id="2" w:name="_Hlk207712332"/>
      <w:r>
        <w:rPr>
          <w:color w:val="000000" w:themeColor="text1"/>
          <w:sz w:val="24"/>
          <w:szCs w:val="24"/>
        </w:rPr>
        <w:t xml:space="preserve">{Assinatura Oficial Apurador}</w:t>
      </w:r>
      <w:bookmarkEnd w:id="2"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F4239FC" w14:textId="77777777">
      <w:pPr>
        <w:pStyle w:val="941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______________________________________</w:t>
      </w:r>
      <w:r>
        <w:rPr>
          <w:color w:val="000000" w:themeColor="text1"/>
          <w:sz w:val="24"/>
          <w:szCs w:val="24"/>
        </w:rPr>
      </w:r>
    </w:p>
    <w:p w14:paraId="6AB74280" w14:textId="409083BE">
      <w:pPr>
        <w:pStyle w:val="941"/>
        <w:pBdr/>
        <w:spacing w:after="28" w:afterAutospacing="0" w:before="0" w:beforeAutospacing="0" w:line="240" w:lineRule="auto"/>
        <w:ind/>
        <w:jc w:val="center"/>
        <w:rPr>
          <w:rFonts w:cs="Times New Roman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Assinatura e carimbo do oficial apurador</w:t>
      </w:r>
      <w:r>
        <w:rPr>
          <w:rFonts w:cs="Times New Roman"/>
          <w:color w:val="000000" w:themeColor="text1"/>
          <w:sz w:val="24"/>
          <w:szCs w:val="24"/>
        </w:rPr>
      </w:r>
      <w:r>
        <w:rPr>
          <w:rFonts w:cs="Times New Roman"/>
          <w:color w:val="000000" w:themeColor="text1"/>
          <w:sz w:val="24"/>
          <w:szCs w:val="24"/>
        </w:rPr>
      </w:r>
    </w:p>
    <w:sectPr>
      <w:footnotePr/>
      <w:endnotePr/>
      <w:type w:val="nextPage"/>
      <w:pgSz w:h="16838" w:orient="portrait" w:w="11906"/>
      <w:pgMar w:top="993" w:right="1274" w:bottom="993" w:left="1276" w:header="708" w:footer="28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D13BA3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AB96C9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Noto Sans Symbols">
    <w:panose1 w:val="020B0502040504020204"/>
  </w:font>
  <w:font w:name="Tahoma">
    <w:panose1 w:val="020B0604030504040204"/>
  </w:font>
  <w:font w:name="Courier New">
    <w:panose1 w:val="02070309020205020404"/>
  </w:font>
  <w:font w:name="Mangal">
    <w:panose1 w:val="02040503050406030204"/>
  </w:font>
  <w:font w:name="DejaVu Sans">
    <w:panose1 w:val="020B060303080402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529B5F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5B977FE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A1C99"/>
    <w:lvl w:ilvl="0">
      <w:isLgl w:val="false"/>
      <w:lvlJc w:val="left"/>
      <w:lvlText w:val=""/>
      <w:numFmt w:val="bullet"/>
      <w:pPr>
        <w:pBdr/>
        <w:spacing/>
        <w:ind w:hanging="360" w:left="1423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3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3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3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3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20CB32AD"/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2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5"/>
    <w:next w:val="885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5"/>
    <w:next w:val="885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5"/>
    <w:next w:val="885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5"/>
    <w:next w:val="885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7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7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7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7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87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5"/>
    <w:next w:val="885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3">
    <w:name w:val="Header Char"/>
    <w:basedOn w:val="887"/>
    <w:link w:val="942"/>
    <w:uiPriority w:val="99"/>
    <w:pPr>
      <w:pBdr/>
      <w:spacing/>
      <w:ind/>
    </w:pPr>
  </w:style>
  <w:style w:type="character" w:styleId="864">
    <w:name w:val="Footer Char"/>
    <w:basedOn w:val="887"/>
    <w:link w:val="943"/>
    <w:uiPriority w:val="99"/>
    <w:pPr>
      <w:pBdr/>
      <w:spacing/>
      <w:ind/>
    </w:p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7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lang w:val="pt-PT" w:eastAsia="zh-CN" w:bidi="hi-IN"/>
    </w:rPr>
  </w:style>
  <w:style w:type="paragraph" w:styleId="886">
    <w:name w:val="Heading 1"/>
    <w:basedOn w:val="885"/>
    <w:next w:val="941"/>
    <w:link w:val="890"/>
    <w:qFormat/>
    <w:pPr>
      <w:keepNext w:val="true"/>
      <w:pBdr/>
      <w:spacing/>
      <w:ind/>
      <w:jc w:val="center"/>
      <w:outlineLvl w:val="0"/>
    </w:pPr>
    <w:rPr>
      <w:rFonts w:asciiTheme="minorHAnsi" w:hAnsiTheme="minorHAnsi" w:eastAsiaTheme="minorHAnsi" w:cstheme="minorBidi"/>
      <w:b/>
      <w:bCs/>
      <w:lang w:val="pt-BR" w:eastAsia="en-US" w:bidi="ar-SA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Título 1 Char"/>
    <w:basedOn w:val="887"/>
    <w:link w:val="886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891" w:customStyle="1">
    <w:name w:val="Cabeçalho Char"/>
    <w:basedOn w:val="887"/>
    <w:link w:val="942"/>
    <w:uiPriority w:val="99"/>
    <w:qFormat/>
    <w:pPr>
      <w:pBdr/>
      <w:spacing/>
      <w:ind/>
    </w:pPr>
  </w:style>
  <w:style w:type="character" w:styleId="892" w:customStyle="1">
    <w:name w:val="Rodapé Char"/>
    <w:basedOn w:val="887"/>
    <w:link w:val="943"/>
    <w:uiPriority w:val="99"/>
    <w:qFormat/>
    <w:pPr>
      <w:pBdr/>
      <w:spacing/>
      <w:ind/>
    </w:pPr>
  </w:style>
  <w:style w:type="character" w:styleId="893">
    <w:name w:val="annotation reference"/>
    <w:basedOn w:val="887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894" w:customStyle="1">
    <w:name w:val="Texto de comentário Char"/>
    <w:basedOn w:val="887"/>
    <w:link w:val="944"/>
    <w:uiPriority w:val="99"/>
    <w:semiHidden/>
    <w:qFormat/>
    <w:pPr>
      <w:pBdr/>
      <w:spacing/>
      <w:ind/>
    </w:pPr>
    <w:rPr>
      <w:rFonts w:ascii="Times New Roman" w:hAnsi="Times New Roman" w:eastAsia="Times New Roman" w:cs="Mangal"/>
      <w:sz w:val="20"/>
      <w:szCs w:val="18"/>
      <w:lang w:val="pt-PT" w:eastAsia="zh-CN" w:bidi="hi-IN"/>
    </w:rPr>
  </w:style>
  <w:style w:type="character" w:styleId="895" w:customStyle="1">
    <w:name w:val="Assunto do comentário Char"/>
    <w:basedOn w:val="894"/>
    <w:link w:val="945"/>
    <w:uiPriority w:val="99"/>
    <w:semiHidden/>
    <w:qFormat/>
    <w:pPr>
      <w:pBdr/>
      <w:spacing/>
      <w:ind/>
    </w:pPr>
    <w:rPr>
      <w:rFonts w:ascii="Times New Roman" w:hAnsi="Times New Roman" w:eastAsia="Times New Roman" w:cs="Mangal"/>
      <w:b/>
      <w:bCs/>
      <w:sz w:val="20"/>
      <w:szCs w:val="18"/>
      <w:lang w:val="pt-PT" w:eastAsia="zh-CN" w:bidi="hi-IN"/>
    </w:rPr>
  </w:style>
  <w:style w:type="character" w:styleId="896" w:customStyle="1">
    <w:name w:val="Texto de balão Char"/>
    <w:basedOn w:val="887"/>
    <w:link w:val="946"/>
    <w:uiPriority w:val="99"/>
    <w:semiHidden/>
    <w:qFormat/>
    <w:pPr>
      <w:pBdr/>
      <w:spacing/>
      <w:ind/>
    </w:pPr>
    <w:rPr>
      <w:rFonts w:ascii="Tahoma" w:hAnsi="Tahoma" w:eastAsia="Times New Roman" w:cs="Mangal"/>
      <w:sz w:val="16"/>
      <w:szCs w:val="14"/>
      <w:lang w:val="pt-PT" w:eastAsia="zh-CN" w:bidi="hi-IN"/>
    </w:rPr>
  </w:style>
  <w:style w:type="character" w:styleId="897" w:customStyle="1">
    <w:name w:val="ListLabel 1"/>
    <w:qFormat/>
    <w:pPr>
      <w:pBdr/>
      <w:spacing/>
      <w:ind/>
    </w:pPr>
    <w:rPr>
      <w:rFonts w:cs="Courier New"/>
    </w:rPr>
  </w:style>
  <w:style w:type="character" w:styleId="898" w:customStyle="1">
    <w:name w:val="ListLabel 2"/>
    <w:qFormat/>
    <w:pPr>
      <w:pBdr/>
      <w:spacing/>
      <w:ind/>
    </w:pPr>
    <w:rPr>
      <w:rFonts w:cs="Courier New"/>
    </w:rPr>
  </w:style>
  <w:style w:type="character" w:styleId="899" w:customStyle="1">
    <w:name w:val="ListLabel 3"/>
    <w:qFormat/>
    <w:pPr>
      <w:pBdr/>
      <w:spacing/>
      <w:ind/>
    </w:pPr>
    <w:rPr>
      <w:rFonts w:cs="Courier New"/>
    </w:rPr>
  </w:style>
  <w:style w:type="character" w:styleId="900" w:customStyle="1">
    <w:name w:val="ListLabel 4"/>
    <w:qFormat/>
    <w:pPr>
      <w:pBdr/>
      <w:spacing/>
      <w:ind/>
    </w:pPr>
    <w:rPr>
      <w:b w:val="0"/>
      <w:sz w:val="22"/>
      <w:szCs w:val="24"/>
    </w:rPr>
  </w:style>
  <w:style w:type="character" w:styleId="901" w:customStyle="1">
    <w:name w:val="ListLabel 5"/>
    <w:qFormat/>
    <w:pPr>
      <w:pBdr/>
      <w:spacing/>
      <w:ind/>
    </w:pPr>
    <w:rPr>
      <w:rFonts w:cs="Noto Sans Symbols"/>
    </w:rPr>
  </w:style>
  <w:style w:type="character" w:styleId="902" w:customStyle="1">
    <w:name w:val="ListLabel 6"/>
    <w:qFormat/>
    <w:pPr>
      <w:pBdr/>
      <w:spacing/>
      <w:ind/>
    </w:pPr>
    <w:rPr>
      <w:rFonts w:cs="Noto Sans Symbols"/>
    </w:rPr>
  </w:style>
  <w:style w:type="character" w:styleId="903" w:customStyle="1">
    <w:name w:val="ListLabel 7"/>
    <w:qFormat/>
    <w:pPr>
      <w:pBdr/>
      <w:spacing/>
      <w:ind/>
    </w:pPr>
    <w:rPr>
      <w:rFonts w:cs="Noto Sans Symbols"/>
    </w:rPr>
  </w:style>
  <w:style w:type="character" w:styleId="904" w:customStyle="1">
    <w:name w:val="ListLabel 8"/>
    <w:qFormat/>
    <w:pPr>
      <w:pBdr/>
      <w:spacing/>
      <w:ind/>
    </w:pPr>
    <w:rPr>
      <w:rFonts w:cs="Noto Sans Symbols"/>
    </w:rPr>
  </w:style>
  <w:style w:type="character" w:styleId="905" w:customStyle="1">
    <w:name w:val="ListLabel 9"/>
    <w:qFormat/>
    <w:pPr>
      <w:pBdr/>
      <w:spacing/>
      <w:ind/>
    </w:pPr>
    <w:rPr>
      <w:rFonts w:cs="Noto Sans Symbols"/>
    </w:rPr>
  </w:style>
  <w:style w:type="character" w:styleId="906" w:customStyle="1">
    <w:name w:val="ListLabel 10"/>
    <w:qFormat/>
    <w:pPr>
      <w:pBdr/>
      <w:spacing/>
      <w:ind/>
    </w:pPr>
    <w:rPr>
      <w:rFonts w:cs="Noto Sans Symbols"/>
    </w:rPr>
  </w:style>
  <w:style w:type="character" w:styleId="907" w:customStyle="1">
    <w:name w:val="ListLabel 11"/>
    <w:qFormat/>
    <w:pPr>
      <w:pBdr/>
      <w:spacing/>
      <w:ind/>
    </w:pPr>
    <w:rPr>
      <w:rFonts w:cs="Noto Sans Symbols"/>
    </w:rPr>
  </w:style>
  <w:style w:type="character" w:styleId="908" w:customStyle="1">
    <w:name w:val="ListLabel 12"/>
    <w:qFormat/>
    <w:pPr>
      <w:pBdr/>
      <w:spacing/>
      <w:ind/>
    </w:pPr>
    <w:rPr>
      <w:rFonts w:cs="Noto Sans Symbols"/>
    </w:rPr>
  </w:style>
  <w:style w:type="character" w:styleId="909" w:customStyle="1">
    <w:name w:val="ListLabel 13"/>
    <w:qFormat/>
    <w:pPr>
      <w:pBdr/>
      <w:spacing/>
      <w:ind/>
    </w:pPr>
    <w:rPr>
      <w:rFonts w:cs="Symbol"/>
    </w:rPr>
  </w:style>
  <w:style w:type="character" w:styleId="910" w:customStyle="1">
    <w:name w:val="ListLabel 14"/>
    <w:qFormat/>
    <w:pPr>
      <w:pBdr/>
      <w:spacing/>
      <w:ind/>
    </w:pPr>
    <w:rPr>
      <w:rFonts w:cs="Courier New"/>
    </w:rPr>
  </w:style>
  <w:style w:type="character" w:styleId="911" w:customStyle="1">
    <w:name w:val="ListLabel 15"/>
    <w:qFormat/>
    <w:pPr>
      <w:pBdr/>
      <w:spacing/>
      <w:ind/>
    </w:pPr>
    <w:rPr>
      <w:rFonts w:cs="Wingdings"/>
    </w:rPr>
  </w:style>
  <w:style w:type="character" w:styleId="912" w:customStyle="1">
    <w:name w:val="ListLabel 16"/>
    <w:qFormat/>
    <w:pPr>
      <w:pBdr/>
      <w:spacing/>
      <w:ind/>
    </w:pPr>
    <w:rPr>
      <w:rFonts w:cs="Symbol"/>
    </w:rPr>
  </w:style>
  <w:style w:type="character" w:styleId="913" w:customStyle="1">
    <w:name w:val="ListLabel 17"/>
    <w:qFormat/>
    <w:pPr>
      <w:pBdr/>
      <w:spacing/>
      <w:ind/>
    </w:pPr>
    <w:rPr>
      <w:rFonts w:cs="Courier New"/>
    </w:rPr>
  </w:style>
  <w:style w:type="character" w:styleId="914" w:customStyle="1">
    <w:name w:val="ListLabel 18"/>
    <w:qFormat/>
    <w:pPr>
      <w:pBdr/>
      <w:spacing/>
      <w:ind/>
    </w:pPr>
    <w:rPr>
      <w:rFonts w:cs="Wingdings"/>
    </w:rPr>
  </w:style>
  <w:style w:type="character" w:styleId="915" w:customStyle="1">
    <w:name w:val="ListLabel 19"/>
    <w:qFormat/>
    <w:pPr>
      <w:pBdr/>
      <w:spacing/>
      <w:ind/>
    </w:pPr>
    <w:rPr>
      <w:rFonts w:cs="Symbol"/>
    </w:rPr>
  </w:style>
  <w:style w:type="character" w:styleId="916" w:customStyle="1">
    <w:name w:val="ListLabel 20"/>
    <w:qFormat/>
    <w:pPr>
      <w:pBdr/>
      <w:spacing/>
      <w:ind/>
    </w:pPr>
    <w:rPr>
      <w:rFonts w:cs="Courier New"/>
    </w:rPr>
  </w:style>
  <w:style w:type="character" w:styleId="917" w:customStyle="1">
    <w:name w:val="ListLabel 21"/>
    <w:qFormat/>
    <w:pPr>
      <w:pBdr/>
      <w:spacing/>
      <w:ind/>
    </w:pPr>
    <w:rPr>
      <w:rFonts w:cs="Wingdings"/>
    </w:rPr>
  </w:style>
  <w:style w:type="character" w:styleId="918" w:customStyle="1">
    <w:name w:val="ListLabel 22"/>
    <w:qFormat/>
    <w:pPr>
      <w:pBdr/>
      <w:spacing/>
      <w:ind/>
    </w:pPr>
    <w:rPr>
      <w:b w:val="0"/>
      <w:sz w:val="22"/>
      <w:szCs w:val="24"/>
    </w:rPr>
  </w:style>
  <w:style w:type="character" w:styleId="919" w:customStyle="1">
    <w:name w:val="ListLabel 23"/>
    <w:qFormat/>
    <w:pPr>
      <w:pBdr/>
      <w:spacing/>
      <w:ind/>
    </w:pPr>
    <w:rPr>
      <w:rFonts w:cs="Noto Sans Symbols"/>
    </w:rPr>
  </w:style>
  <w:style w:type="character" w:styleId="920" w:customStyle="1">
    <w:name w:val="ListLabel 24"/>
    <w:qFormat/>
    <w:pPr>
      <w:pBdr/>
      <w:spacing/>
      <w:ind/>
    </w:pPr>
    <w:rPr>
      <w:rFonts w:cs="Noto Sans Symbols"/>
    </w:rPr>
  </w:style>
  <w:style w:type="character" w:styleId="921" w:customStyle="1">
    <w:name w:val="ListLabel 25"/>
    <w:qFormat/>
    <w:pPr>
      <w:pBdr/>
      <w:spacing/>
      <w:ind/>
    </w:pPr>
    <w:rPr>
      <w:rFonts w:cs="Noto Sans Symbols"/>
    </w:rPr>
  </w:style>
  <w:style w:type="character" w:styleId="922" w:customStyle="1">
    <w:name w:val="ListLabel 26"/>
    <w:qFormat/>
    <w:pPr>
      <w:pBdr/>
      <w:spacing/>
      <w:ind/>
    </w:pPr>
    <w:rPr>
      <w:rFonts w:cs="Noto Sans Symbols"/>
    </w:rPr>
  </w:style>
  <w:style w:type="character" w:styleId="923" w:customStyle="1">
    <w:name w:val="ListLabel 27"/>
    <w:qFormat/>
    <w:pPr>
      <w:pBdr/>
      <w:spacing/>
      <w:ind/>
    </w:pPr>
    <w:rPr>
      <w:rFonts w:cs="Noto Sans Symbols"/>
    </w:rPr>
  </w:style>
  <w:style w:type="character" w:styleId="924" w:customStyle="1">
    <w:name w:val="ListLabel 28"/>
    <w:qFormat/>
    <w:pPr>
      <w:pBdr/>
      <w:spacing/>
      <w:ind/>
    </w:pPr>
    <w:rPr>
      <w:rFonts w:cs="Noto Sans Symbols"/>
    </w:rPr>
  </w:style>
  <w:style w:type="character" w:styleId="925" w:customStyle="1">
    <w:name w:val="ListLabel 29"/>
    <w:qFormat/>
    <w:pPr>
      <w:pBdr/>
      <w:spacing/>
      <w:ind/>
    </w:pPr>
    <w:rPr>
      <w:rFonts w:cs="Noto Sans Symbols"/>
    </w:rPr>
  </w:style>
  <w:style w:type="character" w:styleId="926" w:customStyle="1">
    <w:name w:val="ListLabel 30"/>
    <w:qFormat/>
    <w:pPr>
      <w:pBdr/>
      <w:spacing/>
      <w:ind/>
    </w:pPr>
    <w:rPr>
      <w:rFonts w:cs="Noto Sans Symbols"/>
    </w:rPr>
  </w:style>
  <w:style w:type="character" w:styleId="927" w:customStyle="1">
    <w:name w:val="ListLabel 31"/>
    <w:qFormat/>
    <w:pPr>
      <w:pBdr/>
      <w:spacing/>
      <w:ind/>
    </w:pPr>
    <w:rPr>
      <w:rFonts w:cs="Symbol"/>
    </w:rPr>
  </w:style>
  <w:style w:type="character" w:styleId="928" w:customStyle="1">
    <w:name w:val="ListLabel 32"/>
    <w:qFormat/>
    <w:pPr>
      <w:pBdr/>
      <w:spacing/>
      <w:ind/>
    </w:pPr>
    <w:rPr>
      <w:rFonts w:cs="Courier New"/>
    </w:rPr>
  </w:style>
  <w:style w:type="character" w:styleId="929" w:customStyle="1">
    <w:name w:val="ListLabel 33"/>
    <w:qFormat/>
    <w:pPr>
      <w:pBdr/>
      <w:spacing/>
      <w:ind/>
    </w:pPr>
    <w:rPr>
      <w:rFonts w:cs="Wingdings"/>
    </w:rPr>
  </w:style>
  <w:style w:type="character" w:styleId="930" w:customStyle="1">
    <w:name w:val="ListLabel 34"/>
    <w:qFormat/>
    <w:pPr>
      <w:pBdr/>
      <w:spacing/>
      <w:ind/>
    </w:pPr>
    <w:rPr>
      <w:rFonts w:cs="Symbol"/>
    </w:rPr>
  </w:style>
  <w:style w:type="character" w:styleId="931" w:customStyle="1">
    <w:name w:val="ListLabel 35"/>
    <w:qFormat/>
    <w:pPr>
      <w:pBdr/>
      <w:spacing/>
      <w:ind/>
    </w:pPr>
    <w:rPr>
      <w:rFonts w:cs="Courier New"/>
    </w:rPr>
  </w:style>
  <w:style w:type="character" w:styleId="932" w:customStyle="1">
    <w:name w:val="ListLabel 36"/>
    <w:qFormat/>
    <w:pPr>
      <w:pBdr/>
      <w:spacing/>
      <w:ind/>
    </w:pPr>
    <w:rPr>
      <w:rFonts w:cs="Wingdings"/>
    </w:rPr>
  </w:style>
  <w:style w:type="character" w:styleId="933" w:customStyle="1">
    <w:name w:val="ListLabel 37"/>
    <w:qFormat/>
    <w:pPr>
      <w:pBdr/>
      <w:spacing/>
      <w:ind/>
    </w:pPr>
    <w:rPr>
      <w:rFonts w:cs="Symbol"/>
    </w:rPr>
  </w:style>
  <w:style w:type="character" w:styleId="934" w:customStyle="1">
    <w:name w:val="ListLabel 38"/>
    <w:qFormat/>
    <w:pPr>
      <w:pBdr/>
      <w:spacing/>
      <w:ind/>
    </w:pPr>
    <w:rPr>
      <w:rFonts w:cs="Courier New"/>
    </w:rPr>
  </w:style>
  <w:style w:type="character" w:styleId="935" w:customStyle="1">
    <w:name w:val="ListLabel 39"/>
    <w:qFormat/>
    <w:pPr>
      <w:pBdr/>
      <w:spacing/>
      <w:ind/>
    </w:pPr>
    <w:rPr>
      <w:rFonts w:cs="Wingdings"/>
    </w:rPr>
  </w:style>
  <w:style w:type="paragraph" w:styleId="936">
    <w:name w:val="Title"/>
    <w:basedOn w:val="885"/>
    <w:next w:val="937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37">
    <w:name w:val="Body Text"/>
    <w:basedOn w:val="885"/>
    <w:pPr>
      <w:pBdr/>
      <w:spacing w:after="140" w:line="276" w:lineRule="auto"/>
      <w:ind/>
    </w:pPr>
  </w:style>
  <w:style w:type="paragraph" w:styleId="938">
    <w:name w:val="List"/>
    <w:basedOn w:val="937"/>
    <w:pPr>
      <w:pBdr/>
      <w:spacing/>
      <w:ind/>
    </w:pPr>
    <w:rPr>
      <w:rFonts w:cs="Arial"/>
    </w:rPr>
  </w:style>
  <w:style w:type="paragraph" w:styleId="939">
    <w:name w:val="Caption"/>
    <w:basedOn w:val="88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40" w:customStyle="1">
    <w:name w:val="Índice"/>
    <w:basedOn w:val="885"/>
    <w:qFormat/>
    <w:pPr>
      <w:suppressLineNumbers w:val="true"/>
      <w:pBdr/>
      <w:spacing/>
      <w:ind/>
    </w:pPr>
    <w:rPr>
      <w:rFonts w:cs="Arial"/>
    </w:rPr>
  </w:style>
  <w:style w:type="paragraph" w:styleId="941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942">
    <w:name w:val="Header"/>
    <w:basedOn w:val="885"/>
    <w:link w:val="89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43">
    <w:name w:val="Footer"/>
    <w:basedOn w:val="885"/>
    <w:link w:val="892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44">
    <w:name w:val="annotation text"/>
    <w:basedOn w:val="885"/>
    <w:link w:val="894"/>
    <w:uiPriority w:val="99"/>
    <w:semiHidden/>
    <w:unhideWhenUsed/>
    <w:qFormat/>
    <w:pPr>
      <w:pBdr/>
      <w:spacing/>
      <w:ind/>
    </w:pPr>
    <w:rPr>
      <w:rFonts w:cs="Mangal"/>
      <w:sz w:val="20"/>
      <w:szCs w:val="18"/>
    </w:rPr>
  </w:style>
  <w:style w:type="paragraph" w:styleId="945">
    <w:name w:val="annotation subject"/>
    <w:basedOn w:val="944"/>
    <w:next w:val="944"/>
    <w:link w:val="895"/>
    <w:uiPriority w:val="99"/>
    <w:semiHidden/>
    <w:unhideWhenUsed/>
    <w:qFormat/>
    <w:pPr>
      <w:pBdr/>
      <w:spacing/>
      <w:ind/>
    </w:pPr>
    <w:rPr>
      <w:b/>
      <w:bCs/>
    </w:rPr>
  </w:style>
  <w:style w:type="paragraph" w:styleId="946">
    <w:name w:val="Balloon Text"/>
    <w:basedOn w:val="885"/>
    <w:link w:val="896"/>
    <w:uiPriority w:val="99"/>
    <w:semiHidden/>
    <w:unhideWhenUsed/>
    <w:qFormat/>
    <w:pPr>
      <w:pBdr/>
      <w:spacing/>
      <w:ind/>
    </w:pPr>
    <w:rPr>
      <w:rFonts w:ascii="Tahoma" w:hAnsi="Tahoma" w:cs="Mangal"/>
      <w:sz w:val="16"/>
      <w:szCs w:val="14"/>
    </w:rPr>
  </w:style>
  <w:style w:type="table" w:styleId="947">
    <w:name w:val="Table Grid"/>
    <w:basedOn w:val="88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1T Cardoso</dc:creator>
  <dc:language>pt-BR</dc:language>
  <cp:revision>10</cp:revision>
  <dcterms:created xsi:type="dcterms:W3CDTF">2025-08-28T14:31:00Z</dcterms:created>
  <dcterms:modified xsi:type="dcterms:W3CDTF">2026-04-27T21:31:34Z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