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/>
          <w:sz w:val="24"/>
        </w:rPr>
        <w:t>INFORMAÇÃO PESSOAL – ACESSO RESTRITO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  <w:sz w:val="24"/>
        </w:rPr>
        <w:t>Art. 5º, Inciso X, da Constituição Federal do Brasil, de 1988</w:t>
      </w:r>
    </w:p>
    <w:p>
      <w:pPr>
        <w:spacing w:line="240" w:lineRule="auto" w:before="0" w:after="0"/>
        <w:jc w:val="center"/>
      </w:pPr>
      <w:r>
        <w:rPr>
          <w:b/>
          <w:sz w:val="24"/>
        </w:rPr>
        <w:t>Art. 31 da Lei nº 12.527, de 2011</w:t>
      </w:r>
    </w:p>
    <w:p>
      <w:pPr>
        <w:spacing w:line="240" w:lineRule="auto" w:before="0" w:after="0"/>
        <w:jc w:val="center"/>
      </w:pPr>
      <w:r>
        <w:rPr>
          <w:b/>
          <w:sz w:val="24"/>
        </w:rPr>
        <w:t>Arts. 55 a 62 do Decreto nº 7.724, de 2012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sz w:val="24"/>
        </w:rPr>
        <w:t>MINISTÉRIO DA DEFESA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sz w:val="24"/>
        </w:rPr>
        <w:t>COMANDO DA AERONÁUTICA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sz w:val="24"/>
        </w:rPr>
        <w:t>BASE AÉREA DO GALEÃO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  <w:sz w:val="24"/>
        </w:rPr>
        <w:t>PROCESSO DE APURAÇÃO DE TRANSGRESSÃO DISCIPLINAR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  <w:sz w:val="24"/>
        </w:rPr>
        <w:t xml:space="preserve">Nº </w:t>
      </w:r>
      <w:r>
        <w:rPr>
          <w:b/>
          <w:sz w:val="24"/>
        </w:rPr>
        <w:t>2</w:t>
      </w:r>
      <w:r>
        <w:rPr>
          <w:b/>
        </w:rPr>
        <w:t>/BAGL-GSDGL/</w:t>
      </w:r>
      <w:r>
        <w:rPr>
          <w:b/>
        </w:rPr>
        <w:t>17042026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65000" cy="9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077083470341e7a6a3d9eb8265ec49_sig_ciencia_0_22_7f8f2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sz w:val="24"/>
        </w:rPr>
        <w:t>___________________________________________________________________</w:t>
      </w:r>
    </w:p>
    <w:p>
      <w:pPr>
        <w:spacing w:line="240" w:lineRule="auto" w:before="0" w:after="0"/>
        <w:jc w:val="center"/>
      </w:pPr>
      <w:r>
        <w:t xml:space="preserve">S2 </w:t>
      </w:r>
      <w:r>
        <w:rPr>
          <w:b/>
        </w:rPr>
        <w:t>M</w:t>
      </w:r>
      <w:r>
        <w:t xml:space="preserve">ATHEUS </w:t>
      </w:r>
      <w:r>
        <w:rPr>
          <w:b/>
        </w:rPr>
        <w:t>SALGADO</w:t>
      </w:r>
      <w:r>
        <w:t xml:space="preserve"> DA SILVA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205000" cy="9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f28cb7c1134152b90627329ffa1fae_sig_oficial_15_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sz w:val="24"/>
        </w:rPr>
        <w:t>____________________________________________________</w:t>
      </w:r>
    </w:p>
    <w:p>
      <w:pPr>
        <w:spacing w:line="240" w:lineRule="auto" w:before="0" w:after="0"/>
        <w:jc w:val="center"/>
      </w:pPr>
      <w:r>
        <w:t xml:space="preserve">2T INF LUAN MUNIZ DE </w:t>
      </w:r>
      <w:r>
        <w:rPr>
          <w:b/>
        </w:rPr>
        <w:t>ANDRADE</w:t>
      </w:r>
      <w:r>
        <w:t xml:space="preserve"> E SILVA</w:t>
      </w:r>
    </w:p>
    <w:p>
      <w:pPr>
        <w:spacing w:before="0" w:after="0"/>
      </w:pP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107688" cy="86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7688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</w:rPr>
        <w:t>MINISTÉRIO DA DEFESA</w:t>
      </w:r>
    </w:p>
    <w:p>
      <w:pPr>
        <w:spacing w:line="240" w:lineRule="auto" w:before="0" w:after="0"/>
        <w:jc w:val="center"/>
      </w:pPr>
      <w:r>
        <w:t>COMANDO DA AERONÁUTICA</w:t>
      </w:r>
    </w:p>
    <w:p>
      <w:pPr>
        <w:spacing w:line="240" w:lineRule="auto" w:before="0" w:after="0"/>
        <w:jc w:val="center"/>
      </w:pPr>
      <w:r>
        <w:t>BASE AÉREA DO GALEÃO</w:t>
      </w:r>
    </w:p>
    <w:p>
      <w:pPr>
        <w:spacing w:line="240" w:lineRule="auto" w:before="0" w:after="0"/>
        <w:jc w:val="center"/>
      </w:pPr>
      <w:r>
        <w:t>PORTARIA BAGL Nº 399/AAJ, DE 10 DE ABRIL DE 2025.</w:t>
      </w:r>
    </w:p>
    <w:p>
      <w:pPr>
        <w:spacing w:line="240" w:lineRule="auto" w:before="0" w:after="0"/>
        <w:jc w:val="center"/>
      </w:pPr>
      <w:r>
        <w:t>Protocolo COMAER nº 67242.005869/2025-35</w:t>
      </w:r>
    </w:p>
    <w:p>
      <w:pPr>
        <w:spacing w:line="240" w:lineRule="auto" w:before="0" w:after="0"/>
        <w:jc w:val="right"/>
      </w:pPr>
      <w:r>
        <w:t>Designa oficiais para apurar transgressão disciplinar e autoridades para aplicar punição disciplinar.</w:t>
      </w:r>
    </w:p>
    <w:p>
      <w:pPr>
        <w:spacing w:line="240" w:lineRule="auto" w:before="0" w:after="0"/>
      </w:pPr>
      <w:r>
        <w:rPr>
          <w:b/>
        </w:rPr>
        <w:tab/>
        <w:tab/>
        <w:t>O COMANDANTE DA BAGL</w:t>
      </w:r>
      <w:r>
        <w:t>, no uso da competência que lhe confere o artigo 42 do Decreto nº 76.322, de 22 de setembro de 1975 (RDAER), combinado com os artigos 12 e 14, §1º da Lei nº 9.784, de 29 de janeiro de 1999, que “regula o processo administrativo no âmbito da Administração Pública Federal”, e com o item 2.1 da ICA 111-6, aprovada pela Portaria GABAER nº 120/GC3, DE 9 DE JULHO DE 2021, resolve:</w:t>
      </w:r>
    </w:p>
    <w:p>
      <w:pPr>
        <w:spacing w:line="240" w:lineRule="auto" w:before="0" w:after="0"/>
      </w:pPr>
      <w:r>
        <w:t>Art. 1º Designar os oficiais da BAGL e das Unidades Subordinadas para, na</w:t>
      </w:r>
    </w:p>
    <w:p>
      <w:pPr>
        <w:spacing w:line="240" w:lineRule="auto" w:before="0" w:after="0"/>
      </w:pPr>
      <w:r>
        <w:t>condição de Oficial Apurador, efetuarem a apuração de transgressão disciplinar e proporem solução à autoridade competente para aplicar punição disciplinar, relativamente ao efetivo da BAGL e das Unidades Subordinadas, com estrita observância dos procedimentos previstos na ICA 111-6, aprovada pela Portaria GABAER nº 120/GC3, de 9 de julho de 2021, e no Decreto nº 76.322, de 22 de setembro de 1975 (RDAER), sem prejuízo das demais funções.</w:t>
      </w:r>
    </w:p>
    <w:p>
      <w:pPr>
        <w:spacing w:line="240" w:lineRule="auto" w:before="0" w:after="0"/>
      </w:pPr>
      <w:r>
        <w:t>Art. 2º Delegar atribuição e designar:</w:t>
      </w:r>
    </w:p>
    <w:p>
      <w:pPr>
        <w:spacing w:line="240" w:lineRule="auto" w:before="0" w:after="0"/>
      </w:pPr>
      <w:r>
        <w:t>I - o Comandante do Grupo Operacional (GOP) da BAGL, o Comandante do Grupo de Serviço de Base (GSB) da BAGL, o Comandante do Grupo Logístico (GLOG) da BAGL, o Comandante Grupo de Segurança e Defesa do Galeão (GSD-GL), o Comandante do Primeiro Esquadrão do Primeiro Grupo de Transporte (1º/1º GT), o Comandante Primeiro Esquadrão do Segundo Grupo de Transporte (1º/2º GT), o Comandante Segundo Esquadrão do Segundo Grupo de Transporte (2º/2º GT), o Comandante Terceiro Esquadrão de Transporte Aéreo (3º ETA), como autoridades competentes para aplicar punição disciplinar, com exceção do caso previsto no art. 38 do RDAER, e solucionar pedido de reconsideração, no âmbito de seu respectivo Grupo ou Esquadrão, com estrita observância dos procedimentos previstos na ICA 111-6, aprovada pela Portaria GABAER nº 120/GC3, de 9 de julho de 2021, e no Decreto nº 76.322, de 22 de setembro de 1975 (RDAER), sem prejuízo das demais funções.</w:t>
      </w:r>
    </w:p>
    <w:p>
      <w:pPr>
        <w:spacing w:line="240" w:lineRule="auto" w:before="0" w:after="0"/>
      </w:pPr>
      <w:r>
        <w:t>Parágrafo único – Durante os afastamentos regulamentares das autoridades</w:t>
      </w:r>
    </w:p>
    <w:p>
      <w:pPr>
        <w:spacing w:line="240" w:lineRule="auto" w:before="0" w:after="0"/>
      </w:pPr>
      <w:r>
        <w:t>elencadas neste artigo, competirá a seu substituto legal a aplicação de punição disciplinar, nos mesmos termos dos incisos deste artigo.</w:t>
      </w:r>
    </w:p>
    <w:p>
      <w:pPr>
        <w:spacing w:line="240" w:lineRule="auto" w:before="0" w:after="0"/>
      </w:pPr>
      <w:r>
        <w:t>Art. 3º Esta portaria tem validade de 2 anos, a contar da data de sua publicação.</w:t>
      </w:r>
    </w:p>
    <w:p>
      <w:pPr>
        <w:spacing w:line="240" w:lineRule="auto" w:before="0" w:after="0"/>
      </w:pPr>
      <w:r>
        <w:t>Art. 4º Revoga-se a Portaria BAGL nº 104/AAJ, de 29 de março de 2023.</w:t>
      </w:r>
    </w:p>
    <w:p>
      <w:pPr>
        <w:spacing w:line="240" w:lineRule="auto" w:before="0" w:after="0"/>
      </w:pPr>
      <w:r>
        <w:t>(FL 2/2 da Port Nor nº 399/AAJ - BAGL, de 10 ABR 2025, Prot nº 67242.005869/2025-35)</w:t>
      </w:r>
    </w:p>
    <w:p>
      <w:pPr>
        <w:spacing w:line="240" w:lineRule="auto" w:before="0" w:after="0"/>
      </w:pPr>
      <w:r>
        <w:t>Art. 5º Publique-se em Boletim Interno Ostensivo</w:t>
      </w:r>
    </w:p>
    <w:p>
      <w:pPr>
        <w:spacing w:line="240" w:lineRule="auto" w:before="0" w:after="0"/>
        <w:jc w:val="right"/>
      </w:pPr>
      <w:r>
        <w:t>MARCELL BARROS DE PAULA Cel Av</w:t>
      </w:r>
    </w:p>
    <w:p>
      <w:pPr>
        <w:spacing w:line="240" w:lineRule="auto" w:before="0" w:after="0"/>
        <w:jc w:val="right"/>
      </w:pPr>
      <w:r>
        <w:t>Comandante da BAGL</w:t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jc w:val="center"/>
      </w:pPr>
      <w:r>
        <w:rPr>
          <w:b/>
          <w:sz w:val="24"/>
        </w:rPr>
        <w:t>INFORMAÇÃO PESSOAL – ACESSO RESTRITO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  <w:sz w:val="24"/>
        </w:rPr>
        <w:t>Art. 5º, Inciso X, da Constituição Federal do Brasil, de 1988</w:t>
      </w:r>
    </w:p>
    <w:p>
      <w:pPr>
        <w:spacing w:line="240" w:lineRule="auto" w:before="0" w:after="0"/>
        <w:jc w:val="center"/>
      </w:pPr>
      <w:r>
        <w:rPr>
          <w:b/>
          <w:sz w:val="24"/>
        </w:rPr>
        <w:t>Art. 31 da Lei nº 12.527, de 2011</w:t>
      </w:r>
    </w:p>
    <w:p>
      <w:pPr>
        <w:spacing w:line="240" w:lineRule="auto" w:before="0" w:after="0"/>
        <w:jc w:val="center"/>
      </w:pPr>
      <w:r>
        <w:rPr>
          <w:b/>
          <w:sz w:val="24"/>
        </w:rPr>
        <w:t>Arts. 55 a 62 do Decreto nº 7.724, de 2012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MINISTÉRIO DA DEFESA</w:t>
      </w:r>
    </w:p>
    <w:p>
      <w:pPr>
        <w:spacing w:line="240" w:lineRule="auto" w:before="0" w:after="0"/>
        <w:jc w:val="center"/>
      </w:pPr>
      <w:r>
        <w:t>COMANDO DA AERONÁUTICA</w:t>
      </w:r>
    </w:p>
    <w:p>
      <w:pPr>
        <w:spacing w:line="240" w:lineRule="auto" w:before="0" w:after="0"/>
        <w:jc w:val="center"/>
      </w:pPr>
      <w:r>
        <w:t>BASE AÉREA DO GALEÃO</w:t>
      </w:r>
    </w:p>
    <w:p>
      <w:pPr>
        <w:spacing w:line="240" w:lineRule="auto" w:before="0" w:after="0"/>
        <w:jc w:val="center"/>
      </w:pPr>
      <w:r>
        <w:t>GRUPO DE SEGURANÇA E DEFESA DO GALEÃO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</w:rPr>
        <w:t>DESPACHO DE ABERTURA</w:t>
      </w:r>
    </w:p>
    <w:p>
      <w:pPr>
        <w:spacing w:line="240" w:lineRule="auto" w:before="0" w:after="0"/>
        <w:jc w:val="center"/>
      </w:pPr>
      <w:r>
        <w:rPr>
          <w:b/>
          <w:sz w:val="24"/>
        </w:rPr>
        <w:t xml:space="preserve">PATD Nº </w:t>
      </w:r>
      <w:r>
        <w:rPr>
          <w:b/>
          <w:sz w:val="24"/>
        </w:rPr>
        <w:t>2</w:t>
      </w:r>
      <w:r>
        <w:rPr>
          <w:b/>
        </w:rPr>
        <w:t>/BAGL-GSDGL/</w:t>
      </w:r>
      <w:r>
        <w:rPr>
          <w:b/>
        </w:rPr>
        <w:t>17042026</w:t>
      </w:r>
    </w:p>
    <w:p>
      <w:pPr>
        <w:spacing w:line="240" w:lineRule="auto" w:before="0" w:after="0"/>
      </w:pPr>
      <w:r>
        <w:t xml:space="preserve">Considerando o disposto nos artigos. 1° e 2° da Portaria GABAER nº399/AAJ, DE 10 DE ABRIL DE 2025, publicada no Boletim Interno Ostensivo n º 60, de 14 de Abril de 2025, que designa oficiais para apurar transgressão disciplinar e autoridades para aplicar punição disciplinar, no âmbito desta Organização Militar, c/c o item 3.1 da ICA 111-6, aprovada pela Portaria GABAER nº 120/GC3 de 9 de Julho de 2021, determino a abertura de Processo de Apuração de Transgressão Disciplinar (PATD), com a finalidade de apurar os fatos relatados no Ofício nº </w:t>
      </w:r>
      <w:r>
        <w:rPr>
          <w:sz w:val="22"/>
        </w:rPr>
        <w:t>11/EIE</w:t>
      </w:r>
      <w:r>
        <w:rPr>
          <w:sz w:val="22"/>
        </w:rPr>
        <w:t xml:space="preserve"> Protocolo COMAER Nº </w:t>
      </w:r>
      <w:r>
        <w:t>67242.006583/2025-77, de 25/04/2025.</w:t>
      </w:r>
    </w:p>
    <w:p>
      <w:pPr>
        <w:spacing w:line="240" w:lineRule="auto" w:before="0" w:after="0"/>
      </w:pPr>
      <w:r>
        <w:t xml:space="preserve">Designo o 2T INF LUAN MUNIZ DE </w:t>
      </w:r>
      <w:r>
        <w:rPr>
          <w:b/>
        </w:rPr>
        <w:t>ANDRADE</w:t>
      </w:r>
      <w:r>
        <w:t xml:space="preserve"> E SILVA para, na condição de Oficial Apurador, efetuar a apuração da suposta transgressão disciplinar e propor solução à autoridade competente, com estrita observância dos procedimentos previstos na ICA 111-6, aprovada pela Portaria GABAER nº 120/GC3 de 9 de julho de 2021, e no Decreto nº 76.322, de 22 de setembro de 1975 (RDAER); sem prejuízo das demais funções.</w:t>
      </w:r>
    </w:p>
    <w:p>
      <w:pPr>
        <w:spacing w:line="240" w:lineRule="auto" w:before="0" w:after="0"/>
        <w:jc w:val="center"/>
      </w:pPr>
      <w:r>
        <w:t>Após apurados os fatos, voltem-me os autos para decisão.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t>Rio de Janeiro, 17 de abril de 2026.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65000" cy="9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t>______________________________________________________________________</w:t>
      </w:r>
    </w:p>
    <w:p>
      <w:pPr>
        <w:spacing w:line="240" w:lineRule="auto" w:before="0" w:after="0"/>
        <w:jc w:val="center"/>
      </w:pPr>
      <w:r>
        <w:t xml:space="preserve"> TC INF CARLOS ALBERTO SANTOS </w:t>
      </w:r>
      <w:r>
        <w:rPr>
          <w:b/>
        </w:rPr>
        <w:t>BASTOS</w:t>
      </w:r>
    </w:p>
    <w:p>
      <w:pPr>
        <w:spacing w:line="240" w:lineRule="auto" w:before="0" w:after="0"/>
        <w:jc w:val="center"/>
      </w:pPr>
      <w:r>
        <w:t>Comandante do Grupo de Segurança e Defesa do Galeão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rPr>
          <w:b/>
        </w:rPr>
        <w:t xml:space="preserve">         PATD Nº </w:t>
      </w:r>
      <w:r>
        <w:rPr>
          <w:b/>
          <w:sz w:val="24"/>
        </w:rPr>
        <w:t>2</w:t>
      </w:r>
      <w:r>
        <w:rPr>
          <w:b/>
        </w:rPr>
        <w:t>/BAGL-GSDGL/</w:t>
      </w:r>
      <w:r>
        <w:rPr>
          <w:b/>
        </w:rPr>
        <w:t>17042026</w:t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jc w:val="center"/>
      </w:pPr>
      <w:r>
        <w:rPr>
          <w:b/>
          <w:sz w:val="24"/>
        </w:rPr>
        <w:t>INFORMAÇÃO PESSOAL – ACESSO RESTRITO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  <w:sz w:val="24"/>
        </w:rPr>
        <w:t>Art. 5º, Inciso X, da Constituição Federal do Brasil, de 1988</w:t>
      </w:r>
    </w:p>
    <w:p>
      <w:pPr>
        <w:spacing w:line="240" w:lineRule="auto" w:before="0" w:after="0"/>
        <w:jc w:val="center"/>
      </w:pPr>
      <w:r>
        <w:rPr>
          <w:b/>
          <w:sz w:val="24"/>
        </w:rPr>
        <w:t>Art. 31 da Lei nº 12.527, de 2011</w:t>
      </w:r>
    </w:p>
    <w:p>
      <w:pPr>
        <w:spacing w:line="240" w:lineRule="auto" w:before="0" w:after="0"/>
        <w:jc w:val="center"/>
      </w:pPr>
      <w:r>
        <w:rPr>
          <w:b/>
          <w:sz w:val="24"/>
        </w:rPr>
        <w:t>Arts. 55 a 62 do Decreto nº 7.724, de 2012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sz w:val="24"/>
        </w:rPr>
        <w:t>MINISTÉRIO DA DEFESA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sz w:val="24"/>
        </w:rPr>
        <w:t>COMANDO DA AERONÁUTICA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sz w:val="24"/>
        </w:rPr>
        <w:t>BASE AÉREA DO GALEÃO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  <w:sz w:val="24"/>
        </w:rPr>
        <w:t>PROCESSO DE APURAÇÃO DE TRANSGRESSÃO DISCIPLINAR</w:t>
      </w:r>
    </w:p>
    <w:p>
      <w:pPr>
        <w:spacing w:line="240" w:lineRule="auto" w:before="0" w:after="0"/>
        <w:jc w:val="center"/>
      </w:pPr>
      <w:r>
        <w:rPr>
          <w:b/>
          <w:sz w:val="24"/>
        </w:rPr>
        <w:t xml:space="preserve">PATD Nº </w:t>
      </w:r>
      <w:r>
        <w:rPr>
          <w:b/>
          <w:sz w:val="24"/>
        </w:rPr>
        <w:t>2</w:t>
      </w:r>
      <w:r>
        <w:rPr>
          <w:b/>
        </w:rPr>
        <w:t>/BAGL-GSDGL/</w:t>
      </w:r>
      <w:r>
        <w:rPr>
          <w:b/>
        </w:rPr>
        <w:t>17042026</w:t>
      </w:r>
    </w:p>
    <w:p>
      <w:pPr>
        <w:spacing w:before="0" w:after="0"/>
      </w:pPr>
    </w:p>
    <w:p>
      <w:pPr>
        <w:spacing w:line="240" w:lineRule="auto" w:before="0" w:after="0"/>
      </w:pPr>
      <w:r>
        <w:rPr>
          <w:sz w:val="24"/>
        </w:rPr>
        <w:t>IDENTIFICAÇÃO DO MILITAR ARROLADO</w:t>
      </w:r>
      <w:r>
        <w:rPr>
          <w:b/>
        </w:rPr>
        <w:t>:</w:t>
      </w:r>
    </w:p>
    <w:p>
      <w:pPr>
        <w:spacing w:before="0" w:after="0"/>
      </w:pPr>
    </w:p>
    <w:p>
      <w:pPr>
        <w:spacing w:line="240" w:lineRule="auto" w:before="0" w:after="0"/>
      </w:pPr>
      <w:r>
        <w:t xml:space="preserve">S2 </w:t>
      </w:r>
      <w:r>
        <w:rPr>
          <w:b/>
        </w:rPr>
        <w:t>M</w:t>
      </w:r>
      <w:r>
        <w:t xml:space="preserve">ATHEUS </w:t>
      </w:r>
      <w:r>
        <w:rPr>
          <w:b/>
        </w:rPr>
        <w:t>SALGADO</w:t>
      </w:r>
      <w:r>
        <w:t xml:space="preserve"> DA SILVA</w:t>
      </w:r>
    </w:p>
    <w:p>
      <w:pPr>
        <w:spacing w:before="0" w:after="0"/>
      </w:pPr>
    </w:p>
    <w:p>
      <w:pPr>
        <w:spacing w:line="240" w:lineRule="auto" w:before="0" w:after="0"/>
      </w:pPr>
      <w:r>
        <w:rPr>
          <w:sz w:val="24"/>
        </w:rPr>
        <w:t xml:space="preserve">SARAM: </w:t>
      </w:r>
      <w:r>
        <w:t>7677324</w:t>
      </w:r>
      <w:r>
        <w:rPr>
          <w:sz w:val="24"/>
        </w:rPr>
        <w:tab/>
        <w:tab/>
        <w:tab/>
        <w:t xml:space="preserve">Seção/OM: </w:t>
      </w:r>
      <w:r>
        <w:rPr>
          <w:sz w:val="24"/>
        </w:rPr>
        <w:t>ESI</w:t>
      </w:r>
    </w:p>
    <w:p>
      <w:pPr>
        <w:spacing w:before="0" w:after="0"/>
      </w:pPr>
    </w:p>
    <w:p>
      <w:pPr>
        <w:spacing w:line="240" w:lineRule="auto" w:before="0" w:after="0"/>
      </w:pPr>
      <w:r>
        <w:rPr>
          <w:sz w:val="24"/>
        </w:rPr>
        <w:t>IDENTIFICAÇÃO DO OFICIAL APURADOR</w:t>
      </w:r>
      <w:r>
        <w:t>:</w:t>
      </w:r>
    </w:p>
    <w:p>
      <w:pPr>
        <w:spacing w:before="0" w:after="0"/>
      </w:pPr>
    </w:p>
    <w:p>
      <w:pPr>
        <w:spacing w:line="240" w:lineRule="auto" w:before="0" w:after="0"/>
      </w:pPr>
      <w:r>
        <w:t xml:space="preserve">2T INF LUAN MUNIZ DE </w:t>
      </w:r>
      <w:r>
        <w:rPr>
          <w:b/>
        </w:rPr>
        <w:t>ANDRADE</w:t>
      </w:r>
      <w:r>
        <w:t xml:space="preserve"> E SILVA</w:t>
      </w:r>
    </w:p>
    <w:p>
      <w:pPr>
        <w:spacing w:before="0" w:after="0"/>
      </w:pPr>
    </w:p>
    <w:p>
      <w:pPr>
        <w:spacing w:line="240" w:lineRule="auto" w:before="0" w:after="0"/>
      </w:pPr>
      <w:r>
        <w:rPr>
          <w:sz w:val="24"/>
        </w:rPr>
        <w:t>SARAM:</w:t>
      </w:r>
      <w:r>
        <w:rPr>
          <w:sz w:val="24"/>
        </w:rPr>
        <w:t>6708811</w:t>
      </w:r>
      <w:r>
        <w:rPr>
          <w:sz w:val="24"/>
        </w:rPr>
        <w:tab/>
        <w:tab/>
        <w:tab/>
        <w:t xml:space="preserve">Seção/OM: </w:t>
      </w:r>
      <w:r>
        <w:rPr>
          <w:sz w:val="24"/>
        </w:rPr>
        <w:t>SAP</w:t>
      </w:r>
    </w:p>
    <w:p>
      <w:pPr>
        <w:spacing w:before="0" w:after="0"/>
      </w:pPr>
    </w:p>
    <w:p>
      <w:pPr>
        <w:spacing w:line="240" w:lineRule="auto" w:before="0" w:after="0"/>
      </w:pPr>
      <w:r>
        <w:rPr>
          <w:sz w:val="20"/>
        </w:rPr>
        <w:t>RELATO DO FATO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rPr>
          <w:sz w:val="24"/>
        </w:rPr>
        <w:t xml:space="preserve">Tendo chegado ao meu conhecimento, por intermédio do Ofício nº </w:t>
      </w:r>
      <w:r>
        <w:t>11/EIE</w:t>
      </w:r>
      <w:r>
        <w:rPr>
          <w:sz w:val="24"/>
        </w:rPr>
        <w:t xml:space="preserve"> Protocolo COMAER Nº </w:t>
      </w:r>
      <w:r>
        <w:t>67242.006583/2025-77</w:t>
      </w:r>
      <w:r>
        <w:rPr>
          <w:sz w:val="24"/>
        </w:rPr>
        <w:t xml:space="preserve">, de </w:t>
      </w:r>
      <w:r>
        <w:t>25/04/2025. No dia 15/04/2025</w:t>
      </w:r>
      <w:r>
        <w:rPr>
          <w:sz w:val="24"/>
        </w:rPr>
        <w:t xml:space="preserve">, </w:t>
      </w:r>
      <w:r>
        <w:rPr>
          <w:sz w:val="24"/>
        </w:rPr>
        <w:t>no dia 15 de abril de 2025, durante missão de apoio à Base Aérea do Galeão (BAGL), S2 ROBERTO, S2 M. SALGADO e S2 ALESSSON, integrantes do efetivo do GSD-GL, deixaram de cumprir as determinações estabelecidas ao ausentarem-se do local da missão sem autorização prévia ou comunicação à chefia imediata, agindo em desacordo com as normas disciplinares previstas nos Parágrafos 11, 17 e 19 do Art. 10 do RMA 29-1 (RDAER). A ausência não autorizada foi constatada pelos chefes da missão, 3S THIAGO e CB L. AMARAL, ambos do efetivo do EIE, resultando em descumprimento das ordens superiores e comprometendo a regularidade do serviço, sem que houvesse justificativa formal apresentada pelos envolvidos até o momento da apuração.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rPr>
          <w:sz w:val="24"/>
        </w:rPr>
        <w:t xml:space="preserve">Em face de o fato narrado, em tese, constituir transgressão disciplinar, podendo ser enquadrado nos itens </w:t>
      </w:r>
      <w:r>
        <w:rPr>
          <w:sz w:val="24"/>
        </w:rPr>
        <w:t>11, 17, 19</w:t>
      </w:r>
      <w:r>
        <w:rPr>
          <w:sz w:val="24"/>
        </w:rPr>
        <w:t xml:space="preserve"> do art. 10, do RDAER, encaminho ao senhor cópia da referida ocorrência para, querendo, manifestar-se no prazo de 05 (cinco) dias úteis, podendo constituir advogado e produzir quaisquer provas admitidas em direito para a defesa de seus interesses, em cumprimento ao art. 5º, inciso LV, da Constituição Federal, combinado com o caput do art. 34 do RDAER e com o item 4 da ICA 111-6, aprovada pela Portaria GABAER  nº 120 / GC3 de 09 de julho de 2021.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rPr>
          <w:sz w:val="24"/>
        </w:rPr>
        <w:t xml:space="preserve">Rio de Janeiro, </w:t>
      </w:r>
      <w:r>
        <w:rPr>
          <w:sz w:val="24"/>
        </w:rPr>
        <w:t>17</w:t>
      </w:r>
      <w:r>
        <w:rPr>
          <w:sz w:val="24"/>
        </w:rPr>
        <w:t xml:space="preserve"> de </w:t>
      </w:r>
      <w:r>
        <w:rPr>
          <w:sz w:val="24"/>
        </w:rPr>
        <w:t>abril</w:t>
      </w:r>
      <w:r>
        <w:rPr>
          <w:sz w:val="24"/>
        </w:rPr>
        <w:t xml:space="preserve"> de </w:t>
      </w:r>
      <w:r>
        <w:rPr>
          <w:sz w:val="24"/>
        </w:rPr>
        <w:t>2026</w:t>
      </w:r>
      <w:r>
        <w:rPr>
          <w:sz w:val="24"/>
        </w:rPr>
        <w:t>.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205000" cy="9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f28cb7c1134152b90627329ffa1fae_sig_oficial_15_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sz w:val="24"/>
        </w:rPr>
        <w:t>_______________________________________________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 xml:space="preserve">2T INF LUAN MUNIZ DE </w:t>
      </w:r>
      <w:r>
        <w:rPr>
          <w:b/>
        </w:rPr>
        <w:t>ANDRADE</w:t>
      </w:r>
      <w:r>
        <w:t xml:space="preserve"> E SILVA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rPr>
          <w:sz w:val="24"/>
        </w:rPr>
        <w:t xml:space="preserve">     PATD Nº </w:t>
      </w:r>
      <w:r>
        <w:rPr>
          <w:b/>
          <w:sz w:val="24"/>
        </w:rPr>
        <w:t>2</w:t>
      </w:r>
      <w:r>
        <w:rPr>
          <w:b/>
        </w:rPr>
        <w:t>/BAGL-GSDGL/</w:t>
      </w:r>
      <w:r>
        <w:rPr>
          <w:b/>
        </w:rPr>
        <w:t>17042026</w:t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jc w:val="center"/>
      </w:pPr>
      <w:r>
        <w:rPr>
          <w:b/>
          <w:sz w:val="24"/>
        </w:rPr>
        <w:t xml:space="preserve">CIENTE DO MILITAR ARROLADO                         </w:t>
      </w:r>
    </w:p>
    <w:p>
      <w:pPr>
        <w:spacing w:before="0" w:after="0"/>
      </w:pPr>
    </w:p>
    <w:p>
      <w:pPr>
        <w:spacing w:line="240" w:lineRule="auto" w:before="0" w:after="0"/>
      </w:pPr>
      <w:r>
        <w:rPr>
          <w:sz w:val="24"/>
        </w:rPr>
        <w:t xml:space="preserve">Eu </w:t>
      </w:r>
      <w:r>
        <w:t xml:space="preserve">S2 </w:t>
      </w:r>
      <w:r>
        <w:rPr>
          <w:b/>
        </w:rPr>
        <w:t>M</w:t>
      </w:r>
      <w:r>
        <w:t xml:space="preserve">ATHEUS </w:t>
      </w:r>
      <w:r>
        <w:rPr>
          <w:b/>
        </w:rPr>
        <w:t>SALGADO</w:t>
      </w:r>
      <w:r>
        <w:t xml:space="preserve"> DA SILVA</w:t>
      </w:r>
      <w:r>
        <w:rPr>
          <w:b/>
        </w:rPr>
        <w:t xml:space="preserve">, </w:t>
      </w:r>
      <w:r>
        <w:t>7677324, declaro que tenho conhecimento de que me está sendo imputada a autoria dos atos acima e me foi concedido o prazo de 05 (cinco) dias úteis, a contar do primeiro dia útil subsequente a esta data, para apresentar, por escrito, as minhas alegações de defesa, nos termos do item 5.1.2, “b” da ICA 111-6, aprovada pela portaria GABAER nº 120 /GC3 de 09 de julho de 2021.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rPr>
          <w:sz w:val="24"/>
        </w:rPr>
        <w:t>Fui informado, ainda, que caso não formule minhas alegações de defesa no prazo assinalado, o PATD seguirá o tramite previsto na supracitada ICA 111-6.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rPr>
          <w:sz w:val="24"/>
        </w:rPr>
        <w:t>Outrossim, declaro que, neste ato, recebi cópia dos seguintes documentos que dizem respeito ao fato objeto da apuração:</w:t>
      </w:r>
    </w:p>
    <w:p>
      <w:pPr>
        <w:spacing w:before="0" w:after="0"/>
      </w:pPr>
    </w:p>
    <w:p>
      <w:pPr>
        <w:spacing w:line="240" w:lineRule="auto" w:before="0" w:after="0"/>
      </w:pPr>
      <w:r>
        <w:rPr>
          <w:sz w:val="24"/>
        </w:rPr>
        <w:t>CAPA</w:t>
      </w:r>
    </w:p>
    <w:p>
      <w:pPr>
        <w:spacing w:line="240" w:lineRule="auto" w:before="0" w:after="0"/>
      </w:pPr>
      <w:r>
        <w:rPr>
          <w:sz w:val="24"/>
        </w:rPr>
        <w:t xml:space="preserve">PATD N° </w:t>
      </w:r>
      <w:r>
        <w:rPr>
          <w:sz w:val="24"/>
        </w:rPr>
        <w:t>2</w:t>
      </w:r>
    </w:p>
    <w:p>
      <w:pPr>
        <w:spacing w:line="240" w:lineRule="auto" w:before="0" w:after="0"/>
      </w:pPr>
      <w:r>
        <w:rPr>
          <w:sz w:val="24"/>
        </w:rPr>
        <w:t xml:space="preserve">FICHA DE ALEGAÇÃO DE DEFESA </w:t>
      </w:r>
    </w:p>
    <w:p>
      <w:pPr>
        <w:spacing w:line="240" w:lineRule="auto" w:before="0" w:after="0"/>
      </w:pPr>
      <w:r>
        <w:rPr>
          <w:sz w:val="24"/>
        </w:rPr>
        <w:t xml:space="preserve">OFÍCIO N° </w:t>
      </w:r>
      <w:r>
        <w:t>11/EIE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rPr>
          <w:sz w:val="24"/>
        </w:rPr>
        <w:t xml:space="preserve">Rio de Janeiro, </w:t>
      </w:r>
      <w:r>
        <w:rPr>
          <w:sz w:val="24"/>
        </w:rPr>
        <w:t>17</w:t>
      </w:r>
      <w:r>
        <w:rPr>
          <w:sz w:val="24"/>
        </w:rPr>
        <w:t xml:space="preserve"> de </w:t>
      </w:r>
      <w:r>
        <w:rPr>
          <w:sz w:val="24"/>
        </w:rPr>
        <w:t>abril</w:t>
      </w:r>
      <w:r>
        <w:rPr>
          <w:sz w:val="24"/>
        </w:rPr>
        <w:t xml:space="preserve"> de </w:t>
      </w:r>
      <w:r>
        <w:rPr>
          <w:sz w:val="24"/>
        </w:rPr>
        <w:t>2026</w:t>
      </w:r>
      <w:r>
        <w:rPr>
          <w:sz w:val="24"/>
        </w:rPr>
        <w:t>.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65000" cy="9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d41605a47b41c1a22e90209c6f8562_sig_ciencia_1_22_3f030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sz w:val="24"/>
        </w:rPr>
        <w:t>_____________________________________________________________________</w:t>
      </w:r>
    </w:p>
    <w:p>
      <w:pPr>
        <w:spacing w:line="240" w:lineRule="auto" w:before="0" w:after="0"/>
        <w:jc w:val="center"/>
      </w:pPr>
      <w:r>
        <w:t xml:space="preserve">S2 </w:t>
      </w:r>
      <w:r>
        <w:rPr>
          <w:b/>
        </w:rPr>
        <w:t>M</w:t>
      </w:r>
      <w:r>
        <w:t xml:space="preserve">ATHEUS </w:t>
      </w:r>
      <w:r>
        <w:rPr>
          <w:b/>
        </w:rPr>
        <w:t>SALGADO</w:t>
      </w:r>
      <w:r>
        <w:t xml:space="preserve"> DA SILVA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rPr>
          <w:b/>
          <w:sz w:val="24"/>
        </w:rPr>
        <w:t xml:space="preserve">   PATD Nº </w:t>
      </w:r>
      <w:r>
        <w:rPr>
          <w:b/>
          <w:sz w:val="24"/>
        </w:rPr>
        <w:t>2</w:t>
      </w:r>
      <w:r>
        <w:rPr>
          <w:b/>
        </w:rPr>
        <w:t>/BAGL-GSDGL/</w:t>
      </w:r>
      <w:r>
        <w:rPr>
          <w:b/>
        </w:rPr>
        <w:t>17042026</w:t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jc w:val="center"/>
      </w:pPr>
      <w:r>
        <w:rPr>
          <w:b/>
        </w:rPr>
        <w:t>INFORMAÇÃO PESSOAL – ACESSO RESTRITO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</w:rPr>
        <w:t>Art. 5º, Inciso X, da Constituição Federal do Brasil, de 1988</w:t>
      </w:r>
    </w:p>
    <w:p>
      <w:pPr>
        <w:spacing w:line="240" w:lineRule="auto" w:before="0" w:after="0"/>
        <w:jc w:val="center"/>
      </w:pPr>
      <w:r>
        <w:rPr>
          <w:b/>
        </w:rPr>
        <w:t>Art. 31 da Lei nº 12.527, de 2011</w:t>
      </w:r>
    </w:p>
    <w:p>
      <w:pPr>
        <w:spacing w:line="240" w:lineRule="auto" w:before="0" w:after="0"/>
        <w:jc w:val="center"/>
      </w:pPr>
      <w:r>
        <w:rPr>
          <w:b/>
        </w:rPr>
        <w:t>Arts</w:t>
      </w:r>
      <w:r>
        <w:rPr>
          <w:b/>
        </w:rPr>
        <w:t>. 55 a 62 do Decreto nº 7.724, de 2012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</w:rPr>
        <w:t>ALEGAÇÕES DE DEFESA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é mentira</w:t>
        <w:br/>
      </w:r>
      <w:r>
        <w:br/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t>Rio de Janeiro, 17 de abril de 2026.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65000" cy="9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59f5bd59894950a818850a6db96f60_sig_ciencia_2_22_47dea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t>_____________________________________________________________________</w:t>
      </w:r>
    </w:p>
    <w:p>
      <w:pPr>
        <w:spacing w:line="240" w:lineRule="auto" w:before="0" w:after="0"/>
        <w:jc w:val="center"/>
      </w:pPr>
      <w:r>
        <w:rPr>
          <w:sz w:val="22"/>
        </w:rPr>
        <w:t xml:space="preserve">S2 </w:t>
      </w:r>
      <w:r>
        <w:rPr>
          <w:b/>
          <w:sz w:val="22"/>
        </w:rPr>
        <w:t>M</w:t>
      </w:r>
      <w:r>
        <w:rPr>
          <w:sz w:val="22"/>
        </w:rPr>
        <w:t xml:space="preserve">ATHEUS </w:t>
      </w:r>
      <w:r>
        <w:rPr>
          <w:b/>
          <w:sz w:val="22"/>
        </w:rPr>
        <w:t>SALGADO</w:t>
      </w:r>
      <w:r>
        <w:rPr>
          <w:sz w:val="22"/>
        </w:rPr>
        <w:t xml:space="preserve"> DA SILVA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t>Recebido em: 17/04/2026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205000" cy="9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f28cb7c1134152b90627329ffa1fae_sig_oficial_15_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t>____________________________________________________</w:t>
      </w:r>
    </w:p>
    <w:p>
      <w:pPr>
        <w:spacing w:line="240" w:lineRule="auto" w:before="0" w:after="0"/>
        <w:jc w:val="center"/>
      </w:pPr>
      <w:r>
        <w:t xml:space="preserve">2T LUAN MUNIZ DE </w:t>
      </w:r>
      <w:r>
        <w:rPr>
          <w:b/>
        </w:rPr>
        <w:t>ANDRADE</w:t>
      </w:r>
      <w:r>
        <w:t xml:space="preserve"> E SILVA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rPr>
          <w:b/>
        </w:rPr>
        <w:t xml:space="preserve">                                                                      PATD Nº </w:t>
      </w:r>
      <w:r>
        <w:rPr>
          <w:b/>
        </w:rPr>
        <w:t>2</w:t>
      </w:r>
      <w:r>
        <w:rPr>
          <w:b/>
          <w:sz w:val="22"/>
        </w:rPr>
        <w:t>/BAGL-GSDGL/</w:t>
      </w:r>
      <w:r>
        <w:rPr>
          <w:b/>
          <w:sz w:val="22"/>
        </w:rPr>
        <w:t>17042026</w:t>
      </w:r>
    </w:p>
    <w:p>
      <w:r>
        <w:br w:type="page"/>
      </w:r>
    </w:p>
    <w:p>
      <w:pPr>
        <w:spacing w:line="240" w:lineRule="auto" w:before="0" w:after="0"/>
        <w:jc w:val="center"/>
      </w:pPr>
      <w:r>
        <w:rPr>
          <w:b/>
          <w:sz w:val="28"/>
        </w:rPr>
        <w:t>INFORMAÇÃO PESSOAL – ACESSO RESTRITO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Art. 5º, Inciso X, da Constituição Federal do Brasil, de 1988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Art. 31 da Lei nº 12.527, de 2011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Arts. 55 a 62 do Decreto nº 7.724, de 2012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b/>
          <w:sz w:val="24"/>
        </w:rPr>
        <w:t>MINISTÉRIO DA DEFESA</w:t>
      </w:r>
    </w:p>
    <w:p>
      <w:pPr>
        <w:spacing w:line="240" w:lineRule="auto" w:before="0" w:after="0"/>
        <w:jc w:val="center"/>
      </w:pPr>
      <w:r>
        <w:rPr>
          <w:sz w:val="24"/>
        </w:rPr>
        <w:t>COMANDO DA AERONÁUTICA</w:t>
      </w:r>
    </w:p>
    <w:p>
      <w:pPr>
        <w:spacing w:line="240" w:lineRule="auto" w:before="0" w:after="0"/>
        <w:jc w:val="center"/>
      </w:pPr>
      <w:r>
        <w:rPr>
          <w:sz w:val="24"/>
          <w:u w:val="single"/>
        </w:rPr>
        <w:t>GRUPO DE SEGURANÇA E DEFESA DO GALEÃO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</w:rPr>
        <w:t>RELATÓRIO DO OFICIAL APURADOR</w:t>
      </w:r>
    </w:p>
    <w:p>
      <w:pPr>
        <w:spacing w:line="240" w:lineRule="auto" w:before="0" w:after="0"/>
        <w:jc w:val="center"/>
      </w:pPr>
      <w:r>
        <w:rPr>
          <w:b/>
        </w:rPr>
        <w:t xml:space="preserve">PATD Nº </w:t>
      </w:r>
      <w:r>
        <w:rPr>
          <w:b/>
        </w:rPr>
        <w:t>2</w:t>
      </w:r>
      <w:r>
        <w:rPr>
          <w:b/>
        </w:rPr>
        <w:t>/BAGL-GSDGL/</w:t>
      </w:r>
      <w:r>
        <w:rPr>
          <w:b/>
        </w:rPr>
        <w:t>17042026</w:t>
      </w:r>
      <w:r>
        <w:t xml:space="preserve"> 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tab/>
        <w:t xml:space="preserve">O presente PATD foi instaurado com a finalidade de apurar suposta transgressão disciplinar cometida pelo S2 </w:t>
      </w:r>
      <w:r>
        <w:rPr>
          <w:b/>
        </w:rPr>
        <w:t>M</w:t>
      </w:r>
      <w:r>
        <w:t xml:space="preserve">ATHEUS </w:t>
      </w:r>
      <w:r>
        <w:rPr>
          <w:b/>
        </w:rPr>
        <w:t>SALGADO</w:t>
      </w:r>
      <w:r>
        <w:t xml:space="preserve"> DA SILVA</w:t>
      </w:r>
      <w:r>
        <w:rPr>
          <w:b/>
        </w:rPr>
        <w:t xml:space="preserve"> (Nº Ord.: </w:t>
      </w:r>
      <w:r>
        <w:t xml:space="preserve">7677324). 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t>no dia 15 de abril de 2025, durante missão de apoio à Base Aérea do Galeão (BAGL), S2 ROBERTO, S2 M. SALGADO e S2 ALESSSON, integrantes do efetivo do GSD-GL, deixaram de cumprir as determinações estabelecidas ao ausentarem-se do local da missão sem autorização prévia ou comunicação à chefia imediata, agindo em desacordo com as normas disciplinares previstas nos Parágrafos 11, 17 e 19 do Art. 10 do RMA 29-1 (RDAER). A ausência não autorizada foi constatada pelos chefes da missão, 3S THIAGO e CB L. AMARAL, ambos do efetivo do EIE, resultando em descumprimento das ordens superiores e comprometendo a regularidade do serviço, sem que houvesse justificativa formal apresentada pelos envolvidos até o momento da apuração., conforme a ocorrência relatada no Ofício N° 11/EIE, protocolo COMAER Nº 67242.006583/2025-77, de 25/04/2025. Ocorrência realizada no dia 15/04/2025.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t>Cumprindo o preconizado no Decreto nº 76.322 de 22 de setembro de 1975 (RDAER) e na ICA 111-6, aprovada pela Portaria GABAER nº 120/GC3 de 09 de julho de 2021, que aprova a regulamentação da sistemática de apuração de transgressão disciplinar e da aplicação da punição disciplinar, bem como observados os princípios constitucionais do contraditório e da ampla defesa, da presunção de inocência e do devido processo legal, insculpidos no art.5º da Constituição da República Federativa do Brasil de 1988, deu-se a ciência da referida apuração ao militar arrolado, no dia 17/04/2026, sendo-lhe concedidos 05 (cinco) dias úteis para apresentar suas alegações de defesa, na forma do item 5.1.2, “b” da ICA 111-6, aprovada pela Portaria GABAER nº 120/GC3 de 9 de julho de 2021.</w:t>
      </w:r>
    </w:p>
    <w:p>
      <w:pPr>
        <w:spacing w:line="240" w:lineRule="auto" w:before="0" w:after="0"/>
        <w:jc w:val="both"/>
      </w:pPr>
      <w:r>
        <w:t xml:space="preserve">Devidamente cientificado, S2 </w:t>
      </w:r>
      <w:r>
        <w:rPr>
          <w:b/>
        </w:rPr>
        <w:t>M</w:t>
      </w:r>
      <w:r>
        <w:t xml:space="preserve">ATHEUS </w:t>
      </w:r>
      <w:r>
        <w:rPr>
          <w:b/>
        </w:rPr>
        <w:t>SALGADO</w:t>
      </w:r>
      <w:r>
        <w:t xml:space="preserve"> DA SILVA</w:t>
      </w:r>
      <w:r>
        <w:rPr>
          <w:b/>
        </w:rPr>
        <w:t xml:space="preserve"> (Nº Ord.: </w:t>
      </w:r>
      <w:r>
        <w:t>7677324), apresentou alegações de defesa em 17/04/2026, à fl. 00, aduzindo, em síntese, que nega integralmente a veracidade do fato imputado, sustentando tratar-se de inverdade e inexistindo qualquer conduta irregular de sua parte..</w:t>
      </w:r>
    </w:p>
    <w:p>
      <w:pPr>
        <w:spacing w:before="0" w:after="0"/>
      </w:pPr>
    </w:p>
    <w:p>
      <w:pPr>
        <w:spacing w:line="240" w:lineRule="auto" w:before="0" w:after="0"/>
      </w:pPr>
      <w:r>
        <w:t>É o relatório.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t xml:space="preserve">Da análise dos documentos que compõem os autos, verifica-se que o referido militar realmente 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t>A alegação de que “é mentira” não se sustenta, pois a ausência dos militares do local da missão sem autorização foi confirmada pelos chefes da missão, 3S THIAGO e CB L. AMARAL. O relato dos superiores e a inexistência de liberação formal comprovam a veracidade da transgressão, enquadrando-se nos Parágrafos 11, 17 e 19 do Art. 10 do RMA 29-1 (RDAER).</w:t>
      </w:r>
    </w:p>
    <w:p>
      <w:pPr>
        <w:spacing w:before="0" w:after="0"/>
      </w:pPr>
    </w:p>
    <w:p>
      <w:pPr>
        <w:spacing w:line="240" w:lineRule="auto" w:before="0" w:after="0"/>
      </w:pPr>
      <w:r>
        <w:rPr>
          <w:b/>
        </w:rPr>
        <w:t xml:space="preserve">PATD Nº </w:t>
      </w:r>
      <w:r>
        <w:rPr>
          <w:b/>
        </w:rPr>
        <w:t>2</w:t>
      </w:r>
      <w:r>
        <w:rPr>
          <w:b/>
        </w:rPr>
        <w:t>/BAGL-GSDGL/</w:t>
      </w:r>
      <w:r>
        <w:rPr>
          <w:b/>
        </w:rPr>
        <w:t>17042026</w:t>
      </w:r>
      <w:r>
        <w:t xml:space="preserve"> </w:t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jc w:val="center"/>
      </w:pPr>
      <w:r>
        <w:rPr>
          <w:b/>
          <w:sz w:val="28"/>
        </w:rPr>
        <w:t>INFORMAÇÃO PESSOAL – ACESSO RESTRITO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Art. 5º, Inciso X, da Constituição Federal do Brasil, de 1988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Art. 31 da Lei nº 12.527, de 2011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Arts. 55 a  62 do Decreto nº 7.724, de 2012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t xml:space="preserve">Portanto, conclui-se que a conduta do o S2 </w:t>
      </w:r>
      <w:r>
        <w:rPr>
          <w:b/>
        </w:rPr>
        <w:t>M</w:t>
      </w:r>
      <w:r>
        <w:t xml:space="preserve">ATHEUS </w:t>
      </w:r>
      <w:r>
        <w:rPr>
          <w:b/>
        </w:rPr>
        <w:t>SALGADO</w:t>
      </w:r>
      <w:r>
        <w:t xml:space="preserve"> DA SILVA</w:t>
      </w:r>
      <w:r>
        <w:rPr>
          <w:b/>
        </w:rPr>
        <w:t xml:space="preserve"> (Nº Ord.: </w:t>
      </w:r>
      <w:r>
        <w:t>7677324), configura transgressão disciplinar, notadamente prevista no item n° 11, 17, 19 do art. 10 do RDAER, sendo que suas alegações não justificam a transgressão nos termos do mesmo Regulamento.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t xml:space="preserve">            Ante o exposto, tendo em vista que o intuito fundamental da punição disciplinar é reeducar o militar para que o mesmo possa refletir sobre sua conduta e readequá-la aos princípios e normas desta Organização Militar, este apurador SUGERE a aplicação de punição de cinco (05) dias de detenção, pois , conforme a ocorrência relatada no Ofício n°11/EIE, protocolo COMAER Nº67242.006583/2025-77, de 25/04/2025. Ocorrência realizada no dia 15/04/2025, em desacordo com o RDAER, enquadrando-se no item n° 11, 17, 19 do art. 10 do RDAER, com atenuante da letra a do n° 2 e agravante da letra c, i do n° 3 do art. 13 do RDAER., transgressão Leve. </w:t>
      </w:r>
      <w:r>
        <w:t>{mudou}</w:t>
      </w:r>
      <w:r>
        <w:t xml:space="preserve"> no Permanece no "Bom comportamento"</w:t>
      </w:r>
    </w:p>
    <w:p>
      <w:pPr>
        <w:spacing w:before="0" w:after="0"/>
      </w:pPr>
    </w:p>
    <w:p>
      <w:pPr>
        <w:spacing w:line="240" w:lineRule="auto" w:before="0" w:after="0"/>
      </w:pPr>
      <w:r>
        <w:tab/>
        <w:t>Remeto à autoridade competente para decisão.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t>Rio de Janeiro, 17 de abril de 2026.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205000" cy="9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f28cb7c1134152b90627329ffa1fae_sig_oficial_15_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t>____________________________________________________</w:t>
      </w:r>
    </w:p>
    <w:p>
      <w:pPr>
        <w:spacing w:line="240" w:lineRule="auto" w:before="0" w:after="0"/>
        <w:jc w:val="center"/>
      </w:pPr>
      <w:r>
        <w:t xml:space="preserve">2T INF LUAN MUNIZ DE </w:t>
      </w:r>
      <w:r>
        <w:rPr>
          <w:b/>
        </w:rPr>
        <w:t>ANDRADE</w:t>
      </w:r>
      <w:r>
        <w:t xml:space="preserve"> E SILVA</w:t>
      </w:r>
    </w:p>
    <w:p>
      <w:pPr>
        <w:spacing w:line="240" w:lineRule="auto" w:before="0" w:after="0"/>
        <w:jc w:val="center"/>
      </w:pPr>
      <w:r>
        <w:t>OFICIAL APURADOR</w:t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jc w:val="center"/>
      </w:pPr>
      <w:r>
        <w:rPr>
          <w:b/>
          <w:sz w:val="28"/>
        </w:rPr>
        <w:t>INFORMAÇÃO PESSOAL – ACESSO RESTRITO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Art. 5º, Inciso X, da Constituição Federal do Brasil, de 1988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Art. 31 da Lei nº 12.527, de 2011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Arts. 55 a  62 do Decreto nº 7.724, de 2012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sz w:val="24"/>
        </w:rPr>
        <w:t>MINISTÉRIO DA DEFESA</w:t>
      </w:r>
    </w:p>
    <w:p>
      <w:pPr>
        <w:spacing w:line="240" w:lineRule="auto" w:before="0" w:after="0"/>
        <w:jc w:val="center"/>
      </w:pPr>
      <w:r>
        <w:rPr>
          <w:sz w:val="24"/>
        </w:rPr>
        <w:t>COMANDO DA AERONÁUTICA</w:t>
      </w:r>
    </w:p>
    <w:p>
      <w:pPr>
        <w:spacing w:line="240" w:lineRule="auto" w:before="0" w:after="0"/>
        <w:jc w:val="center"/>
      </w:pPr>
      <w:r>
        <w:rPr>
          <w:u w:val="single"/>
        </w:rPr>
        <w:t>GRUPO DE SEGURANÇA E DEFESA DO GALEÃO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</w:rPr>
        <w:t>DECISÃO DA AUTORIDADE QUE APLICA A PUNIÇÃO DISCIPLINAR</w:t>
      </w:r>
    </w:p>
    <w:p>
      <w:pPr>
        <w:spacing w:line="240" w:lineRule="auto" w:before="0" w:after="0"/>
        <w:jc w:val="center"/>
      </w:pPr>
      <w:r>
        <w:rPr>
          <w:b/>
        </w:rPr>
        <w:t xml:space="preserve">PATD Nº </w:t>
      </w:r>
      <w:r>
        <w:rPr>
          <w:b/>
        </w:rPr>
        <w:t>2</w:t>
      </w:r>
      <w:r>
        <w:rPr>
          <w:b/>
        </w:rPr>
        <w:t>/BAGL-GSDGL/</w:t>
      </w:r>
      <w:r>
        <w:rPr>
          <w:b/>
        </w:rPr>
        <w:t>17042026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t xml:space="preserve">          Diante da apuração feita e da análise das alegações apresentadas pelo militar sujeito à apuração disciplinar, em defesa da transgressão que lhe é imputada, bem como considerando as circunstâncias em que os fatos ocorreram, concorda-se com o relatório do oficial apurador e decide-se aplicar S2 </w:t>
      </w:r>
      <w:r>
        <w:rPr>
          <w:b/>
        </w:rPr>
        <w:t>M</w:t>
      </w:r>
      <w:r>
        <w:t xml:space="preserve">ATHEUS </w:t>
      </w:r>
      <w:r>
        <w:rPr>
          <w:b/>
        </w:rPr>
        <w:t>SALGADO</w:t>
      </w:r>
      <w:r>
        <w:t xml:space="preserve"> DA SILVA (Nº Ord.: 7677324), a punição de cinco (05) dias de detenção, pois , conforme a ocorrência relatada no Ofício n°11/EIE, protocolo COMAER Nº67242.006583/2025-77, de 25/04/2025.. Ocorrência realizada no dia 15/04/2025, em desacordo com o RDAER, enquadrando-se no item n° 11, 17, 19 do art. 10 do RDAER, com atenuante da letra a do n° 2 e agravante da letra c, i do n° 3 do art. 13 do RDAER., transgressão Leve. </w:t>
      </w:r>
      <w:r>
        <w:t>{mudou}</w:t>
      </w:r>
      <w:r>
        <w:t xml:space="preserve"> no Permanece no "Bom comportamento"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t>Rio de Janeiro, 17 de abril de 2026.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65000" cy="9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t xml:space="preserve">TC INF CARLOS ALBERTO SANTOS </w:t>
      </w:r>
      <w:r>
        <w:rPr>
          <w:b/>
        </w:rPr>
        <w:t>BASTOS</w:t>
      </w:r>
    </w:p>
    <w:p>
      <w:pPr>
        <w:spacing w:line="240" w:lineRule="auto" w:before="0" w:after="0"/>
        <w:jc w:val="center"/>
      </w:pPr>
      <w:r>
        <w:t>COMANDANTE DO GSD-GL</w:t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jc w:val="center"/>
      </w:pPr>
      <w:r>
        <w:rPr>
          <w:b/>
          <w:sz w:val="28"/>
        </w:rPr>
        <w:t>INFORMAÇÃO PESSOAL – ACESSO RESTRITO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Art. 5º, Inciso X, da Constituição Federal do Brasil, de 1988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Art. 31 da Lei nº 12.527, de 2011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Arts</w:t>
      </w:r>
      <w:r>
        <w:rPr>
          <w:b/>
          <w:sz w:val="18"/>
        </w:rPr>
        <w:t>. 55 a 62 do Decreto nº 7.724, de 2012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sz w:val="24"/>
        </w:rPr>
        <w:t>MINISTÉRIO DA DEFESA</w:t>
      </w:r>
    </w:p>
    <w:p>
      <w:pPr>
        <w:spacing w:line="240" w:lineRule="auto" w:before="0" w:after="0"/>
        <w:jc w:val="center"/>
      </w:pPr>
      <w:r>
        <w:rPr>
          <w:sz w:val="24"/>
        </w:rPr>
        <w:t>COMANDO DA AERONÁUTICA</w:t>
      </w:r>
    </w:p>
    <w:p>
      <w:pPr>
        <w:spacing w:line="240" w:lineRule="auto" w:before="0" w:after="0"/>
        <w:jc w:val="center"/>
      </w:pPr>
      <w:r>
        <w:t>BASE AÉREA DO GALEÃO</w:t>
      </w:r>
    </w:p>
    <w:p>
      <w:pPr>
        <w:spacing w:line="240" w:lineRule="auto" w:before="0" w:after="0"/>
        <w:jc w:val="center"/>
      </w:pPr>
      <w:r>
        <w:rPr>
          <w:u w:val="single"/>
        </w:rPr>
        <w:t xml:space="preserve">GRUPO </w:t>
      </w:r>
      <w:r>
        <w:rPr>
          <w:u w:val="single"/>
        </w:rPr>
        <w:t>DE SEGURANÇA E DEFESA DO GALEÃO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</w:rPr>
        <w:t xml:space="preserve">NOTA DE PUNIÇÃO DISCIPLINAR – PATD Nº </w:t>
      </w:r>
      <w:r>
        <w:rPr>
          <w:b/>
        </w:rPr>
        <w:t>2</w:t>
      </w:r>
      <w:r>
        <w:rPr>
          <w:b/>
        </w:rPr>
        <w:t>/BAGL-GSDGL/</w:t>
      </w:r>
      <w:r>
        <w:rPr>
          <w:b/>
        </w:rPr>
        <w:t>17042026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t xml:space="preserve">    O Senhor CMT do GSD TC INF CARLOS ALBERTO SANTOS </w:t>
      </w:r>
      <w:r>
        <w:rPr>
          <w:b/>
        </w:rPr>
        <w:t>BASTOS</w:t>
      </w:r>
      <w:r>
        <w:t xml:space="preserve">, faz saber ao S2 </w:t>
      </w:r>
      <w:r>
        <w:rPr>
          <w:b/>
        </w:rPr>
        <w:t>M</w:t>
      </w:r>
      <w:r>
        <w:t xml:space="preserve">ATHEUS </w:t>
      </w:r>
      <w:r>
        <w:rPr>
          <w:b/>
        </w:rPr>
        <w:t>SALGADO</w:t>
      </w:r>
      <w:r>
        <w:t xml:space="preserve"> DA SILVA ,7677324 , do efetivo do Esquadrão de Segurança das Instalações do Grupo de Segurança e Defesa do Galeão da BAGL, que o mesmo foi punido com cinco (05) dias de detenção pois o referido militar, no dia 15 de abril de 2025, durante missão de apoio à Base Aérea do Galeão (BAGL), S2 ROBERTO, S2 M. SALGADO e S2 ALESSSON, integrantes do efetivo do GSD-GL, deixaram de cumprir as determinações estabelecidas ao ausentarem-se do local da missão sem autorização prévia ou comunicação à chefia imediata, agindo em desacordo com as normas disciplinares previstas nos Parágrafos 11, 17 e 19 do Art. 10 do RMA 29-1 (RDAER). A ausência não autorizada foi constatada pelos chefes da missão, 3S THIAGO e CB L. AMARAL, ambos do efetivo do EIE, resultando em descumprimento das ordens superiores e comprometendo a regularidade do serviço, sem que houvesse justificativa formal apresentada pelos envolvidos até o momento da apuração. , no dia 15/04/2025 em desacordo com o previsto descrito no item nº 11, 17, 19 do art. 10 do RDAER, com atenuante da letra “a” do n°2 e agravante da letra “'c, i” do n°3 do Art. 13 do RDAER; Leve, Permanece no "Bom comportamento"</w:t>
      </w:r>
    </w:p>
    <w:p>
      <w:pPr>
        <w:spacing w:line="240" w:lineRule="auto" w:before="0" w:after="0"/>
        <w:jc w:val="right"/>
      </w:pPr>
      <w:r>
        <w:t>Rio de Janeiro, 17 de abril de 2026.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65000" cy="9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t>_________________________________________________</w:t>
      </w:r>
    </w:p>
    <w:p>
      <w:pPr>
        <w:spacing w:line="240" w:lineRule="auto" w:before="0" w:after="0"/>
        <w:jc w:val="center"/>
      </w:pPr>
      <w:r>
        <w:t xml:space="preserve">TC INF CARLOS ALBERTO SANTOS </w:t>
      </w:r>
      <w:r>
        <w:rPr>
          <w:b/>
        </w:rPr>
        <w:t>BASTOS</w:t>
      </w:r>
    </w:p>
    <w:p>
      <w:pPr>
        <w:spacing w:line="240" w:lineRule="auto" w:before="0" w:after="0"/>
        <w:jc w:val="center"/>
      </w:pPr>
      <w:r>
        <w:t>Comandante</w:t>
      </w:r>
      <w:r>
        <w:t xml:space="preserve"> </w:t>
      </w:r>
      <w:r>
        <w:t>D</w:t>
      </w:r>
      <w:r>
        <w:t>o GSD-GL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  <w:sz w:val="24"/>
        </w:rPr>
        <w:t>TERMO DE CIÊNCIA</w:t>
      </w:r>
    </w:p>
    <w:p>
      <w:pPr>
        <w:spacing w:line="240" w:lineRule="auto" w:before="0" w:after="0"/>
        <w:jc w:val="both"/>
      </w:pPr>
      <w:r>
        <w:t xml:space="preserve">      Eu, S2 </w:t>
      </w:r>
      <w:r>
        <w:rPr>
          <w:b/>
        </w:rPr>
        <w:t>M</w:t>
      </w:r>
      <w:r>
        <w:t xml:space="preserve">ATHEUS </w:t>
      </w:r>
      <w:r>
        <w:rPr>
          <w:b/>
        </w:rPr>
        <w:t>SALGADO</w:t>
      </w:r>
      <w:r>
        <w:t xml:space="preserve"> DA SILVA, 7677324, após ter sido ouvido pelo Oficial Apurador e ter apresentado as minhas razões de defesa, estou ciente da punição imposta, bem como da possibilidade de apresentar pedido de reconsideração, no prazo de 15 (quinze) dias, a contar da presente data, nos termos dos art. 58 e 59 do RDAER.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t>Rio de Janeiro, 17 de abril de 2026.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65000" cy="9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5b398e3bbd40ca953f9f2453365a6c_sig_ciencia_3_22_9c5df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sz w:val="24"/>
        </w:rPr>
        <w:t xml:space="preserve">S2 </w:t>
      </w:r>
      <w:r>
        <w:rPr>
          <w:b/>
          <w:sz w:val="24"/>
        </w:rPr>
        <w:t>M</w:t>
      </w:r>
      <w:r>
        <w:rPr>
          <w:sz w:val="24"/>
        </w:rPr>
        <w:t xml:space="preserve">ATHEUS </w:t>
      </w:r>
      <w:r>
        <w:rPr>
          <w:b/>
          <w:sz w:val="24"/>
        </w:rPr>
        <w:t>SALGADO</w:t>
      </w:r>
      <w:r>
        <w:rPr>
          <w:sz w:val="24"/>
        </w:rPr>
        <w:t xml:space="preserve"> DA SILVA</w:t>
      </w:r>
    </w:p>
    <w:p>
      <w:pPr>
        <w:spacing w:line="240" w:lineRule="auto" w:before="0" w:after="0"/>
        <w:jc w:val="center"/>
      </w:pPr>
      <w:r>
        <w:rPr>
          <w:sz w:val="24"/>
        </w:rPr>
        <w:t>Militar Arrolado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205000" cy="9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f28cb7c1134152b90627329ffa1fae_sig_oficial_15_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sz w:val="24"/>
        </w:rPr>
        <w:t xml:space="preserve">2T LUAN MUNIZ DE </w:t>
      </w:r>
      <w:r>
        <w:rPr>
          <w:b/>
          <w:sz w:val="24"/>
        </w:rPr>
        <w:t>ANDRADE</w:t>
      </w:r>
      <w:r>
        <w:rPr>
          <w:sz w:val="24"/>
        </w:rPr>
        <w:t xml:space="preserve"> E SILVA</w:t>
      </w:r>
    </w:p>
    <w:p>
      <w:pPr>
        <w:spacing w:line="240" w:lineRule="auto" w:before="0" w:after="0"/>
        <w:jc w:val="center"/>
      </w:pPr>
      <w:r>
        <w:rPr>
          <w:sz w:val="24"/>
        </w:rPr>
        <w:t>Oficial Apurador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65000" cy="9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4a53a48e284fe89cc7850b0220fdc5_sig_testemunha_1_2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sz w:val="24"/>
        </w:rPr>
        <w:t xml:space="preserve">S2 MATEUS </w:t>
      </w:r>
      <w:r>
        <w:rPr>
          <w:b/>
          <w:sz w:val="24"/>
        </w:rPr>
        <w:t>LAÉRCIO</w:t>
      </w:r>
      <w:r>
        <w:rPr>
          <w:sz w:val="24"/>
        </w:rPr>
        <w:t xml:space="preserve"> MOREIRA DA SILVA DE MOURA</w:t>
      </w:r>
    </w:p>
    <w:p>
      <w:pPr>
        <w:spacing w:line="240" w:lineRule="auto" w:before="0" w:after="0"/>
        <w:jc w:val="center"/>
      </w:pPr>
      <w:r>
        <w:rPr>
          <w:sz w:val="24"/>
        </w:rPr>
        <w:t>Testemunha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65000" cy="9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8b8384c6ea46a58df6f8e2aca59a69_sig_testemunha_2_2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sz w:val="24"/>
        </w:rPr>
        <w:t xml:space="preserve">S2 </w:t>
      </w:r>
      <w:r>
        <w:rPr>
          <w:b/>
          <w:sz w:val="24"/>
        </w:rPr>
        <w:t>RIAN</w:t>
      </w:r>
      <w:r>
        <w:rPr>
          <w:sz w:val="24"/>
        </w:rPr>
        <w:t xml:space="preserve"> DOS </w:t>
      </w:r>
      <w:r>
        <w:rPr>
          <w:b/>
          <w:sz w:val="24"/>
        </w:rPr>
        <w:t>SANTOS</w:t>
      </w:r>
      <w:r>
        <w:rPr>
          <w:sz w:val="24"/>
        </w:rPr>
        <w:t xml:space="preserve"> DA SILVA</w:t>
      </w:r>
    </w:p>
    <w:p>
      <w:pPr>
        <w:spacing w:line="240" w:lineRule="auto" w:before="0" w:after="0"/>
        <w:jc w:val="center"/>
      </w:pPr>
      <w:r>
        <w:rPr>
          <w:sz w:val="24"/>
        </w:rPr>
        <w:t>Testemunha</w:t>
      </w:r>
    </w:p>
    <w:p>
      <w:pPr>
        <w:spacing w:line="240" w:lineRule="auto" w:before="0" w:after="0"/>
      </w:pPr>
      <w:r>
        <w:rPr>
          <w:b/>
        </w:rPr>
        <w:t xml:space="preserve">PATD Nº </w:t>
      </w:r>
      <w:r>
        <w:rPr>
          <w:b/>
        </w:rPr>
        <w:t>2</w:t>
      </w:r>
      <w:r>
        <w:rPr>
          <w:b/>
        </w:rPr>
        <w:t>/BAGL-GSDGL/</w:t>
      </w:r>
      <w:r>
        <w:rPr>
          <w:b/>
        </w:rPr>
        <w:t>17042026</w:t>
      </w:r>
    </w:p>
    <w:p>
      <w:r>
        <w:br w:type="page"/>
      </w:r>
    </w:p>
    <w:p>
      <w:pPr>
        <w:spacing w:line="240" w:lineRule="auto" w:before="0" w:after="0"/>
        <w:jc w:val="center"/>
      </w:pPr>
      <w:r>
        <w:rPr>
          <w:b/>
          <w:sz w:val="28"/>
        </w:rPr>
        <w:t>INFORMAÇÃO PESSOAL – ACESSO RESTRITO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Art. 5º, Inciso X, da Constituição Federal do Brasil, de 1988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Art. 31 da Lei nº 12.527, de 2011</w:t>
      </w:r>
    </w:p>
    <w:p>
      <w:pPr>
        <w:spacing w:line="240" w:lineRule="auto" w:before="0" w:after="0"/>
        <w:jc w:val="center"/>
      </w:pPr>
      <w:r>
        <w:rPr>
          <w:b/>
          <w:sz w:val="18"/>
        </w:rPr>
        <w:t>Arts. 55 a 62 do Decreto nº 7.724, de 2012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</w:rPr>
        <w:t>PEDIDO DE RECONSIDERAÇÃO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  <w:sz w:val="20"/>
        </w:rPr>
        <w:t xml:space="preserve">Processo de apuração de transgressão disciplinar (PATD} Nº </w:t>
      </w:r>
      <w:r>
        <w:rPr>
          <w:b/>
          <w:sz w:val="20"/>
        </w:rPr>
        <w:t>2</w:t>
      </w:r>
      <w:r>
        <w:rPr>
          <w:b/>
          <w:sz w:val="20"/>
        </w:rPr>
        <w:t>/BAGL-GSDGL/</w:t>
      </w:r>
      <w:r>
        <w:rPr>
          <w:b/>
          <w:sz w:val="20"/>
        </w:rPr>
        <w:t>17042026</w:t>
      </w:r>
      <w:r>
        <w:rPr>
          <w:sz w:val="20"/>
        </w:rPr>
        <w:t xml:space="preserve"> </w:t>
      </w:r>
    </w:p>
    <w:p>
      <w:pPr>
        <w:spacing w:before="0" w:after="0"/>
      </w:pPr>
    </w:p>
    <w:p>
      <w:pPr>
        <w:spacing w:line="240" w:lineRule="auto" w:before="0" w:after="0"/>
      </w:pPr>
      <w:r>
        <w:t>IDENTIFICAÇÃO DO MILITAR ARROLADO</w:t>
      </w:r>
    </w:p>
    <w:p>
      <w:pPr>
        <w:spacing w:line="240" w:lineRule="auto" w:before="0" w:after="0"/>
      </w:pPr>
      <w:r>
        <w:t xml:space="preserve">Nome Completo/ Posto/Graduação: S2 </w:t>
      </w:r>
      <w:r>
        <w:rPr>
          <w:b/>
        </w:rPr>
        <w:t>M</w:t>
      </w:r>
      <w:r>
        <w:t xml:space="preserve">ATHEUS </w:t>
      </w:r>
      <w:r>
        <w:rPr>
          <w:b/>
        </w:rPr>
        <w:t>SALGADO</w:t>
      </w:r>
      <w:r>
        <w:t xml:space="preserve"> DA SILVA</w:t>
      </w:r>
    </w:p>
    <w:p>
      <w:pPr>
        <w:spacing w:line="240" w:lineRule="auto" w:before="0" w:after="0"/>
      </w:pPr>
      <w:r>
        <w:t xml:space="preserve">SARAM: </w:t>
      </w:r>
      <w:r>
        <w:rPr>
          <w:sz w:val="20"/>
        </w:rPr>
        <w:t>7677324</w:t>
      </w:r>
      <w:r>
        <w:rPr>
          <w:sz w:val="20"/>
        </w:rPr>
        <w:t xml:space="preserve"> </w:t>
      </w:r>
    </w:p>
    <w:p>
      <w:pPr>
        <w:spacing w:line="240" w:lineRule="auto" w:before="0" w:after="0"/>
      </w:pPr>
      <w:r>
        <w:t>Seção/OM: ESI</w:t>
      </w:r>
    </w:p>
    <w:p>
      <w:pPr>
        <w:spacing w:before="0" w:after="0"/>
      </w:pPr>
    </w:p>
    <w:p>
      <w:pPr>
        <w:spacing w:line="240" w:lineRule="auto" w:before="0" w:after="0"/>
      </w:pPr>
      <w:r>
        <w:t>IDENTIFICAÇÃO DA AUTORIDADE QUE APLICOU A PUNIÇÃO DISCIPLINAR</w:t>
      </w:r>
    </w:p>
    <w:p>
      <w:pPr>
        <w:spacing w:line="240" w:lineRule="auto" w:before="0" w:after="0"/>
      </w:pPr>
      <w:r>
        <w:t xml:space="preserve">Nome completo/ Posto/Graduação: TC INF CARLOS ALBERTO SANTOS </w:t>
      </w:r>
      <w:r>
        <w:rPr>
          <w:b/>
        </w:rPr>
        <w:t>BASTOS</w:t>
      </w:r>
    </w:p>
    <w:p>
      <w:pPr>
        <w:spacing w:line="240" w:lineRule="auto" w:before="0" w:after="0"/>
      </w:pPr>
      <w:r>
        <w:t xml:space="preserve">Seção/OM: </w:t>
      </w:r>
      <w:r>
        <w:rPr>
          <w:b/>
        </w:rPr>
        <w:t>COMANDO GSDGL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rPr>
          <w:b/>
        </w:rPr>
        <w:t>DAS RAZÕES DO PEDIDO DE RECONSIDERAÇÃO</w:t>
      </w:r>
    </w:p>
    <w:p>
      <w:pPr>
        <w:spacing w:before="0" w:after="0"/>
      </w:pPr>
    </w:p>
    <w:p>
      <w:pPr>
        <w:spacing w:line="240" w:lineRule="auto" w:before="0" w:after="0"/>
      </w:pPr>
      <w:r>
        <w:t>é mentira</w:t>
        <w:br/>
        <w:br/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tab/>
        <w:tab/>
        <w:t xml:space="preserve">Rio de Janeiro, </w:t>
      </w:r>
      <w:r>
        <w:rPr>
          <w:sz w:val="24"/>
        </w:rPr>
        <w:t>17</w:t>
      </w:r>
      <w:r>
        <w:rPr>
          <w:sz w:val="24"/>
        </w:rPr>
        <w:t xml:space="preserve"> de </w:t>
      </w:r>
      <w:r>
        <w:rPr>
          <w:sz w:val="24"/>
        </w:rPr>
        <w:t>abril</w:t>
      </w:r>
      <w:r>
        <w:rPr>
          <w:sz w:val="24"/>
        </w:rPr>
        <w:t xml:space="preserve"> de </w:t>
      </w:r>
      <w:r>
        <w:rPr>
          <w:sz w:val="24"/>
        </w:rPr>
        <w:t>2026</w:t>
      </w:r>
      <w:r>
        <w:rPr>
          <w:sz w:val="24"/>
        </w:rPr>
        <w:t>.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65000" cy="9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9670a2acaf488d81ab237571feb4c4_sig_reconsideracao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b/>
        </w:rPr>
        <w:t>____________________________________________________</w:t>
      </w:r>
    </w:p>
    <w:p>
      <w:pPr>
        <w:spacing w:line="240" w:lineRule="auto" w:before="0" w:after="0"/>
        <w:jc w:val="center"/>
      </w:pPr>
      <w:r>
        <w:t xml:space="preserve">S2 </w:t>
      </w:r>
      <w:r>
        <w:rPr>
          <w:b/>
        </w:rPr>
        <w:t>M</w:t>
      </w:r>
      <w:r>
        <w:t xml:space="preserve">ATHEUS </w:t>
      </w:r>
      <w:r>
        <w:rPr>
          <w:b/>
        </w:rPr>
        <w:t>SALGADO</w:t>
      </w:r>
      <w:r>
        <w:t xml:space="preserve"> DA SILVA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Recebido em: 17/04/2026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205000" cy="9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f28cb7c1134152b90627329ffa1fae_sig_oficial_15_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5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t>______________________________________</w:t>
      </w:r>
    </w:p>
    <w:p>
      <w:pPr>
        <w:spacing w:line="240" w:lineRule="auto" w:before="0" w:after="0"/>
        <w:jc w:val="center"/>
      </w:pPr>
      <w:r>
        <w:t>Assinatura e carimbo do oficial apurador</w:t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5868000" cy="82997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82997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850" w:right="1417" w:bottom="144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