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50A0" w14:textId="77777777" w:rsidR="006A5A9A" w:rsidRDefault="006A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6A5A9A" w14:paraId="3484E03C" w14:textId="77777777">
        <w:tc>
          <w:tcPr>
            <w:tcW w:w="1413" w:type="dxa"/>
          </w:tcPr>
          <w:p w14:paraId="48DDCBB0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7FDBF64D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6A5A9A" w14:paraId="3BED20E1" w14:textId="77777777">
        <w:tc>
          <w:tcPr>
            <w:tcW w:w="1413" w:type="dxa"/>
          </w:tcPr>
          <w:p w14:paraId="689B25CD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30618AB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3131987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EC715F3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6A1F72D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5E944267" w14:textId="29D61D02" w:rsidR="006A5A9A" w:rsidRDefault="00A335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 w:rsidR="003058B5">
        <w:rPr>
          <w:rFonts w:ascii="Arial" w:eastAsia="Arial" w:hAnsi="Arial" w:cs="Arial"/>
          <w:sz w:val="22"/>
          <w:szCs w:val="22"/>
        </w:rPr>
        <w:t xml:space="preserve"> - </w:t>
      </w:r>
      <w:r w:rsidR="008014BD">
        <w:rPr>
          <w:rFonts w:ascii="Arial" w:eastAsia="Arial" w:hAnsi="Arial" w:cs="Arial"/>
          <w:b/>
          <w:sz w:val="22"/>
          <w:szCs w:val="22"/>
        </w:rPr>
        <w:t>Modifying for</w:t>
      </w:r>
      <w:r w:rsidR="00D734C2">
        <w:rPr>
          <w:rFonts w:ascii="Arial" w:eastAsia="Arial" w:hAnsi="Arial" w:cs="Arial"/>
          <w:b/>
          <w:sz w:val="22"/>
          <w:szCs w:val="22"/>
        </w:rPr>
        <w:t>c</w:t>
      </w:r>
      <w:r w:rsidR="008014BD">
        <w:rPr>
          <w:rFonts w:ascii="Arial" w:eastAsia="Arial" w:hAnsi="Arial" w:cs="Arial"/>
          <w:b/>
          <w:sz w:val="22"/>
          <w:szCs w:val="22"/>
        </w:rPr>
        <w:t>e diagram</w:t>
      </w:r>
    </w:p>
    <w:p w14:paraId="5E909EA5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FAA7CA9" w14:textId="72650D4B" w:rsidR="00E03F21" w:rsidRP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E03F21">
        <w:rPr>
          <w:rFonts w:ascii="Arial" w:eastAsia="Arial" w:hAnsi="Arial" w:cs="Arial"/>
          <w:b/>
          <w:bCs/>
          <w:sz w:val="22"/>
          <w:szCs w:val="22"/>
        </w:rPr>
        <w:t>1a : Cross Vault</w:t>
      </w:r>
    </w:p>
    <w:p w14:paraId="7119D1CD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CE7A60E" w14:textId="26A05CEE" w:rsidR="006A5A9A" w:rsidRDefault="002B687C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</w:t>
      </w:r>
      <w:r w:rsidR="00A7346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8014BD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D21CA"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 w:rsidR="003D21CA">
        <w:rPr>
          <w:rFonts w:ascii="Arial" w:eastAsia="Arial" w:hAnsi="Arial" w:cs="Arial"/>
          <w:sz w:val="22"/>
          <w:szCs w:val="22"/>
        </w:rPr>
        <w:t xml:space="preserve"> </w:t>
      </w:r>
      <w:r w:rsidR="00E03F21">
        <w:rPr>
          <w:rFonts w:ascii="Arial" w:eastAsia="Arial" w:hAnsi="Arial" w:cs="Arial"/>
          <w:sz w:val="22"/>
          <w:szCs w:val="22"/>
        </w:rPr>
        <w:t>modifying the force diagram</w:t>
      </w:r>
      <w:r w:rsidR="00A3354E">
        <w:rPr>
          <w:rFonts w:ascii="Arial" w:eastAsia="Arial" w:hAnsi="Arial" w:cs="Arial"/>
          <w:sz w:val="22"/>
          <w:szCs w:val="22"/>
        </w:rPr>
        <w:t>:</w:t>
      </w:r>
      <w:r w:rsidR="00A3354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DDA2E30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95908" w14:paraId="7AC54D4D" w14:textId="77777777" w:rsidTr="00895908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2AF61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30174B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A558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B058F1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50C5CE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C148C8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934A051" w14:textId="5F7AAD5C" w:rsidR="00895908" w:rsidRDefault="00895908" w:rsidP="008014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force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and thrust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diagram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>s</w:t>
            </w:r>
          </w:p>
        </w:tc>
      </w:tr>
    </w:tbl>
    <w:p w14:paraId="7E3377C8" w14:textId="1DE64B28" w:rsidR="006A5A9A" w:rsidRDefault="006A5A9A">
      <w:pPr>
        <w:rPr>
          <w:rFonts w:ascii="Arial" w:eastAsia="Arial" w:hAnsi="Arial" w:cs="Arial"/>
          <w:i/>
          <w:sz w:val="22"/>
          <w:szCs w:val="22"/>
        </w:rPr>
      </w:pPr>
    </w:p>
    <w:p w14:paraId="26DE0C95" w14:textId="77777777" w:rsidR="00112C3E" w:rsidRDefault="00112C3E">
      <w:pPr>
        <w:rPr>
          <w:rFonts w:ascii="Arial" w:eastAsia="Arial" w:hAnsi="Arial" w:cs="Arial"/>
          <w:i/>
          <w:sz w:val="22"/>
          <w:szCs w:val="22"/>
        </w:rPr>
      </w:pPr>
    </w:p>
    <w:p w14:paraId="369EA591" w14:textId="3C917273" w:rsidR="003D21CA" w:rsidRPr="00E03F21" w:rsidRDefault="003D21C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E03F21"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Pr="00E03F21">
        <w:rPr>
          <w:rFonts w:ascii="Arial" w:eastAsia="Arial" w:hAnsi="Arial" w:cs="Arial"/>
          <w:sz w:val="22"/>
          <w:szCs w:val="22"/>
        </w:rPr>
        <w:t xml:space="preserve"> the </w:t>
      </w:r>
      <w:r w:rsidR="00E03F21" w:rsidRPr="00E03F21">
        <w:rPr>
          <w:rFonts w:ascii="Arial" w:eastAsia="Arial" w:hAnsi="Arial" w:cs="Arial"/>
          <w:sz w:val="22"/>
          <w:szCs w:val="22"/>
        </w:rPr>
        <w:t>modifying the force diagram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427D32" w14:textId="77777777" w:rsidR="003D21CA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D21CA" w14:paraId="69393909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9D8F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5EBBA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81108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647366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ABCDC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02D85C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743325AC" w14:textId="3FF5CD71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34DEA5B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2C685297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68BAC88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C73A7D5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15F69A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B8C670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17FA78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AAC2A0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909B9F3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1F386D8" w14:textId="61F7E92B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E03F21">
        <w:rPr>
          <w:rFonts w:ascii="Arial" w:eastAsia="Arial" w:hAnsi="Arial" w:cs="Arial"/>
          <w:b/>
          <w:bCs/>
          <w:sz w:val="22"/>
          <w:szCs w:val="22"/>
        </w:rPr>
        <w:lastRenderedPageBreak/>
        <w:t>1b : Cross Vault with Central Opening</w:t>
      </w:r>
    </w:p>
    <w:p w14:paraId="1688D4ED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A5D5461" w14:textId="631E4E69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="00573568">
        <w:rPr>
          <w:rFonts w:ascii="Arial" w:eastAsia="Arial" w:hAnsi="Arial" w:cs="Arial"/>
          <w:b/>
          <w:bCs/>
          <w:sz w:val="22"/>
          <w:szCs w:val="22"/>
        </w:rPr>
        <w:t>topology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73568">
        <w:rPr>
          <w:rFonts w:ascii="Arial" w:eastAsia="Arial" w:hAnsi="Arial" w:cs="Arial"/>
          <w:sz w:val="22"/>
          <w:szCs w:val="22"/>
        </w:rPr>
        <w:t>creating the form diagram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97ABD45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4C07C38D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BC41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5EF09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F408DD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8E9247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8E7C78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49D6CC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6C2035C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60E5DDF9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6D818CEB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1E08100E" w14:textId="60043ECE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E03F21">
        <w:rPr>
          <w:rFonts w:ascii="Arial" w:eastAsia="Arial" w:hAnsi="Arial" w:cs="Arial"/>
          <w:sz w:val="22"/>
          <w:szCs w:val="22"/>
        </w:rPr>
        <w:t>Paste a screenshot of the</w:t>
      </w:r>
      <w:r w:rsidR="00DA2BB9">
        <w:rPr>
          <w:rFonts w:ascii="Arial" w:eastAsia="Arial" w:hAnsi="Arial" w:cs="Arial"/>
          <w:sz w:val="22"/>
          <w:szCs w:val="22"/>
        </w:rPr>
        <w:t xml:space="preserve"> </w:t>
      </w:r>
      <w:r w:rsidR="00DA2BB9">
        <w:rPr>
          <w:rFonts w:ascii="Arial" w:eastAsia="Arial" w:hAnsi="Arial" w:cs="Arial"/>
          <w:b/>
          <w:bCs/>
          <w:sz w:val="22"/>
          <w:szCs w:val="22"/>
        </w:rPr>
        <w:t>final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5CA627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2B7274E4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F016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C6BBF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24E45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59BF7D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141A57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43663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43B5AB1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60FB243F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6F2487F6" w14:textId="77777777" w:rsidR="003D21CA" w:rsidRDefault="003D21CA" w:rsidP="003D21CA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14:paraId="51B55F68" w14:textId="6EF5ABA3" w:rsidR="003D21CA" w:rsidRPr="00E03F21" w:rsidRDefault="003D21CA" w:rsidP="003D21CA">
      <w:pPr>
        <w:rPr>
          <w:rFonts w:ascii="Arial" w:eastAsia="Arial" w:hAnsi="Arial" w:cs="Arial"/>
          <w:sz w:val="22"/>
          <w:szCs w:val="22"/>
          <w:lang w:val="en-US"/>
        </w:rPr>
      </w:pPr>
      <w:r w:rsidRPr="00E03F21">
        <w:rPr>
          <w:rFonts w:ascii="Arial" w:eastAsia="Arial" w:hAnsi="Arial" w:cs="Arial"/>
          <w:b/>
          <w:sz w:val="22"/>
          <w:szCs w:val="22"/>
          <w:lang w:val="en-US"/>
        </w:rPr>
        <w:lastRenderedPageBreak/>
        <w:t>Task 2</w:t>
      </w:r>
      <w:r w:rsidR="00D734C2" w:rsidRPr="00E03F21">
        <w:rPr>
          <w:rFonts w:ascii="Arial" w:eastAsia="Arial" w:hAnsi="Arial" w:cs="Arial"/>
          <w:sz w:val="22"/>
          <w:szCs w:val="22"/>
          <w:lang w:val="en-US"/>
        </w:rPr>
        <w:t xml:space="preserve"> - </w:t>
      </w:r>
      <w:r w:rsidR="00D734C2" w:rsidRPr="00E03F21">
        <w:rPr>
          <w:rFonts w:ascii="Arial" w:eastAsia="Arial" w:hAnsi="Arial" w:cs="Arial"/>
          <w:b/>
          <w:sz w:val="22"/>
          <w:szCs w:val="22"/>
          <w:lang w:val="en-US"/>
        </w:rPr>
        <w:t>Holes</w:t>
      </w:r>
    </w:p>
    <w:p w14:paraId="361A056E" w14:textId="58FA9544" w:rsidR="003D21CA" w:rsidRDefault="003D21CA" w:rsidP="003D21CA">
      <w:pPr>
        <w:rPr>
          <w:rFonts w:ascii="Arial" w:eastAsia="Arial" w:hAnsi="Arial" w:cs="Arial"/>
          <w:sz w:val="22"/>
          <w:szCs w:val="22"/>
          <w:lang w:val="en-US"/>
        </w:rPr>
      </w:pPr>
    </w:p>
    <w:p w14:paraId="090EC272" w14:textId="5F65ACBC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</w:t>
      </w:r>
      <w:r w:rsidR="00A45AF0">
        <w:rPr>
          <w:rFonts w:ascii="Arial" w:eastAsia="Arial" w:hAnsi="Arial" w:cs="Arial"/>
          <w:sz w:val="22"/>
          <w:szCs w:val="22"/>
        </w:rPr>
        <w:t xml:space="preserve">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>for your</w:t>
      </w:r>
      <w:r>
        <w:rPr>
          <w:rFonts w:ascii="Arial" w:eastAsia="Arial" w:hAnsi="Arial" w:cs="Arial"/>
          <w:sz w:val="22"/>
          <w:szCs w:val="22"/>
        </w:rPr>
        <w:t xml:space="preserve"> shell with the central hole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4632DC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3849FD07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19D22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A0E14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EF9EA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A69DE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03641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242F7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33D78A5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097CBA08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17EB3E7E" w14:textId="1E0449A1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</w:t>
      </w:r>
      <w:r w:rsidR="00A45AF0">
        <w:rPr>
          <w:rFonts w:ascii="Arial" w:eastAsia="Arial" w:hAnsi="Arial" w:cs="Arial"/>
          <w:sz w:val="22"/>
          <w:szCs w:val="22"/>
        </w:rPr>
        <w:t xml:space="preserve">of 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 xml:space="preserve">for your </w:t>
      </w:r>
      <w:r>
        <w:rPr>
          <w:rFonts w:ascii="Arial" w:eastAsia="Arial" w:hAnsi="Arial" w:cs="Arial"/>
          <w:sz w:val="22"/>
          <w:szCs w:val="22"/>
        </w:rPr>
        <w:t>shell with the hole near a support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C9308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51D1D642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57933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B6AB13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CDBD7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E93AB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7F68A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DFDD5D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0D3BFFD2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0C297C7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1C97610" w14:textId="0701F93E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</w:t>
      </w:r>
      <w:r w:rsidR="00A45AF0">
        <w:rPr>
          <w:rFonts w:ascii="Arial" w:eastAsia="Arial" w:hAnsi="Arial" w:cs="Arial"/>
          <w:sz w:val="22"/>
          <w:szCs w:val="22"/>
        </w:rPr>
        <w:t xml:space="preserve">of 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 xml:space="preserve">for your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triangulated </w:t>
      </w:r>
      <w:r>
        <w:rPr>
          <w:rFonts w:ascii="Arial" w:eastAsia="Arial" w:hAnsi="Arial" w:cs="Arial"/>
          <w:sz w:val="22"/>
          <w:szCs w:val="22"/>
        </w:rPr>
        <w:t>shell with the central hole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8C30FB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76555C0D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EB96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B305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5A022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113A68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FA700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A800D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2134816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43B966CB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7A1579F0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7E42385D" w14:textId="0325F1C4" w:rsidR="00A45AF0" w:rsidRDefault="001F391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lastRenderedPageBreak/>
        <w:t>What differences in terms of force flow do you observe between the three cases?</w:t>
      </w:r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(max 100 words)</w:t>
      </w:r>
      <w:r w:rsidR="00A45AF0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F13BA85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2F41304D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1A9DF827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2B19F70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99CD4E3" w14:textId="3945B806" w:rsidR="008014BD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What are the advantages and disadvantages of creating a hole in your shell when using a </w:t>
      </w:r>
      <w:proofErr w:type="spellStart"/>
      <w:r>
        <w:rPr>
          <w:rFonts w:ascii="Arial" w:eastAsia="Arial" w:hAnsi="Arial" w:cs="Arial"/>
          <w:iCs/>
          <w:color w:val="000000"/>
          <w:sz w:val="22"/>
          <w:szCs w:val="22"/>
        </w:rPr>
        <w:t>quadmesh</w:t>
      </w:r>
      <w:proofErr w:type="spellEnd"/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 versus a triangulated mesh?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(max </w:t>
      </w:r>
      <w:r w:rsidR="00112C3E"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8CE519D" w14:textId="4BD28371" w:rsidR="00D734C2" w:rsidRDefault="00D734C2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6F149C89" w14:textId="77777777" w:rsidR="00112C3E" w:rsidRPr="00112C3E" w:rsidRDefault="00112C3E" w:rsidP="00112C3E">
      <w:pPr>
        <w:jc w:val="right"/>
        <w:rPr>
          <w:rFonts w:ascii="Arial" w:eastAsia="Arial" w:hAnsi="Arial" w:cs="Arial"/>
          <w:sz w:val="22"/>
          <w:szCs w:val="22"/>
        </w:rPr>
      </w:pPr>
    </w:p>
    <w:sectPr w:rsidR="00112C3E" w:rsidRPr="00112C3E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416E" w14:textId="77777777" w:rsidR="005B6A08" w:rsidRDefault="005B6A08">
      <w:r>
        <w:separator/>
      </w:r>
    </w:p>
  </w:endnote>
  <w:endnote w:type="continuationSeparator" w:id="0">
    <w:p w14:paraId="23CB550D" w14:textId="77777777" w:rsidR="005B6A08" w:rsidRDefault="005B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FEFB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38B4A2" w14:textId="77777777" w:rsidR="006A5A9A" w:rsidRDefault="006A5A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10D5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472AD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D715" w14:textId="77777777" w:rsidR="005B6A08" w:rsidRDefault="005B6A08">
      <w:r>
        <w:separator/>
      </w:r>
    </w:p>
  </w:footnote>
  <w:footnote w:type="continuationSeparator" w:id="0">
    <w:p w14:paraId="49F30779" w14:textId="77777777" w:rsidR="005B6A08" w:rsidRDefault="005B6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7AB2" w14:textId="3A445C4D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CSD1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</w:t>
    </w:r>
    <w:r w:rsidR="00E03F21"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  <w:color w:val="000000"/>
      </w:rPr>
      <w:t xml:space="preserve"> </w:t>
    </w:r>
    <w:r w:rsidR="00E03F21">
      <w:rPr>
        <w:rFonts w:ascii="Arial" w:eastAsia="Arial" w:hAnsi="Arial" w:cs="Arial"/>
        <w:b/>
        <w:color w:val="000000"/>
      </w:rPr>
      <w:t>– V. RV3 Exercise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04B1"/>
    <w:multiLevelType w:val="multilevel"/>
    <w:tmpl w:val="37701C1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7F81"/>
    <w:multiLevelType w:val="multilevel"/>
    <w:tmpl w:val="8CB20A7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8190B"/>
    <w:multiLevelType w:val="multilevel"/>
    <w:tmpl w:val="C06692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87740"/>
    <w:multiLevelType w:val="multilevel"/>
    <w:tmpl w:val="4E1ACB2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67411"/>
    <w:multiLevelType w:val="multilevel"/>
    <w:tmpl w:val="EB6415B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27780841">
    <w:abstractNumId w:val="0"/>
  </w:num>
  <w:num w:numId="2" w16cid:durableId="276447378">
    <w:abstractNumId w:val="2"/>
  </w:num>
  <w:num w:numId="3" w16cid:durableId="474570175">
    <w:abstractNumId w:val="3"/>
  </w:num>
  <w:num w:numId="4" w16cid:durableId="1483233121">
    <w:abstractNumId w:val="4"/>
  </w:num>
  <w:num w:numId="5" w16cid:durableId="200612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9A"/>
    <w:rsid w:val="00036DD8"/>
    <w:rsid w:val="00082511"/>
    <w:rsid w:val="000A7386"/>
    <w:rsid w:val="00112C3E"/>
    <w:rsid w:val="001340BA"/>
    <w:rsid w:val="001472AD"/>
    <w:rsid w:val="001F3910"/>
    <w:rsid w:val="00284B38"/>
    <w:rsid w:val="002B687C"/>
    <w:rsid w:val="0030281C"/>
    <w:rsid w:val="003058B5"/>
    <w:rsid w:val="003D21CA"/>
    <w:rsid w:val="00461BF5"/>
    <w:rsid w:val="00573568"/>
    <w:rsid w:val="005B6A08"/>
    <w:rsid w:val="006A5A9A"/>
    <w:rsid w:val="007035A9"/>
    <w:rsid w:val="007903E7"/>
    <w:rsid w:val="008014BD"/>
    <w:rsid w:val="0086077E"/>
    <w:rsid w:val="00895908"/>
    <w:rsid w:val="00A3354E"/>
    <w:rsid w:val="00A45AF0"/>
    <w:rsid w:val="00A73466"/>
    <w:rsid w:val="00AD39A3"/>
    <w:rsid w:val="00B77AD2"/>
    <w:rsid w:val="00CA4026"/>
    <w:rsid w:val="00D14CE3"/>
    <w:rsid w:val="00D734C2"/>
    <w:rsid w:val="00DA2BB9"/>
    <w:rsid w:val="00DE0F86"/>
    <w:rsid w:val="00E03F21"/>
    <w:rsid w:val="00F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196"/>
  <w15:docId w15:val="{9B45FC17-82CF-BA45-9120-82B836B3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D"/>
  </w:style>
  <w:style w:type="paragraph" w:styleId="Footer">
    <w:name w:val="footer"/>
    <w:basedOn w:val="Normal"/>
    <w:link w:val="Foot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D"/>
  </w:style>
  <w:style w:type="paragraph" w:styleId="ListParagraph">
    <w:name w:val="List Paragraph"/>
    <w:basedOn w:val="Normal"/>
    <w:uiPriority w:val="34"/>
    <w:qFormat/>
    <w:rsid w:val="002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Bitting  Selina</cp:lastModifiedBy>
  <cp:revision>8</cp:revision>
  <dcterms:created xsi:type="dcterms:W3CDTF">2022-12-05T16:00:00Z</dcterms:created>
  <dcterms:modified xsi:type="dcterms:W3CDTF">2022-12-06T12:13:00Z</dcterms:modified>
</cp:coreProperties>
</file>