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013" w:rsidRPr="00BB5D9B" w:rsidRDefault="00C63013" w:rsidP="00C63013">
      <w:pPr>
        <w:rPr>
          <w:b/>
          <w:sz w:val="24"/>
          <w:szCs w:val="24"/>
        </w:rPr>
      </w:pPr>
      <w:r w:rsidRPr="00BB5D9B">
        <w:rPr>
          <w:b/>
          <w:sz w:val="24"/>
          <w:szCs w:val="24"/>
        </w:rPr>
        <w:t>Unverbindliche Übung   "Bildnerisches Gestalten - FOTOKURS"</w:t>
      </w:r>
    </w:p>
    <w:p w:rsidR="00C63013" w:rsidRPr="00C63013" w:rsidRDefault="00C63013" w:rsidP="00C63013">
      <w:pPr>
        <w:rPr>
          <w:b/>
        </w:rPr>
      </w:pPr>
    </w:p>
    <w:p w:rsidR="00C63013" w:rsidRDefault="00C63013" w:rsidP="00C63013">
      <w:r>
        <w:t>Als Teilnehmer*in am FOTOKURS am BRG1 beschäftigst du dich ein Schuljahr lang mit Fotografie in Praxis und – zumindest ein klein wenig – auch in Theorie: Licht, Auge, Kamera, Erfindung der Fotografie, „kultige“ Beispiele der Fotogeschichte….</w:t>
      </w:r>
    </w:p>
    <w:p w:rsidR="00C63013" w:rsidRDefault="00C63013" w:rsidP="00C63013">
      <w:r>
        <w:t xml:space="preserve">Inhalt und Ablauf des Kurses sind nicht </w:t>
      </w:r>
      <w:r w:rsidR="00777644">
        <w:t>festgelegt,</w:t>
      </w:r>
      <w:r>
        <w:t xml:space="preserve"> sondern richten sich jeweils aufs Neue nach den Ideen, Wünschen, Vorlieben, Interessen, Plänen der Gruppe bzw. einzelner Gruppenmitglieder, die bei den ersten Treffen gemeinsam erforscht werden und zu PROJEKTEN reifen sollen. Im Idealfall „passen“ solche PROJEKTE zu gerade aktuellen Fotowettbewerben und werden – wie in der Vergangenheit mehrmals der Fall – mit schönen Preisen belohnt….</w:t>
      </w:r>
    </w:p>
    <w:p w:rsidR="00C63013" w:rsidRDefault="00C63013" w:rsidP="00C63013">
      <w:r>
        <w:t xml:space="preserve">Die Möglichkeiten dieser projektorientierten praktischen fotografischen Betätigung sind – wie du an den hier gezeigten Bildbeispielen aus bisherigen Fotokurs-Jahren sehen kannst – nahezu unbegrenzt:  von der einfachsten Schwarz-Weiß-Fotografie - back </w:t>
      </w:r>
      <w:proofErr w:type="spellStart"/>
      <w:r>
        <w:t>to</w:t>
      </w:r>
      <w:proofErr w:type="spellEnd"/>
      <w:r>
        <w:t xml:space="preserve"> </w:t>
      </w:r>
      <w:proofErr w:type="spellStart"/>
      <w:r>
        <w:t>the</w:t>
      </w:r>
      <w:proofErr w:type="spellEnd"/>
      <w:r>
        <w:t xml:space="preserve"> </w:t>
      </w:r>
      <w:proofErr w:type="spellStart"/>
      <w:r>
        <w:t>roots</w:t>
      </w:r>
      <w:proofErr w:type="spellEnd"/>
      <w:r>
        <w:t xml:space="preserve"> - mit selbstgebastelter "</w:t>
      </w:r>
      <w:proofErr w:type="spellStart"/>
      <w:r>
        <w:t>Camera</w:t>
      </w:r>
      <w:proofErr w:type="spellEnd"/>
      <w:r>
        <w:t xml:space="preserve"> obscura"  …..  in der Dunkelkammer selbstentwickeltem analogen Filmmaterial und Fotopapier </w:t>
      </w:r>
      <w:proofErr w:type="gramStart"/>
      <w:r>
        <w:t xml:space="preserve"> ….</w:t>
      </w:r>
      <w:proofErr w:type="gramEnd"/>
      <w:r>
        <w:t xml:space="preserve">.  Themen-Shootings in unserem (fast) professionellen Fotostudio mit Studioblitz und Windmaschine </w:t>
      </w:r>
      <w:proofErr w:type="gramStart"/>
      <w:r>
        <w:t xml:space="preserve"> ….</w:t>
      </w:r>
      <w:proofErr w:type="gramEnd"/>
      <w:r>
        <w:t xml:space="preserve">.  </w:t>
      </w:r>
      <w:proofErr w:type="spellStart"/>
      <w:r>
        <w:t>Tabletop</w:t>
      </w:r>
      <w:proofErr w:type="spellEnd"/>
      <w:r>
        <w:t xml:space="preserve"> </w:t>
      </w:r>
      <w:proofErr w:type="gramStart"/>
      <w:r>
        <w:t>-  oder</w:t>
      </w:r>
      <w:proofErr w:type="gramEnd"/>
      <w:r>
        <w:t xml:space="preserve"> perfekt ausgeleuchteter Sachfotografie im „Studio in </w:t>
      </w:r>
      <w:proofErr w:type="spellStart"/>
      <w:r>
        <w:t>the</w:t>
      </w:r>
      <w:proofErr w:type="spellEnd"/>
      <w:r>
        <w:t xml:space="preserve"> Box“ …. Lichtpinselarbeit im verdunkelten Raum</w:t>
      </w:r>
      <w:proofErr w:type="gramStart"/>
      <w:r>
        <w:t xml:space="preserve"> ….</w:t>
      </w:r>
      <w:proofErr w:type="gramEnd"/>
      <w:r>
        <w:t xml:space="preserve">.   bis hin zu digitaler Trickfotografie in der   Green- oder Bluebox </w:t>
      </w:r>
      <w:proofErr w:type="gramStart"/>
      <w:r>
        <w:t xml:space="preserve"> ….</w:t>
      </w:r>
      <w:proofErr w:type="gramEnd"/>
      <w:r>
        <w:t xml:space="preserve">. digitaler Bildverbesserung, Effekt- und </w:t>
      </w:r>
      <w:proofErr w:type="spellStart"/>
      <w:r>
        <w:t>Composingarbeit</w:t>
      </w:r>
      <w:proofErr w:type="spellEnd"/>
      <w:r>
        <w:t xml:space="preserve"> in Photoshop auf 10 Laptops im BE-Saal </w:t>
      </w:r>
      <w:proofErr w:type="gramStart"/>
      <w:r>
        <w:t xml:space="preserve"> ….</w:t>
      </w:r>
      <w:proofErr w:type="gramEnd"/>
      <w:r>
        <w:t xml:space="preserve">.  </w:t>
      </w:r>
      <w:proofErr w:type="gramStart"/>
      <w:r>
        <w:t>Nahfotografie  …</w:t>
      </w:r>
      <w:proofErr w:type="gramEnd"/>
      <w:r>
        <w:t xml:space="preserve">.   Stereofotografie (3D-Effekt) …   Sportfotos …. </w:t>
      </w:r>
      <w:proofErr w:type="gramStart"/>
      <w:r>
        <w:t>Modefotos  …</w:t>
      </w:r>
      <w:proofErr w:type="gramEnd"/>
      <w:r>
        <w:t xml:space="preserve">.  Unterwasserfotos …. </w:t>
      </w:r>
      <w:proofErr w:type="gramStart"/>
      <w:r>
        <w:t>Fotocollagen  …</w:t>
      </w:r>
      <w:proofErr w:type="gramEnd"/>
      <w:r>
        <w:t xml:space="preserve">.   </w:t>
      </w:r>
      <w:proofErr w:type="gramStart"/>
      <w:r>
        <w:t>Fotostorys  …</w:t>
      </w:r>
      <w:proofErr w:type="gramEnd"/>
      <w:r>
        <w:t xml:space="preserve">.   </w:t>
      </w:r>
      <w:proofErr w:type="gramStart"/>
      <w:r>
        <w:t xml:space="preserve">Fotoausflügen  </w:t>
      </w:r>
      <w:bookmarkStart w:id="0" w:name="_GoBack"/>
      <w:bookmarkEnd w:id="0"/>
      <w:r>
        <w:t>und</w:t>
      </w:r>
      <w:proofErr w:type="gramEnd"/>
      <w:r>
        <w:t xml:space="preserve">  Ausstellungsbesuchen  ….. usw.</w:t>
      </w:r>
    </w:p>
    <w:p w:rsidR="00C63013" w:rsidRDefault="00C63013" w:rsidP="00C63013">
      <w:r>
        <w:t>Als aktive(r) Mitarbeiter(in) hinter und/oder vor der Kamera sollst du dabei mit Problemen der Foto-Technik und Foto-Gestaltung vertraut werden.</w:t>
      </w:r>
    </w:p>
    <w:p w:rsidR="00C63013" w:rsidRDefault="00C63013" w:rsidP="00C63013">
      <w:pPr>
        <w:spacing w:after="0"/>
      </w:pPr>
      <w:r>
        <w:t>Dein Kurs findet einmal wöchentlich (bzw. 14-tägig bei zu hoher Anmeldungszahl) in einer Doppelstunde am Nachmittag statt.</w:t>
      </w:r>
    </w:p>
    <w:p w:rsidR="00C63013" w:rsidRDefault="00C63013" w:rsidP="00C63013">
      <w:pPr>
        <w:spacing w:after="0"/>
      </w:pPr>
      <w:r>
        <w:t>Die Mitnahme einer eigenen Kamera kann manchmal nützlich sein, ist aber keinesfalls Voraussetzung für die Teilnahme!</w:t>
      </w:r>
    </w:p>
    <w:p w:rsidR="00C63013" w:rsidRDefault="00C63013" w:rsidP="00C63013">
      <w:pPr>
        <w:spacing w:after="0"/>
      </w:pPr>
    </w:p>
    <w:p w:rsidR="00FD4630" w:rsidRDefault="00C63013" w:rsidP="00C63013">
      <w:r>
        <w:t xml:space="preserve">                                                                                                               </w:t>
      </w:r>
      <w:r w:rsidR="00BB5D9B">
        <w:t xml:space="preserve">             </w:t>
      </w:r>
    </w:p>
    <w:sectPr w:rsidR="00FD4630" w:rsidSect="00FD46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3013"/>
    <w:rsid w:val="002250CD"/>
    <w:rsid w:val="00777644"/>
    <w:rsid w:val="00BB5D9B"/>
    <w:rsid w:val="00C63013"/>
    <w:rsid w:val="00FD46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7329"/>
  <w15:docId w15:val="{61D6F0B0-EA05-4837-BE25-199474E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46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1931</Characters>
  <Application>Microsoft Office Word</Application>
  <DocSecurity>0</DocSecurity>
  <Lines>16</Lines>
  <Paragraphs>4</Paragraphs>
  <ScaleCrop>false</ScaleCrop>
  <Company>Frost-RL</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Katrin Reiter</cp:lastModifiedBy>
  <cp:revision>4</cp:revision>
  <dcterms:created xsi:type="dcterms:W3CDTF">2020-11-08T15:26:00Z</dcterms:created>
  <dcterms:modified xsi:type="dcterms:W3CDTF">2020-11-11T15:00:00Z</dcterms:modified>
</cp:coreProperties>
</file>