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18F" w:rsidRPr="00CB5466" w:rsidRDefault="00CB5466" w:rsidP="008E118F">
      <w:pPr>
        <w:rPr>
          <w:rFonts w:ascii="Microsoft Sans Serif" w:hAnsi="Microsoft Sans Serif" w:cs="Microsoft Sans Serif"/>
          <w:sz w:val="24"/>
          <w:szCs w:val="24"/>
        </w:rPr>
      </w:pPr>
      <w:bookmarkStart w:id="0" w:name="_Hlk18515431"/>
      <w:r w:rsidRPr="00CB5466">
        <w:rPr>
          <w:rFonts w:ascii="Microsoft Sans Serif" w:hAnsi="Microsoft Sans Serif" w:cs="Microsoft Sans Serif"/>
          <w:sz w:val="24"/>
          <w:szCs w:val="24"/>
        </w:rPr>
        <w:t xml:space="preserve">GTG - </w:t>
      </w:r>
      <w:r w:rsidR="009141E5">
        <w:rPr>
          <w:rFonts w:ascii="Microsoft Sans Serif" w:hAnsi="Microsoft Sans Serif" w:cs="Microsoft Sans Serif"/>
          <w:b/>
          <w:sz w:val="24"/>
          <w:szCs w:val="24"/>
        </w:rPr>
        <w:t>Gebäckbox</w:t>
      </w:r>
      <w:r w:rsidRPr="00CB5466">
        <w:rPr>
          <w:rFonts w:ascii="Microsoft Sans Serif" w:hAnsi="Microsoft Sans Serif" w:cs="Microsoft Sans Serif"/>
          <w:sz w:val="24"/>
          <w:szCs w:val="24"/>
        </w:rPr>
        <w:t xml:space="preserve"> – Schuljahr 2019/20</w:t>
      </w:r>
    </w:p>
    <w:p w:rsidR="008E118F" w:rsidRDefault="008E118F" w:rsidP="008E118F">
      <w:pPr>
        <w:rPr>
          <w:rFonts w:ascii="Microsoft Sans Serif" w:hAnsi="Microsoft Sans Serif" w:cs="Microsoft Sans Serif"/>
        </w:rPr>
      </w:pPr>
    </w:p>
    <w:bookmarkEnd w:id="0"/>
    <w:p w:rsidR="001247A2" w:rsidRDefault="002B566F" w:rsidP="008E118F">
      <w:pPr>
        <w:rPr>
          <w:rFonts w:ascii="Microsoft Sans Serif" w:hAnsi="Microsoft Sans Serif" w:cs="Microsoft Sans Serif"/>
        </w:rPr>
      </w:pPr>
      <w:r>
        <w:rPr>
          <w:rFonts w:ascii="Microsoft Sans Serif" w:hAnsi="Microsoft Sans Serif" w:cs="Microsoft Sans Serif"/>
        </w:rPr>
        <w:t>Eine Gebäckbox für den Frühstückstisch oder den Tisch im Garten, wenn dort gejausnet oder gegessen wird, das war die Idee zu dieser Arbeit der 4. Klassen im Fach GTG (Geometrisch technisches Gestalten).</w:t>
      </w:r>
    </w:p>
    <w:p w:rsidR="00E003B1" w:rsidRDefault="00E003B1" w:rsidP="008E118F">
      <w:pPr>
        <w:rPr>
          <w:rFonts w:ascii="Microsoft Sans Serif" w:hAnsi="Microsoft Sans Serif" w:cs="Microsoft Sans Serif"/>
        </w:rPr>
      </w:pPr>
      <w:r>
        <w:rPr>
          <w:rFonts w:ascii="Microsoft Sans Serif" w:hAnsi="Microsoft Sans Serif" w:cs="Microsoft Sans Serif"/>
        </w:rPr>
        <w:t xml:space="preserve">Gebaut wurde die Box aus Vollholzbrettern </w:t>
      </w:r>
      <w:r w:rsidR="003F6DEC">
        <w:rPr>
          <w:rFonts w:ascii="Microsoft Sans Serif" w:hAnsi="Microsoft Sans Serif" w:cs="Microsoft Sans Serif"/>
        </w:rPr>
        <w:t xml:space="preserve">und Vollholzleisten. Als </w:t>
      </w:r>
      <w:r>
        <w:rPr>
          <w:rFonts w:ascii="Microsoft Sans Serif" w:hAnsi="Microsoft Sans Serif" w:cs="Microsoft Sans Serif"/>
        </w:rPr>
        <w:t>Verbindung</w:t>
      </w:r>
      <w:r w:rsidR="003F6DEC">
        <w:rPr>
          <w:rFonts w:ascii="Microsoft Sans Serif" w:hAnsi="Microsoft Sans Serif" w:cs="Microsoft Sans Serif"/>
        </w:rPr>
        <w:t xml:space="preserve"> der Holzteile miteinander </w:t>
      </w:r>
      <w:r>
        <w:rPr>
          <w:rFonts w:ascii="Microsoft Sans Serif" w:hAnsi="Microsoft Sans Serif" w:cs="Microsoft Sans Serif"/>
        </w:rPr>
        <w:t xml:space="preserve">wurden Schrauben verwendet. Um dem Anliegen der Bäcker*innen nach einer ausreichenden Luftzirkulation gerecht zu werden, </w:t>
      </w:r>
      <w:r w:rsidR="003F6DEC">
        <w:rPr>
          <w:rFonts w:ascii="Microsoft Sans Serif" w:hAnsi="Microsoft Sans Serif" w:cs="Microsoft Sans Serif"/>
        </w:rPr>
        <w:t>blieb</w:t>
      </w:r>
      <w:r>
        <w:rPr>
          <w:rFonts w:ascii="Microsoft Sans Serif" w:hAnsi="Microsoft Sans Serif" w:cs="Microsoft Sans Serif"/>
        </w:rPr>
        <w:t xml:space="preserve"> am Boden der Box </w:t>
      </w:r>
      <w:r w:rsidR="003F6DEC">
        <w:rPr>
          <w:rFonts w:ascii="Microsoft Sans Serif" w:hAnsi="Microsoft Sans Serif" w:cs="Microsoft Sans Serif"/>
        </w:rPr>
        <w:t xml:space="preserve">jeweils </w:t>
      </w:r>
      <w:r>
        <w:rPr>
          <w:rFonts w:ascii="Microsoft Sans Serif" w:hAnsi="Microsoft Sans Serif" w:cs="Microsoft Sans Serif"/>
        </w:rPr>
        <w:t>ein Spalt offen.</w:t>
      </w:r>
    </w:p>
    <w:p w:rsidR="00E003B1" w:rsidRDefault="00E003B1" w:rsidP="008E118F">
      <w:pPr>
        <w:rPr>
          <w:rFonts w:ascii="Microsoft Sans Serif" w:hAnsi="Microsoft Sans Serif" w:cs="Microsoft Sans Serif"/>
        </w:rPr>
      </w:pPr>
      <w:r>
        <w:rPr>
          <w:rFonts w:ascii="Microsoft Sans Serif" w:hAnsi="Microsoft Sans Serif" w:cs="Microsoft Sans Serif"/>
        </w:rPr>
        <w:t xml:space="preserve">Die Konstruktion des Innenteils war bei allen Schüler*innen ident. Unterscheidbar und individualisiert wurden </w:t>
      </w:r>
      <w:r w:rsidR="00CE2265">
        <w:rPr>
          <w:rFonts w:ascii="Microsoft Sans Serif" w:hAnsi="Microsoft Sans Serif" w:cs="Microsoft Sans Serif"/>
        </w:rPr>
        <w:t>die Boxen</w:t>
      </w:r>
      <w:r>
        <w:rPr>
          <w:rFonts w:ascii="Microsoft Sans Serif" w:hAnsi="Microsoft Sans Serif" w:cs="Microsoft Sans Serif"/>
        </w:rPr>
        <w:t xml:space="preserve"> </w:t>
      </w:r>
      <w:r w:rsidR="00D43C1B">
        <w:rPr>
          <w:rFonts w:ascii="Microsoft Sans Serif" w:hAnsi="Microsoft Sans Serif" w:cs="Microsoft Sans Serif"/>
        </w:rPr>
        <w:t xml:space="preserve">dann </w:t>
      </w:r>
      <w:r>
        <w:rPr>
          <w:rFonts w:ascii="Microsoft Sans Serif" w:hAnsi="Microsoft Sans Serif" w:cs="Microsoft Sans Serif"/>
        </w:rPr>
        <w:t>durch das optische Design, welches durch Griffe, Anhebungen oder Dekorationselemente in Erscheinung trat.</w:t>
      </w:r>
    </w:p>
    <w:p w:rsidR="002B566F" w:rsidRDefault="00CE2265" w:rsidP="008E118F">
      <w:pPr>
        <w:rPr>
          <w:rFonts w:ascii="Microsoft Sans Serif" w:hAnsi="Microsoft Sans Serif" w:cs="Microsoft Sans Serif"/>
        </w:rPr>
      </w:pPr>
      <w:r>
        <w:rPr>
          <w:rFonts w:ascii="Microsoft Sans Serif" w:hAnsi="Microsoft Sans Serif" w:cs="Microsoft Sans Serif"/>
        </w:rPr>
        <w:t>Also rein damit mit dem Gebäck!</w:t>
      </w:r>
    </w:p>
    <w:p w:rsidR="001247A2" w:rsidRDefault="001247A2" w:rsidP="008E118F">
      <w:pPr>
        <w:rPr>
          <w:rFonts w:ascii="Microsoft Sans Serif" w:hAnsi="Microsoft Sans Serif" w:cs="Microsoft Sans Serif"/>
        </w:rPr>
      </w:pPr>
      <w:r>
        <w:rPr>
          <w:rFonts w:ascii="Microsoft Sans Serif" w:hAnsi="Microsoft Sans Serif" w:cs="Microsoft Sans Serif"/>
        </w:rPr>
        <w:t>Alexander Golser</w:t>
      </w:r>
    </w:p>
    <w:p w:rsidR="00E511BB" w:rsidRDefault="00E511BB" w:rsidP="008E118F">
      <w:pPr>
        <w:rPr>
          <w:rFonts w:ascii="Microsoft Sans Serif" w:hAnsi="Microsoft Sans Serif" w:cs="Microsoft Sans Serif"/>
        </w:rPr>
      </w:pPr>
    </w:p>
    <w:p w:rsidR="000456AC" w:rsidRDefault="000456AC" w:rsidP="008E118F">
      <w:pPr>
        <w:rPr>
          <w:rFonts w:ascii="Microsoft Sans Serif" w:hAnsi="Microsoft Sans Serif" w:cs="Microsoft Sans Serif"/>
        </w:rPr>
      </w:pPr>
      <w:bookmarkStart w:id="1" w:name="_GoBack"/>
      <w:bookmarkEnd w:id="1"/>
    </w:p>
    <w:sectPr w:rsidR="000456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18F"/>
    <w:rsid w:val="000456AC"/>
    <w:rsid w:val="00077FAB"/>
    <w:rsid w:val="001247A2"/>
    <w:rsid w:val="00165A45"/>
    <w:rsid w:val="002B566F"/>
    <w:rsid w:val="003F6908"/>
    <w:rsid w:val="003F6DEC"/>
    <w:rsid w:val="00417219"/>
    <w:rsid w:val="004D5E1E"/>
    <w:rsid w:val="00575A22"/>
    <w:rsid w:val="006E6B4C"/>
    <w:rsid w:val="00741C4A"/>
    <w:rsid w:val="008E118F"/>
    <w:rsid w:val="009141E5"/>
    <w:rsid w:val="00A068FD"/>
    <w:rsid w:val="00B067F7"/>
    <w:rsid w:val="00B15770"/>
    <w:rsid w:val="00C4577E"/>
    <w:rsid w:val="00CB5466"/>
    <w:rsid w:val="00CE2265"/>
    <w:rsid w:val="00D43C1B"/>
    <w:rsid w:val="00DD61A5"/>
    <w:rsid w:val="00E003B1"/>
    <w:rsid w:val="00E511BB"/>
    <w:rsid w:val="00E70E45"/>
    <w:rsid w:val="00FE0E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9F12"/>
  <w15:chartTrackingRefBased/>
  <w15:docId w15:val="{0D830278-F5C0-4896-A704-89FD9F6C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118F"/>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7F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7FAB"/>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BRG 1</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Alexander Golser</cp:lastModifiedBy>
  <cp:revision>7</cp:revision>
  <cp:lastPrinted>2020-05-27T07:45:00Z</cp:lastPrinted>
  <dcterms:created xsi:type="dcterms:W3CDTF">2020-06-23T09:57:00Z</dcterms:created>
  <dcterms:modified xsi:type="dcterms:W3CDTF">2020-11-05T08:21:00Z</dcterms:modified>
</cp:coreProperties>
</file>