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FECE3" w14:textId="646FDC9B" w:rsidR="00D9146A" w:rsidRDefault="001534D9" w:rsidP="001534D9">
      <w:pPr>
        <w:pStyle w:val="aff6"/>
        <w:rPr>
          <w:rFonts w:hint="eastAsia"/>
        </w:rPr>
      </w:pPr>
      <w:r>
        <w:rPr>
          <w:rFonts w:hint="eastAsia"/>
        </w:rPr>
        <w:t>同一方位を考慮した室内側放射熱伝達率の計算</w:t>
      </w:r>
    </w:p>
    <w:p w14:paraId="5ED1BDBD" w14:textId="761701B8" w:rsidR="001534D9" w:rsidRDefault="001534D9" w:rsidP="001534D9">
      <w:pPr>
        <w:pStyle w:val="afd"/>
        <w:rPr>
          <w:rFonts w:hint="eastAsia"/>
        </w:rPr>
      </w:pPr>
      <w:r>
        <w:rPr>
          <w:rFonts w:hint="eastAsia"/>
        </w:rPr>
        <w:t>佐藤エネルギーリサーチ（株）</w:t>
      </w:r>
    </w:p>
    <w:p w14:paraId="69652C74" w14:textId="6BA9F2BE" w:rsidR="001534D9" w:rsidRDefault="001534D9"/>
    <w:p w14:paraId="71D24973" w14:textId="5DD5F146" w:rsidR="001534D9" w:rsidRDefault="001534D9" w:rsidP="001534D9">
      <w:pPr>
        <w:pStyle w:val="1"/>
      </w:pPr>
      <w:r>
        <w:rPr>
          <w:rFonts w:hint="eastAsia"/>
        </w:rPr>
        <w:t>はじめに</w:t>
      </w:r>
    </w:p>
    <w:p w14:paraId="02F0DCF9" w14:textId="4BDD7064" w:rsidR="001534D9" w:rsidRDefault="001534D9" w:rsidP="001534D9">
      <w:pPr>
        <w:pStyle w:val="afa"/>
        <w:rPr>
          <w:rFonts w:hint="eastAsia"/>
        </w:rPr>
      </w:pPr>
      <w:r>
        <w:rPr>
          <w:rFonts w:hint="eastAsia"/>
        </w:rPr>
        <w:t>永田モデルによる放射熱伝達率の計算は、部位の面積比だけの情報から相反則、総和則、自己形態係数０の条件をすべて満たす方法であり、室温・熱負荷計算プログラムへの実装が容易である。現在実装している方法は、面積比だけを用いているため同一方位の部位間で放射伝熱が生じてしまう。ここでは、永田の提案するグループ化する</w:t>
      </w:r>
      <w:r w:rsidR="0056138B">
        <w:rPr>
          <w:rFonts w:hint="eastAsia"/>
        </w:rPr>
        <w:t>ことで、これを回避する方法について述べる</w:t>
      </w:r>
      <w:r>
        <w:rPr>
          <w:rFonts w:hint="eastAsia"/>
        </w:rPr>
        <w:t>。</w:t>
      </w:r>
    </w:p>
    <w:p w14:paraId="4D6A332A" w14:textId="77777777" w:rsidR="0056138B" w:rsidRDefault="0056138B" w:rsidP="0056138B">
      <w:pPr>
        <w:rPr>
          <w:rFonts w:hint="eastAsia"/>
        </w:rPr>
      </w:pPr>
    </w:p>
    <w:p w14:paraId="7E39AD5F" w14:textId="77777777" w:rsidR="0056138B" w:rsidRDefault="0056138B" w:rsidP="0056138B">
      <w:pPr>
        <w:pStyle w:val="1"/>
      </w:pPr>
      <w:r>
        <w:rPr>
          <w:rFonts w:hint="eastAsia"/>
        </w:rPr>
        <w:t>部位の面積比の計算</w:t>
      </w:r>
    </w:p>
    <w:p w14:paraId="05BD0190" w14:textId="77777777" w:rsidR="0056138B" w:rsidRDefault="0056138B" w:rsidP="0056138B"/>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6138B" w14:paraId="0B072D6A" w14:textId="77777777" w:rsidTr="00C7231B">
        <w:tc>
          <w:tcPr>
            <w:tcW w:w="8784" w:type="dxa"/>
          </w:tcPr>
          <w:p w14:paraId="3EF1A217" w14:textId="77777777" w:rsidR="0056138B" w:rsidRDefault="0056138B" w:rsidP="00C7231B">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e>
                    </m:nary>
                  </m:den>
                </m:f>
              </m:oMath>
            </m:oMathPara>
          </w:p>
        </w:tc>
        <w:tc>
          <w:tcPr>
            <w:tcW w:w="952" w:type="dxa"/>
            <w:vAlign w:val="center"/>
          </w:tcPr>
          <w:p w14:paraId="56E42FB6" w14:textId="77777777" w:rsidR="0056138B" w:rsidRDefault="0056138B" w:rsidP="00C7231B">
            <w:pPr>
              <w:pStyle w:val="afc"/>
              <w:ind w:firstLine="210"/>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w:t>
            </w:r>
            <w:r>
              <w:fldChar w:fldCharType="end"/>
            </w:r>
            <w:r>
              <w:rPr>
                <w:rFonts w:hint="eastAsia"/>
              </w:rPr>
              <w:t>）</w:t>
            </w:r>
          </w:p>
        </w:tc>
      </w:tr>
    </w:tbl>
    <w:p w14:paraId="2D65FC3F" w14:textId="77777777" w:rsidR="0056138B" w:rsidRDefault="0056138B" w:rsidP="0056138B"/>
    <w:tbl>
      <w:tblPr>
        <w:tblStyle w:val="aff4"/>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003"/>
        <w:gridCol w:w="5488"/>
      </w:tblGrid>
      <w:tr w:rsidR="0056138B" w14:paraId="4668B6BF" w14:textId="77777777" w:rsidTr="00C7231B">
        <w:tc>
          <w:tcPr>
            <w:tcW w:w="1123" w:type="dxa"/>
          </w:tcPr>
          <w:p w14:paraId="3C8AD454" w14:textId="77777777" w:rsidR="0056138B" w:rsidRDefault="0056138B" w:rsidP="00C7231B">
            <w:r>
              <w:rPr>
                <w:rFonts w:hint="eastAsia"/>
              </w:rPr>
              <w:t>ここで、</w:t>
            </w:r>
          </w:p>
        </w:tc>
        <w:tc>
          <w:tcPr>
            <w:tcW w:w="1003" w:type="dxa"/>
          </w:tcPr>
          <w:p w14:paraId="35007362" w14:textId="77777777" w:rsidR="0056138B" w:rsidRDefault="0056138B" w:rsidP="00C7231B">
            <m:oMath>
              <m:sSub>
                <m:sSubPr>
                  <m:ctrlPr>
                    <w:rPr>
                      <w:rFonts w:ascii="Cambria Math" w:hAnsi="Cambria Math"/>
                      <w:i/>
                    </w:rPr>
                  </m:ctrlPr>
                </m:sSubPr>
                <m:e>
                  <m:r>
                    <w:rPr>
                      <w:rFonts w:ascii="Cambria Math" w:hAnsi="Cambria Math"/>
                    </w:rPr>
                    <m:t>a</m:t>
                  </m:r>
                </m:e>
                <m:sub>
                  <m:r>
                    <w:rPr>
                      <w:rFonts w:ascii="Cambria Math" w:hAnsi="Cambria Math"/>
                    </w:rPr>
                    <m:t>k</m:t>
                  </m:r>
                </m:sub>
              </m:sSub>
            </m:oMath>
            <w:r>
              <w:rPr>
                <w:rFonts w:hint="eastAsia"/>
              </w:rPr>
              <w:t>：</w:t>
            </w:r>
          </w:p>
        </w:tc>
        <w:tc>
          <w:tcPr>
            <w:tcW w:w="5488" w:type="dxa"/>
          </w:tcPr>
          <w:p w14:paraId="6D573A69" w14:textId="77777777" w:rsidR="0056138B" w:rsidRDefault="0056138B" w:rsidP="00C7231B">
            <w:r>
              <w:rPr>
                <w:rFonts w:hint="eastAsia"/>
              </w:rPr>
              <w:t>部位</w:t>
            </w:r>
            <m:oMath>
              <m:r>
                <w:rPr>
                  <w:rFonts w:ascii="Cambria Math" w:hAnsi="Cambria Math"/>
                </w:rPr>
                <m:t>k</m:t>
              </m:r>
            </m:oMath>
            <w:r>
              <w:rPr>
                <w:rFonts w:hint="eastAsia"/>
              </w:rPr>
              <w:t>の面積比</w:t>
            </w:r>
            <w:r>
              <w:rPr>
                <w:rFonts w:hint="eastAsia"/>
              </w:rPr>
              <w:t>[</w:t>
            </w:r>
            <w:r>
              <w:rPr>
                <w:rFonts w:hint="eastAsia"/>
              </w:rPr>
              <w:t>－</w:t>
            </w:r>
            <w:r>
              <w:rPr>
                <w:rFonts w:hint="eastAsia"/>
              </w:rPr>
              <w:t>]</w:t>
            </w:r>
          </w:p>
        </w:tc>
      </w:tr>
      <w:tr w:rsidR="0056138B" w14:paraId="6EA19332" w14:textId="77777777" w:rsidTr="00C7231B">
        <w:tc>
          <w:tcPr>
            <w:tcW w:w="1123" w:type="dxa"/>
          </w:tcPr>
          <w:p w14:paraId="3A3786BE" w14:textId="77777777" w:rsidR="0056138B" w:rsidRDefault="0056138B" w:rsidP="00C7231B"/>
        </w:tc>
        <w:tc>
          <w:tcPr>
            <w:tcW w:w="1003" w:type="dxa"/>
          </w:tcPr>
          <w:p w14:paraId="7F38FA31" w14:textId="77777777" w:rsidR="0056138B" w:rsidRDefault="0056138B" w:rsidP="00C7231B">
            <m:oMath>
              <m:r>
                <w:rPr>
                  <w:rFonts w:ascii="Cambria Math" w:hAnsi="Cambria Math"/>
                </w:rPr>
                <m:t>j, k</m:t>
              </m:r>
            </m:oMath>
            <w:r>
              <w:rPr>
                <w:rFonts w:hint="eastAsia"/>
              </w:rPr>
              <w:t>：</w:t>
            </w:r>
          </w:p>
        </w:tc>
        <w:tc>
          <w:tcPr>
            <w:tcW w:w="5488" w:type="dxa"/>
          </w:tcPr>
          <w:p w14:paraId="47E31B78" w14:textId="77777777" w:rsidR="0056138B" w:rsidRDefault="0056138B" w:rsidP="00C7231B">
            <w:r>
              <w:rPr>
                <w:rFonts w:hint="eastAsia"/>
              </w:rPr>
              <w:t>部位番号</w:t>
            </w:r>
          </w:p>
        </w:tc>
      </w:tr>
      <w:tr w:rsidR="0056138B" w14:paraId="3452B773" w14:textId="77777777" w:rsidTr="00C7231B">
        <w:tc>
          <w:tcPr>
            <w:tcW w:w="1123" w:type="dxa"/>
          </w:tcPr>
          <w:p w14:paraId="4798E5BE" w14:textId="77777777" w:rsidR="0056138B" w:rsidRDefault="0056138B" w:rsidP="00C7231B"/>
        </w:tc>
        <w:tc>
          <w:tcPr>
            <w:tcW w:w="1003" w:type="dxa"/>
          </w:tcPr>
          <w:p w14:paraId="4FB2782C" w14:textId="77777777" w:rsidR="0056138B" w:rsidRDefault="0056138B" w:rsidP="00C7231B">
            <m:oMath>
              <m:r>
                <w:rPr>
                  <w:rFonts w:ascii="Cambria Math" w:hAnsi="Cambria Math"/>
                </w:rPr>
                <m:t>n</m:t>
              </m:r>
            </m:oMath>
            <w:r>
              <w:rPr>
                <w:rFonts w:hint="eastAsia"/>
              </w:rPr>
              <w:t>：</w:t>
            </w:r>
          </w:p>
        </w:tc>
        <w:tc>
          <w:tcPr>
            <w:tcW w:w="5488" w:type="dxa"/>
          </w:tcPr>
          <w:p w14:paraId="0CB91B23" w14:textId="77777777" w:rsidR="0056138B" w:rsidRDefault="0056138B" w:rsidP="00C7231B">
            <w:r>
              <w:rPr>
                <w:rFonts w:hint="eastAsia"/>
              </w:rPr>
              <w:t>室の部位数</w:t>
            </w:r>
          </w:p>
        </w:tc>
      </w:tr>
      <w:tr w:rsidR="0056138B" w14:paraId="1C9160BC" w14:textId="77777777" w:rsidTr="00C7231B">
        <w:tc>
          <w:tcPr>
            <w:tcW w:w="1123" w:type="dxa"/>
          </w:tcPr>
          <w:p w14:paraId="64549748" w14:textId="77777777" w:rsidR="0056138B" w:rsidRDefault="0056138B" w:rsidP="00C7231B"/>
        </w:tc>
        <w:tc>
          <w:tcPr>
            <w:tcW w:w="1003" w:type="dxa"/>
          </w:tcPr>
          <w:p w14:paraId="1C3CA390" w14:textId="77777777" w:rsidR="0056138B" w:rsidRDefault="0056138B" w:rsidP="00C7231B">
            <m:oMath>
              <m:sSub>
                <m:sSubPr>
                  <m:ctrlPr>
                    <w:rPr>
                      <w:rFonts w:ascii="Cambria Math" w:hAnsi="Cambria Math"/>
                      <w:i/>
                    </w:rPr>
                  </m:ctrlPr>
                </m:sSubPr>
                <m:e>
                  <m:r>
                    <w:rPr>
                      <w:rFonts w:ascii="Cambria Math" w:hAnsi="Cambria Math"/>
                    </w:rPr>
                    <m:t>A</m:t>
                  </m:r>
                </m:e>
                <m:sub>
                  <m:r>
                    <w:rPr>
                      <w:rFonts w:ascii="Cambria Math" w:hAnsi="Cambria Math"/>
                    </w:rPr>
                    <m:t>k</m:t>
                  </m:r>
                </m:sub>
              </m:sSub>
            </m:oMath>
            <w:r>
              <w:rPr>
                <w:rFonts w:hint="eastAsia"/>
              </w:rPr>
              <w:t>：</w:t>
            </w:r>
          </w:p>
        </w:tc>
        <w:tc>
          <w:tcPr>
            <w:tcW w:w="5488" w:type="dxa"/>
          </w:tcPr>
          <w:p w14:paraId="5D5B8F32" w14:textId="77777777" w:rsidR="0056138B" w:rsidRDefault="0056138B" w:rsidP="00C7231B">
            <w:r>
              <w:rPr>
                <w:rFonts w:hint="eastAsia"/>
              </w:rPr>
              <w:t>部位</w:t>
            </w:r>
            <m:oMath>
              <m:r>
                <w:rPr>
                  <w:rFonts w:ascii="Cambria Math" w:hAnsi="Cambria Math"/>
                </w:rPr>
                <m:t>k</m:t>
              </m:r>
            </m:oMath>
            <w:r>
              <w:rPr>
                <w:rFonts w:hint="eastAsia"/>
              </w:rPr>
              <w:t>の面積</w:t>
            </w:r>
            <w:r>
              <w:rPr>
                <w:rFonts w:hint="eastAsia"/>
              </w:rPr>
              <w:t>[m</w:t>
            </w:r>
            <w:r w:rsidRPr="00DF1894">
              <w:rPr>
                <w:rStyle w:val="aff"/>
                <w:rFonts w:hint="eastAsia"/>
              </w:rPr>
              <w:t>2</w:t>
            </w:r>
            <w:r>
              <w:rPr>
                <w:rFonts w:hint="eastAsia"/>
              </w:rPr>
              <w:t>]</w:t>
            </w:r>
          </w:p>
        </w:tc>
      </w:tr>
    </w:tbl>
    <w:p w14:paraId="1C9CD39D" w14:textId="77777777" w:rsidR="0056138B" w:rsidRDefault="0056138B">
      <w:pPr>
        <w:rPr>
          <w:rFonts w:hint="eastAsia"/>
        </w:rPr>
      </w:pPr>
    </w:p>
    <w:p w14:paraId="31E2D868" w14:textId="6BD10A4A" w:rsidR="0056138B" w:rsidRDefault="0056138B" w:rsidP="0056138B">
      <w:pPr>
        <w:pStyle w:val="1"/>
      </w:pPr>
      <w:r>
        <w:rPr>
          <w:rFonts w:hint="eastAsia"/>
        </w:rPr>
        <w:t>部位のグループ化</w:t>
      </w:r>
    </w:p>
    <w:p w14:paraId="5BD0275A" w14:textId="77777777" w:rsidR="0056138B" w:rsidRDefault="0056138B" w:rsidP="0056138B"/>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6138B" w14:paraId="605D9E34" w14:textId="77777777" w:rsidTr="00C7231B">
        <w:tc>
          <w:tcPr>
            <w:tcW w:w="8784" w:type="dxa"/>
          </w:tcPr>
          <w:p w14:paraId="5B829D1B" w14:textId="31CEEECF" w:rsidR="0056138B" w:rsidRDefault="0056138B" w:rsidP="00C7231B">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nary>
                  <m:naryPr>
                    <m:chr m:val="∑"/>
                    <m:limLoc m:val="undOvr"/>
                    <m:ctrlPr>
                      <w:rPr>
                        <w:rFonts w:ascii="Cambria Math" w:hAnsi="Cambria Math"/>
                        <w:i/>
                      </w:rPr>
                    </m:ctrlPr>
                  </m:naryPr>
                  <m:sub>
                    <m:r>
                      <w:rPr>
                        <w:rFonts w:ascii="Cambria Math" w:hAnsi="Cambria Math"/>
                      </w:rPr>
                      <m:t>k=0,k∈g</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tc>
        <w:tc>
          <w:tcPr>
            <w:tcW w:w="952" w:type="dxa"/>
            <w:vAlign w:val="center"/>
          </w:tcPr>
          <w:p w14:paraId="3CD206DA" w14:textId="77777777" w:rsidR="0056138B" w:rsidRDefault="0056138B" w:rsidP="00C7231B">
            <w:pPr>
              <w:pStyle w:val="afc"/>
              <w:ind w:firstLine="210"/>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w:t>
            </w:r>
            <w:r>
              <w:fldChar w:fldCharType="end"/>
            </w:r>
            <w:r>
              <w:rPr>
                <w:rFonts w:hint="eastAsia"/>
              </w:rPr>
              <w:t>）</w:t>
            </w:r>
          </w:p>
        </w:tc>
      </w:tr>
    </w:tbl>
    <w:p w14:paraId="028B15E6" w14:textId="77777777" w:rsidR="0056138B" w:rsidRDefault="0056138B" w:rsidP="0056138B"/>
    <w:tbl>
      <w:tblPr>
        <w:tblStyle w:val="aff4"/>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003"/>
        <w:gridCol w:w="5488"/>
      </w:tblGrid>
      <w:tr w:rsidR="0056138B" w14:paraId="411920A5" w14:textId="77777777" w:rsidTr="00C7231B">
        <w:tc>
          <w:tcPr>
            <w:tcW w:w="1123" w:type="dxa"/>
          </w:tcPr>
          <w:p w14:paraId="2CD3C656" w14:textId="77777777" w:rsidR="0056138B" w:rsidRDefault="0056138B" w:rsidP="00C7231B">
            <w:r>
              <w:rPr>
                <w:rFonts w:hint="eastAsia"/>
              </w:rPr>
              <w:t>ここで、</w:t>
            </w:r>
          </w:p>
        </w:tc>
        <w:tc>
          <w:tcPr>
            <w:tcW w:w="1003" w:type="dxa"/>
          </w:tcPr>
          <w:p w14:paraId="536CAA69" w14:textId="44BE67FC" w:rsidR="0056138B" w:rsidRDefault="0056138B" w:rsidP="00C7231B">
            <m:oMath>
              <m:sSub>
                <m:sSubPr>
                  <m:ctrlPr>
                    <w:rPr>
                      <w:rFonts w:ascii="Cambria Math" w:hAnsi="Cambria Math"/>
                      <w:i/>
                    </w:rPr>
                  </m:ctrlPr>
                </m:sSubPr>
                <m:e>
                  <m:r>
                    <w:rPr>
                      <w:rFonts w:ascii="Cambria Math" w:hAnsi="Cambria Math"/>
                    </w:rPr>
                    <m:t>a</m:t>
                  </m:r>
                </m:e>
                <m:sub>
                  <m:r>
                    <w:rPr>
                      <w:rFonts w:ascii="Cambria Math" w:hAnsi="Cambria Math"/>
                    </w:rPr>
                    <m:t>g</m:t>
                  </m:r>
                </m:sub>
              </m:sSub>
            </m:oMath>
            <w:r>
              <w:rPr>
                <w:rFonts w:hint="eastAsia"/>
              </w:rPr>
              <w:t>：</w:t>
            </w:r>
          </w:p>
        </w:tc>
        <w:tc>
          <w:tcPr>
            <w:tcW w:w="5488" w:type="dxa"/>
          </w:tcPr>
          <w:p w14:paraId="0AD24E79" w14:textId="0DB72268" w:rsidR="0056138B" w:rsidRDefault="0056138B" w:rsidP="00C7231B">
            <w:r>
              <w:rPr>
                <w:rFonts w:hint="eastAsia"/>
              </w:rPr>
              <w:t>グループ</w:t>
            </w:r>
            <m:oMath>
              <m:r>
                <w:rPr>
                  <w:rFonts w:ascii="Cambria Math" w:hAnsi="Cambria Math" w:hint="eastAsia"/>
                </w:rPr>
                <m:t>g</m:t>
              </m:r>
            </m:oMath>
            <w:r>
              <w:rPr>
                <w:rFonts w:hint="eastAsia"/>
              </w:rPr>
              <w:t>の面積比</w:t>
            </w:r>
            <w:r>
              <w:rPr>
                <w:rFonts w:hint="eastAsia"/>
              </w:rPr>
              <w:t>[</w:t>
            </w:r>
            <w:r>
              <w:rPr>
                <w:rFonts w:hint="eastAsia"/>
              </w:rPr>
              <w:t>－</w:t>
            </w:r>
            <w:r>
              <w:rPr>
                <w:rFonts w:hint="eastAsia"/>
              </w:rPr>
              <w:t>]</w:t>
            </w:r>
          </w:p>
        </w:tc>
      </w:tr>
      <w:tr w:rsidR="0056138B" w14:paraId="638F310C" w14:textId="77777777" w:rsidTr="00C7231B">
        <w:tc>
          <w:tcPr>
            <w:tcW w:w="1123" w:type="dxa"/>
          </w:tcPr>
          <w:p w14:paraId="4FBB919E" w14:textId="77777777" w:rsidR="0056138B" w:rsidRDefault="0056138B" w:rsidP="0056138B">
            <w:pPr>
              <w:rPr>
                <w:rFonts w:hint="eastAsia"/>
              </w:rPr>
            </w:pPr>
          </w:p>
        </w:tc>
        <w:tc>
          <w:tcPr>
            <w:tcW w:w="1003" w:type="dxa"/>
          </w:tcPr>
          <w:p w14:paraId="69CE31FD" w14:textId="57836FE0" w:rsidR="0056138B" w:rsidRDefault="0056138B" w:rsidP="0056138B">
            <m:oMath>
              <m:sSub>
                <m:sSubPr>
                  <m:ctrlPr>
                    <w:rPr>
                      <w:rFonts w:ascii="Cambria Math" w:hAnsi="Cambria Math"/>
                      <w:i/>
                    </w:rPr>
                  </m:ctrlPr>
                </m:sSubPr>
                <m:e>
                  <m:r>
                    <w:rPr>
                      <w:rFonts w:ascii="Cambria Math" w:hAnsi="Cambria Math"/>
                    </w:rPr>
                    <m:t>a</m:t>
                  </m:r>
                </m:e>
                <m:sub>
                  <m:r>
                    <w:rPr>
                      <w:rFonts w:ascii="Cambria Math" w:hAnsi="Cambria Math"/>
                    </w:rPr>
                    <m:t>k</m:t>
                  </m:r>
                </m:sub>
              </m:sSub>
            </m:oMath>
            <w:r>
              <w:rPr>
                <w:rFonts w:hint="eastAsia"/>
              </w:rPr>
              <w:t>：</w:t>
            </w:r>
          </w:p>
        </w:tc>
        <w:tc>
          <w:tcPr>
            <w:tcW w:w="5488" w:type="dxa"/>
          </w:tcPr>
          <w:p w14:paraId="26609DB7" w14:textId="6867D058" w:rsidR="0056138B" w:rsidRDefault="0056138B" w:rsidP="0056138B">
            <w:pPr>
              <w:rPr>
                <w:rFonts w:hint="eastAsia"/>
              </w:rPr>
            </w:pPr>
            <w:r>
              <w:rPr>
                <w:rFonts w:hint="eastAsia"/>
              </w:rPr>
              <w:t>部位</w:t>
            </w:r>
            <m:oMath>
              <m:r>
                <w:rPr>
                  <w:rFonts w:ascii="Cambria Math" w:hAnsi="Cambria Math"/>
                </w:rPr>
                <m:t>k</m:t>
              </m:r>
            </m:oMath>
            <w:r>
              <w:rPr>
                <w:rFonts w:hint="eastAsia"/>
              </w:rPr>
              <w:t>の面積比</w:t>
            </w:r>
            <w:r>
              <w:rPr>
                <w:rFonts w:hint="eastAsia"/>
              </w:rPr>
              <w:t>[</w:t>
            </w:r>
            <w:r>
              <w:rPr>
                <w:rFonts w:hint="eastAsia"/>
              </w:rPr>
              <w:t>－</w:t>
            </w:r>
            <w:r>
              <w:rPr>
                <w:rFonts w:hint="eastAsia"/>
              </w:rPr>
              <w:t>]</w:t>
            </w:r>
          </w:p>
        </w:tc>
      </w:tr>
      <w:tr w:rsidR="0056138B" w14:paraId="3944280E" w14:textId="77777777" w:rsidTr="00C7231B">
        <w:tc>
          <w:tcPr>
            <w:tcW w:w="1123" w:type="dxa"/>
          </w:tcPr>
          <w:p w14:paraId="7C06259E" w14:textId="77777777" w:rsidR="0056138B" w:rsidRDefault="0056138B" w:rsidP="0056138B"/>
        </w:tc>
        <w:tc>
          <w:tcPr>
            <w:tcW w:w="1003" w:type="dxa"/>
          </w:tcPr>
          <w:p w14:paraId="12DE09C6" w14:textId="5F31ABA3" w:rsidR="0056138B" w:rsidRDefault="0056138B" w:rsidP="0056138B">
            <m:oMath>
              <m:r>
                <w:rPr>
                  <w:rFonts w:ascii="Cambria Math" w:hAnsi="Cambria Math"/>
                </w:rPr>
                <m:t>k</m:t>
              </m:r>
            </m:oMath>
            <w:r>
              <w:rPr>
                <w:rFonts w:hint="eastAsia"/>
              </w:rPr>
              <w:t>：</w:t>
            </w:r>
          </w:p>
        </w:tc>
        <w:tc>
          <w:tcPr>
            <w:tcW w:w="5488" w:type="dxa"/>
          </w:tcPr>
          <w:p w14:paraId="6B29AFA4" w14:textId="77777777" w:rsidR="0056138B" w:rsidRDefault="0056138B" w:rsidP="0056138B">
            <w:r>
              <w:rPr>
                <w:rFonts w:hint="eastAsia"/>
              </w:rPr>
              <w:t>部位番号</w:t>
            </w:r>
          </w:p>
        </w:tc>
      </w:tr>
      <w:tr w:rsidR="0056138B" w14:paraId="3A40BD41" w14:textId="77777777" w:rsidTr="00C7231B">
        <w:tc>
          <w:tcPr>
            <w:tcW w:w="1123" w:type="dxa"/>
          </w:tcPr>
          <w:p w14:paraId="06C17622" w14:textId="77777777" w:rsidR="0056138B" w:rsidRDefault="0056138B" w:rsidP="0056138B"/>
        </w:tc>
        <w:tc>
          <w:tcPr>
            <w:tcW w:w="1003" w:type="dxa"/>
          </w:tcPr>
          <w:p w14:paraId="46DDB00C" w14:textId="77777777" w:rsidR="0056138B" w:rsidRDefault="0056138B" w:rsidP="0056138B">
            <m:oMath>
              <m:r>
                <w:rPr>
                  <w:rFonts w:ascii="Cambria Math" w:hAnsi="Cambria Math"/>
                </w:rPr>
                <m:t>n</m:t>
              </m:r>
            </m:oMath>
            <w:r>
              <w:rPr>
                <w:rFonts w:hint="eastAsia"/>
              </w:rPr>
              <w:t>：</w:t>
            </w:r>
          </w:p>
        </w:tc>
        <w:tc>
          <w:tcPr>
            <w:tcW w:w="5488" w:type="dxa"/>
          </w:tcPr>
          <w:p w14:paraId="41B790F4" w14:textId="77777777" w:rsidR="0056138B" w:rsidRDefault="0056138B" w:rsidP="0056138B">
            <w:r>
              <w:rPr>
                <w:rFonts w:hint="eastAsia"/>
              </w:rPr>
              <w:t>室の部位数</w:t>
            </w:r>
          </w:p>
        </w:tc>
      </w:tr>
      <w:tr w:rsidR="0056138B" w14:paraId="44532AC5" w14:textId="77777777" w:rsidTr="00C7231B">
        <w:tc>
          <w:tcPr>
            <w:tcW w:w="1123" w:type="dxa"/>
          </w:tcPr>
          <w:p w14:paraId="60A92D92" w14:textId="77777777" w:rsidR="0056138B" w:rsidRDefault="0056138B" w:rsidP="0056138B"/>
        </w:tc>
        <w:tc>
          <w:tcPr>
            <w:tcW w:w="1003" w:type="dxa"/>
          </w:tcPr>
          <w:p w14:paraId="55461467" w14:textId="0197C44E" w:rsidR="0056138B" w:rsidRDefault="0056138B" w:rsidP="0056138B">
            <m:oMath>
              <m:r>
                <w:rPr>
                  <w:rFonts w:ascii="Cambria Math" w:hAnsi="Cambria Math"/>
                </w:rPr>
                <m:t>g</m:t>
              </m:r>
            </m:oMath>
            <w:r>
              <w:rPr>
                <w:rFonts w:hint="eastAsia"/>
              </w:rPr>
              <w:t>：</w:t>
            </w:r>
          </w:p>
        </w:tc>
        <w:tc>
          <w:tcPr>
            <w:tcW w:w="5488" w:type="dxa"/>
          </w:tcPr>
          <w:p w14:paraId="7C898F80" w14:textId="653BA9D4" w:rsidR="0056138B" w:rsidRDefault="0056138B" w:rsidP="0056138B">
            <w:r>
              <w:rPr>
                <w:rFonts w:hint="eastAsia"/>
              </w:rPr>
              <w:t>グループ番号</w:t>
            </w:r>
          </w:p>
        </w:tc>
      </w:tr>
    </w:tbl>
    <w:p w14:paraId="09CC95CB" w14:textId="77777777" w:rsidR="0056138B" w:rsidRDefault="0056138B" w:rsidP="0056138B"/>
    <w:p w14:paraId="089B397B" w14:textId="77777777" w:rsidR="0056138B" w:rsidRPr="00DF1894" w:rsidRDefault="0056138B" w:rsidP="0056138B">
      <w:pPr>
        <w:pStyle w:val="1"/>
      </w:pPr>
      <w:r>
        <w:rPr>
          <w:rFonts w:hint="eastAsia"/>
        </w:rPr>
        <w:t>パラメータ</w:t>
      </w:r>
      <m:oMath>
        <m:acc>
          <m:accPr>
            <m:chr m:val="̅"/>
            <m:ctrlPr>
              <w:rPr>
                <w:rFonts w:ascii="Cambria Math" w:eastAsia="ＭＳ Ｐ明朝" w:hAnsi="Cambria Math"/>
                <w:i/>
                <w:sz w:val="20"/>
              </w:rPr>
            </m:ctrlPr>
          </m:accPr>
          <m:e>
            <m:r>
              <w:rPr>
                <w:rFonts w:ascii="Cambria Math" w:hAnsi="Cambria Math"/>
              </w:rPr>
              <m:t>f</m:t>
            </m:r>
          </m:e>
        </m:acc>
      </m:oMath>
      <w:r>
        <w:rPr>
          <w:rFonts w:hint="eastAsia"/>
        </w:rPr>
        <w:t>の計算</w:t>
      </w:r>
    </w:p>
    <w:p w14:paraId="45F8E805" w14:textId="77777777" w:rsidR="0056138B" w:rsidRDefault="0056138B" w:rsidP="0056138B">
      <w:pPr>
        <w:pStyle w:val="afa"/>
      </w:pPr>
      <w:r>
        <w:fldChar w:fldCharType="begin"/>
      </w:r>
      <w:r>
        <w:instrText xml:space="preserve"> REF _Ref58002978 \h </w:instrText>
      </w:r>
      <w:r>
        <w:fldChar w:fldCharType="separate"/>
      </w:r>
      <w:r>
        <w:rPr>
          <w:rFonts w:hint="eastAsia"/>
        </w:rPr>
        <w:t>（</w:t>
      </w:r>
      <w:r>
        <w:rPr>
          <w:noProof/>
        </w:rPr>
        <w:t>2</w:t>
      </w:r>
      <w:r>
        <w:rPr>
          <w:rFonts w:hint="eastAsia"/>
        </w:rPr>
        <w:t>）</w:t>
      </w:r>
      <w:r>
        <w:fldChar w:fldCharType="end"/>
      </w:r>
      <w:r>
        <w:rPr>
          <w:rFonts w:hint="eastAsia"/>
        </w:rPr>
        <w:t>式を満たすようなパラメータ</w:t>
      </w:r>
      <m:oMath>
        <m:acc>
          <m:accPr>
            <m:chr m:val="̅"/>
            <m:ctrlPr>
              <w:rPr>
                <w:rFonts w:ascii="Cambria Math" w:hAnsi="Cambria Math"/>
                <w:i/>
              </w:rPr>
            </m:ctrlPr>
          </m:accPr>
          <m:e>
            <m:r>
              <w:rPr>
                <w:rFonts w:ascii="Cambria Math" w:hAnsi="Cambria Math"/>
              </w:rPr>
              <m:t>f</m:t>
            </m:r>
          </m:e>
        </m:acc>
      </m:oMath>
      <w:r>
        <w:rPr>
          <w:rFonts w:hint="eastAsia"/>
        </w:rPr>
        <w:t>を収束計算で求める。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6138B" w14:paraId="44FEF52C" w14:textId="77777777" w:rsidTr="00C7231B">
        <w:tc>
          <w:tcPr>
            <w:tcW w:w="8784" w:type="dxa"/>
          </w:tcPr>
          <w:p w14:paraId="78E9D477" w14:textId="196A7897" w:rsidR="0056138B" w:rsidRDefault="0056138B" w:rsidP="00C7231B">
            <m:oMathPara>
              <m:oMath>
                <m:nary>
                  <m:naryPr>
                    <m:chr m:val="∑"/>
                    <m:limLoc m:val="undOvr"/>
                    <m:ctrlPr>
                      <w:rPr>
                        <w:rFonts w:ascii="Cambria Math" w:hAnsi="Cambria Math"/>
                        <w:i/>
                      </w:rPr>
                    </m:ctrlPr>
                  </m:naryPr>
                  <m:sub>
                    <m:r>
                      <w:rPr>
                        <w:rFonts w:ascii="Cambria Math" w:hAnsi="Cambria Math"/>
                      </w:rPr>
                      <m:t>g</m:t>
                    </m:r>
                    <m:r>
                      <w:rPr>
                        <w:rFonts w:ascii="Cambria Math" w:hAnsi="Cambria Math"/>
                      </w:rPr>
                      <m:t>=1</m:t>
                    </m:r>
                  </m:sub>
                  <m:sup>
                    <m:r>
                      <w:rPr>
                        <w:rFonts w:ascii="Cambria Math" w:hAnsi="Cambria Math"/>
                      </w:rPr>
                      <m:t>G</m:t>
                    </m:r>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1-sgn</m:t>
                        </m:r>
                        <m:d>
                          <m:dPr>
                            <m:ctrlPr>
                              <w:rPr>
                                <w:rFonts w:ascii="Cambria Math" w:hAnsi="Cambria Math"/>
                                <w:i/>
                              </w:rPr>
                            </m:ctrlPr>
                          </m:dPr>
                          <m:e>
                            <m:r>
                              <w:rPr>
                                <w:rFonts w:ascii="Cambria Math" w:hAnsi="Cambria Math"/>
                              </w:rPr>
                              <m:t>1-4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num>
                              <m:den>
                                <m:acc>
                                  <m:accPr>
                                    <m:chr m:val="̅"/>
                                    <m:ctrlPr>
                                      <w:rPr>
                                        <w:rFonts w:ascii="Cambria Math" w:hAnsi="Cambria Math"/>
                                        <w:i/>
                                      </w:rPr>
                                    </m:ctrlPr>
                                  </m:accPr>
                                  <m:e>
                                    <m:r>
                                      <w:rPr>
                                        <w:rFonts w:ascii="Cambria Math" w:hAnsi="Cambria Math"/>
                                      </w:rPr>
                                      <m:t>f</m:t>
                                    </m:r>
                                  </m:e>
                                </m:acc>
                              </m:den>
                            </m:f>
                          </m:e>
                        </m:d>
                        <m:r>
                          <w:rPr>
                            <w:rFonts w:ascii="Cambria Math" w:hAnsi="Cambria Math"/>
                          </w:rPr>
                          <m:t xml:space="preserve"> </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1-4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num>
                                  <m:den>
                                    <m:acc>
                                      <m:accPr>
                                        <m:chr m:val="̅"/>
                                        <m:ctrlPr>
                                          <w:rPr>
                                            <w:rFonts w:ascii="Cambria Math" w:hAnsi="Cambria Math"/>
                                            <w:i/>
                                          </w:rPr>
                                        </m:ctrlPr>
                                      </m:accPr>
                                      <m:e>
                                        <m:r>
                                          <w:rPr>
                                            <w:rFonts w:ascii="Cambria Math" w:hAnsi="Cambria Math"/>
                                          </w:rPr>
                                          <m:t>f</m:t>
                                        </m:r>
                                      </m:e>
                                    </m:acc>
                                  </m:den>
                                </m:f>
                              </m:e>
                            </m:d>
                          </m:e>
                        </m:rad>
                      </m:e>
                    </m:d>
                  </m:e>
                </m:nary>
                <m:r>
                  <w:rPr>
                    <w:rFonts w:ascii="Cambria Math" w:hAnsi="Cambria Math"/>
                  </w:rPr>
                  <m:t>=1</m:t>
                </m:r>
              </m:oMath>
            </m:oMathPara>
          </w:p>
        </w:tc>
        <w:tc>
          <w:tcPr>
            <w:tcW w:w="952" w:type="dxa"/>
            <w:vAlign w:val="center"/>
          </w:tcPr>
          <w:p w14:paraId="3D88D277" w14:textId="77777777" w:rsidR="0056138B" w:rsidRDefault="0056138B" w:rsidP="00C7231B">
            <w:pPr>
              <w:pStyle w:val="afc"/>
              <w:ind w:firstLine="210"/>
            </w:pPr>
            <w:bookmarkStart w:id="0" w:name="_Ref5800297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2</w:t>
            </w:r>
            <w:r>
              <w:fldChar w:fldCharType="end"/>
            </w:r>
            <w:r>
              <w:rPr>
                <w:rFonts w:hint="eastAsia"/>
              </w:rPr>
              <w:t>）</w:t>
            </w:r>
            <w:bookmarkEnd w:id="0"/>
          </w:p>
        </w:tc>
      </w:tr>
    </w:tbl>
    <w:p w14:paraId="04107FF1" w14:textId="77777777" w:rsidR="0056138B" w:rsidRDefault="0056138B" w:rsidP="0056138B"/>
    <w:tbl>
      <w:tblPr>
        <w:tblStyle w:val="aff4"/>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003"/>
        <w:gridCol w:w="5488"/>
      </w:tblGrid>
      <w:tr w:rsidR="0056138B" w14:paraId="23C82B89" w14:textId="77777777" w:rsidTr="00C7231B">
        <w:tc>
          <w:tcPr>
            <w:tcW w:w="1123" w:type="dxa"/>
          </w:tcPr>
          <w:p w14:paraId="0808E3B2" w14:textId="77777777" w:rsidR="0056138B" w:rsidRDefault="0056138B" w:rsidP="00C7231B">
            <w:r>
              <w:rPr>
                <w:rFonts w:hint="eastAsia"/>
              </w:rPr>
              <w:t>ここで、</w:t>
            </w:r>
          </w:p>
        </w:tc>
        <w:tc>
          <w:tcPr>
            <w:tcW w:w="1003" w:type="dxa"/>
          </w:tcPr>
          <w:p w14:paraId="5813DE68" w14:textId="4E8B740C" w:rsidR="0056138B" w:rsidRDefault="00335A7D" w:rsidP="00C7231B">
            <m:oMath>
              <m:r>
                <w:rPr>
                  <w:rFonts w:ascii="Cambria Math" w:hAnsi="Cambria Math"/>
                </w:rPr>
                <m:t>g</m:t>
              </m:r>
            </m:oMath>
            <w:r w:rsidR="0056138B">
              <w:rPr>
                <w:rFonts w:hint="eastAsia"/>
              </w:rPr>
              <w:t>：</w:t>
            </w:r>
          </w:p>
        </w:tc>
        <w:tc>
          <w:tcPr>
            <w:tcW w:w="5488" w:type="dxa"/>
          </w:tcPr>
          <w:p w14:paraId="0D482535" w14:textId="0E04C923" w:rsidR="0056138B" w:rsidRDefault="00335A7D" w:rsidP="00C7231B">
            <w:r>
              <w:rPr>
                <w:rFonts w:hint="eastAsia"/>
              </w:rPr>
              <w:t>グループ</w:t>
            </w:r>
            <w:r w:rsidR="0056138B">
              <w:rPr>
                <w:rFonts w:hint="eastAsia"/>
              </w:rPr>
              <w:t>番号</w:t>
            </w:r>
          </w:p>
        </w:tc>
      </w:tr>
      <w:tr w:rsidR="0056138B" w14:paraId="7D2119BD" w14:textId="77777777" w:rsidTr="00C7231B">
        <w:tc>
          <w:tcPr>
            <w:tcW w:w="1123" w:type="dxa"/>
          </w:tcPr>
          <w:p w14:paraId="513AF2F9" w14:textId="77777777" w:rsidR="0056138B" w:rsidRDefault="0056138B" w:rsidP="00C7231B"/>
        </w:tc>
        <w:tc>
          <w:tcPr>
            <w:tcW w:w="1003" w:type="dxa"/>
          </w:tcPr>
          <w:p w14:paraId="5D8809E1" w14:textId="1E74C467" w:rsidR="0056138B" w:rsidRDefault="00335A7D" w:rsidP="00C7231B">
            <m:oMath>
              <m:r>
                <w:rPr>
                  <w:rFonts w:ascii="Cambria Math" w:hAnsi="Cambria Math"/>
                </w:rPr>
                <m:t>G</m:t>
              </m:r>
            </m:oMath>
            <w:r w:rsidR="0056138B">
              <w:rPr>
                <w:rFonts w:hint="eastAsia"/>
              </w:rPr>
              <w:t>：</w:t>
            </w:r>
          </w:p>
        </w:tc>
        <w:tc>
          <w:tcPr>
            <w:tcW w:w="5488" w:type="dxa"/>
          </w:tcPr>
          <w:p w14:paraId="46EFEB42" w14:textId="5403C7BE" w:rsidR="0056138B" w:rsidRDefault="00335A7D" w:rsidP="00C7231B">
            <w:r>
              <w:rPr>
                <w:rFonts w:hint="eastAsia"/>
              </w:rPr>
              <w:t>グループ</w:t>
            </w:r>
            <w:r w:rsidR="0056138B">
              <w:rPr>
                <w:rFonts w:hint="eastAsia"/>
              </w:rPr>
              <w:t>数</w:t>
            </w:r>
          </w:p>
        </w:tc>
      </w:tr>
      <w:tr w:rsidR="0056138B" w14:paraId="141BB80A" w14:textId="77777777" w:rsidTr="00C7231B">
        <w:tc>
          <w:tcPr>
            <w:tcW w:w="1123" w:type="dxa"/>
          </w:tcPr>
          <w:p w14:paraId="79E574E6" w14:textId="77777777" w:rsidR="0056138B" w:rsidRDefault="0056138B" w:rsidP="00C7231B"/>
        </w:tc>
        <w:tc>
          <w:tcPr>
            <w:tcW w:w="1003" w:type="dxa"/>
          </w:tcPr>
          <w:p w14:paraId="72C28487" w14:textId="77777777" w:rsidR="0056138B" w:rsidRDefault="0056138B" w:rsidP="00C7231B">
            <m:oMath>
              <m:r>
                <w:rPr>
                  <w:rFonts w:ascii="Cambria Math" w:hAnsi="Cambria Math"/>
                </w:rPr>
                <m:t>sgn</m:t>
              </m:r>
              <m:d>
                <m:dPr>
                  <m:ctrlPr>
                    <w:rPr>
                      <w:rFonts w:ascii="Cambria Math" w:hAnsi="Cambria Math"/>
                      <w:i/>
                    </w:rPr>
                  </m:ctrlPr>
                </m:dPr>
                <m:e/>
              </m:d>
            </m:oMath>
            <w:r>
              <w:rPr>
                <w:rFonts w:hint="eastAsia"/>
              </w:rPr>
              <w:t>：</w:t>
            </w:r>
          </w:p>
        </w:tc>
        <w:tc>
          <w:tcPr>
            <w:tcW w:w="5488" w:type="dxa"/>
          </w:tcPr>
          <w:p w14:paraId="2B631B51" w14:textId="77777777" w:rsidR="0056138B" w:rsidRDefault="0056138B" w:rsidP="00C7231B">
            <w:r>
              <w:rPr>
                <w:rFonts w:hint="eastAsia"/>
              </w:rPr>
              <w:t>（）内の符号を返す</w:t>
            </w:r>
          </w:p>
        </w:tc>
      </w:tr>
      <w:tr w:rsidR="0056138B" w14:paraId="47124896" w14:textId="77777777" w:rsidTr="00C7231B">
        <w:tc>
          <w:tcPr>
            <w:tcW w:w="1123" w:type="dxa"/>
          </w:tcPr>
          <w:p w14:paraId="0670014C" w14:textId="77777777" w:rsidR="0056138B" w:rsidRDefault="0056138B" w:rsidP="00C7231B"/>
        </w:tc>
        <w:tc>
          <w:tcPr>
            <w:tcW w:w="1003" w:type="dxa"/>
          </w:tcPr>
          <w:p w14:paraId="11EE73CA" w14:textId="590A8D3E" w:rsidR="0056138B" w:rsidRDefault="0056138B" w:rsidP="00C7231B">
            <m:oMath>
              <m:sSub>
                <m:sSubPr>
                  <m:ctrlPr>
                    <w:rPr>
                      <w:rFonts w:ascii="Cambria Math" w:hAnsi="Cambria Math"/>
                      <w:i/>
                    </w:rPr>
                  </m:ctrlPr>
                </m:sSubPr>
                <m:e>
                  <m:r>
                    <w:rPr>
                      <w:rFonts w:ascii="Cambria Math" w:hAnsi="Cambria Math"/>
                    </w:rPr>
                    <m:t>a</m:t>
                  </m:r>
                </m:e>
                <m:sub>
                  <m:r>
                    <w:rPr>
                      <w:rFonts w:ascii="Cambria Math" w:hAnsi="Cambria Math"/>
                    </w:rPr>
                    <m:t>g</m:t>
                  </m:r>
                </m:sub>
              </m:sSub>
            </m:oMath>
            <w:r>
              <w:rPr>
                <w:rFonts w:hint="eastAsia"/>
              </w:rPr>
              <w:t>：</w:t>
            </w:r>
          </w:p>
        </w:tc>
        <w:tc>
          <w:tcPr>
            <w:tcW w:w="5488" w:type="dxa"/>
          </w:tcPr>
          <w:p w14:paraId="03DCC22F" w14:textId="67442840" w:rsidR="0056138B" w:rsidRDefault="00335A7D" w:rsidP="00C7231B">
            <w:r>
              <w:rPr>
                <w:rFonts w:hint="eastAsia"/>
              </w:rPr>
              <w:t>グループ</w:t>
            </w:r>
            <m:oMath>
              <m:r>
                <w:rPr>
                  <w:rFonts w:ascii="Cambria Math" w:hAnsi="Cambria Math"/>
                </w:rPr>
                <m:t>g</m:t>
              </m:r>
            </m:oMath>
            <w:r w:rsidR="0056138B">
              <w:rPr>
                <w:rFonts w:hint="eastAsia"/>
              </w:rPr>
              <w:t>の面積比</w:t>
            </w:r>
            <w:r w:rsidR="0056138B">
              <w:rPr>
                <w:rFonts w:hint="eastAsia"/>
              </w:rPr>
              <w:t>[</w:t>
            </w:r>
            <w:r w:rsidR="0056138B">
              <w:rPr>
                <w:rFonts w:hint="eastAsia"/>
              </w:rPr>
              <w:t>－</w:t>
            </w:r>
            <w:r w:rsidR="0056138B">
              <w:rPr>
                <w:rFonts w:hint="eastAsia"/>
              </w:rPr>
              <w:t>]</w:t>
            </w:r>
          </w:p>
        </w:tc>
      </w:tr>
      <w:tr w:rsidR="0056138B" w14:paraId="15893DC7" w14:textId="77777777" w:rsidTr="00C7231B">
        <w:tc>
          <w:tcPr>
            <w:tcW w:w="1123" w:type="dxa"/>
          </w:tcPr>
          <w:p w14:paraId="23776F39" w14:textId="77777777" w:rsidR="0056138B" w:rsidRDefault="0056138B" w:rsidP="00C7231B"/>
        </w:tc>
        <w:tc>
          <w:tcPr>
            <w:tcW w:w="1003" w:type="dxa"/>
          </w:tcPr>
          <w:p w14:paraId="37F2912F" w14:textId="77777777" w:rsidR="0056138B" w:rsidRDefault="0056138B" w:rsidP="00C7231B">
            <m:oMath>
              <m:acc>
                <m:accPr>
                  <m:chr m:val="̅"/>
                  <m:ctrlPr>
                    <w:rPr>
                      <w:rFonts w:ascii="Cambria Math" w:hAnsi="Cambria Math"/>
                      <w:i/>
                    </w:rPr>
                  </m:ctrlPr>
                </m:accPr>
                <m:e>
                  <m:r>
                    <w:rPr>
                      <w:rFonts w:ascii="Cambria Math" w:hAnsi="Cambria Math"/>
                    </w:rPr>
                    <m:t>f</m:t>
                  </m:r>
                </m:e>
              </m:acc>
            </m:oMath>
            <w:r>
              <w:rPr>
                <w:rFonts w:hint="eastAsia"/>
              </w:rPr>
              <w:t>：</w:t>
            </w:r>
          </w:p>
        </w:tc>
        <w:tc>
          <w:tcPr>
            <w:tcW w:w="5488" w:type="dxa"/>
          </w:tcPr>
          <w:p w14:paraId="6FB889BE" w14:textId="77777777" w:rsidR="0056138B" w:rsidRDefault="0056138B" w:rsidP="00C7231B">
            <w:r>
              <w:rPr>
                <w:rFonts w:hint="eastAsia"/>
              </w:rPr>
              <w:t>パラメータ</w:t>
            </w:r>
          </w:p>
        </w:tc>
      </w:tr>
    </w:tbl>
    <w:p w14:paraId="4D13C998" w14:textId="77777777" w:rsidR="0056138B" w:rsidRDefault="0056138B" w:rsidP="0056138B"/>
    <w:p w14:paraId="0B299EF1" w14:textId="1D5A1FA3" w:rsidR="0056138B" w:rsidRDefault="00335A7D" w:rsidP="0056138B">
      <w:pPr>
        <w:pStyle w:val="1"/>
      </w:pPr>
      <w:r>
        <w:rPr>
          <w:rFonts w:hint="eastAsia"/>
        </w:rPr>
        <w:t>グループ</w:t>
      </w:r>
      <w:r w:rsidR="0056138B">
        <w:rPr>
          <w:rFonts w:hint="eastAsia"/>
        </w:rPr>
        <w:t>の微小球に対する形態係数の計算</w:t>
      </w:r>
    </w:p>
    <w:p w14:paraId="56C34B68" w14:textId="77777777" w:rsidR="0056138B" w:rsidRDefault="0056138B" w:rsidP="0056138B"/>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6138B" w14:paraId="3AD4FDE4" w14:textId="77777777" w:rsidTr="00C7231B">
        <w:tc>
          <w:tcPr>
            <w:tcW w:w="8784" w:type="dxa"/>
          </w:tcPr>
          <w:p w14:paraId="1D30B60A" w14:textId="11462A40" w:rsidR="0056138B" w:rsidRDefault="0056138B" w:rsidP="00C7231B">
            <m:oMathPara>
              <m:oMath>
                <m:r>
                  <w:rPr>
                    <w:rFonts w:ascii="Cambria Math" w:hAnsi="Cambria Math"/>
                  </w:rPr>
                  <m:t>Fmr</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num>
                          <m:den>
                            <m:acc>
                              <m:accPr>
                                <m:chr m:val="̅"/>
                                <m:ctrlPr>
                                  <w:rPr>
                                    <w:rFonts w:ascii="Cambria Math" w:hAnsi="Cambria Math"/>
                                    <w:i/>
                                  </w:rPr>
                                </m:ctrlPr>
                              </m:accPr>
                              <m:e>
                                <m:r>
                                  <w:rPr>
                                    <w:rFonts w:ascii="Cambria Math" w:hAnsi="Cambria Math"/>
                                  </w:rPr>
                                  <m:t>f</m:t>
                                </m:r>
                              </m:e>
                            </m:acc>
                          </m:den>
                        </m:f>
                      </m:e>
                    </m:rad>
                  </m:e>
                </m:d>
              </m:oMath>
            </m:oMathPara>
          </w:p>
        </w:tc>
        <w:tc>
          <w:tcPr>
            <w:tcW w:w="952" w:type="dxa"/>
            <w:vAlign w:val="center"/>
          </w:tcPr>
          <w:p w14:paraId="70C46EA1" w14:textId="77777777" w:rsidR="0056138B" w:rsidRDefault="0056138B" w:rsidP="00C7231B">
            <w:pPr>
              <w:pStyle w:val="afc"/>
              <w:ind w:firstLine="210"/>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3</w:t>
            </w:r>
            <w:r>
              <w:fldChar w:fldCharType="end"/>
            </w:r>
            <w:r>
              <w:rPr>
                <w:rFonts w:hint="eastAsia"/>
              </w:rPr>
              <w:t>）</w:t>
            </w:r>
          </w:p>
        </w:tc>
      </w:tr>
    </w:tbl>
    <w:p w14:paraId="181CE0C8" w14:textId="77777777" w:rsidR="0056138B" w:rsidRDefault="0056138B" w:rsidP="0056138B"/>
    <w:tbl>
      <w:tblPr>
        <w:tblStyle w:val="aff4"/>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003"/>
        <w:gridCol w:w="5488"/>
      </w:tblGrid>
      <w:tr w:rsidR="0056138B" w14:paraId="126170D7" w14:textId="77777777" w:rsidTr="00C7231B">
        <w:tc>
          <w:tcPr>
            <w:tcW w:w="1123" w:type="dxa"/>
          </w:tcPr>
          <w:p w14:paraId="26E8210A" w14:textId="77777777" w:rsidR="0056138B" w:rsidRDefault="0056138B" w:rsidP="00C7231B">
            <w:r>
              <w:rPr>
                <w:rFonts w:hint="eastAsia"/>
              </w:rPr>
              <w:t>ここで、</w:t>
            </w:r>
          </w:p>
        </w:tc>
        <w:tc>
          <w:tcPr>
            <w:tcW w:w="1003" w:type="dxa"/>
          </w:tcPr>
          <w:p w14:paraId="324841F1" w14:textId="772DCC85" w:rsidR="0056138B" w:rsidRDefault="0056138B" w:rsidP="00C7231B">
            <m:oMath>
              <m:r>
                <w:rPr>
                  <w:rFonts w:ascii="Cambria Math" w:hAnsi="Cambria Math"/>
                </w:rPr>
                <m:t>Fmr</m:t>
              </m:r>
              <m:sSub>
                <m:sSubPr>
                  <m:ctrlPr>
                    <w:rPr>
                      <w:rFonts w:ascii="Cambria Math" w:hAnsi="Cambria Math"/>
                      <w:i/>
                    </w:rPr>
                  </m:ctrlPr>
                </m:sSubPr>
                <m:e>
                  <m:r>
                    <w:rPr>
                      <w:rFonts w:ascii="Cambria Math" w:hAnsi="Cambria Math"/>
                    </w:rPr>
                    <m:t>t</m:t>
                  </m:r>
                </m:e>
                <m:sub>
                  <m:r>
                    <w:rPr>
                      <w:rFonts w:ascii="Cambria Math" w:hAnsi="Cambria Math"/>
                    </w:rPr>
                    <m:t>g</m:t>
                  </m:r>
                </m:sub>
              </m:sSub>
            </m:oMath>
            <w:r>
              <w:rPr>
                <w:rFonts w:hint="eastAsia"/>
              </w:rPr>
              <w:t>：</w:t>
            </w:r>
          </w:p>
        </w:tc>
        <w:tc>
          <w:tcPr>
            <w:tcW w:w="5488" w:type="dxa"/>
          </w:tcPr>
          <w:p w14:paraId="19169511" w14:textId="05AAB1B7" w:rsidR="0056138B" w:rsidRDefault="00335A7D" w:rsidP="00C7231B">
            <w:r>
              <w:rPr>
                <w:rFonts w:hint="eastAsia"/>
              </w:rPr>
              <w:t>グループ</w:t>
            </w:r>
            <m:oMath>
              <m:r>
                <w:rPr>
                  <w:rFonts w:ascii="Cambria Math" w:hAnsi="Cambria Math"/>
                </w:rPr>
                <m:t>g</m:t>
              </m:r>
            </m:oMath>
            <w:r w:rsidR="0056138B">
              <w:rPr>
                <w:rFonts w:hint="eastAsia"/>
              </w:rPr>
              <w:t>の微小球に対する形態係数</w:t>
            </w:r>
            <w:r w:rsidR="0056138B">
              <w:rPr>
                <w:rFonts w:hint="eastAsia"/>
              </w:rPr>
              <w:t>[</w:t>
            </w:r>
            <w:r w:rsidR="0056138B">
              <w:rPr>
                <w:rFonts w:hint="eastAsia"/>
              </w:rPr>
              <w:t>－</w:t>
            </w:r>
            <w:r w:rsidR="0056138B">
              <w:rPr>
                <w:rFonts w:hint="eastAsia"/>
              </w:rPr>
              <w:t>]</w:t>
            </w:r>
          </w:p>
        </w:tc>
      </w:tr>
      <w:tr w:rsidR="0056138B" w14:paraId="77CD1FBD" w14:textId="77777777" w:rsidTr="00C7231B">
        <w:tc>
          <w:tcPr>
            <w:tcW w:w="1123" w:type="dxa"/>
          </w:tcPr>
          <w:p w14:paraId="3F329C68" w14:textId="77777777" w:rsidR="0056138B" w:rsidRDefault="0056138B" w:rsidP="00C7231B"/>
        </w:tc>
        <w:tc>
          <w:tcPr>
            <w:tcW w:w="1003" w:type="dxa"/>
          </w:tcPr>
          <w:p w14:paraId="13A71362" w14:textId="73CEA7A6" w:rsidR="0056138B" w:rsidRDefault="0056138B" w:rsidP="00C7231B">
            <m:oMath>
              <m:sSub>
                <m:sSubPr>
                  <m:ctrlPr>
                    <w:rPr>
                      <w:rFonts w:ascii="Cambria Math" w:hAnsi="Cambria Math"/>
                      <w:i/>
                    </w:rPr>
                  </m:ctrlPr>
                </m:sSubPr>
                <m:e>
                  <m:r>
                    <w:rPr>
                      <w:rFonts w:ascii="Cambria Math" w:hAnsi="Cambria Math"/>
                    </w:rPr>
                    <m:t>a</m:t>
                  </m:r>
                </m:e>
                <m:sub>
                  <m:r>
                    <w:rPr>
                      <w:rFonts w:ascii="Cambria Math" w:hAnsi="Cambria Math"/>
                    </w:rPr>
                    <m:t>g</m:t>
                  </m:r>
                </m:sub>
              </m:sSub>
            </m:oMath>
            <w:r>
              <w:rPr>
                <w:rFonts w:hint="eastAsia"/>
              </w:rPr>
              <w:t>：</w:t>
            </w:r>
          </w:p>
        </w:tc>
        <w:tc>
          <w:tcPr>
            <w:tcW w:w="5488" w:type="dxa"/>
          </w:tcPr>
          <w:p w14:paraId="0B9F42AA" w14:textId="6E267022" w:rsidR="0056138B" w:rsidRDefault="00335A7D" w:rsidP="00C7231B">
            <w:r>
              <w:rPr>
                <w:rFonts w:hint="eastAsia"/>
              </w:rPr>
              <w:t>グループ</w:t>
            </w:r>
            <m:oMath>
              <m:r>
                <w:rPr>
                  <w:rFonts w:ascii="Cambria Math" w:hAnsi="Cambria Math"/>
                </w:rPr>
                <m:t>g</m:t>
              </m:r>
            </m:oMath>
            <w:r>
              <w:rPr>
                <w:rFonts w:hint="eastAsia"/>
              </w:rPr>
              <w:t>の</w:t>
            </w:r>
            <w:r w:rsidR="0056138B">
              <w:rPr>
                <w:rFonts w:hint="eastAsia"/>
              </w:rPr>
              <w:t>面積比</w:t>
            </w:r>
            <w:r w:rsidR="0056138B">
              <w:rPr>
                <w:rFonts w:hint="eastAsia"/>
              </w:rPr>
              <w:t>[</w:t>
            </w:r>
            <w:r w:rsidR="0056138B">
              <w:rPr>
                <w:rFonts w:hint="eastAsia"/>
              </w:rPr>
              <w:t>－</w:t>
            </w:r>
            <w:r w:rsidR="0056138B">
              <w:rPr>
                <w:rFonts w:hint="eastAsia"/>
              </w:rPr>
              <w:t>]</w:t>
            </w:r>
          </w:p>
        </w:tc>
      </w:tr>
      <w:tr w:rsidR="0056138B" w14:paraId="64D32D90" w14:textId="77777777" w:rsidTr="00C7231B">
        <w:tc>
          <w:tcPr>
            <w:tcW w:w="1123" w:type="dxa"/>
          </w:tcPr>
          <w:p w14:paraId="13478768" w14:textId="77777777" w:rsidR="0056138B" w:rsidRDefault="0056138B" w:rsidP="00C7231B"/>
        </w:tc>
        <w:tc>
          <w:tcPr>
            <w:tcW w:w="1003" w:type="dxa"/>
          </w:tcPr>
          <w:p w14:paraId="3A224A11" w14:textId="77777777" w:rsidR="0056138B" w:rsidRDefault="0056138B" w:rsidP="00C7231B">
            <m:oMath>
              <m:acc>
                <m:accPr>
                  <m:chr m:val="̅"/>
                  <m:ctrlPr>
                    <w:rPr>
                      <w:rFonts w:ascii="Cambria Math" w:hAnsi="Cambria Math"/>
                      <w:i/>
                    </w:rPr>
                  </m:ctrlPr>
                </m:accPr>
                <m:e>
                  <m:r>
                    <w:rPr>
                      <w:rFonts w:ascii="Cambria Math" w:hAnsi="Cambria Math"/>
                    </w:rPr>
                    <m:t>f</m:t>
                  </m:r>
                </m:e>
              </m:acc>
            </m:oMath>
            <w:r>
              <w:rPr>
                <w:rFonts w:hint="eastAsia"/>
              </w:rPr>
              <w:t>：</w:t>
            </w:r>
          </w:p>
        </w:tc>
        <w:tc>
          <w:tcPr>
            <w:tcW w:w="5488" w:type="dxa"/>
          </w:tcPr>
          <w:p w14:paraId="50804B3C" w14:textId="77777777" w:rsidR="0056138B" w:rsidRDefault="0056138B" w:rsidP="00C7231B">
            <w:r>
              <w:rPr>
                <w:rFonts w:hint="eastAsia"/>
              </w:rPr>
              <w:t>パラメータ</w:t>
            </w:r>
          </w:p>
        </w:tc>
      </w:tr>
    </w:tbl>
    <w:p w14:paraId="67EB186C" w14:textId="77777777" w:rsidR="00335A7D" w:rsidRDefault="00335A7D" w:rsidP="00335A7D"/>
    <w:p w14:paraId="4114D77A" w14:textId="7E1299AC" w:rsidR="00335A7D" w:rsidRDefault="00335A7D" w:rsidP="00335A7D">
      <w:pPr>
        <w:pStyle w:val="1"/>
      </w:pPr>
      <w:r>
        <w:rPr>
          <w:rFonts w:hint="eastAsia"/>
        </w:rPr>
        <w:t>部位</w:t>
      </w:r>
      <w:r>
        <w:rPr>
          <w:rFonts w:hint="eastAsia"/>
        </w:rPr>
        <w:t>の微小球に対する形態係数の計算</w:t>
      </w:r>
    </w:p>
    <w:p w14:paraId="579B40E8" w14:textId="77777777" w:rsidR="00335A7D" w:rsidRDefault="00335A7D" w:rsidP="00335A7D"/>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35A7D" w14:paraId="4DB01F9D" w14:textId="77777777" w:rsidTr="00C7231B">
        <w:tc>
          <w:tcPr>
            <w:tcW w:w="8784" w:type="dxa"/>
          </w:tcPr>
          <w:p w14:paraId="7A15D919" w14:textId="450EE0A6" w:rsidR="00335A7D" w:rsidRDefault="00335A7D" w:rsidP="00C7231B">
            <m:oMathPara>
              <m:oMath>
                <m:r>
                  <w:rPr>
                    <w:rFonts w:ascii="Cambria Math" w:hAnsi="Cambria Math"/>
                  </w:rPr>
                  <m:t>Fmr</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=Fmr</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oMath>
            </m:oMathPara>
          </w:p>
        </w:tc>
        <w:tc>
          <w:tcPr>
            <w:tcW w:w="952" w:type="dxa"/>
            <w:vAlign w:val="center"/>
          </w:tcPr>
          <w:p w14:paraId="33368599" w14:textId="77777777" w:rsidR="00335A7D" w:rsidRDefault="00335A7D" w:rsidP="00C7231B">
            <w:pPr>
              <w:pStyle w:val="afc"/>
              <w:ind w:firstLine="210"/>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3</w:t>
            </w:r>
            <w:r>
              <w:fldChar w:fldCharType="end"/>
            </w:r>
            <w:r>
              <w:rPr>
                <w:rFonts w:hint="eastAsia"/>
              </w:rPr>
              <w:t>）</w:t>
            </w:r>
          </w:p>
        </w:tc>
      </w:tr>
    </w:tbl>
    <w:p w14:paraId="78B9AC7D" w14:textId="77777777" w:rsidR="00335A7D" w:rsidRDefault="00335A7D" w:rsidP="00335A7D"/>
    <w:tbl>
      <w:tblPr>
        <w:tblStyle w:val="aff4"/>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003"/>
        <w:gridCol w:w="5488"/>
      </w:tblGrid>
      <w:tr w:rsidR="00335A7D" w14:paraId="355961E6" w14:textId="77777777" w:rsidTr="00C7231B">
        <w:tc>
          <w:tcPr>
            <w:tcW w:w="1123" w:type="dxa"/>
          </w:tcPr>
          <w:p w14:paraId="061B2B2E" w14:textId="77777777" w:rsidR="00335A7D" w:rsidRDefault="00335A7D" w:rsidP="00335A7D">
            <w:r>
              <w:rPr>
                <w:rFonts w:hint="eastAsia"/>
              </w:rPr>
              <w:t>ここで、</w:t>
            </w:r>
          </w:p>
        </w:tc>
        <w:tc>
          <w:tcPr>
            <w:tcW w:w="1003" w:type="dxa"/>
          </w:tcPr>
          <w:p w14:paraId="5B542940" w14:textId="67693D0D" w:rsidR="00335A7D" w:rsidRDefault="00335A7D" w:rsidP="00335A7D">
            <m:oMath>
              <m:r>
                <w:rPr>
                  <w:rFonts w:ascii="Cambria Math" w:hAnsi="Cambria Math"/>
                </w:rPr>
                <m:t>Fmr</m:t>
              </m:r>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w:t>
            </w:r>
          </w:p>
        </w:tc>
        <w:tc>
          <w:tcPr>
            <w:tcW w:w="5488" w:type="dxa"/>
          </w:tcPr>
          <w:p w14:paraId="46BF562A" w14:textId="1A2DDC99" w:rsidR="00335A7D" w:rsidRDefault="00335A7D" w:rsidP="00335A7D">
            <w:r>
              <w:rPr>
                <w:rFonts w:hint="eastAsia"/>
              </w:rPr>
              <w:t>部位</w:t>
            </w:r>
            <m:oMath>
              <m:r>
                <w:rPr>
                  <w:rFonts w:ascii="Cambria Math" w:hAnsi="Cambria Math"/>
                </w:rPr>
                <m:t>k</m:t>
              </m:r>
            </m:oMath>
            <w:r>
              <w:rPr>
                <w:rFonts w:hint="eastAsia"/>
              </w:rPr>
              <w:t>の微小球に対する形態係数</w:t>
            </w:r>
            <w:r>
              <w:rPr>
                <w:rFonts w:hint="eastAsia"/>
              </w:rPr>
              <w:t>[</w:t>
            </w:r>
            <w:r>
              <w:rPr>
                <w:rFonts w:hint="eastAsia"/>
              </w:rPr>
              <w:t>－</w:t>
            </w:r>
            <w:r>
              <w:rPr>
                <w:rFonts w:hint="eastAsia"/>
              </w:rPr>
              <w:t>]</w:t>
            </w:r>
          </w:p>
        </w:tc>
      </w:tr>
      <w:tr w:rsidR="00335A7D" w14:paraId="0F4FB89A" w14:textId="77777777" w:rsidTr="00C7231B">
        <w:tc>
          <w:tcPr>
            <w:tcW w:w="1123" w:type="dxa"/>
          </w:tcPr>
          <w:p w14:paraId="72C52F43" w14:textId="77777777" w:rsidR="00335A7D" w:rsidRDefault="00335A7D" w:rsidP="00335A7D">
            <w:pPr>
              <w:rPr>
                <w:rFonts w:hint="eastAsia"/>
              </w:rPr>
            </w:pPr>
          </w:p>
        </w:tc>
        <w:tc>
          <w:tcPr>
            <w:tcW w:w="1003" w:type="dxa"/>
          </w:tcPr>
          <w:p w14:paraId="11B3044B" w14:textId="444BF0D1" w:rsidR="00335A7D" w:rsidRDefault="00335A7D" w:rsidP="00335A7D">
            <m:oMath>
              <m:r>
                <w:rPr>
                  <w:rFonts w:ascii="Cambria Math" w:hAnsi="Cambria Math"/>
                </w:rPr>
                <m:t>Fmr</m:t>
              </m:r>
              <m:sSub>
                <m:sSubPr>
                  <m:ctrlPr>
                    <w:rPr>
                      <w:rFonts w:ascii="Cambria Math" w:hAnsi="Cambria Math"/>
                      <w:i/>
                    </w:rPr>
                  </m:ctrlPr>
                </m:sSubPr>
                <m:e>
                  <m:r>
                    <w:rPr>
                      <w:rFonts w:ascii="Cambria Math" w:hAnsi="Cambria Math"/>
                    </w:rPr>
                    <m:t>t</m:t>
                  </m:r>
                </m:e>
                <m:sub>
                  <m:r>
                    <w:rPr>
                      <w:rFonts w:ascii="Cambria Math" w:hAnsi="Cambria Math"/>
                    </w:rPr>
                    <m:t>g</m:t>
                  </m:r>
                </m:sub>
              </m:sSub>
            </m:oMath>
            <w:r>
              <w:rPr>
                <w:rFonts w:hint="eastAsia"/>
              </w:rPr>
              <w:t>：</w:t>
            </w:r>
          </w:p>
        </w:tc>
        <w:tc>
          <w:tcPr>
            <w:tcW w:w="5488" w:type="dxa"/>
          </w:tcPr>
          <w:p w14:paraId="1BB87AE7" w14:textId="306259AB" w:rsidR="00335A7D" w:rsidRDefault="00335A7D" w:rsidP="00335A7D">
            <w:pPr>
              <w:rPr>
                <w:rFonts w:hint="eastAsia"/>
              </w:rPr>
            </w:pPr>
            <w:r>
              <w:rPr>
                <w:rFonts w:hint="eastAsia"/>
              </w:rPr>
              <w:t>グループ</w:t>
            </w:r>
            <m:oMath>
              <m:r>
                <w:rPr>
                  <w:rFonts w:ascii="Cambria Math" w:hAnsi="Cambria Math"/>
                </w:rPr>
                <m:t>g</m:t>
              </m:r>
            </m:oMath>
            <w:r>
              <w:rPr>
                <w:rFonts w:hint="eastAsia"/>
              </w:rPr>
              <w:t>の微小球に対する形態係数</w:t>
            </w:r>
            <w:r>
              <w:rPr>
                <w:rFonts w:hint="eastAsia"/>
              </w:rPr>
              <w:t>[</w:t>
            </w:r>
            <w:r>
              <w:rPr>
                <w:rFonts w:hint="eastAsia"/>
              </w:rPr>
              <w:t>－</w:t>
            </w:r>
            <w:r>
              <w:rPr>
                <w:rFonts w:hint="eastAsia"/>
              </w:rPr>
              <w:t>]</w:t>
            </w:r>
          </w:p>
        </w:tc>
      </w:tr>
      <w:tr w:rsidR="00335A7D" w14:paraId="02BFCF35" w14:textId="77777777" w:rsidTr="00C7231B">
        <w:tc>
          <w:tcPr>
            <w:tcW w:w="1123" w:type="dxa"/>
          </w:tcPr>
          <w:p w14:paraId="410D89D3" w14:textId="77777777" w:rsidR="00335A7D" w:rsidRDefault="00335A7D" w:rsidP="00335A7D"/>
        </w:tc>
        <w:tc>
          <w:tcPr>
            <w:tcW w:w="1003" w:type="dxa"/>
          </w:tcPr>
          <w:p w14:paraId="3F6D3241" w14:textId="20B30D4A" w:rsidR="00335A7D" w:rsidRDefault="00335A7D" w:rsidP="00335A7D">
            <m:oMath>
              <m:sSub>
                <m:sSubPr>
                  <m:ctrlPr>
                    <w:rPr>
                      <w:rFonts w:ascii="Cambria Math" w:hAnsi="Cambria Math"/>
                      <w:i/>
                    </w:rPr>
                  </m:ctrlPr>
                </m:sSubPr>
                <m:e>
                  <m:r>
                    <w:rPr>
                      <w:rFonts w:ascii="Cambria Math" w:hAnsi="Cambria Math"/>
                    </w:rPr>
                    <m:t>a</m:t>
                  </m:r>
                </m:e>
                <m:sub>
                  <m:r>
                    <w:rPr>
                      <w:rFonts w:ascii="Cambria Math" w:hAnsi="Cambria Math"/>
                    </w:rPr>
                    <m:t>k</m:t>
                  </m:r>
                </m:sub>
              </m:sSub>
            </m:oMath>
            <w:r>
              <w:rPr>
                <w:rFonts w:hint="eastAsia"/>
              </w:rPr>
              <w:t>：</w:t>
            </w:r>
          </w:p>
        </w:tc>
        <w:tc>
          <w:tcPr>
            <w:tcW w:w="5488" w:type="dxa"/>
          </w:tcPr>
          <w:p w14:paraId="5B2DAFD8" w14:textId="44004BB4" w:rsidR="00335A7D" w:rsidRDefault="00335A7D" w:rsidP="00335A7D">
            <w:r>
              <w:rPr>
                <w:rFonts w:hint="eastAsia"/>
              </w:rPr>
              <w:t>部位</w:t>
            </w:r>
            <m:oMath>
              <m:r>
                <w:rPr>
                  <w:rFonts w:ascii="Cambria Math" w:hAnsi="Cambria Math"/>
                </w:rPr>
                <m:t>k</m:t>
              </m:r>
            </m:oMath>
            <w:r>
              <w:rPr>
                <w:rFonts w:hint="eastAsia"/>
              </w:rPr>
              <w:t>の面積比</w:t>
            </w:r>
            <w:r>
              <w:rPr>
                <w:rFonts w:hint="eastAsia"/>
              </w:rPr>
              <w:t>[</w:t>
            </w:r>
            <w:r>
              <w:rPr>
                <w:rFonts w:hint="eastAsia"/>
              </w:rPr>
              <w:t>－</w:t>
            </w:r>
            <w:r>
              <w:rPr>
                <w:rFonts w:hint="eastAsia"/>
              </w:rPr>
              <w:t>]</w:t>
            </w:r>
          </w:p>
        </w:tc>
      </w:tr>
      <w:tr w:rsidR="00335A7D" w14:paraId="5F344AAD" w14:textId="77777777" w:rsidTr="00C7231B">
        <w:tc>
          <w:tcPr>
            <w:tcW w:w="1123" w:type="dxa"/>
          </w:tcPr>
          <w:p w14:paraId="137CE0A6" w14:textId="77777777" w:rsidR="00335A7D" w:rsidRDefault="00335A7D" w:rsidP="00335A7D"/>
        </w:tc>
        <w:tc>
          <w:tcPr>
            <w:tcW w:w="1003" w:type="dxa"/>
          </w:tcPr>
          <w:p w14:paraId="38C30338" w14:textId="1B39B52C" w:rsidR="00335A7D" w:rsidRDefault="00335A7D" w:rsidP="00335A7D">
            <m:oMath>
              <m:sSub>
                <m:sSubPr>
                  <m:ctrlPr>
                    <w:rPr>
                      <w:rFonts w:ascii="Cambria Math" w:hAnsi="Cambria Math"/>
                      <w:i/>
                    </w:rPr>
                  </m:ctrlPr>
                </m:sSubPr>
                <m:e>
                  <m:r>
                    <w:rPr>
                      <w:rFonts w:ascii="Cambria Math" w:hAnsi="Cambria Math"/>
                    </w:rPr>
                    <m:t>a</m:t>
                  </m:r>
                </m:e>
                <m:sub>
                  <m:r>
                    <w:rPr>
                      <w:rFonts w:ascii="Cambria Math" w:hAnsi="Cambria Math"/>
                    </w:rPr>
                    <m:t>g</m:t>
                  </m:r>
                </m:sub>
              </m:sSub>
            </m:oMath>
            <w:r>
              <w:rPr>
                <w:rFonts w:hint="eastAsia"/>
              </w:rPr>
              <w:t>：</w:t>
            </w:r>
          </w:p>
        </w:tc>
        <w:tc>
          <w:tcPr>
            <w:tcW w:w="5488" w:type="dxa"/>
          </w:tcPr>
          <w:p w14:paraId="2C5F4DB1" w14:textId="0FE82437" w:rsidR="00335A7D" w:rsidRDefault="00335A7D" w:rsidP="00335A7D">
            <w:r>
              <w:rPr>
                <w:rFonts w:hint="eastAsia"/>
              </w:rPr>
              <w:t>グループ</w:t>
            </w:r>
            <m:oMath>
              <m:r>
                <w:rPr>
                  <w:rFonts w:ascii="Cambria Math" w:hAnsi="Cambria Math"/>
                </w:rPr>
                <m:t>g</m:t>
              </m:r>
            </m:oMath>
            <w:r>
              <w:rPr>
                <w:rFonts w:hint="eastAsia"/>
              </w:rPr>
              <w:t>の面積比</w:t>
            </w:r>
            <w:r>
              <w:rPr>
                <w:rFonts w:hint="eastAsia"/>
              </w:rPr>
              <w:t>[</w:t>
            </w:r>
            <w:r>
              <w:rPr>
                <w:rFonts w:hint="eastAsia"/>
              </w:rPr>
              <w:t>－</w:t>
            </w:r>
            <w:r>
              <w:rPr>
                <w:rFonts w:hint="eastAsia"/>
              </w:rPr>
              <w:t>]</w:t>
            </w:r>
          </w:p>
        </w:tc>
      </w:tr>
    </w:tbl>
    <w:p w14:paraId="6AB83928" w14:textId="77777777" w:rsidR="00335A7D" w:rsidRDefault="00335A7D" w:rsidP="0056138B">
      <w:pPr>
        <w:rPr>
          <w:rFonts w:hint="eastAsia"/>
        </w:rPr>
      </w:pPr>
    </w:p>
    <w:p w14:paraId="3A0F3C66" w14:textId="77777777" w:rsidR="0056138B" w:rsidRDefault="0056138B" w:rsidP="0056138B">
      <w:pPr>
        <w:pStyle w:val="1"/>
      </w:pPr>
      <w:r>
        <w:rPr>
          <w:rFonts w:hint="eastAsia"/>
        </w:rPr>
        <w:t>微小球の平均放射温度に対する部位の放射熱伝達率の計算</w:t>
      </w:r>
    </w:p>
    <w:p w14:paraId="758CE2D4" w14:textId="77777777" w:rsidR="0056138B" w:rsidRDefault="0056138B" w:rsidP="0056138B"/>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6138B" w14:paraId="4C543D4C" w14:textId="77777777" w:rsidTr="00C7231B">
        <w:tc>
          <w:tcPr>
            <w:tcW w:w="8784" w:type="dxa"/>
          </w:tcPr>
          <w:p w14:paraId="38E6CDAF" w14:textId="77777777" w:rsidR="0056138B" w:rsidRDefault="0056138B" w:rsidP="00C7231B">
            <m:oMathPara>
              <m:oMath>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k</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 xml:space="preserve"> Fmr</m:t>
                    </m:r>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 xml:space="preserve"> 4 σ </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952" w:type="dxa"/>
            <w:vAlign w:val="center"/>
          </w:tcPr>
          <w:p w14:paraId="096D975B" w14:textId="77777777" w:rsidR="0056138B" w:rsidRDefault="0056138B" w:rsidP="00C7231B">
            <w:pPr>
              <w:pStyle w:val="afc"/>
              <w:ind w:firstLine="210"/>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4</w:t>
            </w:r>
            <w:r>
              <w:fldChar w:fldCharType="end"/>
            </w:r>
            <w:r>
              <w:rPr>
                <w:rFonts w:hint="eastAsia"/>
              </w:rPr>
              <w:t>）</w:t>
            </w:r>
          </w:p>
        </w:tc>
      </w:tr>
    </w:tbl>
    <w:p w14:paraId="56C07223" w14:textId="77777777" w:rsidR="0056138B" w:rsidRDefault="0056138B" w:rsidP="0056138B"/>
    <w:tbl>
      <w:tblPr>
        <w:tblStyle w:val="aff4"/>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003"/>
        <w:gridCol w:w="5488"/>
      </w:tblGrid>
      <w:tr w:rsidR="0056138B" w:rsidRPr="00A82A8D" w14:paraId="36837526" w14:textId="77777777" w:rsidTr="00C7231B">
        <w:tc>
          <w:tcPr>
            <w:tcW w:w="1123" w:type="dxa"/>
          </w:tcPr>
          <w:p w14:paraId="2FE78747" w14:textId="77777777" w:rsidR="0056138B" w:rsidRDefault="0056138B" w:rsidP="00C7231B">
            <w:r>
              <w:rPr>
                <w:rFonts w:hint="eastAsia"/>
              </w:rPr>
              <w:t>ここで、</w:t>
            </w:r>
          </w:p>
        </w:tc>
        <w:tc>
          <w:tcPr>
            <w:tcW w:w="1003" w:type="dxa"/>
          </w:tcPr>
          <w:p w14:paraId="603D6B1C" w14:textId="77777777" w:rsidR="0056138B" w:rsidRDefault="0056138B" w:rsidP="00C7231B">
            <m:oMath>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k</m:t>
                  </m:r>
                </m:sub>
              </m:sSub>
            </m:oMath>
            <w:r>
              <w:rPr>
                <w:rFonts w:hint="eastAsia"/>
              </w:rPr>
              <w:t>：</w:t>
            </w:r>
          </w:p>
        </w:tc>
        <w:tc>
          <w:tcPr>
            <w:tcW w:w="5488" w:type="dxa"/>
          </w:tcPr>
          <w:p w14:paraId="2F42F37B" w14:textId="77777777" w:rsidR="0056138B" w:rsidRDefault="0056138B" w:rsidP="00C7231B">
            <w:r>
              <w:rPr>
                <w:rFonts w:hint="eastAsia"/>
              </w:rPr>
              <w:t>平均放射温度に対する部位</w:t>
            </w:r>
            <m:oMath>
              <m:r>
                <w:rPr>
                  <w:rFonts w:ascii="Cambria Math" w:hAnsi="Cambria Math"/>
                </w:rPr>
                <m:t>k</m:t>
              </m:r>
            </m:oMath>
            <w:r>
              <w:rPr>
                <w:rFonts w:hint="eastAsia"/>
              </w:rPr>
              <w:t>の放射熱伝達率</w:t>
            </w:r>
            <w:r>
              <w:rPr>
                <w:rFonts w:hint="eastAsia"/>
              </w:rPr>
              <w:t>[W/(m2</w:t>
            </w:r>
            <w:r>
              <w:rPr>
                <w:rFonts w:hint="eastAsia"/>
              </w:rPr>
              <w:t>･</w:t>
            </w:r>
            <w:r>
              <w:rPr>
                <w:rFonts w:hint="eastAsia"/>
              </w:rPr>
              <w:t>K)]</w:t>
            </w:r>
          </w:p>
        </w:tc>
      </w:tr>
      <w:tr w:rsidR="0056138B" w:rsidRPr="00A82A8D" w14:paraId="37162315" w14:textId="77777777" w:rsidTr="00C7231B">
        <w:tc>
          <w:tcPr>
            <w:tcW w:w="1123" w:type="dxa"/>
          </w:tcPr>
          <w:p w14:paraId="6C3206DF" w14:textId="77777777" w:rsidR="0056138B" w:rsidRDefault="0056138B" w:rsidP="00C7231B"/>
        </w:tc>
        <w:tc>
          <w:tcPr>
            <w:tcW w:w="1003" w:type="dxa"/>
          </w:tcPr>
          <w:p w14:paraId="563E9192" w14:textId="77777777" w:rsidR="0056138B" w:rsidRDefault="0056138B" w:rsidP="00C7231B">
            <m:oMath>
              <m:sSub>
                <m:sSubPr>
                  <m:ctrlPr>
                    <w:rPr>
                      <w:rFonts w:ascii="Cambria Math" w:hAnsi="Cambria Math"/>
                      <w:i/>
                    </w:rPr>
                  </m:ctrlPr>
                </m:sSubPr>
                <m:e>
                  <m:r>
                    <w:rPr>
                      <w:rFonts w:ascii="Cambria Math" w:hAnsi="Cambria Math"/>
                    </w:rPr>
                    <m:t>ε</m:t>
                  </m:r>
                </m:e>
                <m:sub>
                  <m:r>
                    <w:rPr>
                      <w:rFonts w:ascii="Cambria Math" w:hAnsi="Cambria Math"/>
                    </w:rPr>
                    <m:t>k</m:t>
                  </m:r>
                </m:sub>
              </m:sSub>
            </m:oMath>
            <w:r>
              <w:rPr>
                <w:rFonts w:hint="eastAsia"/>
              </w:rPr>
              <w:t>：</w:t>
            </w:r>
          </w:p>
        </w:tc>
        <w:tc>
          <w:tcPr>
            <w:tcW w:w="5488" w:type="dxa"/>
          </w:tcPr>
          <w:p w14:paraId="396371EB" w14:textId="77777777" w:rsidR="0056138B" w:rsidRDefault="0056138B" w:rsidP="00C7231B">
            <w:r>
              <w:rPr>
                <w:rFonts w:hint="eastAsia"/>
              </w:rPr>
              <w:t>部位</w:t>
            </w:r>
            <m:oMath>
              <m:r>
                <w:rPr>
                  <w:rFonts w:ascii="Cambria Math" w:hAnsi="Cambria Math"/>
                </w:rPr>
                <m:t>k</m:t>
              </m:r>
            </m:oMath>
            <w:r>
              <w:rPr>
                <w:rFonts w:hint="eastAsia"/>
              </w:rPr>
              <w:t>の放射率</w:t>
            </w:r>
            <w:r>
              <w:rPr>
                <w:rFonts w:hint="eastAsia"/>
              </w:rPr>
              <w:t>[</w:t>
            </w:r>
            <w:r>
              <w:rPr>
                <w:rFonts w:hint="eastAsia"/>
              </w:rPr>
              <w:t>－</w:t>
            </w:r>
            <w:r>
              <w:rPr>
                <w:rFonts w:hint="eastAsia"/>
              </w:rPr>
              <w:t>]</w:t>
            </w:r>
          </w:p>
        </w:tc>
      </w:tr>
      <w:tr w:rsidR="0056138B" w14:paraId="202161C6" w14:textId="77777777" w:rsidTr="00C7231B">
        <w:tc>
          <w:tcPr>
            <w:tcW w:w="1123" w:type="dxa"/>
          </w:tcPr>
          <w:p w14:paraId="674CA6E1" w14:textId="77777777" w:rsidR="0056138B" w:rsidRDefault="0056138B" w:rsidP="00C7231B"/>
        </w:tc>
        <w:tc>
          <w:tcPr>
            <w:tcW w:w="1003" w:type="dxa"/>
          </w:tcPr>
          <w:p w14:paraId="02AB062B" w14:textId="77777777" w:rsidR="0056138B" w:rsidRDefault="0056138B" w:rsidP="00C7231B">
            <m:oMath>
              <m:r>
                <w:rPr>
                  <w:rFonts w:ascii="Cambria Math" w:hAnsi="Cambria Math"/>
                </w:rPr>
                <m:t>Fmr</m:t>
              </m:r>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w:t>
            </w:r>
          </w:p>
        </w:tc>
        <w:tc>
          <w:tcPr>
            <w:tcW w:w="5488" w:type="dxa"/>
          </w:tcPr>
          <w:p w14:paraId="76185FD5" w14:textId="77777777" w:rsidR="0056138B" w:rsidRDefault="0056138B" w:rsidP="00C7231B">
            <w:r>
              <w:rPr>
                <w:rFonts w:hint="eastAsia"/>
              </w:rPr>
              <w:t>部位</w:t>
            </w:r>
            <m:oMath>
              <m:r>
                <w:rPr>
                  <w:rFonts w:ascii="Cambria Math" w:hAnsi="Cambria Math"/>
                </w:rPr>
                <m:t>k</m:t>
              </m:r>
            </m:oMath>
            <w:r>
              <w:rPr>
                <w:rFonts w:hint="eastAsia"/>
              </w:rPr>
              <w:t>の微小球に対する形態係数</w:t>
            </w:r>
            <w:r>
              <w:rPr>
                <w:rFonts w:hint="eastAsia"/>
              </w:rPr>
              <w:t>[</w:t>
            </w:r>
            <w:r>
              <w:rPr>
                <w:rFonts w:hint="eastAsia"/>
              </w:rPr>
              <w:t>－</w:t>
            </w:r>
            <w:r>
              <w:rPr>
                <w:rFonts w:hint="eastAsia"/>
              </w:rPr>
              <w:t>]</w:t>
            </w:r>
          </w:p>
        </w:tc>
      </w:tr>
      <w:tr w:rsidR="0056138B" w14:paraId="6E9E2BB2" w14:textId="77777777" w:rsidTr="00C7231B">
        <w:tc>
          <w:tcPr>
            <w:tcW w:w="1123" w:type="dxa"/>
          </w:tcPr>
          <w:p w14:paraId="3BB0A8FE" w14:textId="77777777" w:rsidR="0056138B" w:rsidRDefault="0056138B" w:rsidP="00C7231B"/>
        </w:tc>
        <w:tc>
          <w:tcPr>
            <w:tcW w:w="1003" w:type="dxa"/>
          </w:tcPr>
          <w:p w14:paraId="034FFDBB" w14:textId="77777777" w:rsidR="0056138B" w:rsidRDefault="0056138B" w:rsidP="00C7231B">
            <m:oMath>
              <m:r>
                <w:rPr>
                  <w:rFonts w:ascii="Cambria Math" w:hAnsi="Cambria Math"/>
                </w:rPr>
                <m:t>σ</m:t>
              </m:r>
            </m:oMath>
            <w:r>
              <w:rPr>
                <w:rFonts w:hint="eastAsia"/>
              </w:rPr>
              <w:t>：</w:t>
            </w:r>
          </w:p>
        </w:tc>
        <w:tc>
          <w:tcPr>
            <w:tcW w:w="5488" w:type="dxa"/>
          </w:tcPr>
          <w:p w14:paraId="2EC5A02A" w14:textId="77777777" w:rsidR="0056138B" w:rsidRDefault="0056138B" w:rsidP="00C7231B">
            <w:r>
              <w:rPr>
                <w:rFonts w:hint="eastAsia"/>
              </w:rPr>
              <w:t>ステファンボルツマン定数</w:t>
            </w:r>
            <w:r>
              <w:rPr>
                <w:rFonts w:hint="eastAsia"/>
              </w:rPr>
              <w:t>[W/(m</w:t>
            </w:r>
            <w:r w:rsidRPr="00A82A8D">
              <w:rPr>
                <w:rStyle w:val="aff"/>
                <w:rFonts w:hint="eastAsia"/>
              </w:rPr>
              <w:t>2</w:t>
            </w:r>
            <w:r>
              <w:rPr>
                <w:rFonts w:hint="eastAsia"/>
              </w:rPr>
              <w:t>･</w:t>
            </w:r>
            <w:r>
              <w:rPr>
                <w:rFonts w:hint="eastAsia"/>
              </w:rPr>
              <w:t>K</w:t>
            </w:r>
            <w:r w:rsidRPr="00A82A8D">
              <w:rPr>
                <w:rStyle w:val="aff"/>
              </w:rPr>
              <w:t>4</w:t>
            </w:r>
            <w:r>
              <w:t>)]</w:t>
            </w:r>
            <w:r>
              <w:rPr>
                <w:rFonts w:hint="eastAsia"/>
              </w:rPr>
              <w:t>（</w:t>
            </w:r>
            <w:r>
              <w:rPr>
                <w:rFonts w:hint="eastAsia"/>
              </w:rPr>
              <w:t>=</w:t>
            </w:r>
            <w:r>
              <w:t>5.67E-8</w:t>
            </w:r>
            <w:r>
              <w:rPr>
                <w:rFonts w:hint="eastAsia"/>
              </w:rPr>
              <w:t>）</w:t>
            </w:r>
          </w:p>
        </w:tc>
      </w:tr>
      <w:tr w:rsidR="0056138B" w14:paraId="2F0B970D" w14:textId="77777777" w:rsidTr="00C7231B">
        <w:tc>
          <w:tcPr>
            <w:tcW w:w="1123" w:type="dxa"/>
          </w:tcPr>
          <w:p w14:paraId="44FF4499" w14:textId="77777777" w:rsidR="0056138B" w:rsidRDefault="0056138B" w:rsidP="00C7231B"/>
        </w:tc>
        <w:tc>
          <w:tcPr>
            <w:tcW w:w="1003" w:type="dxa"/>
          </w:tcPr>
          <w:p w14:paraId="0FF78205" w14:textId="77777777" w:rsidR="0056138B" w:rsidRDefault="0056138B" w:rsidP="00C7231B">
            <m:oMath>
              <m:r>
                <w:rPr>
                  <w:rFonts w:ascii="Cambria Math" w:hAnsi="Cambria Math"/>
                </w:rPr>
                <m:t>MRT</m:t>
              </m:r>
            </m:oMath>
            <w:r>
              <w:rPr>
                <w:rFonts w:hint="eastAsia"/>
              </w:rPr>
              <w:t>：</w:t>
            </w:r>
          </w:p>
        </w:tc>
        <w:tc>
          <w:tcPr>
            <w:tcW w:w="5488" w:type="dxa"/>
          </w:tcPr>
          <w:p w14:paraId="2543A487" w14:textId="77777777" w:rsidR="0056138B" w:rsidRDefault="0056138B" w:rsidP="00C7231B">
            <w:r>
              <w:rPr>
                <w:rFonts w:hint="eastAsia"/>
              </w:rPr>
              <w:t>平均放射温度</w:t>
            </w:r>
            <w:r>
              <w:rPr>
                <w:rFonts w:hint="eastAsia"/>
              </w:rPr>
              <w:t>[</w:t>
            </w:r>
            <w:r>
              <w:rPr>
                <w:rFonts w:hint="eastAsia"/>
              </w:rPr>
              <w:t>℃</w:t>
            </w:r>
            <w:r>
              <w:rPr>
                <w:rFonts w:hint="eastAsia"/>
              </w:rPr>
              <w:t>]</w:t>
            </w:r>
            <w:r>
              <w:rPr>
                <w:rFonts w:hint="eastAsia"/>
              </w:rPr>
              <w:t>（</w:t>
            </w:r>
            <w:r>
              <w:rPr>
                <w:rFonts w:hint="eastAsia"/>
              </w:rPr>
              <w:t>=</w:t>
            </w:r>
            <w:r>
              <w:t>20</w:t>
            </w:r>
            <w:r>
              <w:rPr>
                <w:rFonts w:hint="eastAsia"/>
              </w:rPr>
              <w:t>）</w:t>
            </w:r>
          </w:p>
        </w:tc>
      </w:tr>
    </w:tbl>
    <w:p w14:paraId="6AAE968D" w14:textId="77777777" w:rsidR="0056138B" w:rsidRDefault="0056138B" w:rsidP="0056138B"/>
    <w:p w14:paraId="46D28E57" w14:textId="77777777" w:rsidR="0056138B" w:rsidRDefault="0056138B" w:rsidP="0056138B">
      <w:pPr>
        <w:pStyle w:val="1"/>
      </w:pPr>
      <w:r>
        <w:rPr>
          <w:rFonts w:hint="eastAsia"/>
        </w:rPr>
        <w:t>微小球の平均放射温度の計算</w:t>
      </w:r>
    </w:p>
    <w:p w14:paraId="16AB87C2" w14:textId="77777777" w:rsidR="0056138B" w:rsidRDefault="0056138B" w:rsidP="0056138B"/>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6138B" w14:paraId="254D818F" w14:textId="77777777" w:rsidTr="00C7231B">
        <w:tc>
          <w:tcPr>
            <w:tcW w:w="8784" w:type="dxa"/>
          </w:tcPr>
          <w:p w14:paraId="4D83E362" w14:textId="77777777" w:rsidR="0056138B" w:rsidRDefault="0056138B" w:rsidP="00C7231B">
            <m:oMathPara>
              <m:oMath>
                <m:sSub>
                  <m:sSubPr>
                    <m:ctrlPr>
                      <w:rPr>
                        <w:rFonts w:ascii="Cambria Math" w:hAnsi="Cambria Math"/>
                        <w:i/>
                      </w:rPr>
                    </m:ctrlPr>
                  </m:sSubPr>
                  <m:e>
                    <m:r>
                      <w:rPr>
                        <w:rFonts w:ascii="Cambria Math" w:hAnsi="Cambria Math"/>
                      </w:rPr>
                      <m:t>θ</m:t>
                    </m:r>
                  </m:e>
                  <m:sub>
                    <m:r>
                      <w:rPr>
                        <w:rFonts w:ascii="Cambria Math" w:hAnsi="Cambria Math"/>
                      </w:rPr>
                      <m:t>MRT,n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s,j,n</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j</m:t>
                            </m:r>
                          </m:sub>
                        </m:sSub>
                      </m:e>
                    </m:nary>
                  </m:den>
                </m:f>
              </m:oMath>
            </m:oMathPara>
          </w:p>
        </w:tc>
        <w:tc>
          <w:tcPr>
            <w:tcW w:w="952" w:type="dxa"/>
            <w:vAlign w:val="center"/>
          </w:tcPr>
          <w:p w14:paraId="57B7127F" w14:textId="77777777" w:rsidR="0056138B" w:rsidRDefault="0056138B" w:rsidP="00C7231B">
            <w:pPr>
              <w:pStyle w:val="afc"/>
              <w:ind w:firstLine="210"/>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4</w:t>
            </w:r>
            <w:r>
              <w:fldChar w:fldCharType="end"/>
            </w:r>
            <w:r>
              <w:rPr>
                <w:rFonts w:hint="eastAsia"/>
              </w:rPr>
              <w:t>）</w:t>
            </w:r>
          </w:p>
        </w:tc>
      </w:tr>
    </w:tbl>
    <w:p w14:paraId="2970023F" w14:textId="77777777" w:rsidR="0056138B" w:rsidRDefault="0056138B" w:rsidP="0056138B"/>
    <w:tbl>
      <w:tblPr>
        <w:tblStyle w:val="aff4"/>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003"/>
        <w:gridCol w:w="5488"/>
      </w:tblGrid>
      <w:tr w:rsidR="0056138B" w:rsidRPr="00A82A8D" w14:paraId="124BC895" w14:textId="77777777" w:rsidTr="00C7231B">
        <w:tc>
          <w:tcPr>
            <w:tcW w:w="1123" w:type="dxa"/>
          </w:tcPr>
          <w:p w14:paraId="491306AC" w14:textId="77777777" w:rsidR="0056138B" w:rsidRDefault="0056138B" w:rsidP="00C7231B">
            <w:r>
              <w:rPr>
                <w:rFonts w:hint="eastAsia"/>
              </w:rPr>
              <w:t>ここで、</w:t>
            </w:r>
          </w:p>
        </w:tc>
        <w:tc>
          <w:tcPr>
            <w:tcW w:w="1003" w:type="dxa"/>
          </w:tcPr>
          <w:p w14:paraId="79F3E1E0" w14:textId="77777777" w:rsidR="0056138B" w:rsidRDefault="0056138B" w:rsidP="00C7231B">
            <m:oMath>
              <m:sSub>
                <m:sSubPr>
                  <m:ctrlPr>
                    <w:rPr>
                      <w:rFonts w:ascii="Cambria Math" w:hAnsi="Cambria Math"/>
                      <w:i/>
                    </w:rPr>
                  </m:ctrlPr>
                </m:sSubPr>
                <m:e>
                  <m:r>
                    <w:rPr>
                      <w:rFonts w:ascii="Cambria Math" w:hAnsi="Cambria Math"/>
                    </w:rPr>
                    <m:t>θ</m:t>
                  </m:r>
                </m:e>
                <m:sub>
                  <m:r>
                    <w:rPr>
                      <w:rFonts w:ascii="Cambria Math" w:hAnsi="Cambria Math"/>
                    </w:rPr>
                    <m:t>MRT,n</m:t>
                  </m:r>
                </m:sub>
              </m:sSub>
            </m:oMath>
            <w:r>
              <w:rPr>
                <w:rFonts w:hint="eastAsia"/>
              </w:rPr>
              <w:t>：</w:t>
            </w:r>
          </w:p>
        </w:tc>
        <w:tc>
          <w:tcPr>
            <w:tcW w:w="5488" w:type="dxa"/>
          </w:tcPr>
          <w:p w14:paraId="1C2D5613" w14:textId="77777777" w:rsidR="0056138B" w:rsidRDefault="0056138B" w:rsidP="00C7231B">
            <w:r>
              <w:rPr>
                <w:rFonts w:hint="eastAsia"/>
              </w:rPr>
              <w:t>時刻</w:t>
            </w:r>
            <m:oMath>
              <m:r>
                <w:rPr>
                  <w:rFonts w:ascii="Cambria Math" w:hAnsi="Cambria Math"/>
                </w:rPr>
                <m:t>n</m:t>
              </m:r>
            </m:oMath>
            <w:r>
              <w:rPr>
                <w:rFonts w:hint="eastAsia"/>
              </w:rPr>
              <w:t>における微小球の平均放射温度</w:t>
            </w:r>
            <w:r>
              <w:rPr>
                <w:rFonts w:hint="eastAsia"/>
              </w:rPr>
              <w:t>[</w:t>
            </w:r>
            <w:r>
              <w:rPr>
                <w:rFonts w:hint="eastAsia"/>
              </w:rPr>
              <w:t>℃</w:t>
            </w:r>
            <w:r>
              <w:rPr>
                <w:rFonts w:hint="eastAsia"/>
              </w:rPr>
              <w:t>]</w:t>
            </w:r>
          </w:p>
        </w:tc>
      </w:tr>
      <w:tr w:rsidR="0056138B" w:rsidRPr="00A82A8D" w14:paraId="042D6C6C" w14:textId="77777777" w:rsidTr="00C7231B">
        <w:tc>
          <w:tcPr>
            <w:tcW w:w="1123" w:type="dxa"/>
          </w:tcPr>
          <w:p w14:paraId="005AC005" w14:textId="77777777" w:rsidR="0056138B" w:rsidRDefault="0056138B" w:rsidP="00C7231B"/>
        </w:tc>
        <w:tc>
          <w:tcPr>
            <w:tcW w:w="1003" w:type="dxa"/>
          </w:tcPr>
          <w:p w14:paraId="348522A9" w14:textId="77777777" w:rsidR="0056138B" w:rsidRDefault="0056138B" w:rsidP="00C7231B">
            <m:oMath>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w:t>
            </w:r>
          </w:p>
        </w:tc>
        <w:tc>
          <w:tcPr>
            <w:tcW w:w="5488" w:type="dxa"/>
          </w:tcPr>
          <w:p w14:paraId="728F72A1" w14:textId="77777777" w:rsidR="0056138B" w:rsidRDefault="0056138B" w:rsidP="00C7231B">
            <w:r>
              <w:rPr>
                <w:rFonts w:hint="eastAsia"/>
              </w:rPr>
              <w:t>平均放射温度に対する部位</w:t>
            </w:r>
            <m:oMath>
              <m:r>
                <w:rPr>
                  <w:rFonts w:ascii="Cambria Math" w:hAnsi="Cambria Math"/>
                </w:rPr>
                <m:t>k</m:t>
              </m:r>
            </m:oMath>
            <w:r>
              <w:rPr>
                <w:rFonts w:hint="eastAsia"/>
              </w:rPr>
              <w:t>の放射熱伝達率</w:t>
            </w:r>
            <w:r>
              <w:rPr>
                <w:rFonts w:hint="eastAsia"/>
              </w:rPr>
              <w:t>[W/(m2</w:t>
            </w:r>
            <w:r>
              <w:rPr>
                <w:rFonts w:hint="eastAsia"/>
              </w:rPr>
              <w:t>･</w:t>
            </w:r>
            <w:r>
              <w:rPr>
                <w:rFonts w:hint="eastAsia"/>
              </w:rPr>
              <w:t>K)]</w:t>
            </w:r>
          </w:p>
        </w:tc>
      </w:tr>
      <w:tr w:rsidR="0056138B" w14:paraId="30682F55" w14:textId="77777777" w:rsidTr="00C7231B">
        <w:tc>
          <w:tcPr>
            <w:tcW w:w="1123" w:type="dxa"/>
          </w:tcPr>
          <w:p w14:paraId="5DA52E4B" w14:textId="77777777" w:rsidR="0056138B" w:rsidRDefault="0056138B" w:rsidP="00C7231B"/>
        </w:tc>
        <w:tc>
          <w:tcPr>
            <w:tcW w:w="1003" w:type="dxa"/>
          </w:tcPr>
          <w:p w14:paraId="24EDE2E4" w14:textId="77777777" w:rsidR="0056138B" w:rsidRDefault="0056138B" w:rsidP="00C7231B">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w:t>
            </w:r>
          </w:p>
        </w:tc>
        <w:tc>
          <w:tcPr>
            <w:tcW w:w="5488" w:type="dxa"/>
          </w:tcPr>
          <w:p w14:paraId="55261107" w14:textId="77777777" w:rsidR="0056138B" w:rsidRDefault="0056138B" w:rsidP="00C7231B">
            <w:r>
              <w:rPr>
                <w:rFonts w:hint="eastAsia"/>
              </w:rPr>
              <w:t>部位</w:t>
            </w:r>
            <m:oMath>
              <m:r>
                <w:rPr>
                  <w:rFonts w:ascii="Cambria Math" w:hAnsi="Cambria Math"/>
                </w:rPr>
                <m:t>k</m:t>
              </m:r>
            </m:oMath>
            <w:r>
              <w:rPr>
                <w:rFonts w:hint="eastAsia"/>
              </w:rPr>
              <w:t>の面積</w:t>
            </w:r>
            <w:r>
              <w:rPr>
                <w:rFonts w:hint="eastAsia"/>
              </w:rPr>
              <w:t>[m2]</w:t>
            </w:r>
          </w:p>
        </w:tc>
      </w:tr>
      <w:tr w:rsidR="0056138B" w14:paraId="7AB25C56" w14:textId="77777777" w:rsidTr="00C7231B">
        <w:tc>
          <w:tcPr>
            <w:tcW w:w="1123" w:type="dxa"/>
          </w:tcPr>
          <w:p w14:paraId="27EC9809" w14:textId="77777777" w:rsidR="0056138B" w:rsidRDefault="0056138B" w:rsidP="00C7231B"/>
        </w:tc>
        <w:tc>
          <w:tcPr>
            <w:tcW w:w="1003" w:type="dxa"/>
          </w:tcPr>
          <w:p w14:paraId="3A91680A" w14:textId="77777777" w:rsidR="0056138B" w:rsidRDefault="0056138B" w:rsidP="00C7231B">
            <m:oMath>
              <m:sSub>
                <m:sSubPr>
                  <m:ctrlPr>
                    <w:rPr>
                      <w:rFonts w:ascii="Cambria Math" w:hAnsi="Cambria Math"/>
                      <w:i/>
                    </w:rPr>
                  </m:ctrlPr>
                </m:sSubPr>
                <m:e>
                  <m:r>
                    <w:rPr>
                      <w:rFonts w:ascii="Cambria Math" w:hAnsi="Cambria Math"/>
                    </w:rPr>
                    <m:t>θ</m:t>
                  </m:r>
                </m:e>
                <m:sub>
                  <m:r>
                    <w:rPr>
                      <w:rFonts w:ascii="Cambria Math" w:hAnsi="Cambria Math"/>
                    </w:rPr>
                    <m:t>s,j,n</m:t>
                  </m:r>
                </m:sub>
              </m:sSub>
            </m:oMath>
            <w:r>
              <w:rPr>
                <w:rFonts w:hint="eastAsia"/>
              </w:rPr>
              <w:t>：</w:t>
            </w:r>
          </w:p>
        </w:tc>
        <w:tc>
          <w:tcPr>
            <w:tcW w:w="5488" w:type="dxa"/>
          </w:tcPr>
          <w:p w14:paraId="77510825" w14:textId="77777777" w:rsidR="0056138B" w:rsidRDefault="0056138B" w:rsidP="00C7231B">
            <w:r>
              <w:rPr>
                <w:rFonts w:hint="eastAsia"/>
              </w:rPr>
              <w:t>時刻</w:t>
            </w:r>
            <m:oMath>
              <m:r>
                <w:rPr>
                  <w:rFonts w:ascii="Cambria Math" w:hAnsi="Cambria Math"/>
                </w:rPr>
                <m:t>n</m:t>
              </m:r>
            </m:oMath>
            <w:r>
              <w:rPr>
                <w:rFonts w:hint="eastAsia"/>
              </w:rPr>
              <w:t>における部位</w:t>
            </w:r>
            <m:oMath>
              <m:r>
                <w:rPr>
                  <w:rFonts w:ascii="Cambria Math" w:hAnsi="Cambria Math"/>
                </w:rPr>
                <m:t>k</m:t>
              </m:r>
            </m:oMath>
            <w:r>
              <w:rPr>
                <w:rFonts w:hint="eastAsia"/>
              </w:rPr>
              <w:t>の微小球に対する形態係数</w:t>
            </w:r>
            <w:r>
              <w:rPr>
                <w:rFonts w:hint="eastAsia"/>
              </w:rPr>
              <w:t>[</w:t>
            </w:r>
            <w:r>
              <w:rPr>
                <w:rFonts w:hint="eastAsia"/>
              </w:rPr>
              <w:t>－</w:t>
            </w:r>
            <w:r>
              <w:rPr>
                <w:rFonts w:hint="eastAsia"/>
              </w:rPr>
              <w:t>]</w:t>
            </w:r>
          </w:p>
        </w:tc>
      </w:tr>
    </w:tbl>
    <w:p w14:paraId="278D5AD6" w14:textId="77777777" w:rsidR="0056138B" w:rsidRDefault="0056138B" w:rsidP="0056138B"/>
    <w:p w14:paraId="74E28680" w14:textId="77777777" w:rsidR="0056138B" w:rsidRDefault="0056138B" w:rsidP="0056138B"/>
    <w:p w14:paraId="459C986A" w14:textId="77777777" w:rsidR="0056138B" w:rsidRPr="0056138B" w:rsidRDefault="0056138B" w:rsidP="0056138B">
      <w:pPr>
        <w:rPr>
          <w:rFonts w:hint="eastAsia"/>
        </w:rPr>
      </w:pPr>
    </w:p>
    <w:p w14:paraId="78EE3749" w14:textId="5C0BBEF2" w:rsidR="0056138B" w:rsidRDefault="0056138B"/>
    <w:p w14:paraId="49A9264D" w14:textId="312F77EA" w:rsidR="0056138B" w:rsidRDefault="0056138B"/>
    <w:p w14:paraId="25D2A4FE" w14:textId="77777777" w:rsidR="0056138B" w:rsidRPr="0056138B" w:rsidRDefault="0056138B">
      <w:pPr>
        <w:rPr>
          <w:rFonts w:hint="eastAsia"/>
        </w:rPr>
      </w:pPr>
    </w:p>
    <w:sectPr w:rsidR="0056138B" w:rsidRPr="0056138B" w:rsidSect="001534D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9.6pt;height:9.6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85A46C6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D9"/>
    <w:rsid w:val="00072125"/>
    <w:rsid w:val="00094781"/>
    <w:rsid w:val="000A3FFE"/>
    <w:rsid w:val="00146C62"/>
    <w:rsid w:val="001534D9"/>
    <w:rsid w:val="00184A16"/>
    <w:rsid w:val="001E0420"/>
    <w:rsid w:val="001E45D3"/>
    <w:rsid w:val="002261E4"/>
    <w:rsid w:val="00255B28"/>
    <w:rsid w:val="002F46E4"/>
    <w:rsid w:val="002F5FB9"/>
    <w:rsid w:val="00335A7D"/>
    <w:rsid w:val="004071A1"/>
    <w:rsid w:val="00414430"/>
    <w:rsid w:val="0044515E"/>
    <w:rsid w:val="004C33EA"/>
    <w:rsid w:val="00517CEE"/>
    <w:rsid w:val="0056138B"/>
    <w:rsid w:val="00614EDC"/>
    <w:rsid w:val="006203A2"/>
    <w:rsid w:val="00624776"/>
    <w:rsid w:val="0065306F"/>
    <w:rsid w:val="00663EFD"/>
    <w:rsid w:val="006772F5"/>
    <w:rsid w:val="00697C8E"/>
    <w:rsid w:val="006C42A8"/>
    <w:rsid w:val="00720D96"/>
    <w:rsid w:val="00793F9A"/>
    <w:rsid w:val="007A290A"/>
    <w:rsid w:val="007B2BF7"/>
    <w:rsid w:val="00844F85"/>
    <w:rsid w:val="00880704"/>
    <w:rsid w:val="008919C6"/>
    <w:rsid w:val="0089751C"/>
    <w:rsid w:val="008B23E9"/>
    <w:rsid w:val="008D6DD6"/>
    <w:rsid w:val="00995060"/>
    <w:rsid w:val="009D633E"/>
    <w:rsid w:val="009E6FC5"/>
    <w:rsid w:val="009F1825"/>
    <w:rsid w:val="00A1009C"/>
    <w:rsid w:val="00A135C2"/>
    <w:rsid w:val="00A630DC"/>
    <w:rsid w:val="00A94913"/>
    <w:rsid w:val="00AB2E49"/>
    <w:rsid w:val="00AB40E2"/>
    <w:rsid w:val="00AC3734"/>
    <w:rsid w:val="00AD5A5C"/>
    <w:rsid w:val="00BF0674"/>
    <w:rsid w:val="00C366D4"/>
    <w:rsid w:val="00C41022"/>
    <w:rsid w:val="00D91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69F67A"/>
  <w15:chartTrackingRefBased/>
  <w15:docId w15:val="{31DD5B40-E27E-4082-9F6F-7FD57EDF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44515E"/>
    <w:pPr>
      <w:keepNext/>
      <w:numPr>
        <w:ilvl w:val="1"/>
        <w:numId w:val="8"/>
      </w:numPr>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44515E"/>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262</Words>
  <Characters>1500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誠</cp:lastModifiedBy>
  <cp:revision>1</cp:revision>
  <dcterms:created xsi:type="dcterms:W3CDTF">2021-02-06T07:48:00Z</dcterms:created>
  <dcterms:modified xsi:type="dcterms:W3CDTF">2021-02-06T08:15:00Z</dcterms:modified>
</cp:coreProperties>
</file>