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DD" w:rsidRPr="00B37309" w:rsidRDefault="00A90DDD" w:rsidP="00A90DDD">
      <w:pPr>
        <w:pStyle w:val="11"/>
        <w:spacing w:before="360" w:after="360"/>
        <w:ind w:firstLine="200"/>
      </w:pPr>
      <w:r w:rsidRPr="00A90DDD">
        <w:rPr>
          <w:rFonts w:hint="eastAsia"/>
        </w:rPr>
        <w:t>附属書</w:t>
      </w:r>
      <w:r w:rsidR="008F3F3F">
        <w:rPr>
          <w:rFonts w:hint="eastAsia"/>
        </w:rPr>
        <w:t>X</w:t>
      </w:r>
      <w:r w:rsidR="00B37309">
        <w:t>36</w:t>
      </w:r>
      <w:r w:rsidRPr="00A90DDD">
        <w:t xml:space="preserve"> </w:t>
      </w:r>
      <w:r w:rsidR="00B37309">
        <w:rPr>
          <w:rFonts w:hint="eastAsia"/>
        </w:rPr>
        <w:t>計算地点の緯度及び経度</w:t>
      </w:r>
    </w:p>
    <w:p w:rsidR="00B52F7C" w:rsidRDefault="009B159E" w:rsidP="00B52F7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本附属書は、地域の区分に応じた計算地点の緯度及び経度を定義する</w:t>
      </w:r>
      <w:r w:rsidR="00B52F7C" w:rsidRPr="00CE0486">
        <w:rPr>
          <w:rFonts w:hint="eastAsia"/>
          <w:sz w:val="20"/>
          <w:szCs w:val="20"/>
        </w:rPr>
        <w:t>。</w:t>
      </w:r>
    </w:p>
    <w:p w:rsidR="0087368A" w:rsidRPr="00340D2E" w:rsidRDefault="008F3F3F" w:rsidP="0087368A">
      <w:pPr>
        <w:pStyle w:val="21"/>
        <w:spacing w:before="180"/>
      </w:pPr>
      <w:r>
        <w:t>X</w:t>
      </w:r>
      <w:r w:rsidR="0087368A">
        <w:t>36</w:t>
      </w:r>
      <w:r w:rsidR="0087368A" w:rsidRPr="00340D2E">
        <w:rPr>
          <w:rFonts w:hint="eastAsia"/>
        </w:rPr>
        <w:t>.1</w:t>
      </w:r>
      <w:r w:rsidR="0087368A">
        <w:rPr>
          <w:rFonts w:hint="eastAsia"/>
        </w:rPr>
        <w:t xml:space="preserve"> 記号及び単位</w:t>
      </w:r>
    </w:p>
    <w:p w:rsidR="0087368A" w:rsidRDefault="008F3F3F" w:rsidP="0087368A">
      <w:pPr>
        <w:pStyle w:val="31"/>
        <w:spacing w:before="180"/>
      </w:pPr>
      <w:r>
        <w:t>X</w:t>
      </w:r>
      <w:r w:rsidR="0087368A">
        <w:t>36</w:t>
      </w:r>
      <w:r w:rsidR="0087368A">
        <w:rPr>
          <w:rFonts w:hint="eastAsia"/>
        </w:rPr>
        <w:t>.1.1 記号</w:t>
      </w:r>
      <w:r w:rsidR="003A7A52">
        <w:rPr>
          <w:rFonts w:hint="eastAsia"/>
        </w:rPr>
        <w:t>及び単位</w:t>
      </w:r>
    </w:p>
    <w:p w:rsidR="0087368A" w:rsidRPr="00CE0486" w:rsidRDefault="0087368A" w:rsidP="0087368A">
      <w:pPr>
        <w:ind w:firstLineChars="50" w:firstLine="100"/>
        <w:rPr>
          <w:sz w:val="20"/>
          <w:szCs w:val="20"/>
        </w:rPr>
      </w:pPr>
      <w:r w:rsidRPr="00CE0486">
        <w:rPr>
          <w:rFonts w:hint="eastAsia"/>
          <w:sz w:val="20"/>
          <w:szCs w:val="20"/>
        </w:rPr>
        <w:t>本計算で用いる記号</w:t>
      </w:r>
      <w:r w:rsidR="0067256C">
        <w:rPr>
          <w:rFonts w:hint="eastAsia"/>
          <w:sz w:val="20"/>
          <w:szCs w:val="20"/>
        </w:rPr>
        <w:t>及び単位</w:t>
      </w:r>
      <w:r w:rsidRPr="00CE0486">
        <w:rPr>
          <w:rFonts w:hint="eastAsia"/>
          <w:sz w:val="20"/>
          <w:szCs w:val="20"/>
        </w:rPr>
        <w:t>は表</w:t>
      </w:r>
      <w:r w:rsidR="008B64E4">
        <w:rPr>
          <w:sz w:val="20"/>
          <w:szCs w:val="20"/>
        </w:rPr>
        <w:t>X</w:t>
      </w:r>
      <w:r w:rsidR="004B1555">
        <w:rPr>
          <w:sz w:val="20"/>
          <w:szCs w:val="20"/>
        </w:rPr>
        <w:t>36</w:t>
      </w:r>
      <w:r w:rsidRPr="00CE0486">
        <w:rPr>
          <w:sz w:val="20"/>
          <w:szCs w:val="20"/>
        </w:rPr>
        <w:t>.1</w:t>
      </w:r>
      <w:r w:rsidRPr="00CE0486">
        <w:rPr>
          <w:rFonts w:hint="eastAsia"/>
          <w:sz w:val="20"/>
          <w:szCs w:val="20"/>
        </w:rPr>
        <w:t>による。</w:t>
      </w:r>
    </w:p>
    <w:p w:rsidR="0087368A" w:rsidRPr="00C057DC" w:rsidRDefault="0087368A" w:rsidP="0087368A">
      <w:pPr>
        <w:pStyle w:val="a8"/>
        <w:spacing w:before="180"/>
      </w:pPr>
      <w:r w:rsidRPr="00C057DC">
        <w:rPr>
          <w:rFonts w:hint="eastAsia"/>
        </w:rPr>
        <w:t>表</w:t>
      </w:r>
      <w:r w:rsidR="008F3F3F">
        <w:rPr>
          <w:rFonts w:hint="eastAsia"/>
        </w:rPr>
        <w:t>X</w:t>
      </w:r>
      <w:r w:rsidR="004B1555">
        <w:t>36</w:t>
      </w:r>
      <w:r>
        <w:t>.</w:t>
      </w:r>
      <w:r>
        <w:rPr>
          <w:rFonts w:hint="eastAsia"/>
        </w:rPr>
        <w:t xml:space="preserve">1 </w:t>
      </w:r>
      <w:r w:rsidRPr="00C057DC">
        <w:rPr>
          <w:rFonts w:hint="eastAsia"/>
        </w:rPr>
        <w:t>記号</w:t>
      </w:r>
      <w:r w:rsidR="003A7A52">
        <w:rPr>
          <w:rFonts w:hint="eastAsia"/>
        </w:rPr>
        <w:t>及び単位</w:t>
      </w:r>
    </w:p>
    <w:tbl>
      <w:tblPr>
        <w:tblStyle w:val="a9"/>
        <w:tblW w:w="9243" w:type="dxa"/>
        <w:tblLayout w:type="fixed"/>
        <w:tblLook w:val="04A0" w:firstRow="1" w:lastRow="0" w:firstColumn="1" w:lastColumn="0" w:noHBand="0" w:noVBand="1"/>
      </w:tblPr>
      <w:tblGrid>
        <w:gridCol w:w="1531"/>
        <w:gridCol w:w="6521"/>
        <w:gridCol w:w="1191"/>
      </w:tblGrid>
      <w:tr w:rsidR="0087368A" w:rsidRPr="00276167" w:rsidTr="00DC0883">
        <w:trPr>
          <w:tblHeader/>
        </w:trPr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7368A" w:rsidRPr="000257EA" w:rsidRDefault="0087368A" w:rsidP="00DC0883">
            <w:pPr>
              <w:pStyle w:val="ab"/>
            </w:pPr>
            <w:r>
              <w:rPr>
                <w:rFonts w:hint="eastAsia"/>
              </w:rPr>
              <w:t>記</w:t>
            </w:r>
            <w:r w:rsidRPr="000257EA">
              <w:rPr>
                <w:rFonts w:hint="eastAsia"/>
              </w:rPr>
              <w:t>号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7368A" w:rsidRPr="000257EA" w:rsidRDefault="0087368A" w:rsidP="00DC0883">
            <w:pPr>
              <w:pStyle w:val="ab"/>
            </w:pPr>
            <w:r w:rsidRPr="000257EA">
              <w:rPr>
                <w:rFonts w:hint="eastAsia"/>
              </w:rPr>
              <w:t>意味</w:t>
            </w:r>
          </w:p>
        </w:tc>
        <w:tc>
          <w:tcPr>
            <w:tcW w:w="11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7368A" w:rsidRPr="000257EA" w:rsidRDefault="0087368A" w:rsidP="00DC0883">
            <w:pPr>
              <w:pStyle w:val="ab"/>
            </w:pPr>
            <w:r w:rsidRPr="000257EA">
              <w:rPr>
                <w:rFonts w:hint="eastAsia"/>
              </w:rPr>
              <w:t>単位</w:t>
            </w:r>
          </w:p>
        </w:tc>
      </w:tr>
      <w:tr w:rsidR="0087368A" w:rsidRPr="00276167" w:rsidTr="00DC0883">
        <w:trPr>
          <w:tblHeader/>
        </w:trPr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368A" w:rsidRDefault="00213FCF" w:rsidP="00DC0883">
            <w:pPr>
              <w:pStyle w:val="a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368A" w:rsidRPr="000257EA" w:rsidRDefault="00D327E0" w:rsidP="00DC0883">
            <w:pPr>
              <w:pStyle w:val="aa"/>
            </w:pPr>
            <w:r>
              <w:rPr>
                <w:rFonts w:hint="eastAsia"/>
              </w:rPr>
              <w:t>緯度</w:t>
            </w:r>
          </w:p>
        </w:tc>
        <w:tc>
          <w:tcPr>
            <w:tcW w:w="119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368A" w:rsidRPr="000257EA" w:rsidRDefault="00D327E0" w:rsidP="00DC0883">
            <w:pPr>
              <w:pStyle w:val="aa"/>
            </w:pPr>
            <w:r>
              <w:t>rad</w:t>
            </w:r>
          </w:p>
        </w:tc>
      </w:tr>
      <w:tr w:rsidR="0087368A" w:rsidRPr="00276167" w:rsidTr="00DC0883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368A" w:rsidRDefault="00213FCF" w:rsidP="00DC0883">
            <w:pPr>
              <w:pStyle w:val="aa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368A" w:rsidRPr="00CC44B8" w:rsidRDefault="00D327E0" w:rsidP="00DC0883">
            <w:pPr>
              <w:pStyle w:val="aa"/>
            </w:pPr>
            <w:r>
              <w:rPr>
                <w:rFonts w:hint="eastAsia"/>
              </w:rPr>
              <w:t>経度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368A" w:rsidRDefault="00D327E0" w:rsidP="00DC0883">
            <w:pPr>
              <w:pStyle w:val="aa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</w:tr>
    </w:tbl>
    <w:p w:rsidR="0087368A" w:rsidRPr="00CE0486" w:rsidRDefault="0087368A" w:rsidP="00B52F7C">
      <w:pPr>
        <w:rPr>
          <w:sz w:val="20"/>
          <w:szCs w:val="20"/>
        </w:rPr>
      </w:pPr>
    </w:p>
    <w:p w:rsidR="00A90DDD" w:rsidRPr="00340D2E" w:rsidRDefault="00095ED7" w:rsidP="00A90DDD">
      <w:pPr>
        <w:pStyle w:val="21"/>
        <w:spacing w:before="180"/>
      </w:pPr>
      <w:r>
        <w:t>X</w:t>
      </w:r>
      <w:r w:rsidR="00FE1DFE">
        <w:t>36</w:t>
      </w:r>
      <w:r w:rsidR="00A90DDD" w:rsidRPr="00340D2E">
        <w:rPr>
          <w:rFonts w:hint="eastAsia"/>
        </w:rPr>
        <w:t>.</w:t>
      </w:r>
      <w:r w:rsidR="0087368A">
        <w:t>2</w:t>
      </w:r>
      <w:r w:rsidR="00A90DDD">
        <w:rPr>
          <w:rFonts w:hint="eastAsia"/>
        </w:rPr>
        <w:t xml:space="preserve"> </w:t>
      </w:r>
      <w:r w:rsidR="00FE1DFE">
        <w:rPr>
          <w:rFonts w:hint="eastAsia"/>
        </w:rPr>
        <w:t>緯度及び経度</w:t>
      </w:r>
    </w:p>
    <w:p w:rsidR="00C279F9" w:rsidRPr="00256D7D" w:rsidRDefault="00256D7D" w:rsidP="00D27DF2">
      <w:pPr>
        <w:ind w:firstLineChars="50" w:firstLine="100"/>
        <w:rPr>
          <w:sz w:val="20"/>
          <w:szCs w:val="20"/>
        </w:rPr>
      </w:pPr>
      <w:r w:rsidRPr="00256D7D">
        <w:rPr>
          <w:rFonts w:hint="eastAsia"/>
          <w:sz w:val="20"/>
          <w:szCs w:val="20"/>
        </w:rPr>
        <w:t>緯度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loc</m:t>
            </m:r>
          </m:sub>
        </m:sSub>
      </m:oMath>
      <w:r w:rsidRPr="00256D7D">
        <w:rPr>
          <w:sz w:val="20"/>
          <w:szCs w:val="20"/>
        </w:rPr>
        <w:t>及び経度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loc</m:t>
            </m:r>
          </m:sub>
        </m:sSub>
      </m:oMath>
      <w:r w:rsidRPr="00256D7D">
        <w:rPr>
          <w:sz w:val="20"/>
          <w:szCs w:val="20"/>
        </w:rPr>
        <w:t>は地域の区分に応じて、表</w:t>
      </w:r>
      <w:r w:rsidR="00BC7A72">
        <w:rPr>
          <w:sz w:val="20"/>
          <w:szCs w:val="20"/>
        </w:rPr>
        <w:t>X36.2</w:t>
      </w:r>
      <w:r w:rsidRPr="00256D7D">
        <w:rPr>
          <w:sz w:val="20"/>
          <w:szCs w:val="20"/>
        </w:rPr>
        <w:t>の値を単位ラジアンに換算した値とする。</w:t>
      </w:r>
    </w:p>
    <w:p w:rsidR="002028D9" w:rsidRDefault="002028D9" w:rsidP="002028D9">
      <w:pPr>
        <w:pStyle w:val="a8"/>
        <w:spacing w:before="180"/>
      </w:pPr>
      <w:r>
        <w:t>表</w:t>
      </w:r>
      <w:r w:rsidR="00095ED7">
        <w:rPr>
          <w:rFonts w:hint="eastAsia"/>
        </w:rPr>
        <w:t>X</w:t>
      </w:r>
      <w:r w:rsidR="00FE1DFE">
        <w:t>36.</w:t>
      </w:r>
      <w:r w:rsidR="004B1555">
        <w:t>2</w:t>
      </w:r>
      <w:r>
        <w:rPr>
          <w:rFonts w:hint="eastAsia"/>
        </w:rPr>
        <w:t xml:space="preserve"> </w:t>
      </w:r>
      <w:r w:rsidR="00943788">
        <w:rPr>
          <w:rFonts w:hint="eastAsia"/>
        </w:rPr>
        <w:t>地域の区分別の緯度及び経度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4"/>
        <w:gridCol w:w="2472"/>
        <w:gridCol w:w="2472"/>
      </w:tblGrid>
      <w:tr w:rsidR="00896CF5" w:rsidTr="00896CF5">
        <w:trPr>
          <w:trHeight w:val="27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6CF5" w:rsidRPr="00D12220" w:rsidRDefault="00896CF5" w:rsidP="00DC0883">
            <w:pPr>
              <w:pStyle w:val="ab"/>
            </w:pPr>
            <w:r>
              <w:rPr>
                <w:rFonts w:hint="eastAsia"/>
              </w:rPr>
              <w:t>地域の区分</w:t>
            </w:r>
          </w:p>
        </w:tc>
        <w:tc>
          <w:tcPr>
            <w:tcW w:w="2472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6CF5" w:rsidRPr="00D12220" w:rsidRDefault="00896CF5" w:rsidP="00DC0883">
            <w:pPr>
              <w:pStyle w:val="ab"/>
            </w:pPr>
            <w:r>
              <w:rPr>
                <w:rFonts w:hint="eastAsia"/>
              </w:rPr>
              <w:t>緯度</w:t>
            </w:r>
            <w:r w:rsidR="00020734">
              <w:rPr>
                <w:rFonts w:hint="eastAsia"/>
              </w:rPr>
              <w:t>（</w:t>
            </w:r>
            <w:r w:rsidR="00775946">
              <w:rPr>
                <w:rFonts w:hint="eastAsia"/>
              </w:rPr>
              <w:t>°</w:t>
            </w:r>
            <w:r w:rsidR="00020734">
              <w:rPr>
                <w:rFonts w:hint="eastAsia"/>
              </w:rPr>
              <w:t>）</w:t>
            </w:r>
          </w:p>
        </w:tc>
        <w:tc>
          <w:tcPr>
            <w:tcW w:w="2472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96CF5" w:rsidRPr="00E31509" w:rsidRDefault="00896CF5" w:rsidP="00DC0883">
            <w:pPr>
              <w:pStyle w:val="ab"/>
            </w:pPr>
            <w:r>
              <w:rPr>
                <w:rFonts w:hint="eastAsia"/>
              </w:rPr>
              <w:t>経度</w:t>
            </w:r>
            <w:r w:rsidR="00020734">
              <w:rPr>
                <w:rFonts w:hint="eastAsia"/>
              </w:rPr>
              <w:t>（</w:t>
            </w:r>
            <w:r w:rsidR="00D7474A" w:rsidRPr="00D7474A">
              <w:rPr>
                <w:rFonts w:hint="eastAsia"/>
              </w:rPr>
              <w:t>°</w:t>
            </w:r>
            <w:r w:rsidR="00020734">
              <w:rPr>
                <w:rFonts w:hint="eastAsia"/>
              </w:rPr>
              <w:t>）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1地域（北見）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43.82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143.91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2地域（岩見沢）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43.21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141.79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3地域（盛岡）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39.70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141.17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4地域（長野）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36.66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138.20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5地域（宇都宮）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36.55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139.87</w:t>
            </w:r>
          </w:p>
        </w:tc>
      </w:tr>
      <w:tr w:rsidR="00896CF5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6地域（岡山）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34.66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133.92</w:t>
            </w:r>
          </w:p>
        </w:tc>
      </w:tr>
      <w:tr w:rsidR="00896CF5" w:rsidTr="00005437">
        <w:trPr>
          <w:trHeight w:val="79"/>
        </w:trPr>
        <w:tc>
          <w:tcPr>
            <w:tcW w:w="3534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96CF5" w:rsidRPr="00DE1256" w:rsidRDefault="00005437" w:rsidP="00896CF5">
            <w:pPr>
              <w:pStyle w:val="aa"/>
              <w:jc w:val="center"/>
            </w:pPr>
            <w:r w:rsidRPr="00005437">
              <w:t>7地域（宮崎）</w:t>
            </w:r>
          </w:p>
        </w:tc>
        <w:tc>
          <w:tcPr>
            <w:tcW w:w="2472" w:type="dxa"/>
            <w:tcBorders>
              <w:right w:val="single" w:sz="8" w:space="0" w:color="auto"/>
            </w:tcBorders>
            <w:shd w:val="clear" w:color="auto" w:fill="auto"/>
          </w:tcPr>
          <w:p w:rsidR="00896CF5" w:rsidRPr="00A850F6" w:rsidRDefault="00771F4A" w:rsidP="00896CF5">
            <w:pPr>
              <w:pStyle w:val="aa"/>
              <w:jc w:val="center"/>
            </w:pPr>
            <w:r w:rsidRPr="00771F4A">
              <w:t>31.94</w:t>
            </w:r>
          </w:p>
        </w:tc>
        <w:tc>
          <w:tcPr>
            <w:tcW w:w="24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96CF5" w:rsidRPr="00E31509" w:rsidRDefault="00771F4A" w:rsidP="00896CF5">
            <w:pPr>
              <w:pStyle w:val="aa"/>
              <w:jc w:val="center"/>
            </w:pPr>
            <w:r w:rsidRPr="00771F4A">
              <w:t>131.42</w:t>
            </w:r>
          </w:p>
        </w:tc>
      </w:tr>
      <w:tr w:rsidR="00005437" w:rsidTr="00896CF5">
        <w:trPr>
          <w:trHeight w:val="79"/>
        </w:trPr>
        <w:tc>
          <w:tcPr>
            <w:tcW w:w="3534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005437" w:rsidRPr="00DE1256" w:rsidRDefault="00005437" w:rsidP="00896CF5">
            <w:pPr>
              <w:pStyle w:val="aa"/>
              <w:jc w:val="center"/>
            </w:pPr>
            <w:r w:rsidRPr="00005437">
              <w:t>8地域（那覇）</w:t>
            </w:r>
          </w:p>
        </w:tc>
        <w:tc>
          <w:tcPr>
            <w:tcW w:w="2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5437" w:rsidRPr="00A850F6" w:rsidRDefault="00771F4A" w:rsidP="00896CF5">
            <w:pPr>
              <w:pStyle w:val="aa"/>
              <w:jc w:val="center"/>
            </w:pPr>
            <w:r w:rsidRPr="00771F4A">
              <w:t>26.21</w:t>
            </w:r>
          </w:p>
        </w:tc>
        <w:tc>
          <w:tcPr>
            <w:tcW w:w="24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5437" w:rsidRPr="00E31509" w:rsidRDefault="00771F4A" w:rsidP="00896CF5">
            <w:pPr>
              <w:pStyle w:val="aa"/>
              <w:jc w:val="center"/>
            </w:pPr>
            <w:r w:rsidRPr="00771F4A">
              <w:t>127.6</w:t>
            </w:r>
            <w:r w:rsidR="00213FCF">
              <w:t>9</w:t>
            </w:r>
            <w:bookmarkStart w:id="0" w:name="_GoBack"/>
            <w:bookmarkEnd w:id="0"/>
          </w:p>
        </w:tc>
      </w:tr>
    </w:tbl>
    <w:p w:rsidR="002028D9" w:rsidRDefault="002028D9" w:rsidP="00D27DF2">
      <w:pPr>
        <w:ind w:firstLineChars="50" w:firstLine="100"/>
        <w:rPr>
          <w:sz w:val="20"/>
          <w:szCs w:val="20"/>
        </w:rPr>
      </w:pPr>
    </w:p>
    <w:sectPr w:rsidR="002028D9" w:rsidSect="0057208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8"/>
    <w:rsid w:val="00005437"/>
    <w:rsid w:val="00020734"/>
    <w:rsid w:val="000326D9"/>
    <w:rsid w:val="00051E43"/>
    <w:rsid w:val="00055527"/>
    <w:rsid w:val="00067B40"/>
    <w:rsid w:val="0007360C"/>
    <w:rsid w:val="00094ED1"/>
    <w:rsid w:val="00095ED7"/>
    <w:rsid w:val="000D3CA4"/>
    <w:rsid w:val="000E0DF9"/>
    <w:rsid w:val="00104E3D"/>
    <w:rsid w:val="00137CDA"/>
    <w:rsid w:val="0014189E"/>
    <w:rsid w:val="00162268"/>
    <w:rsid w:val="00201499"/>
    <w:rsid w:val="002028D9"/>
    <w:rsid w:val="00213FCF"/>
    <w:rsid w:val="00256D7D"/>
    <w:rsid w:val="002973D0"/>
    <w:rsid w:val="002B2A03"/>
    <w:rsid w:val="002F2B88"/>
    <w:rsid w:val="0030790F"/>
    <w:rsid w:val="003264C0"/>
    <w:rsid w:val="00334833"/>
    <w:rsid w:val="00361C5A"/>
    <w:rsid w:val="003A7A52"/>
    <w:rsid w:val="003C77D7"/>
    <w:rsid w:val="00452657"/>
    <w:rsid w:val="00473764"/>
    <w:rsid w:val="0047465F"/>
    <w:rsid w:val="004B1555"/>
    <w:rsid w:val="004D4645"/>
    <w:rsid w:val="005363AA"/>
    <w:rsid w:val="005431A7"/>
    <w:rsid w:val="00572086"/>
    <w:rsid w:val="0058054D"/>
    <w:rsid w:val="005B6090"/>
    <w:rsid w:val="005D1B75"/>
    <w:rsid w:val="005F2C77"/>
    <w:rsid w:val="00625B53"/>
    <w:rsid w:val="0067256C"/>
    <w:rsid w:val="00686247"/>
    <w:rsid w:val="006A41DE"/>
    <w:rsid w:val="006E0D83"/>
    <w:rsid w:val="00737F30"/>
    <w:rsid w:val="00771F4A"/>
    <w:rsid w:val="00775946"/>
    <w:rsid w:val="00791833"/>
    <w:rsid w:val="00817DD8"/>
    <w:rsid w:val="00873001"/>
    <w:rsid w:val="0087368A"/>
    <w:rsid w:val="00896CF5"/>
    <w:rsid w:val="008B64E4"/>
    <w:rsid w:val="008C58D1"/>
    <w:rsid w:val="008F3F3F"/>
    <w:rsid w:val="008F4ADC"/>
    <w:rsid w:val="008F784A"/>
    <w:rsid w:val="00943788"/>
    <w:rsid w:val="00963831"/>
    <w:rsid w:val="009657F3"/>
    <w:rsid w:val="009842F1"/>
    <w:rsid w:val="009B159E"/>
    <w:rsid w:val="009C36EF"/>
    <w:rsid w:val="009E1DC2"/>
    <w:rsid w:val="009F10BA"/>
    <w:rsid w:val="00A90DDD"/>
    <w:rsid w:val="00AB030A"/>
    <w:rsid w:val="00AB6844"/>
    <w:rsid w:val="00AF2D08"/>
    <w:rsid w:val="00B07EAF"/>
    <w:rsid w:val="00B37309"/>
    <w:rsid w:val="00B51820"/>
    <w:rsid w:val="00B52F7C"/>
    <w:rsid w:val="00B5700C"/>
    <w:rsid w:val="00B63999"/>
    <w:rsid w:val="00B81459"/>
    <w:rsid w:val="00B82185"/>
    <w:rsid w:val="00BB17B6"/>
    <w:rsid w:val="00BC7A72"/>
    <w:rsid w:val="00BD0307"/>
    <w:rsid w:val="00BD3D1B"/>
    <w:rsid w:val="00BE70E4"/>
    <w:rsid w:val="00C07F7A"/>
    <w:rsid w:val="00C11D99"/>
    <w:rsid w:val="00C266ED"/>
    <w:rsid w:val="00C279F9"/>
    <w:rsid w:val="00C44E59"/>
    <w:rsid w:val="00C6384E"/>
    <w:rsid w:val="00CB6EE3"/>
    <w:rsid w:val="00CE0486"/>
    <w:rsid w:val="00CE654B"/>
    <w:rsid w:val="00CF1B66"/>
    <w:rsid w:val="00D06E30"/>
    <w:rsid w:val="00D27DF2"/>
    <w:rsid w:val="00D327E0"/>
    <w:rsid w:val="00D64697"/>
    <w:rsid w:val="00D67CA9"/>
    <w:rsid w:val="00D70FEF"/>
    <w:rsid w:val="00D7474A"/>
    <w:rsid w:val="00D80E58"/>
    <w:rsid w:val="00DE55EF"/>
    <w:rsid w:val="00E47848"/>
    <w:rsid w:val="00E56C29"/>
    <w:rsid w:val="00E60F2B"/>
    <w:rsid w:val="00E9282C"/>
    <w:rsid w:val="00E97FFC"/>
    <w:rsid w:val="00EA1792"/>
    <w:rsid w:val="00EE431F"/>
    <w:rsid w:val="00F60F12"/>
    <w:rsid w:val="00F635AE"/>
    <w:rsid w:val="00F67148"/>
    <w:rsid w:val="00F72D2E"/>
    <w:rsid w:val="00F85008"/>
    <w:rsid w:val="00F96620"/>
    <w:rsid w:val="00FC5120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A1F392"/>
  <w15:chartTrackingRefBased/>
  <w15:docId w15:val="{85C1406C-77D4-1842-A7F6-0A95808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FFC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0"/>
    <w:link w:val="20"/>
    <w:uiPriority w:val="9"/>
    <w:qFormat/>
    <w:rsid w:val="00E97FFC"/>
    <w:pPr>
      <w:outlineLvl w:val="1"/>
    </w:pPr>
    <w:rPr>
      <w:rFonts w:ascii="ＭＳ Ｐゴシック" w:eastAsia="ＭＳ Ｐゴシック" w:hAnsi="ＭＳ Ｐゴシック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F7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F7C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5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1"/>
    <w:link w:val="HTML"/>
    <w:uiPriority w:val="99"/>
    <w:rsid w:val="00055527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cm-variable">
    <w:name w:val="cm-variable"/>
    <w:basedOn w:val="a1"/>
    <w:rsid w:val="00055527"/>
  </w:style>
  <w:style w:type="character" w:customStyle="1" w:styleId="cm-operator">
    <w:name w:val="cm-operator"/>
    <w:basedOn w:val="a1"/>
    <w:rsid w:val="00055527"/>
  </w:style>
  <w:style w:type="character" w:styleId="a4">
    <w:name w:val="Placeholder Text"/>
    <w:basedOn w:val="a1"/>
    <w:uiPriority w:val="99"/>
    <w:semiHidden/>
    <w:rsid w:val="00055527"/>
    <w:rPr>
      <w:color w:val="808080"/>
    </w:rPr>
  </w:style>
  <w:style w:type="character" w:customStyle="1" w:styleId="20">
    <w:name w:val="見出し 2 (文字)"/>
    <w:basedOn w:val="a1"/>
    <w:link w:val="2"/>
    <w:uiPriority w:val="9"/>
    <w:rsid w:val="00E97FFC"/>
    <w:rPr>
      <w:rFonts w:ascii="ＭＳ Ｐゴシック" w:eastAsia="ＭＳ Ｐゴシック" w:hAnsi="ＭＳ Ｐゴシック"/>
      <w:sz w:val="24"/>
      <w:szCs w:val="40"/>
    </w:rPr>
  </w:style>
  <w:style w:type="paragraph" w:styleId="a0">
    <w:name w:val="Body Text"/>
    <w:basedOn w:val="a"/>
    <w:link w:val="a5"/>
    <w:uiPriority w:val="99"/>
    <w:unhideWhenUsed/>
    <w:rsid w:val="00E97FFC"/>
  </w:style>
  <w:style w:type="character" w:customStyle="1" w:styleId="a5">
    <w:name w:val="本文 (文字)"/>
    <w:basedOn w:val="a1"/>
    <w:link w:val="a0"/>
    <w:uiPriority w:val="99"/>
    <w:rsid w:val="00E97FFC"/>
  </w:style>
  <w:style w:type="character" w:customStyle="1" w:styleId="10">
    <w:name w:val="見出し 1 (文字)"/>
    <w:basedOn w:val="a1"/>
    <w:link w:val="1"/>
    <w:uiPriority w:val="9"/>
    <w:rsid w:val="00E97FFC"/>
    <w:rPr>
      <w:rFonts w:asciiTheme="majorHAnsi" w:eastAsiaTheme="majorEastAsia" w:hAnsiTheme="majorHAnsi" w:cstheme="majorBidi"/>
      <w:sz w:val="24"/>
    </w:rPr>
  </w:style>
  <w:style w:type="character" w:customStyle="1" w:styleId="30">
    <w:name w:val="見出し 3 (文字)"/>
    <w:basedOn w:val="a1"/>
    <w:link w:val="3"/>
    <w:uiPriority w:val="9"/>
    <w:semiHidden/>
    <w:rsid w:val="00B52F7C"/>
    <w:rPr>
      <w:rFonts w:asciiTheme="majorHAnsi" w:eastAsiaTheme="majorEastAsia" w:hAnsiTheme="majorHAnsi" w:cstheme="majorBidi"/>
    </w:rPr>
  </w:style>
  <w:style w:type="paragraph" w:styleId="a6">
    <w:name w:val="Body Text First Indent"/>
    <w:basedOn w:val="a0"/>
    <w:link w:val="a7"/>
    <w:uiPriority w:val="99"/>
    <w:unhideWhenUsed/>
    <w:rsid w:val="00B52F7C"/>
    <w:pPr>
      <w:ind w:firstLineChars="100" w:firstLine="210"/>
    </w:pPr>
    <w:rPr>
      <w:rFonts w:ascii="ＭＳ Ｐ明朝" w:eastAsia="ＭＳ Ｐ明朝" w:hAnsi="ＭＳ Ｐ明朝"/>
      <w:sz w:val="20"/>
      <w:szCs w:val="21"/>
    </w:rPr>
  </w:style>
  <w:style w:type="character" w:customStyle="1" w:styleId="a7">
    <w:name w:val="本文字下げ (文字)"/>
    <w:basedOn w:val="a5"/>
    <w:link w:val="a6"/>
    <w:uiPriority w:val="99"/>
    <w:rsid w:val="00B52F7C"/>
    <w:rPr>
      <w:rFonts w:ascii="ＭＳ Ｐ明朝" w:eastAsia="ＭＳ Ｐ明朝" w:hAnsi="ＭＳ Ｐ明朝"/>
      <w:sz w:val="20"/>
      <w:szCs w:val="21"/>
    </w:rPr>
  </w:style>
  <w:style w:type="character" w:customStyle="1" w:styleId="40">
    <w:name w:val="見出し 4 (文字)"/>
    <w:basedOn w:val="a1"/>
    <w:link w:val="4"/>
    <w:uiPriority w:val="9"/>
    <w:semiHidden/>
    <w:rsid w:val="00B52F7C"/>
    <w:rPr>
      <w:b/>
      <w:bCs/>
    </w:rPr>
  </w:style>
  <w:style w:type="paragraph" w:customStyle="1" w:styleId="a8">
    <w:name w:val="表見出し"/>
    <w:basedOn w:val="a"/>
    <w:qFormat/>
    <w:rsid w:val="00B52F7C"/>
    <w:pPr>
      <w:keepNext/>
      <w:spacing w:beforeLines="50" w:before="50"/>
      <w:jc w:val="center"/>
    </w:pPr>
    <w:rPr>
      <w:rFonts w:ascii="ＭＳ Ｐゴシック" w:eastAsia="ＭＳ Ｐゴシック" w:hAnsi="ＭＳ Ｐゴシック"/>
      <w:sz w:val="20"/>
      <w:szCs w:val="21"/>
    </w:rPr>
  </w:style>
  <w:style w:type="table" w:styleId="a9">
    <w:name w:val="Table Grid"/>
    <w:basedOn w:val="a2"/>
    <w:rsid w:val="00B52F7C"/>
    <w:rPr>
      <w:rFonts w:ascii="ＭＳ Ｐ明朝" w:eastAsia="ＭＳ Ｐ明朝" w:hAnsi="ＭＳ Ｐ明朝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図表本文"/>
    <w:basedOn w:val="a"/>
    <w:qFormat/>
    <w:rsid w:val="00B52F7C"/>
    <w:pPr>
      <w:spacing w:line="260" w:lineRule="exact"/>
    </w:pPr>
    <w:rPr>
      <w:rFonts w:ascii="ＭＳ Ｐ明朝" w:eastAsia="ＭＳ Ｐ明朝" w:hAnsi="ＭＳ Ｐ明朝"/>
      <w:sz w:val="18"/>
      <w:szCs w:val="21"/>
    </w:rPr>
  </w:style>
  <w:style w:type="paragraph" w:customStyle="1" w:styleId="ab">
    <w:name w:val="図表本文タイトル"/>
    <w:basedOn w:val="aa"/>
    <w:qFormat/>
    <w:rsid w:val="00B52F7C"/>
    <w:pPr>
      <w:jc w:val="center"/>
    </w:pPr>
  </w:style>
  <w:style w:type="paragraph" w:customStyle="1" w:styleId="11">
    <w:name w:val="付録見出し1"/>
    <w:basedOn w:val="a"/>
    <w:rsid w:val="00A90DDD"/>
    <w:pPr>
      <w:keepNext/>
      <w:pageBreakBefore/>
      <w:spacing w:beforeLines="100" w:before="100" w:afterLines="100" w:after="100"/>
      <w:jc w:val="center"/>
      <w:outlineLvl w:val="2"/>
    </w:pPr>
    <w:rPr>
      <w:rFonts w:ascii="ＭＳ Ｐゴシック" w:eastAsia="ＭＳ Ｐゴシック" w:hAnsi="ＭＳ Ｐゴシック"/>
      <w:sz w:val="22"/>
      <w:szCs w:val="21"/>
    </w:rPr>
  </w:style>
  <w:style w:type="paragraph" w:customStyle="1" w:styleId="21">
    <w:name w:val="付録見出し2"/>
    <w:basedOn w:val="a"/>
    <w:rsid w:val="00A90DDD"/>
    <w:pPr>
      <w:keepNext/>
      <w:spacing w:beforeLines="50" w:before="50"/>
      <w:outlineLvl w:val="3"/>
    </w:pPr>
    <w:rPr>
      <w:rFonts w:ascii="ＭＳ Ｐゴシック" w:eastAsia="ＭＳ Ｐゴシック" w:hAnsi="ＭＳ Ｐゴシック"/>
      <w:sz w:val="20"/>
      <w:szCs w:val="21"/>
    </w:rPr>
  </w:style>
  <w:style w:type="paragraph" w:customStyle="1" w:styleId="31">
    <w:name w:val="付録見出し3"/>
    <w:basedOn w:val="a"/>
    <w:rsid w:val="00A90DDD"/>
    <w:pPr>
      <w:keepNext/>
      <w:spacing w:beforeLines="50" w:before="50"/>
      <w:outlineLvl w:val="4"/>
    </w:pPr>
    <w:rPr>
      <w:rFonts w:ascii="ＭＳ Ｐゴシック" w:eastAsia="ＭＳ Ｐゴシック" w:hAnsi="ＭＳ Ｐゴシック"/>
      <w:sz w:val="20"/>
      <w:szCs w:val="21"/>
    </w:rPr>
  </w:style>
  <w:style w:type="paragraph" w:customStyle="1" w:styleId="ac">
    <w:name w:val="数式番号"/>
    <w:basedOn w:val="a"/>
    <w:next w:val="a"/>
    <w:qFormat/>
    <w:rsid w:val="00104E3D"/>
    <w:pPr>
      <w:spacing w:before="165" w:after="165"/>
      <w:jc w:val="center"/>
    </w:pPr>
    <w:rPr>
      <w:rFonts w:ascii="ＭＳ Ｐ明朝" w:eastAsia="ＭＳ Ｐ明朝" w:hAnsi="ＭＳ Ｐ明朝"/>
      <w:sz w:val="20"/>
      <w:szCs w:val="21"/>
    </w:rPr>
  </w:style>
  <w:style w:type="paragraph" w:customStyle="1" w:styleId="ad">
    <w:name w:val="記号説明"/>
    <w:basedOn w:val="a"/>
    <w:qFormat/>
    <w:rsid w:val="00104E3D"/>
    <w:pPr>
      <w:tabs>
        <w:tab w:val="left" w:pos="1200"/>
      </w:tabs>
      <w:ind w:leftChars="200" w:left="700" w:hangingChars="500" w:hanging="500"/>
      <w:jc w:val="left"/>
    </w:pPr>
    <w:rPr>
      <w:rFonts w:ascii="ＭＳ Ｐ明朝" w:eastAsia="ＭＳ Ｐ明朝" w:hAnsi="ＭＳ Ｐ明朝"/>
      <w:sz w:val="18"/>
      <w:szCs w:val="21"/>
    </w:rPr>
  </w:style>
  <w:style w:type="paragraph" w:customStyle="1" w:styleId="ae">
    <w:name w:val="数式"/>
    <w:basedOn w:val="a"/>
    <w:rsid w:val="00104E3D"/>
    <w:pPr>
      <w:spacing w:before="165" w:after="165"/>
      <w:jc w:val="center"/>
    </w:pPr>
    <w:rPr>
      <w:rFonts w:ascii="ＭＳ Ｐ明朝" w:eastAsia="ＭＳ Ｐ明朝" w:hAnsi="ＭＳ Ｐ明朝" w:cs="Times New Roman"/>
      <w:kern w:val="0"/>
      <w:sz w:val="20"/>
      <w:szCs w:val="20"/>
    </w:rPr>
  </w:style>
  <w:style w:type="paragraph" w:customStyle="1" w:styleId="af">
    <w:name w:val="図表注釈"/>
    <w:basedOn w:val="a"/>
    <w:rsid w:val="002028D9"/>
    <w:pPr>
      <w:ind w:left="100" w:hangingChars="100" w:hanging="100"/>
    </w:pPr>
    <w:rPr>
      <w:rFonts w:ascii="ＭＳ Ｐ明朝" w:eastAsia="ＭＳ Ｐ明朝" w:hAnsi="ＭＳ Ｐ明朝"/>
      <w:sz w:val="16"/>
      <w:szCs w:val="21"/>
    </w:rPr>
  </w:style>
  <w:style w:type="character" w:customStyle="1" w:styleId="cm-def">
    <w:name w:val="cm-def"/>
    <w:basedOn w:val="a1"/>
    <w:rsid w:val="00D3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89558-F2FA-C34D-9BD4-EAEBC05B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熊倉永子 熊倉永子</dc:creator>
  <cp:keywords/>
  <dc:description/>
  <cp:lastModifiedBy>熊倉永子 熊倉永子</cp:lastModifiedBy>
  <cp:revision>118</cp:revision>
  <dcterms:created xsi:type="dcterms:W3CDTF">2019-10-31T13:27:00Z</dcterms:created>
  <dcterms:modified xsi:type="dcterms:W3CDTF">2019-11-07T13:31:00Z</dcterms:modified>
</cp:coreProperties>
</file>