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0626DAC6" w:rsidR="00D9146A" w:rsidRDefault="002264C4" w:rsidP="00F0026C">
      <w:pPr>
        <w:pStyle w:val="aff6"/>
      </w:pPr>
      <w:r>
        <w:rPr>
          <w:rFonts w:hint="eastAsia"/>
        </w:rPr>
        <w:t>人体の平均放射温度計算時の部位の形態係数</w:t>
      </w:r>
      <w:r w:rsidR="00F0026C">
        <w:rPr>
          <w:rFonts w:hint="eastAsia"/>
        </w:rPr>
        <w:t>の計算</w:t>
      </w:r>
    </w:p>
    <w:p w14:paraId="1059E56A" w14:textId="78FA3463" w:rsidR="00F0026C" w:rsidRDefault="00F0026C"/>
    <w:p w14:paraId="31B8B898" w14:textId="1EF79862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72A487AC" w14:textId="7A476D88" w:rsidR="00D17BB9" w:rsidRDefault="00D17BB9"/>
    <w:p w14:paraId="6ED77965" w14:textId="175D9CE3" w:rsidR="00D17BB9" w:rsidRDefault="002264C4" w:rsidP="00571A68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の面積</w:t>
      </w:r>
      <w:r>
        <w:rPr>
          <w:rFonts w:hint="eastAsia"/>
        </w:rPr>
        <w:t>[m2]</w:t>
      </w:r>
    </w:p>
    <w:p w14:paraId="7D587446" w14:textId="71C43D7B" w:rsidR="002264C4" w:rsidRDefault="002264C4" w:rsidP="00571A68">
      <w:pPr>
        <w:tabs>
          <w:tab w:val="left" w:pos="851"/>
        </w:tabs>
        <w:jc w:val="left"/>
        <w:rPr>
          <w:rFonts w:hint="eastAsia"/>
        </w:rPr>
      </w:pPr>
      <m:oMath>
        <m:r>
          <w:rPr>
            <w:rFonts w:ascii="Cambria Math" w:hAnsi="Cambria Math"/>
          </w:rPr>
          <m:t>isFloo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が床の場合</w:t>
      </w:r>
      <w:r>
        <w:rPr>
          <w:rFonts w:hint="eastAsia"/>
        </w:rPr>
        <w:t>T</w:t>
      </w:r>
      <w:r>
        <w:t>rue</w:t>
      </w:r>
    </w:p>
    <w:p w14:paraId="6CB07B8F" w14:textId="77777777" w:rsidR="00D17BB9" w:rsidRDefault="00D17BB9"/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6F9A4CBF" w14:textId="2232D4FA" w:rsidR="00D17BB9" w:rsidRDefault="002264C4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mrt,hum,k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>
        <w:rPr>
          <w:rFonts w:hint="eastAsia"/>
        </w:rPr>
        <w:t>部位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の人体に対する形態係数</w:t>
      </w:r>
      <w:r w:rsidR="00904A56">
        <w:rPr>
          <w:rFonts w:hint="eastAsia"/>
        </w:rPr>
        <w:t>[</w:t>
      </w:r>
      <w:r>
        <w:rPr>
          <w:rFonts w:hint="eastAsia"/>
        </w:rPr>
        <w:t>－</w:t>
      </w:r>
      <w:r w:rsidR="00904A56">
        <w:t>]</w:t>
      </w:r>
    </w:p>
    <w:p w14:paraId="2BE57128" w14:textId="77777777" w:rsidR="00D17BB9" w:rsidRPr="002264C4" w:rsidRDefault="00D17BB9"/>
    <w:p w14:paraId="2D3907E1" w14:textId="6BA770F9" w:rsidR="00F0026C" w:rsidRDefault="000639EC" w:rsidP="00F0026C">
      <w:pPr>
        <w:pStyle w:val="1"/>
      </w:pPr>
      <w:r>
        <w:rPr>
          <w:rFonts w:hint="eastAsia"/>
        </w:rPr>
        <w:t>相当隙間面積</w:t>
      </w:r>
      <w:r w:rsidR="00F0026C">
        <w:rPr>
          <w:rFonts w:hint="eastAsia"/>
        </w:rPr>
        <w:t>の計算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06E930B6" w:rsidR="00F0026C" w:rsidRPr="00F0026C" w:rsidRDefault="002264C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mrt,hum,k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0.45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j=1,isFloo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=True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床の場合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1-0.45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j=1,isFloo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False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床以外の場合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2CFCEAC" w14:textId="7BCF743E" w:rsidR="00F0026C" w:rsidRDefault="001A6C45" w:rsidP="001A6C45">
            <w:pPr>
              <w:pStyle w:val="afc"/>
              <w:ind w:firstLine="210"/>
            </w:pPr>
            <w:r>
              <w:t>(</w:t>
            </w:r>
            <w:r w:rsidR="000B636E">
              <w:fldChar w:fldCharType="begin"/>
            </w:r>
            <w:r w:rsidR="000B636E">
              <w:instrText xml:space="preserve"> SEQ ( \* ARABIC </w:instrText>
            </w:r>
            <w:r w:rsidR="000B636E">
              <w:fldChar w:fldCharType="separate"/>
            </w:r>
            <w:r w:rsidR="001F1C41">
              <w:rPr>
                <w:noProof/>
              </w:rPr>
              <w:t>1</w:t>
            </w:r>
            <w:r w:rsidR="000B636E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1DF20F1D" w:rsidR="001A6C45" w:rsidRDefault="00025F5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583B3FFA" w:rsidR="001A6C45" w:rsidRDefault="00025F59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[m2]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5C02107D" w:rsidR="001A6C45" w:rsidRDefault="00025F59">
            <m:oMath>
              <m:r>
                <w:rPr>
                  <w:rFonts w:ascii="Cambria Math" w:hAnsi="Cambria Math"/>
                </w:rPr>
                <m:t>isFloo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11691C1B" w:rsidR="001A6C45" w:rsidRDefault="00025F59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が床の場合</w:t>
            </w: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025F59" w14:paraId="1C54846C" w14:textId="77777777" w:rsidTr="001A6C45">
        <w:tc>
          <w:tcPr>
            <w:tcW w:w="992" w:type="dxa"/>
          </w:tcPr>
          <w:p w14:paraId="35C65DB9" w14:textId="77777777" w:rsidR="00025F59" w:rsidRDefault="00025F59"/>
        </w:tc>
        <w:tc>
          <w:tcPr>
            <w:tcW w:w="1281" w:type="dxa"/>
          </w:tcPr>
          <w:p w14:paraId="160657DA" w14:textId="4A3AD0F2" w:rsidR="00025F59" w:rsidRDefault="00025F5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mrt,hum,k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C651147" w14:textId="6E946711" w:rsidR="00025F59" w:rsidRDefault="00025F59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の人体に対する形態係数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t>]</w:t>
            </w:r>
          </w:p>
        </w:tc>
      </w:tr>
    </w:tbl>
    <w:p w14:paraId="56164133" w14:textId="77777777" w:rsidR="0063287E" w:rsidRPr="0038244D" w:rsidRDefault="0063287E" w:rsidP="000639EC"/>
    <w:sectPr w:rsidR="0063287E" w:rsidRPr="0038244D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DC02D" w14:textId="77777777" w:rsidR="000B636E" w:rsidRDefault="000B636E" w:rsidP="00BE003B">
      <w:r>
        <w:separator/>
      </w:r>
    </w:p>
  </w:endnote>
  <w:endnote w:type="continuationSeparator" w:id="0">
    <w:p w14:paraId="31DD8922" w14:textId="77777777" w:rsidR="000B636E" w:rsidRDefault="000B636E" w:rsidP="00B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A4AD8" w14:textId="77777777" w:rsidR="000B636E" w:rsidRDefault="000B636E" w:rsidP="00BE003B">
      <w:r>
        <w:separator/>
      </w:r>
    </w:p>
  </w:footnote>
  <w:footnote w:type="continuationSeparator" w:id="0">
    <w:p w14:paraId="7550C03F" w14:textId="77777777" w:rsidR="000B636E" w:rsidRDefault="000B636E" w:rsidP="00B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.8pt;height:9.8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25F59"/>
    <w:rsid w:val="000639EC"/>
    <w:rsid w:val="00094781"/>
    <w:rsid w:val="000B636E"/>
    <w:rsid w:val="000C300A"/>
    <w:rsid w:val="00146C62"/>
    <w:rsid w:val="00184A16"/>
    <w:rsid w:val="001A6C45"/>
    <w:rsid w:val="001E0420"/>
    <w:rsid w:val="001E45D3"/>
    <w:rsid w:val="001F1C41"/>
    <w:rsid w:val="002261E4"/>
    <w:rsid w:val="002264C4"/>
    <w:rsid w:val="00255B28"/>
    <w:rsid w:val="002F46E4"/>
    <w:rsid w:val="002F5FB9"/>
    <w:rsid w:val="0038244D"/>
    <w:rsid w:val="00407B3C"/>
    <w:rsid w:val="00414430"/>
    <w:rsid w:val="0044515E"/>
    <w:rsid w:val="004C33EA"/>
    <w:rsid w:val="005467D3"/>
    <w:rsid w:val="00571A68"/>
    <w:rsid w:val="00614EDC"/>
    <w:rsid w:val="006203A2"/>
    <w:rsid w:val="00624776"/>
    <w:rsid w:val="0063287E"/>
    <w:rsid w:val="0065306F"/>
    <w:rsid w:val="006772F5"/>
    <w:rsid w:val="00697C8E"/>
    <w:rsid w:val="006C42A8"/>
    <w:rsid w:val="006E3596"/>
    <w:rsid w:val="00720D96"/>
    <w:rsid w:val="00793F9A"/>
    <w:rsid w:val="007A290A"/>
    <w:rsid w:val="007B2BF7"/>
    <w:rsid w:val="00876CE8"/>
    <w:rsid w:val="008B23E9"/>
    <w:rsid w:val="009019AC"/>
    <w:rsid w:val="00904A56"/>
    <w:rsid w:val="00995060"/>
    <w:rsid w:val="009A1831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AE68B9"/>
    <w:rsid w:val="00BE003B"/>
    <w:rsid w:val="00C366D4"/>
    <w:rsid w:val="00D17BB9"/>
    <w:rsid w:val="00D460B2"/>
    <w:rsid w:val="00D9146A"/>
    <w:rsid w:val="00F0026C"/>
    <w:rsid w:val="00F11D39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11</cp:revision>
  <dcterms:created xsi:type="dcterms:W3CDTF">2020-11-24T09:12:00Z</dcterms:created>
  <dcterms:modified xsi:type="dcterms:W3CDTF">2020-12-18T10:31:00Z</dcterms:modified>
</cp:coreProperties>
</file>