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15B06C0F" w:rsidR="00D9146A" w:rsidRDefault="003019FD" w:rsidP="00F0026C">
      <w:pPr>
        <w:pStyle w:val="aff6"/>
      </w:pPr>
      <w:r>
        <w:rPr>
          <w:rFonts w:hint="eastAsia"/>
        </w:rPr>
        <w:t>日除けの影響</w:t>
      </w:r>
      <w:r w:rsidR="00F0026C">
        <w:rPr>
          <w:rFonts w:hint="eastAsia"/>
        </w:rPr>
        <w:t>の計算</w:t>
      </w:r>
      <w:r w:rsidR="001131A6">
        <w:rPr>
          <w:rFonts w:hint="eastAsia"/>
        </w:rPr>
        <w:t>（</w:t>
      </w:r>
      <w:r w:rsidR="001131A6">
        <w:rPr>
          <w:rFonts w:hint="eastAsia"/>
        </w:rPr>
        <w:t>Detail</w:t>
      </w:r>
      <w:r w:rsidR="001131A6">
        <w:rPr>
          <w:rFonts w:hint="eastAsia"/>
        </w:rPr>
        <w:t>は未実装）</w:t>
      </w:r>
    </w:p>
    <w:p w14:paraId="1059E56A" w14:textId="78FA3463" w:rsidR="00F0026C" w:rsidRDefault="00F0026C"/>
    <w:p w14:paraId="31B8B898" w14:textId="3CF6F2D0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68CDFD1C" w14:textId="0E215D7B" w:rsidR="004C1994" w:rsidRDefault="003019FD" w:rsidP="003019FD">
      <w:pPr>
        <w:pStyle w:val="2"/>
      </w:pPr>
      <w:r>
        <w:rPr>
          <w:rFonts w:hint="eastAsia"/>
        </w:rPr>
        <w:t>入力方法が「</w:t>
      </w:r>
      <w:r>
        <w:rPr>
          <w:rFonts w:hint="eastAsia"/>
        </w:rPr>
        <w:t>s</w:t>
      </w:r>
      <w:r>
        <w:t>imple</w:t>
      </w:r>
      <w:r>
        <w:rPr>
          <w:rFonts w:hint="eastAsia"/>
        </w:rPr>
        <w:t>」の場合</w:t>
      </w:r>
    </w:p>
    <w:p w14:paraId="310BE671" w14:textId="30943DB7" w:rsidR="003019FD" w:rsidRDefault="003019FD" w:rsidP="003019FD"/>
    <w:p w14:paraId="421065F4" w14:textId="6DF4AA44" w:rsidR="003019FD" w:rsidRDefault="003019FD" w:rsidP="003019FD">
      <m:oMath>
        <m:r>
          <w:rPr>
            <w:rFonts w:ascii="Cambria Math" w:hAnsi="Cambria Math"/>
          </w:rPr>
          <m:t>dept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の庇の出寸法</w:t>
      </w:r>
      <w:r>
        <w:rPr>
          <w:rFonts w:hint="eastAsia"/>
        </w:rPr>
        <w:t>[m]</w:t>
      </w:r>
    </w:p>
    <w:p w14:paraId="19032FBE" w14:textId="7C665613" w:rsidR="003019FD" w:rsidRDefault="00B01FAF" w:rsidP="003019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h,k</m:t>
            </m:r>
          </m:sub>
        </m:sSub>
      </m:oMath>
      <w:r w:rsidR="003019FD">
        <w:rPr>
          <w:rFonts w:hint="eastAsia"/>
        </w:rPr>
        <w:t>：</w:t>
      </w:r>
      <w:r w:rsidR="003019FD">
        <w:tab/>
      </w:r>
      <w:r w:rsidR="003019FD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3019FD">
        <w:rPr>
          <w:rFonts w:hint="eastAsia"/>
        </w:rPr>
        <w:t>の高さ</w:t>
      </w:r>
      <w:r w:rsidR="003019FD">
        <w:rPr>
          <w:rFonts w:hint="eastAsia"/>
        </w:rPr>
        <w:t>[m]</w:t>
      </w:r>
    </w:p>
    <w:p w14:paraId="145E9168" w14:textId="2C2E37FF" w:rsidR="003019FD" w:rsidRDefault="00B01FAF" w:rsidP="003019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e,k</m:t>
            </m:r>
          </m:sub>
        </m:sSub>
      </m:oMath>
      <w:r w:rsidR="003019FD">
        <w:rPr>
          <w:rFonts w:hint="eastAsia"/>
        </w:rPr>
        <w:t>：</w:t>
      </w:r>
      <w:r w:rsidR="003019FD">
        <w:tab/>
      </w:r>
      <w:r w:rsidR="003019FD"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 w:rsidR="003019FD">
        <w:rPr>
          <w:rFonts w:hint="eastAsia"/>
        </w:rPr>
        <w:t>の上端から庇までの距離</w:t>
      </w:r>
      <w:r w:rsidR="003019FD">
        <w:rPr>
          <w:rFonts w:hint="eastAsia"/>
        </w:rPr>
        <w:t>[m]</w:t>
      </w:r>
    </w:p>
    <w:p w14:paraId="0426F321" w14:textId="488D9BDF" w:rsidR="001131A6" w:rsidRDefault="001131A6" w:rsidP="003019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α,k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</w:t>
      </w:r>
      <w:r>
        <w:rPr>
          <w:rFonts w:hint="eastAsia"/>
        </w:rPr>
        <w:t>方位角</w:t>
      </w:r>
      <w:r>
        <w:rPr>
          <w:rFonts w:hint="eastAsia"/>
        </w:rPr>
        <w:t>[rad]</w:t>
      </w:r>
    </w:p>
    <w:p w14:paraId="7BA18F20" w14:textId="62D80905" w:rsidR="001131A6" w:rsidRDefault="001131A6" w:rsidP="003019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s,n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の太陽高度</w:t>
      </w:r>
      <w:r>
        <w:rPr>
          <w:rFonts w:hint="eastAsia"/>
        </w:rPr>
        <w:t>[rad]</w:t>
      </w:r>
    </w:p>
    <w:p w14:paraId="629FF7BE" w14:textId="74C312EA" w:rsidR="001131A6" w:rsidRPr="003019FD" w:rsidRDefault="001131A6" w:rsidP="003019F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s,n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の</w:t>
      </w:r>
      <w:r>
        <w:rPr>
          <w:rFonts w:hint="eastAsia"/>
        </w:rPr>
        <w:t>太陽方位角</w:t>
      </w:r>
      <w:r>
        <w:rPr>
          <w:rFonts w:hint="eastAsia"/>
        </w:rPr>
        <w:t>[rad]</w:t>
      </w:r>
    </w:p>
    <w:p w14:paraId="20AAFE1C" w14:textId="375563CF" w:rsidR="003019FD" w:rsidRDefault="003019FD" w:rsidP="004C1994"/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4B3EBFFE" w14:textId="77777777" w:rsidR="001131A6" w:rsidRDefault="001131A6" w:rsidP="001131A6">
      <w:pPr>
        <w:tabs>
          <w:tab w:val="left" w:pos="851"/>
        </w:tabs>
        <w:jc w:val="left"/>
        <w:rPr>
          <w:iCs/>
        </w:rPr>
      </w:pPr>
    </w:p>
    <w:p w14:paraId="41584DC9" w14:textId="77777777" w:rsidR="001131A6" w:rsidRDefault="001131A6" w:rsidP="001131A6">
      <w:pPr>
        <w:tabs>
          <w:tab w:val="left" w:pos="851"/>
        </w:tabs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ss,d,k,n</m:t>
            </m:r>
          </m:sub>
        </m:sSub>
      </m:oMath>
      <w:r>
        <w:rPr>
          <w:rFonts w:hint="eastAsia"/>
          <w:iCs/>
        </w:rPr>
        <w:t>：</w:t>
      </w:r>
      <w:r>
        <w:rPr>
          <w:iCs/>
        </w:rP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時点における日除けの影面積比率</w:t>
      </w:r>
      <w:r>
        <w:rPr>
          <w:rFonts w:hint="eastAsia"/>
          <w:iCs/>
        </w:rPr>
        <w:t>[</w:t>
      </w:r>
      <w:r>
        <w:rPr>
          <w:rFonts w:hint="eastAsia"/>
          <w:iCs/>
        </w:rPr>
        <w:t>－</w:t>
      </w:r>
      <w:r>
        <w:rPr>
          <w:rFonts w:hint="eastAsia"/>
          <w:iCs/>
        </w:rPr>
        <w:t>]</w:t>
      </w:r>
    </w:p>
    <w:p w14:paraId="6F9A4CBF" w14:textId="550220C7" w:rsidR="00D17BB9" w:rsidRDefault="001131A6" w:rsidP="001131A6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ss,k,s</m:t>
            </m:r>
          </m:sub>
        </m:sSub>
      </m:oMath>
      <w:r>
        <w:rPr>
          <w:rFonts w:hint="eastAsia"/>
          <w:iCs/>
        </w:rPr>
        <w:t>：</w:t>
      </w:r>
      <w:r>
        <w:rPr>
          <w:iCs/>
        </w:rP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  <w:iCs/>
        </w:rPr>
        <w:t>の天空日射に対する日除けの形態係数</w:t>
      </w:r>
      <w:r>
        <w:rPr>
          <w:rFonts w:hint="eastAsia"/>
          <w:iCs/>
        </w:rPr>
        <w:t>[</w:t>
      </w:r>
      <w:r>
        <w:rPr>
          <w:rFonts w:hint="eastAsia"/>
          <w:iCs/>
        </w:rPr>
        <w:t>－</w:t>
      </w:r>
      <w:r>
        <w:rPr>
          <w:rFonts w:hint="eastAsia"/>
          <w:iCs/>
        </w:rPr>
        <w:t>]</w:t>
      </w:r>
    </w:p>
    <w:p w14:paraId="74D4B5F4" w14:textId="77777777" w:rsidR="00D5476C" w:rsidRPr="002264C4" w:rsidRDefault="00D5476C"/>
    <w:p w14:paraId="2D3907E1" w14:textId="26816C03" w:rsidR="00F0026C" w:rsidRDefault="001131A6" w:rsidP="00F0026C">
      <w:pPr>
        <w:pStyle w:val="1"/>
      </w:pPr>
      <w:r>
        <w:rPr>
          <w:rFonts w:hint="eastAsia"/>
          <w:iCs/>
        </w:rPr>
        <w:t>日除けの影面積比率</w:t>
      </w:r>
      <w:r w:rsidR="00F0026C">
        <w:rPr>
          <w:rFonts w:hint="eastAsia"/>
        </w:rPr>
        <w:t>の計算</w:t>
      </w:r>
    </w:p>
    <w:p w14:paraId="45A87D11" w14:textId="2BD54E44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7613D9" w14:paraId="16FF3F3F" w14:textId="77777777" w:rsidTr="00105B87">
        <w:tc>
          <w:tcPr>
            <w:tcW w:w="8926" w:type="dxa"/>
          </w:tcPr>
          <w:p w14:paraId="0D995CBC" w14:textId="45C65EE9" w:rsidR="007613D9" w:rsidRPr="00F0026C" w:rsidRDefault="001131A6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ss,d,k,n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DH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k</m:t>
                                                              </m:r>
                                                            </m:sub>
                                                          </m:sSub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d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h,k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  ,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,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4F875CC8" w14:textId="35D7E62B" w:rsidR="007613D9" w:rsidRDefault="007613D9" w:rsidP="00105B87">
            <w:pPr>
              <w:pStyle w:val="afc"/>
              <w:ind w:firstLine="210"/>
            </w:pPr>
            <w:r>
              <w:t>(</w:t>
            </w:r>
            <w:fldSimple w:instr=" SEQ ( \* ARABIC ">
              <w:r w:rsidR="00484207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7AE3EAC6" w:rsidR="001A6C45" w:rsidRDefault="001131A6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ss,d,k,n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3239558B" w:rsidR="001A6C45" w:rsidRDefault="001131A6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  <w:iCs/>
              </w:rPr>
              <w:t>時点における日除けの影面積比率</w:t>
            </w:r>
            <w:r>
              <w:rPr>
                <w:rFonts w:hint="eastAsia"/>
                <w:iCs/>
              </w:rPr>
              <w:t>[</w:t>
            </w:r>
            <w:r>
              <w:rPr>
                <w:rFonts w:hint="eastAsia"/>
                <w:iCs/>
              </w:rPr>
              <w:t>－</w:t>
            </w:r>
            <w:r>
              <w:rPr>
                <w:rFonts w:hint="eastAsia"/>
                <w:iCs/>
              </w:rPr>
              <w:t>]</w:t>
            </w:r>
          </w:p>
        </w:tc>
      </w:tr>
      <w:tr w:rsidR="004B27F4" w14:paraId="5A93BC6B" w14:textId="77777777" w:rsidTr="001A6C45">
        <w:tc>
          <w:tcPr>
            <w:tcW w:w="992" w:type="dxa"/>
          </w:tcPr>
          <w:p w14:paraId="73FFC0DA" w14:textId="77777777" w:rsidR="004B27F4" w:rsidRDefault="004B27F4"/>
        </w:tc>
        <w:tc>
          <w:tcPr>
            <w:tcW w:w="1281" w:type="dxa"/>
          </w:tcPr>
          <w:p w14:paraId="35965EA9" w14:textId="6A6E9791" w:rsidR="004B27F4" w:rsidRDefault="001131A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h,k</m:t>
                  </m:r>
                </m:sub>
              </m:sSub>
            </m:oMath>
            <w:r w:rsidR="004B27F4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4BA4FC9" w14:textId="13524DD3" w:rsidR="004B27F4" w:rsidRDefault="001131A6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の高さ</w:t>
            </w:r>
            <w:r>
              <w:rPr>
                <w:rFonts w:hint="eastAsia"/>
              </w:rPr>
              <w:t>[m]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3CF3A491" w:rsidR="001A6C45" w:rsidRDefault="001131A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25579852" w:rsidR="001A6C45" w:rsidRDefault="004B27F4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w:r w:rsidR="001131A6">
              <w:rPr>
                <w:rFonts w:hint="eastAsia"/>
              </w:rPr>
              <w:t>日除けにより日射が遮られる長さ</w:t>
            </w:r>
            <w:r>
              <w:rPr>
                <w:rFonts w:hint="eastAsia"/>
              </w:rPr>
              <w:t>[</w:t>
            </w:r>
            <w:r w:rsidR="001131A6">
              <w:rPr>
                <w:rFonts w:hint="eastAsia"/>
              </w:rPr>
              <w:t>m</w:t>
            </w:r>
            <w:r>
              <w:rPr>
                <w:rFonts w:hint="eastAsia"/>
              </w:rPr>
              <w:t>]</w:t>
            </w:r>
          </w:p>
        </w:tc>
      </w:tr>
      <w:tr w:rsidR="00837768" w14:paraId="2375D4DF" w14:textId="77777777" w:rsidTr="001A6C45">
        <w:tc>
          <w:tcPr>
            <w:tcW w:w="992" w:type="dxa"/>
          </w:tcPr>
          <w:p w14:paraId="5865FE90" w14:textId="77777777" w:rsidR="00837768" w:rsidRDefault="00837768" w:rsidP="00837768"/>
        </w:tc>
        <w:tc>
          <w:tcPr>
            <w:tcW w:w="1281" w:type="dxa"/>
          </w:tcPr>
          <w:p w14:paraId="5BE3D20C" w14:textId="5ED85238" w:rsidR="00837768" w:rsidRDefault="00837768" w:rsidP="0083776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4DFDFA3D" w14:textId="2BD71F1D" w:rsidR="00837768" w:rsidRDefault="00837768" w:rsidP="00837768">
            <w:pPr>
              <w:rPr>
                <w:rFonts w:hint="eastAsia"/>
              </w:rPr>
            </w:pPr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の太陽高度</w:t>
            </w:r>
            <w:r>
              <w:rPr>
                <w:rFonts w:hint="eastAsia"/>
              </w:rPr>
              <w:t>[rad]</w:t>
            </w:r>
          </w:p>
        </w:tc>
      </w:tr>
    </w:tbl>
    <w:p w14:paraId="56164133" w14:textId="47CCC56E" w:rsidR="0063287E" w:rsidRDefault="0063287E" w:rsidP="000639EC"/>
    <w:p w14:paraId="58BCEC63" w14:textId="501EA879" w:rsidR="008B7F88" w:rsidRDefault="001131A6" w:rsidP="008B7F88">
      <w:pPr>
        <w:pStyle w:val="1"/>
      </w:pPr>
      <w:r>
        <w:rPr>
          <w:rFonts w:hint="eastAsia"/>
        </w:rPr>
        <w:t>日除けにより日射が遮られる長さ</w:t>
      </w:r>
      <w:r w:rsidR="008B7F88">
        <w:rPr>
          <w:rFonts w:hint="eastAsia"/>
        </w:rPr>
        <w:t>の計算</w:t>
      </w:r>
    </w:p>
    <w:p w14:paraId="15BEEDB2" w14:textId="58B18C3F" w:rsidR="008B7F88" w:rsidRPr="008B7F88" w:rsidRDefault="008B7F88" w:rsidP="000639E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8B7F88" w14:paraId="23759C19" w14:textId="77777777" w:rsidTr="00105B87">
        <w:tc>
          <w:tcPr>
            <w:tcW w:w="8926" w:type="dxa"/>
          </w:tcPr>
          <w:p w14:paraId="34102DAE" w14:textId="4066FF5E" w:rsidR="008B7F88" w:rsidRPr="00F0026C" w:rsidRDefault="001131A6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dept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e,k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6BB5406E" w14:textId="0EEF48D3" w:rsidR="008B7F88" w:rsidRDefault="008B7F88" w:rsidP="00105B87">
            <w:pPr>
              <w:pStyle w:val="afc"/>
              <w:ind w:firstLine="210"/>
            </w:pPr>
            <w:r>
              <w:t>(</w:t>
            </w:r>
            <w:fldSimple w:instr=" SEQ ( \* ARABIC ">
              <w:r w:rsidR="00484207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1861576C" w14:textId="77777777" w:rsidR="008B7F88" w:rsidRDefault="008B7F88" w:rsidP="008B7F88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837768" w14:paraId="1F18C4B1" w14:textId="77777777" w:rsidTr="00105B87">
        <w:tc>
          <w:tcPr>
            <w:tcW w:w="992" w:type="dxa"/>
          </w:tcPr>
          <w:p w14:paraId="69639709" w14:textId="77777777" w:rsidR="00837768" w:rsidRDefault="00837768" w:rsidP="00837768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2CA61514" w14:textId="1F10B1EE" w:rsidR="00837768" w:rsidRDefault="00837768" w:rsidP="0083776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A836DD0" w14:textId="6F80C90C" w:rsidR="00837768" w:rsidRDefault="00837768" w:rsidP="00837768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の日除けにより日射が遮られる長さ</w:t>
            </w:r>
            <w:r>
              <w:rPr>
                <w:rFonts w:hint="eastAsia"/>
              </w:rPr>
              <w:t>[m]</w:t>
            </w:r>
          </w:p>
        </w:tc>
      </w:tr>
      <w:tr w:rsidR="00837768" w14:paraId="4B4DE4F3" w14:textId="77777777" w:rsidTr="00105B87">
        <w:tc>
          <w:tcPr>
            <w:tcW w:w="992" w:type="dxa"/>
          </w:tcPr>
          <w:p w14:paraId="644D3047" w14:textId="77777777" w:rsidR="00837768" w:rsidRDefault="00837768" w:rsidP="00837768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0041F1D5" w14:textId="43F01A83" w:rsidR="00837768" w:rsidRDefault="00837768" w:rsidP="00837768">
            <m:oMath>
              <m:r>
                <w:rPr>
                  <w:rFonts w:ascii="Cambria Math" w:hAnsi="Cambria Math"/>
                </w:rPr>
                <m:t>dept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CE72A47" w14:textId="3C6C72AE" w:rsidR="00837768" w:rsidRDefault="00837768" w:rsidP="00837768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の庇の出寸法</w:t>
            </w:r>
            <w:r>
              <w:rPr>
                <w:rFonts w:hint="eastAsia"/>
              </w:rPr>
              <w:t>[m]</w:t>
            </w:r>
          </w:p>
        </w:tc>
      </w:tr>
      <w:tr w:rsidR="00837768" w14:paraId="538CBCDE" w14:textId="77777777" w:rsidTr="00105B87">
        <w:tc>
          <w:tcPr>
            <w:tcW w:w="992" w:type="dxa"/>
          </w:tcPr>
          <w:p w14:paraId="2CE4028F" w14:textId="77777777" w:rsidR="00837768" w:rsidRDefault="00837768" w:rsidP="00837768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42430443" w14:textId="4E5F0A64" w:rsidR="00837768" w:rsidRDefault="00837768" w:rsidP="00837768"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20074FCA" w14:textId="48B415A6" w:rsidR="00837768" w:rsidRDefault="00837768" w:rsidP="00837768">
            <w:pPr>
              <w:rPr>
                <w:rFonts w:hint="eastAsia"/>
              </w:rPr>
            </w:pPr>
            <w:r>
              <w:rPr>
                <w:rFonts w:hint="eastAsia"/>
              </w:rPr>
              <w:t>プロファイル角の正接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837768" w14:paraId="090B4E69" w14:textId="77777777" w:rsidTr="00105B87">
        <w:tc>
          <w:tcPr>
            <w:tcW w:w="992" w:type="dxa"/>
          </w:tcPr>
          <w:p w14:paraId="257404FB" w14:textId="77777777" w:rsidR="00837768" w:rsidRDefault="00837768" w:rsidP="00837768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6EEFC8ED" w14:textId="585C25CE" w:rsidR="00837768" w:rsidRDefault="00837768" w:rsidP="0083776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FFC31B1" w14:textId="2EFA4746" w:rsidR="00837768" w:rsidRDefault="00837768" w:rsidP="00837768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の上端から庇までの距離</w:t>
            </w:r>
            <w:r>
              <w:rPr>
                <w:rFonts w:hint="eastAsia"/>
              </w:rPr>
              <w:t>[m]</w:t>
            </w:r>
          </w:p>
        </w:tc>
      </w:tr>
    </w:tbl>
    <w:p w14:paraId="3ED8F5C0" w14:textId="77777777" w:rsidR="008B7F88" w:rsidRDefault="008B7F88" w:rsidP="008B7F88"/>
    <w:p w14:paraId="2E5E2AC6" w14:textId="5FD772B2" w:rsidR="008B7F88" w:rsidRDefault="00837768" w:rsidP="00F23472">
      <w:pPr>
        <w:pStyle w:val="1"/>
      </w:pPr>
      <w:r>
        <w:rPr>
          <w:rFonts w:hint="eastAsia"/>
        </w:rPr>
        <w:t>プロファイル角</w:t>
      </w:r>
      <w:r>
        <w:rPr>
          <w:rFonts w:hint="eastAsia"/>
        </w:rPr>
        <w:t>の正接の計算</w:t>
      </w:r>
    </w:p>
    <w:p w14:paraId="2A8EDC6F" w14:textId="10E09DAA" w:rsidR="007F39AF" w:rsidRDefault="007F39AF" w:rsidP="000639E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23472" w14:paraId="745C7661" w14:textId="77777777" w:rsidTr="00105B87">
        <w:tc>
          <w:tcPr>
            <w:tcW w:w="8926" w:type="dxa"/>
          </w:tcPr>
          <w:p w14:paraId="15C3EE51" w14:textId="0ED6F109" w:rsidR="00F23472" w:rsidRPr="00F0026C" w:rsidRDefault="00837768" w:rsidP="00105B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s,n</m:t>
                            </m:r>
                          </m:sub>
                        </m:sSub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α,k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189A5931" w14:textId="38869614" w:rsidR="00F23472" w:rsidRDefault="00F23472" w:rsidP="00105B87">
            <w:pPr>
              <w:pStyle w:val="afc"/>
              <w:ind w:firstLine="210"/>
            </w:pPr>
            <w:r>
              <w:t>(</w:t>
            </w:r>
            <w:fldSimple w:instr=" SEQ ( \* ARABIC ">
              <w:r w:rsidR="00484207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790A3E85" w14:textId="77777777" w:rsidR="00F23472" w:rsidRDefault="00F23472" w:rsidP="00F2347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837768" w14:paraId="6324EDB3" w14:textId="77777777" w:rsidTr="00105B87">
        <w:tc>
          <w:tcPr>
            <w:tcW w:w="992" w:type="dxa"/>
          </w:tcPr>
          <w:p w14:paraId="190D5CC5" w14:textId="77777777" w:rsidR="00837768" w:rsidRDefault="00837768" w:rsidP="00837768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0ACAD23" w14:textId="3C44E641" w:rsidR="00837768" w:rsidRDefault="00837768" w:rsidP="00837768"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B7ADAB3" w14:textId="169DE513" w:rsidR="00837768" w:rsidRDefault="00837768" w:rsidP="00837768">
            <w:r>
              <w:rPr>
                <w:rFonts w:hint="eastAsia"/>
              </w:rPr>
              <w:t>プロファイル角の正接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F23472" w14:paraId="7B4DA89A" w14:textId="77777777" w:rsidTr="00105B87">
        <w:tc>
          <w:tcPr>
            <w:tcW w:w="992" w:type="dxa"/>
          </w:tcPr>
          <w:p w14:paraId="262A279C" w14:textId="77777777" w:rsidR="00F23472" w:rsidRDefault="00F23472" w:rsidP="00105B87"/>
        </w:tc>
        <w:tc>
          <w:tcPr>
            <w:tcW w:w="1281" w:type="dxa"/>
          </w:tcPr>
          <w:p w14:paraId="3A3E64EA" w14:textId="31328BE8" w:rsidR="00F23472" w:rsidRDefault="00837768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 w:rsidR="00F2347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6B2254D" w14:textId="73B3E464" w:rsidR="00F23472" w:rsidRDefault="00837768" w:rsidP="00105B87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の太陽高度</w:t>
            </w:r>
            <w:r>
              <w:rPr>
                <w:rFonts w:hint="eastAsia"/>
              </w:rPr>
              <w:t>[rad]</w:t>
            </w:r>
          </w:p>
        </w:tc>
      </w:tr>
      <w:tr w:rsidR="00F23472" w14:paraId="764227B7" w14:textId="77777777" w:rsidTr="00105B87">
        <w:tc>
          <w:tcPr>
            <w:tcW w:w="992" w:type="dxa"/>
          </w:tcPr>
          <w:p w14:paraId="532FBCE6" w14:textId="77777777" w:rsidR="00F23472" w:rsidRDefault="00F23472" w:rsidP="00105B87"/>
        </w:tc>
        <w:tc>
          <w:tcPr>
            <w:tcW w:w="1281" w:type="dxa"/>
          </w:tcPr>
          <w:p w14:paraId="696E9839" w14:textId="13071D2E" w:rsidR="00F23472" w:rsidRDefault="00837768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 w:rsidR="00F2347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2D2A649" w14:textId="265A6106" w:rsidR="00F23472" w:rsidRDefault="00837768" w:rsidP="00105B87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の太陽方位角</w:t>
            </w:r>
            <w:r>
              <w:rPr>
                <w:rFonts w:hint="eastAsia"/>
              </w:rPr>
              <w:t>[rad]</w:t>
            </w:r>
          </w:p>
        </w:tc>
      </w:tr>
      <w:tr w:rsidR="00F23472" w14:paraId="003FA364" w14:textId="77777777" w:rsidTr="00105B87">
        <w:tc>
          <w:tcPr>
            <w:tcW w:w="992" w:type="dxa"/>
          </w:tcPr>
          <w:p w14:paraId="15226C93" w14:textId="77777777" w:rsidR="00F23472" w:rsidRDefault="00F23472" w:rsidP="00F23472"/>
        </w:tc>
        <w:tc>
          <w:tcPr>
            <w:tcW w:w="1281" w:type="dxa"/>
          </w:tcPr>
          <w:p w14:paraId="64AC081C" w14:textId="2E273058" w:rsidR="00F23472" w:rsidRDefault="00837768" w:rsidP="00F2347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α,k</m:t>
                  </m:r>
                </m:sub>
              </m:sSub>
            </m:oMath>
            <w:r w:rsidR="00F2347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36C009AB" w14:textId="60B0E93F" w:rsidR="00F23472" w:rsidRDefault="00837768" w:rsidP="00F23472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の方位角</w:t>
            </w:r>
            <w:r>
              <w:rPr>
                <w:rFonts w:hint="eastAsia"/>
              </w:rPr>
              <w:t>[rad]</w:t>
            </w:r>
          </w:p>
        </w:tc>
      </w:tr>
    </w:tbl>
    <w:p w14:paraId="1C6C31B5" w14:textId="77777777" w:rsidR="00F23472" w:rsidRDefault="00F23472" w:rsidP="00F23472"/>
    <w:p w14:paraId="7DBBA253" w14:textId="0F0D70C3" w:rsidR="00F23472" w:rsidRDefault="00837768" w:rsidP="00F23472">
      <w:pPr>
        <w:pStyle w:val="1"/>
      </w:pPr>
      <w:r>
        <w:rPr>
          <w:rFonts w:hint="eastAsia"/>
          <w:iCs/>
        </w:rPr>
        <w:t>天空日射に対する日除けの形態係数</w:t>
      </w:r>
    </w:p>
    <w:p w14:paraId="224F457D" w14:textId="77777777" w:rsidR="00F23472" w:rsidRDefault="00F23472" w:rsidP="00F2347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23472" w14:paraId="06FE3DFC" w14:textId="77777777" w:rsidTr="00105B87">
        <w:tc>
          <w:tcPr>
            <w:tcW w:w="8926" w:type="dxa"/>
          </w:tcPr>
          <w:p w14:paraId="56297F49" w14:textId="5CF9A2C8" w:rsidR="00F23472" w:rsidRPr="00F0026C" w:rsidRDefault="00484207" w:rsidP="00105B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ss,k,s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ac+bd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ad+bc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 dc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1104FA2D" w14:textId="75446E30" w:rsidR="00F23472" w:rsidRDefault="00F23472" w:rsidP="00105B87">
            <w:pPr>
              <w:pStyle w:val="afc"/>
              <w:ind w:firstLine="210"/>
            </w:pPr>
            <w:r>
              <w:t>(</w:t>
            </w:r>
            <w:fldSimple w:instr=" SEQ ( \* ARABIC ">
              <w:r w:rsidR="00484207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629C9169" w14:textId="77777777" w:rsidR="00F23472" w:rsidRDefault="00F23472" w:rsidP="00F2347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F23472" w14:paraId="2DD150A5" w14:textId="77777777" w:rsidTr="00105B87">
        <w:tc>
          <w:tcPr>
            <w:tcW w:w="992" w:type="dxa"/>
          </w:tcPr>
          <w:p w14:paraId="2B835112" w14:textId="77777777" w:rsidR="00F23472" w:rsidRDefault="00F23472" w:rsidP="00105B87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67C9F6E7" w14:textId="3AA1A0AB" w:rsidR="00F23472" w:rsidRDefault="00484207" w:rsidP="00105B87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ss,k,s</m:t>
                  </m:r>
                </m:sub>
              </m:sSub>
            </m:oMath>
            <w:r w:rsidR="00F2347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4A11F42D" w14:textId="2F01A349" w:rsidR="00F23472" w:rsidRDefault="00484207" w:rsidP="00105B8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  <w:iCs/>
              </w:rPr>
              <w:t>の天空日射に対する日除けの形態係数</w:t>
            </w:r>
            <w:r>
              <w:rPr>
                <w:rFonts w:hint="eastAsia"/>
                <w:iCs/>
              </w:rPr>
              <w:t>[</w:t>
            </w:r>
            <w:r>
              <w:rPr>
                <w:rFonts w:hint="eastAsia"/>
                <w:iCs/>
              </w:rPr>
              <w:t>－</w:t>
            </w:r>
            <w:r>
              <w:rPr>
                <w:rFonts w:hint="eastAsia"/>
                <w:iCs/>
              </w:rPr>
              <w:t>]</w:t>
            </w:r>
          </w:p>
        </w:tc>
      </w:tr>
    </w:tbl>
    <w:p w14:paraId="721EAEEF" w14:textId="77777777" w:rsidR="00105B87" w:rsidRDefault="00105B87" w:rsidP="00105B87"/>
    <w:p w14:paraId="1E29F75E" w14:textId="3273D2FA" w:rsidR="00105B87" w:rsidRDefault="00484207" w:rsidP="00105B87">
      <w:pPr>
        <w:pStyle w:val="1"/>
      </w:pPr>
      <w:r>
        <w:rPr>
          <w:rFonts w:hint="eastAsia"/>
        </w:rPr>
        <w:t>各部寸法の計算</w:t>
      </w:r>
    </w:p>
    <w:p w14:paraId="4B03A465" w14:textId="77777777" w:rsidR="00105B87" w:rsidRDefault="00105B87" w:rsidP="00105B87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105B87" w14:paraId="5320A8B2" w14:textId="77777777" w:rsidTr="00105B87">
        <w:tc>
          <w:tcPr>
            <w:tcW w:w="8926" w:type="dxa"/>
          </w:tcPr>
          <w:p w14:paraId="65C688F6" w14:textId="44EF7FB3" w:rsidR="00105B87" w:rsidRPr="00F0026C" w:rsidRDefault="00484207" w:rsidP="00105B87">
            <m:oMathPara>
              <m:oMath>
                <m:r>
                  <w:rPr>
                    <w:rFonts w:ascii="Cambria Math" w:hAnsi="Cambria Math"/>
                  </w:rPr>
                  <m:t>ac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e,k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h,k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0C813025" w14:textId="23AA7E74" w:rsidR="00105B87" w:rsidRDefault="00105B87" w:rsidP="00105B87">
            <w:pPr>
              <w:pStyle w:val="afc"/>
              <w:ind w:firstLine="210"/>
            </w:pPr>
            <w:r>
              <w:t>(</w:t>
            </w:r>
            <w:fldSimple w:instr=" SEQ ( \* ARABIC ">
              <w:r w:rsidR="00484207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484207" w14:paraId="42890B76" w14:textId="77777777" w:rsidTr="00105B87">
        <w:tc>
          <w:tcPr>
            <w:tcW w:w="8926" w:type="dxa"/>
          </w:tcPr>
          <w:p w14:paraId="372F2099" w14:textId="050F6003" w:rsidR="00484207" w:rsidRDefault="00484207" w:rsidP="00105B87">
            <m:oMathPara>
              <m:oMath>
                <m:r>
                  <w:rPr>
                    <w:rFonts w:ascii="Cambria Math" w:hAnsi="Cambria Math"/>
                  </w:rPr>
                  <m:t>ab=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depth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26025524" w14:textId="7E1B2C01" w:rsidR="00484207" w:rsidRDefault="00484207" w:rsidP="00105B87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484207" w14:paraId="77E04BF2" w14:textId="77777777" w:rsidTr="00105B87">
        <w:tc>
          <w:tcPr>
            <w:tcW w:w="8926" w:type="dxa"/>
          </w:tcPr>
          <w:p w14:paraId="7BAFBA6F" w14:textId="52C071F1" w:rsidR="00484207" w:rsidRDefault="00484207" w:rsidP="00105B87">
            <m:oMathPara>
              <m:oMath>
                <m:r>
                  <w:rPr>
                    <w:rFonts w:ascii="Cambria Math" w:hAnsi="Cambria Math"/>
                  </w:rPr>
                  <m:t>ad=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e,k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1F9024CB" w14:textId="7A327DB3" w:rsidR="00484207" w:rsidRDefault="00484207" w:rsidP="00105B87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484207" w14:paraId="2AE2B1E4" w14:textId="77777777" w:rsidTr="00105B87">
        <w:tc>
          <w:tcPr>
            <w:tcW w:w="8926" w:type="dxa"/>
          </w:tcPr>
          <w:p w14:paraId="2660151B" w14:textId="7A96A8AC" w:rsidR="00484207" w:rsidRDefault="00484207" w:rsidP="00105B87">
            <m:oMathPara>
              <m:oMath>
                <m:r>
                  <w:rPr>
                    <w:rFonts w:ascii="Cambria Math" w:hAnsi="Cambria Math"/>
                  </w:rPr>
                  <m:t>dc=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h,k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4F167065" w14:textId="653240D1" w:rsidR="00484207" w:rsidRDefault="00484207" w:rsidP="00105B87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484207" w14:paraId="64BB8A08" w14:textId="77777777" w:rsidTr="00105B87">
        <w:tc>
          <w:tcPr>
            <w:tcW w:w="8926" w:type="dxa"/>
          </w:tcPr>
          <w:p w14:paraId="2DD6C8BF" w14:textId="683DB4B9" w:rsidR="00484207" w:rsidRDefault="00484207" w:rsidP="00105B87">
            <m:oMathPara>
              <m:oMath>
                <m:r>
                  <w:rPr>
                    <w:rFonts w:ascii="Cambria Math" w:hAnsi="Cambria Math"/>
                  </w:rPr>
                  <m:t>bd=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10" w:type="dxa"/>
            <w:vAlign w:val="center"/>
          </w:tcPr>
          <w:p w14:paraId="23E008BA" w14:textId="5B53A3D9" w:rsidR="00484207" w:rsidRDefault="00484207" w:rsidP="00105B87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484207" w14:paraId="0CD81218" w14:textId="77777777" w:rsidTr="00105B87">
        <w:tc>
          <w:tcPr>
            <w:tcW w:w="8926" w:type="dxa"/>
          </w:tcPr>
          <w:p w14:paraId="1DB811C0" w14:textId="414C047F" w:rsidR="00484207" w:rsidRDefault="00484207" w:rsidP="00105B87"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ad+dc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10" w:type="dxa"/>
            <w:vAlign w:val="center"/>
          </w:tcPr>
          <w:p w14:paraId="398DB7FC" w14:textId="7462CF42" w:rsidR="00484207" w:rsidRDefault="00484207" w:rsidP="00105B87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F4A9C7" w14:textId="77777777" w:rsidR="00105B87" w:rsidRDefault="00105B87" w:rsidP="00105B87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484207" w14:paraId="68A4C754" w14:textId="77777777" w:rsidTr="00105B87">
        <w:tc>
          <w:tcPr>
            <w:tcW w:w="992" w:type="dxa"/>
          </w:tcPr>
          <w:p w14:paraId="13220D77" w14:textId="77777777" w:rsidR="00484207" w:rsidRDefault="00484207" w:rsidP="00484207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C6B3D5D" w14:textId="697A470C" w:rsidR="00484207" w:rsidRDefault="00484207" w:rsidP="0048420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91DD5ED" w14:textId="328D7D1B" w:rsidR="00484207" w:rsidRDefault="00484207" w:rsidP="0048420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の上端から庇までの距離</w:t>
            </w:r>
            <w:r>
              <w:rPr>
                <w:rFonts w:hint="eastAsia"/>
              </w:rPr>
              <w:t>[m]</w:t>
            </w:r>
          </w:p>
        </w:tc>
      </w:tr>
      <w:tr w:rsidR="00484207" w14:paraId="1404F9F7" w14:textId="77777777" w:rsidTr="00105B87">
        <w:tc>
          <w:tcPr>
            <w:tcW w:w="992" w:type="dxa"/>
          </w:tcPr>
          <w:p w14:paraId="147FC061" w14:textId="77777777" w:rsidR="00484207" w:rsidRDefault="00484207" w:rsidP="00484207"/>
        </w:tc>
        <w:tc>
          <w:tcPr>
            <w:tcW w:w="1281" w:type="dxa"/>
          </w:tcPr>
          <w:p w14:paraId="0403FB12" w14:textId="2D486D65" w:rsidR="00484207" w:rsidRDefault="00484207" w:rsidP="0048420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27C38D00" w14:textId="7418DEF0" w:rsidR="00484207" w:rsidRDefault="00484207" w:rsidP="0048420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の高さ</w:t>
            </w:r>
            <w:r>
              <w:rPr>
                <w:rFonts w:hint="eastAsia"/>
              </w:rPr>
              <w:t>[m]</w:t>
            </w:r>
          </w:p>
        </w:tc>
      </w:tr>
      <w:tr w:rsidR="00484207" w14:paraId="58D5E2B8" w14:textId="77777777" w:rsidTr="00105B87">
        <w:tc>
          <w:tcPr>
            <w:tcW w:w="992" w:type="dxa"/>
          </w:tcPr>
          <w:p w14:paraId="1DF63EB7" w14:textId="77777777" w:rsidR="00484207" w:rsidRDefault="00484207" w:rsidP="00484207"/>
        </w:tc>
        <w:tc>
          <w:tcPr>
            <w:tcW w:w="1281" w:type="dxa"/>
          </w:tcPr>
          <w:p w14:paraId="0AD0BEFC" w14:textId="4B8345C7" w:rsidR="00484207" w:rsidRDefault="00484207" w:rsidP="00484207">
            <m:oMath>
              <m:r>
                <w:rPr>
                  <w:rFonts w:ascii="Cambria Math" w:hAnsi="Cambria Math"/>
                </w:rPr>
                <m:t>dept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53B8E7C" w14:textId="7DA6B853" w:rsidR="00484207" w:rsidRDefault="00484207" w:rsidP="0048420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の庇の出寸法</w:t>
            </w:r>
            <w:r>
              <w:rPr>
                <w:rFonts w:hint="eastAsia"/>
              </w:rPr>
              <w:t>[m]</w:t>
            </w:r>
          </w:p>
        </w:tc>
      </w:tr>
    </w:tbl>
    <w:p w14:paraId="140D38A2" w14:textId="5A426954" w:rsidR="00F23472" w:rsidRPr="00B2171F" w:rsidRDefault="00F23472" w:rsidP="000639EC"/>
    <w:p w14:paraId="40CFAA7C" w14:textId="35530EC3" w:rsidR="00F23472" w:rsidRDefault="00F23472" w:rsidP="000639EC"/>
    <w:p w14:paraId="4E6A1C51" w14:textId="77777777" w:rsidR="00B2171F" w:rsidRPr="008B7F88" w:rsidRDefault="00B2171F" w:rsidP="000639EC"/>
    <w:sectPr w:rsidR="00B2171F" w:rsidRPr="008B7F88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55637" w14:textId="77777777" w:rsidR="00B01FAF" w:rsidRDefault="00B01FAF" w:rsidP="00BE003B">
      <w:r>
        <w:separator/>
      </w:r>
    </w:p>
  </w:endnote>
  <w:endnote w:type="continuationSeparator" w:id="0">
    <w:p w14:paraId="6A2FD1C2" w14:textId="77777777" w:rsidR="00B01FAF" w:rsidRDefault="00B01FAF" w:rsidP="00B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15A85" w14:textId="77777777" w:rsidR="00B01FAF" w:rsidRDefault="00B01FAF" w:rsidP="00BE003B">
      <w:r>
        <w:separator/>
      </w:r>
    </w:p>
  </w:footnote>
  <w:footnote w:type="continuationSeparator" w:id="0">
    <w:p w14:paraId="7C30BFC0" w14:textId="77777777" w:rsidR="00B01FAF" w:rsidRDefault="00B01FAF" w:rsidP="00B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8.9pt;height:8.9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CE8C70A8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9"/>
  <w:bordersDoNotSurroundHeader/>
  <w:bordersDoNotSurroundFooter/>
  <w:proofState w:spelling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25F59"/>
    <w:rsid w:val="000639EC"/>
    <w:rsid w:val="00094781"/>
    <w:rsid w:val="000B636E"/>
    <w:rsid w:val="000C300A"/>
    <w:rsid w:val="00105B87"/>
    <w:rsid w:val="001131A6"/>
    <w:rsid w:val="00146C62"/>
    <w:rsid w:val="00184A16"/>
    <w:rsid w:val="00196B33"/>
    <w:rsid w:val="001A6C45"/>
    <w:rsid w:val="001E0420"/>
    <w:rsid w:val="001E45D3"/>
    <w:rsid w:val="001F1C41"/>
    <w:rsid w:val="002261E4"/>
    <w:rsid w:val="002264C4"/>
    <w:rsid w:val="002315CC"/>
    <w:rsid w:val="00255B28"/>
    <w:rsid w:val="002B2F09"/>
    <w:rsid w:val="002F46E4"/>
    <w:rsid w:val="002F5FB9"/>
    <w:rsid w:val="003019FD"/>
    <w:rsid w:val="00361B8A"/>
    <w:rsid w:val="0038244D"/>
    <w:rsid w:val="003F6F9B"/>
    <w:rsid w:val="00406EA8"/>
    <w:rsid w:val="00407B3C"/>
    <w:rsid w:val="00414430"/>
    <w:rsid w:val="0044515E"/>
    <w:rsid w:val="00484207"/>
    <w:rsid w:val="004B27F4"/>
    <w:rsid w:val="004C1994"/>
    <w:rsid w:val="004C33EA"/>
    <w:rsid w:val="005467D3"/>
    <w:rsid w:val="00571A68"/>
    <w:rsid w:val="00614EDC"/>
    <w:rsid w:val="006203A2"/>
    <w:rsid w:val="00624776"/>
    <w:rsid w:val="0063287E"/>
    <w:rsid w:val="0065306F"/>
    <w:rsid w:val="006772F5"/>
    <w:rsid w:val="00697C8E"/>
    <w:rsid w:val="006C42A8"/>
    <w:rsid w:val="006E3596"/>
    <w:rsid w:val="00720D96"/>
    <w:rsid w:val="007613D9"/>
    <w:rsid w:val="00793F9A"/>
    <w:rsid w:val="007A290A"/>
    <w:rsid w:val="007B2BF7"/>
    <w:rsid w:val="007F39AF"/>
    <w:rsid w:val="00837768"/>
    <w:rsid w:val="00876CE8"/>
    <w:rsid w:val="008B23E9"/>
    <w:rsid w:val="008B7F88"/>
    <w:rsid w:val="009019AC"/>
    <w:rsid w:val="00904A56"/>
    <w:rsid w:val="00995060"/>
    <w:rsid w:val="009A1831"/>
    <w:rsid w:val="009D633E"/>
    <w:rsid w:val="009E6FC5"/>
    <w:rsid w:val="009F1825"/>
    <w:rsid w:val="009F4062"/>
    <w:rsid w:val="00A1009C"/>
    <w:rsid w:val="00A13016"/>
    <w:rsid w:val="00A135C2"/>
    <w:rsid w:val="00A630DC"/>
    <w:rsid w:val="00A94913"/>
    <w:rsid w:val="00AB2E49"/>
    <w:rsid w:val="00AB40E2"/>
    <w:rsid w:val="00AC3734"/>
    <w:rsid w:val="00AC40FC"/>
    <w:rsid w:val="00AD5A5C"/>
    <w:rsid w:val="00AE68B9"/>
    <w:rsid w:val="00B01FAF"/>
    <w:rsid w:val="00B2171F"/>
    <w:rsid w:val="00BE003B"/>
    <w:rsid w:val="00C366D4"/>
    <w:rsid w:val="00D17BB9"/>
    <w:rsid w:val="00D460B2"/>
    <w:rsid w:val="00D5476C"/>
    <w:rsid w:val="00D9146A"/>
    <w:rsid w:val="00F0026C"/>
    <w:rsid w:val="00F11D39"/>
    <w:rsid w:val="00F23472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3019FD"/>
    <w:pPr>
      <w:keepNext/>
      <w:numPr>
        <w:ilvl w:val="1"/>
        <w:numId w:val="8"/>
      </w:numPr>
      <w:tabs>
        <w:tab w:val="clear" w:pos="992"/>
      </w:tabs>
      <w:ind w:left="567"/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3019FD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22</cp:revision>
  <dcterms:created xsi:type="dcterms:W3CDTF">2020-11-24T09:12:00Z</dcterms:created>
  <dcterms:modified xsi:type="dcterms:W3CDTF">2020-12-28T05:27:00Z</dcterms:modified>
</cp:coreProperties>
</file>