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F49" w:rsidRPr="00605C3D" w:rsidRDefault="007A6F12" w:rsidP="00D23F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/>
        <w:jc w:val="center"/>
        <w:rPr>
          <w:b/>
          <w:sz w:val="20"/>
          <w:szCs w:val="20"/>
          <w:u w:val="single"/>
        </w:rPr>
      </w:pPr>
      <w:bookmarkStart w:id="0" w:name="tp1"/>
      <w:r>
        <w:rPr>
          <w:b/>
          <w:sz w:val="20"/>
          <w:szCs w:val="20"/>
          <w:u w:val="single"/>
        </w:rPr>
        <w:t>TP2</w:t>
      </w:r>
      <w:r w:rsidR="00D23F49" w:rsidRPr="00605C3D">
        <w:rPr>
          <w:b/>
          <w:sz w:val="20"/>
          <w:szCs w:val="20"/>
          <w:u w:val="single"/>
        </w:rPr>
        <w:t> : semaine</w:t>
      </w:r>
      <w:r w:rsidR="00E368E9">
        <w:rPr>
          <w:b/>
          <w:sz w:val="20"/>
          <w:szCs w:val="20"/>
          <w:u w:val="single"/>
        </w:rPr>
        <w:t>s</w:t>
      </w:r>
      <w:r w:rsidR="004F7C45">
        <w:rPr>
          <w:b/>
          <w:sz w:val="20"/>
          <w:szCs w:val="20"/>
          <w:u w:val="single"/>
        </w:rPr>
        <w:t xml:space="preserve"> 2 et 3</w:t>
      </w:r>
      <w:r w:rsidR="00D23F49" w:rsidRPr="00605C3D">
        <w:rPr>
          <w:b/>
          <w:sz w:val="20"/>
          <w:szCs w:val="20"/>
          <w:u w:val="single"/>
        </w:rPr>
        <w:t xml:space="preserve"> </w:t>
      </w:r>
    </w:p>
    <w:bookmarkEnd w:id="0"/>
    <w:p w:rsidR="00C93B23" w:rsidRPr="00605C3D" w:rsidRDefault="00C93B23" w:rsidP="007A3DC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18F3" w:rsidRPr="00605C3D" w:rsidRDefault="004435AE" w:rsidP="005718F3">
      <w:pPr>
        <w:pStyle w:val="Textebru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Exercice 1 </w:t>
      </w:r>
    </w:p>
    <w:p w:rsidR="001B2BEE" w:rsidRDefault="001B2BEE" w:rsidP="001B2BEE">
      <w:pPr>
        <w:pStyle w:val="Textebrut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Définir la classe Point </w:t>
      </w:r>
      <w:r w:rsidR="00682CDA">
        <w:rPr>
          <w:rFonts w:ascii="Times New Roman" w:hAnsi="Times New Roman" w:cs="Times New Roman"/>
          <w:sz w:val="20"/>
          <w:szCs w:val="20"/>
        </w:rPr>
        <w:t>telle qu’</w:t>
      </w:r>
      <w:r>
        <w:rPr>
          <w:rFonts w:ascii="Times New Roman" w:hAnsi="Times New Roman" w:cs="Times New Roman"/>
          <w:sz w:val="20"/>
          <w:szCs w:val="20"/>
        </w:rPr>
        <w:t>énoncée dans le cours :</w:t>
      </w:r>
    </w:p>
    <w:p w:rsidR="001B2BEE" w:rsidRDefault="001B2BEE" w:rsidP="001B2BEE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Ses 3 attributs privés</w:t>
      </w:r>
    </w:p>
    <w:p w:rsidR="001B2BEE" w:rsidRDefault="001B2BEE" w:rsidP="001B2BEE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 constructeur par défaut (sans paramètre) initialisant les attributs avec des valeurs par défaut</w:t>
      </w:r>
    </w:p>
    <w:p w:rsidR="001B2BEE" w:rsidRDefault="001B2BEE" w:rsidP="001B2BEE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constructeur avec 2 coordonnées comme le cours mais qui initialise aussi  le nom avec une valeur par défaut</w:t>
      </w:r>
    </w:p>
    <w:p w:rsidR="001B2BEE" w:rsidRDefault="001B2BEE" w:rsidP="001B2BEE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 constructeur avec le nom en paramètre mais qui initialise les 2 coordonnées avec des valeurs par défaut en appelant le constructeur par défaut </w:t>
      </w:r>
    </w:p>
    <w:p w:rsidR="001B2BEE" w:rsidRDefault="001B2BEE" w:rsidP="001B2BEE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Toutes les méthodes énoncées dans le cours</w:t>
      </w:r>
      <w:r w:rsidR="00A55D40">
        <w:rPr>
          <w:rFonts w:ascii="Times New Roman" w:hAnsi="Times New Roman" w:cs="Times New Roman"/>
          <w:sz w:val="20"/>
          <w:szCs w:val="20"/>
        </w:rPr>
        <w:t>, tous les getters/setters</w:t>
      </w:r>
      <w:r>
        <w:rPr>
          <w:rFonts w:ascii="Times New Roman" w:hAnsi="Times New Roman" w:cs="Times New Roman"/>
          <w:sz w:val="20"/>
          <w:szCs w:val="20"/>
        </w:rPr>
        <w:t xml:space="preserve"> et toute autre méthode que vous jugez nécessaire</w:t>
      </w:r>
      <w:r w:rsidR="00A55D40">
        <w:rPr>
          <w:rFonts w:ascii="Times New Roman" w:hAnsi="Times New Roman" w:cs="Times New Roman"/>
          <w:sz w:val="20"/>
          <w:szCs w:val="20"/>
        </w:rPr>
        <w:t xml:space="preserve"> </w:t>
      </w:r>
      <w:r w:rsidR="00BD0BC4">
        <w:rPr>
          <w:rFonts w:ascii="Times New Roman" w:hAnsi="Times New Roman" w:cs="Times New Roman"/>
          <w:sz w:val="20"/>
          <w:szCs w:val="20"/>
        </w:rPr>
        <w:t xml:space="preserve">: par exemple, une méthode surchargée </w:t>
      </w:r>
      <w:r w:rsidR="00BD0BC4" w:rsidRPr="00BD0BC4">
        <w:rPr>
          <w:rFonts w:ascii="Times New Roman" w:hAnsi="Times New Roman" w:cs="Times New Roman"/>
          <w:i/>
          <w:sz w:val="20"/>
          <w:szCs w:val="20"/>
        </w:rPr>
        <w:t>@</w:t>
      </w:r>
      <w:proofErr w:type="spellStart"/>
      <w:r w:rsidR="00BD0BC4" w:rsidRPr="00BD0BC4">
        <w:rPr>
          <w:rFonts w:ascii="Times New Roman" w:hAnsi="Times New Roman" w:cs="Times New Roman"/>
          <w:i/>
          <w:sz w:val="20"/>
          <w:szCs w:val="20"/>
        </w:rPr>
        <w:t>Override</w:t>
      </w:r>
      <w:proofErr w:type="spellEnd"/>
      <w:r w:rsidR="00BD0BC4" w:rsidRPr="00BD0BC4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="00BD0BC4" w:rsidRPr="00BD0BC4">
        <w:rPr>
          <w:rFonts w:ascii="Times New Roman" w:hAnsi="Times New Roman" w:cs="Times New Roman"/>
          <w:i/>
          <w:sz w:val="20"/>
          <w:szCs w:val="20"/>
        </w:rPr>
        <w:t>toString</w:t>
      </w:r>
      <w:proofErr w:type="spellEnd"/>
      <w:r w:rsidR="00BD0BC4" w:rsidRPr="00BD0BC4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="00BD0BC4" w:rsidRPr="00BD0BC4">
        <w:rPr>
          <w:rFonts w:ascii="Times New Roman" w:hAnsi="Times New Roman" w:cs="Times New Roman"/>
          <w:i/>
          <w:sz w:val="20"/>
          <w:szCs w:val="20"/>
        </w:rPr>
        <w:t>)</w:t>
      </w:r>
      <w:r w:rsidR="00BD0BC4">
        <w:rPr>
          <w:rFonts w:ascii="Times New Roman" w:hAnsi="Times New Roman" w:cs="Times New Roman"/>
          <w:sz w:val="20"/>
          <w:szCs w:val="20"/>
        </w:rPr>
        <w:t xml:space="preserve"> qui retourne une expression sous la forme de la chaine "nom=" + </w:t>
      </w:r>
      <w:proofErr w:type="spellStart"/>
      <w:r w:rsidR="00BD0BC4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BD0BC4">
        <w:rPr>
          <w:rFonts w:ascii="Times New Roman" w:hAnsi="Times New Roman" w:cs="Times New Roman"/>
          <w:sz w:val="20"/>
          <w:szCs w:val="20"/>
        </w:rPr>
        <w:t xml:space="preserve"> + " abscisse=" + x + " </w:t>
      </w:r>
      <w:proofErr w:type="spellStart"/>
      <w:r w:rsidR="00BD0BC4">
        <w:rPr>
          <w:rFonts w:ascii="Times New Roman" w:hAnsi="Times New Roman" w:cs="Times New Roman"/>
          <w:sz w:val="20"/>
          <w:szCs w:val="20"/>
        </w:rPr>
        <w:t>ordonnee</w:t>
      </w:r>
      <w:proofErr w:type="spellEnd"/>
      <w:r w:rsidR="00BD0BC4">
        <w:rPr>
          <w:rFonts w:ascii="Times New Roman" w:hAnsi="Times New Roman" w:cs="Times New Roman"/>
          <w:sz w:val="20"/>
          <w:szCs w:val="20"/>
        </w:rPr>
        <w:t xml:space="preserve">=" + y. La méthode </w:t>
      </w:r>
      <w:proofErr w:type="gramStart"/>
      <w:r w:rsidR="00BD0BC4" w:rsidRPr="00BD0BC4">
        <w:rPr>
          <w:rFonts w:ascii="Times New Roman" w:hAnsi="Times New Roman" w:cs="Times New Roman"/>
          <w:i/>
          <w:sz w:val="20"/>
          <w:szCs w:val="20"/>
        </w:rPr>
        <w:t>affiche(</w:t>
      </w:r>
      <w:proofErr w:type="gramEnd"/>
      <w:r w:rsidR="00BD0BC4" w:rsidRPr="00BD0BC4">
        <w:rPr>
          <w:rFonts w:ascii="Times New Roman" w:hAnsi="Times New Roman" w:cs="Times New Roman"/>
          <w:i/>
          <w:sz w:val="20"/>
          <w:szCs w:val="20"/>
        </w:rPr>
        <w:t>)</w:t>
      </w:r>
      <w:r w:rsidR="00BD0BC4">
        <w:rPr>
          <w:rFonts w:ascii="Times New Roman" w:hAnsi="Times New Roman" w:cs="Times New Roman"/>
          <w:sz w:val="20"/>
          <w:szCs w:val="20"/>
        </w:rPr>
        <w:t xml:space="preserve"> du cours sera surchargée avec une autre méthode </w:t>
      </w:r>
      <w:r w:rsidR="00BD0BC4" w:rsidRPr="00BD0BC4">
        <w:rPr>
          <w:rFonts w:ascii="Times New Roman" w:hAnsi="Times New Roman" w:cs="Times New Roman"/>
          <w:i/>
          <w:sz w:val="20"/>
          <w:szCs w:val="20"/>
        </w:rPr>
        <w:t xml:space="preserve">affiche(String chaine) </w:t>
      </w:r>
      <w:r w:rsidR="00BD0BC4">
        <w:rPr>
          <w:rFonts w:ascii="Times New Roman" w:hAnsi="Times New Roman" w:cs="Times New Roman"/>
          <w:sz w:val="20"/>
          <w:szCs w:val="20"/>
        </w:rPr>
        <w:t>qui affiche la chaine en paramètre.</w:t>
      </w:r>
    </w:p>
    <w:p w:rsidR="001B2BEE" w:rsidRDefault="001B2BEE" w:rsidP="001B2BEE">
      <w:pPr>
        <w:pStyle w:val="Textebrut"/>
        <w:jc w:val="both"/>
        <w:rPr>
          <w:rFonts w:ascii="Times New Roman" w:hAnsi="Times New Roman" w:cs="Times New Roman"/>
          <w:sz w:val="20"/>
          <w:szCs w:val="20"/>
        </w:rPr>
      </w:pPr>
    </w:p>
    <w:p w:rsidR="001B2BEE" w:rsidRDefault="00665778" w:rsidP="00665778">
      <w:pPr>
        <w:pStyle w:val="Textebrut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Définir une classe Test avec </w:t>
      </w:r>
      <w:proofErr w:type="gramStart"/>
      <w:r>
        <w:rPr>
          <w:rFonts w:ascii="Times New Roman" w:hAnsi="Times New Roman" w:cs="Times New Roman"/>
          <w:sz w:val="20"/>
          <w:szCs w:val="20"/>
        </w:rPr>
        <w:t>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main :</w:t>
      </w:r>
    </w:p>
    <w:p w:rsidR="00A55D40" w:rsidRDefault="00A55D40" w:rsidP="00665778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Créer un objet p1 de la classe Point avec le premier constructeur par défaut</w:t>
      </w:r>
    </w:p>
    <w:p w:rsidR="00A55D40" w:rsidRDefault="00A55D40" w:rsidP="00665778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Saisir au clavier 2 coordonnées </w:t>
      </w:r>
    </w:p>
    <w:p w:rsidR="00A55D40" w:rsidRDefault="00A55D40" w:rsidP="00665778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Créer un objet p2 de la classe Point avec le second constructeur avec les 2 coordonnées saisies</w:t>
      </w:r>
    </w:p>
    <w:p w:rsidR="00A55D40" w:rsidRDefault="00A55D40" w:rsidP="00665778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Saisir au clavier un nom (chaine)</w:t>
      </w:r>
    </w:p>
    <w:p w:rsidR="00A55D40" w:rsidRDefault="00665778" w:rsidP="00A55D40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55D40">
        <w:rPr>
          <w:rFonts w:ascii="Times New Roman" w:hAnsi="Times New Roman" w:cs="Times New Roman"/>
          <w:sz w:val="20"/>
          <w:szCs w:val="20"/>
        </w:rPr>
        <w:t xml:space="preserve">Créer </w:t>
      </w:r>
      <w:r w:rsidR="00A55D40">
        <w:rPr>
          <w:rFonts w:ascii="Times New Roman" w:hAnsi="Times New Roman" w:cs="Times New Roman"/>
          <w:sz w:val="20"/>
          <w:szCs w:val="20"/>
        </w:rPr>
        <w:t>un objet p3 de la classe Point avec le troisième constructeur avec le nom saisi en paramètre</w:t>
      </w:r>
    </w:p>
    <w:p w:rsidR="00A55D40" w:rsidRDefault="00A55D40" w:rsidP="00665778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Modifier l’objet p2 en lui affectant le nom saisi avec le setter approprié</w:t>
      </w:r>
    </w:p>
    <w:p w:rsidR="00665778" w:rsidRPr="00A55D40" w:rsidRDefault="00665778" w:rsidP="00665778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55D40">
        <w:rPr>
          <w:rFonts w:ascii="Times New Roman" w:hAnsi="Times New Roman" w:cs="Times New Roman"/>
          <w:sz w:val="20"/>
          <w:szCs w:val="20"/>
        </w:rPr>
        <w:t xml:space="preserve">Pour les 3 objets, appeler toutes les méthodes </w:t>
      </w:r>
      <w:r w:rsidR="00632E75" w:rsidRPr="00A55D40">
        <w:rPr>
          <w:rFonts w:ascii="Times New Roman" w:hAnsi="Times New Roman" w:cs="Times New Roman"/>
          <w:sz w:val="20"/>
          <w:szCs w:val="20"/>
        </w:rPr>
        <w:t xml:space="preserve">y compris les 2 méthodes surchargées </w:t>
      </w:r>
      <w:r w:rsidR="00632E75" w:rsidRPr="00A55D40">
        <w:rPr>
          <w:rFonts w:ascii="Times New Roman" w:hAnsi="Times New Roman" w:cs="Times New Roman"/>
          <w:i/>
          <w:sz w:val="20"/>
          <w:szCs w:val="20"/>
        </w:rPr>
        <w:t>affiche</w:t>
      </w:r>
      <w:r w:rsidR="00276E6A" w:rsidRPr="00A55D40">
        <w:rPr>
          <w:rFonts w:ascii="Times New Roman" w:hAnsi="Times New Roman" w:cs="Times New Roman"/>
          <w:sz w:val="20"/>
          <w:szCs w:val="20"/>
        </w:rPr>
        <w:t xml:space="preserve">, l’une sans paramètre, l’autre avec pour paramètre la chaine récupérée avec la méthode  </w:t>
      </w:r>
      <w:proofErr w:type="spellStart"/>
      <w:proofErr w:type="gramStart"/>
      <w:r w:rsidR="00276E6A" w:rsidRPr="00A55D40">
        <w:rPr>
          <w:rFonts w:ascii="Times New Roman" w:hAnsi="Times New Roman" w:cs="Times New Roman"/>
          <w:i/>
          <w:sz w:val="20"/>
          <w:szCs w:val="20"/>
        </w:rPr>
        <w:t>toString</w:t>
      </w:r>
      <w:proofErr w:type="spellEnd"/>
      <w:r w:rsidR="00276E6A" w:rsidRPr="00A55D40">
        <w:rPr>
          <w:rFonts w:ascii="Times New Roman" w:hAnsi="Times New Roman" w:cs="Times New Roman"/>
          <w:i/>
          <w:sz w:val="20"/>
          <w:szCs w:val="20"/>
        </w:rPr>
        <w:t>()</w:t>
      </w:r>
      <w:proofErr w:type="gramEnd"/>
    </w:p>
    <w:p w:rsidR="00665778" w:rsidRDefault="00665778" w:rsidP="00665778">
      <w:pPr>
        <w:pStyle w:val="Textebrut"/>
        <w:jc w:val="both"/>
        <w:rPr>
          <w:rFonts w:ascii="Times New Roman" w:hAnsi="Times New Roman" w:cs="Times New Roman"/>
          <w:sz w:val="20"/>
          <w:szCs w:val="20"/>
        </w:rPr>
      </w:pPr>
    </w:p>
    <w:p w:rsidR="00665778" w:rsidRDefault="00665778" w:rsidP="00665778">
      <w:pPr>
        <w:pStyle w:val="Textebrut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Définir une classe Segment :</w:t>
      </w:r>
    </w:p>
    <w:p w:rsidR="00665778" w:rsidRDefault="00665778" w:rsidP="00665778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 objets de la classe Point </w:t>
      </w:r>
      <w:r w:rsidR="00C84D55">
        <w:rPr>
          <w:rFonts w:ascii="Times New Roman" w:hAnsi="Times New Roman" w:cs="Times New Roman"/>
          <w:sz w:val="20"/>
          <w:szCs w:val="20"/>
        </w:rPr>
        <w:t xml:space="preserve">et la </w:t>
      </w:r>
      <w:r w:rsidR="005858A4">
        <w:rPr>
          <w:rFonts w:ascii="Times New Roman" w:hAnsi="Times New Roman" w:cs="Times New Roman"/>
          <w:sz w:val="20"/>
          <w:szCs w:val="20"/>
        </w:rPr>
        <w:t>longueur</w:t>
      </w:r>
      <w:r w:rsidR="00C84D55">
        <w:rPr>
          <w:rFonts w:ascii="Times New Roman" w:hAnsi="Times New Roman" w:cs="Times New Roman"/>
          <w:sz w:val="20"/>
          <w:szCs w:val="20"/>
        </w:rPr>
        <w:t xml:space="preserve"> </w:t>
      </w:r>
      <w:r w:rsidR="00DD64F9">
        <w:rPr>
          <w:rFonts w:ascii="Times New Roman" w:hAnsi="Times New Roman" w:cs="Times New Roman"/>
          <w:sz w:val="20"/>
          <w:szCs w:val="20"/>
        </w:rPr>
        <w:t>réelle</w:t>
      </w:r>
      <w:r w:rsidR="00C84D55">
        <w:rPr>
          <w:rFonts w:ascii="Times New Roman" w:hAnsi="Times New Roman" w:cs="Times New Roman"/>
          <w:sz w:val="20"/>
          <w:szCs w:val="20"/>
        </w:rPr>
        <w:t xml:space="preserve"> du segment </w:t>
      </w:r>
      <w:r>
        <w:rPr>
          <w:rFonts w:ascii="Times New Roman" w:hAnsi="Times New Roman" w:cs="Times New Roman"/>
          <w:sz w:val="20"/>
          <w:szCs w:val="20"/>
        </w:rPr>
        <w:t xml:space="preserve">comme attributs </w:t>
      </w:r>
      <w:r w:rsidR="00DD64F9">
        <w:rPr>
          <w:rFonts w:ascii="Times New Roman" w:hAnsi="Times New Roman" w:cs="Times New Roman"/>
          <w:sz w:val="20"/>
          <w:szCs w:val="20"/>
        </w:rPr>
        <w:t>privés</w:t>
      </w:r>
    </w:p>
    <w:p w:rsidR="00665778" w:rsidRDefault="00665778" w:rsidP="00665778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 constructeur par défaut pour initialiser les </w:t>
      </w:r>
      <w:r w:rsidR="00653659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53659">
        <w:rPr>
          <w:rFonts w:ascii="Times New Roman" w:hAnsi="Times New Roman" w:cs="Times New Roman"/>
          <w:sz w:val="20"/>
          <w:szCs w:val="20"/>
        </w:rPr>
        <w:t>attributs</w:t>
      </w:r>
      <w:r>
        <w:rPr>
          <w:rFonts w:ascii="Times New Roman" w:hAnsi="Times New Roman" w:cs="Times New Roman"/>
          <w:sz w:val="20"/>
          <w:szCs w:val="20"/>
        </w:rPr>
        <w:t xml:space="preserve"> avec des valeurs par défaut</w:t>
      </w:r>
    </w:p>
    <w:p w:rsidR="00665778" w:rsidRDefault="0067798C" w:rsidP="00665778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 constructeur avec 2</w:t>
      </w:r>
      <w:r w:rsidR="00665778">
        <w:rPr>
          <w:rFonts w:ascii="Times New Roman" w:hAnsi="Times New Roman" w:cs="Times New Roman"/>
          <w:sz w:val="20"/>
          <w:szCs w:val="20"/>
        </w:rPr>
        <w:t xml:space="preserve"> points en paramètres </w:t>
      </w:r>
      <w:r w:rsidR="00DD64F9">
        <w:rPr>
          <w:rFonts w:ascii="Times New Roman" w:hAnsi="Times New Roman" w:cs="Times New Roman"/>
          <w:sz w:val="20"/>
          <w:szCs w:val="20"/>
        </w:rPr>
        <w:t>pour initialiser c</w:t>
      </w:r>
      <w:r w:rsidR="001D1F0D">
        <w:rPr>
          <w:rFonts w:ascii="Times New Roman" w:hAnsi="Times New Roman" w:cs="Times New Roman"/>
          <w:sz w:val="20"/>
          <w:szCs w:val="20"/>
        </w:rPr>
        <w:t xml:space="preserve">es </w:t>
      </w:r>
      <w:r w:rsidR="00DD64F9">
        <w:rPr>
          <w:rFonts w:ascii="Times New Roman" w:hAnsi="Times New Roman" w:cs="Times New Roman"/>
          <w:sz w:val="20"/>
          <w:szCs w:val="20"/>
        </w:rPr>
        <w:t>2 points en</w:t>
      </w:r>
      <w:r w:rsidR="001D1F0D">
        <w:rPr>
          <w:rFonts w:ascii="Times New Roman" w:hAnsi="Times New Roman" w:cs="Times New Roman"/>
          <w:sz w:val="20"/>
          <w:szCs w:val="20"/>
        </w:rPr>
        <w:t xml:space="preserve"> attributs</w:t>
      </w:r>
    </w:p>
    <w:p w:rsidR="005858A4" w:rsidRDefault="00665778" w:rsidP="00665778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Une méthode qui</w:t>
      </w:r>
      <w:r w:rsidR="0090506D">
        <w:rPr>
          <w:rFonts w:ascii="Times New Roman" w:hAnsi="Times New Roman" w:cs="Times New Roman"/>
          <w:sz w:val="20"/>
          <w:szCs w:val="20"/>
        </w:rPr>
        <w:t xml:space="preserve"> calcule</w:t>
      </w:r>
      <w:r w:rsidR="00DD64F9">
        <w:rPr>
          <w:rFonts w:ascii="Times New Roman" w:hAnsi="Times New Roman" w:cs="Times New Roman"/>
          <w:sz w:val="20"/>
          <w:szCs w:val="20"/>
        </w:rPr>
        <w:t xml:space="preserve"> et retourne</w:t>
      </w:r>
      <w:r w:rsidR="0090506D">
        <w:rPr>
          <w:rFonts w:ascii="Times New Roman" w:hAnsi="Times New Roman" w:cs="Times New Roman"/>
          <w:sz w:val="20"/>
          <w:szCs w:val="20"/>
        </w:rPr>
        <w:t xml:space="preserve"> la longueur du segment. </w:t>
      </w:r>
    </w:p>
    <w:p w:rsidR="00665778" w:rsidRDefault="0090506D" w:rsidP="00665778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Une </w:t>
      </w:r>
      <w:r w:rsidR="005858A4">
        <w:rPr>
          <w:rFonts w:ascii="Times New Roman" w:hAnsi="Times New Roman" w:cs="Times New Roman"/>
          <w:sz w:val="20"/>
          <w:szCs w:val="20"/>
        </w:rPr>
        <w:t>méthode</w:t>
      </w:r>
      <w:r>
        <w:rPr>
          <w:rFonts w:ascii="Times New Roman" w:hAnsi="Times New Roman" w:cs="Times New Roman"/>
          <w:sz w:val="20"/>
          <w:szCs w:val="20"/>
        </w:rPr>
        <w:t xml:space="preserve"> qui </w:t>
      </w:r>
      <w:r w:rsidR="00665778">
        <w:rPr>
          <w:rFonts w:ascii="Times New Roman" w:hAnsi="Times New Roman" w:cs="Times New Roman"/>
          <w:sz w:val="20"/>
          <w:szCs w:val="20"/>
        </w:rPr>
        <w:t xml:space="preserve"> déplace les 2 points du segment avec les </w:t>
      </w:r>
      <w:r w:rsidR="00BD0BC4">
        <w:rPr>
          <w:rFonts w:ascii="Times New Roman" w:hAnsi="Times New Roman" w:cs="Times New Roman"/>
          <w:sz w:val="20"/>
          <w:szCs w:val="20"/>
        </w:rPr>
        <w:t xml:space="preserve">2 </w:t>
      </w:r>
      <w:r w:rsidR="00665778">
        <w:rPr>
          <w:rFonts w:ascii="Times New Roman" w:hAnsi="Times New Roman" w:cs="Times New Roman"/>
          <w:sz w:val="20"/>
          <w:szCs w:val="20"/>
        </w:rPr>
        <w:t>coordonnées en paramètre</w:t>
      </w:r>
      <w:r w:rsidR="00782AFA">
        <w:rPr>
          <w:rFonts w:ascii="Times New Roman" w:hAnsi="Times New Roman" w:cs="Times New Roman"/>
          <w:sz w:val="20"/>
          <w:szCs w:val="20"/>
        </w:rPr>
        <w:t>s</w:t>
      </w:r>
      <w:r w:rsidR="00665778">
        <w:rPr>
          <w:rFonts w:ascii="Times New Roman" w:hAnsi="Times New Roman" w:cs="Times New Roman"/>
          <w:sz w:val="20"/>
          <w:szCs w:val="20"/>
        </w:rPr>
        <w:t xml:space="preserve">, ceci en vous servant de la méthode </w:t>
      </w:r>
      <w:proofErr w:type="spellStart"/>
      <w:r w:rsidR="00665778" w:rsidRPr="00665778">
        <w:rPr>
          <w:rFonts w:ascii="Times New Roman" w:hAnsi="Times New Roman" w:cs="Times New Roman"/>
          <w:i/>
          <w:sz w:val="20"/>
          <w:szCs w:val="20"/>
        </w:rPr>
        <w:t>deplace</w:t>
      </w:r>
      <w:proofErr w:type="spellEnd"/>
      <w:r w:rsidR="00665778">
        <w:rPr>
          <w:rFonts w:ascii="Times New Roman" w:hAnsi="Times New Roman" w:cs="Times New Roman"/>
          <w:sz w:val="20"/>
          <w:szCs w:val="20"/>
        </w:rPr>
        <w:t xml:space="preserve"> de la classe Point vue en cours</w:t>
      </w:r>
    </w:p>
    <w:p w:rsidR="00BD0BC4" w:rsidRDefault="00BD0BC4" w:rsidP="00665778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Une méthode surchargée </w:t>
      </w:r>
      <w:r w:rsidRPr="00BD0BC4">
        <w:rPr>
          <w:rFonts w:ascii="Times New Roman" w:hAnsi="Times New Roman" w:cs="Times New Roman"/>
          <w:i/>
          <w:sz w:val="20"/>
          <w:szCs w:val="20"/>
        </w:rPr>
        <w:t>@</w:t>
      </w:r>
      <w:proofErr w:type="spellStart"/>
      <w:r w:rsidRPr="00BD0BC4">
        <w:rPr>
          <w:rFonts w:ascii="Times New Roman" w:hAnsi="Times New Roman" w:cs="Times New Roman"/>
          <w:i/>
          <w:sz w:val="20"/>
          <w:szCs w:val="20"/>
        </w:rPr>
        <w:t>Override</w:t>
      </w:r>
      <w:proofErr w:type="spellEnd"/>
      <w:r w:rsidRPr="00BD0BC4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BD0BC4">
        <w:rPr>
          <w:rFonts w:ascii="Times New Roman" w:hAnsi="Times New Roman" w:cs="Times New Roman"/>
          <w:i/>
          <w:sz w:val="20"/>
          <w:szCs w:val="20"/>
        </w:rPr>
        <w:t>toString</w:t>
      </w:r>
      <w:proofErr w:type="spellEnd"/>
      <w:r w:rsidRPr="00BD0BC4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BD0BC4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qui retourne une expression sous forme de chaine, en appelant la méthode </w:t>
      </w:r>
      <w:proofErr w:type="spellStart"/>
      <w:r w:rsidRPr="00BD0BC4">
        <w:rPr>
          <w:rFonts w:ascii="Times New Roman" w:hAnsi="Times New Roman" w:cs="Times New Roman"/>
          <w:i/>
          <w:sz w:val="20"/>
          <w:szCs w:val="20"/>
        </w:rPr>
        <w:t>toString</w:t>
      </w:r>
      <w:proofErr w:type="spellEnd"/>
      <w:r w:rsidRPr="00BD0BC4">
        <w:rPr>
          <w:rFonts w:ascii="Times New Roman" w:hAnsi="Times New Roman" w:cs="Times New Roman"/>
          <w:i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 xml:space="preserve"> pour chacun des 2 points du segment</w:t>
      </w:r>
    </w:p>
    <w:p w:rsidR="00632E75" w:rsidRDefault="00632E75" w:rsidP="00665778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Comme pour la classe Point, surchargez la méthode </w:t>
      </w:r>
      <w:r w:rsidRPr="00632E75">
        <w:rPr>
          <w:rFonts w:ascii="Times New Roman" w:hAnsi="Times New Roman" w:cs="Times New Roman"/>
          <w:i/>
          <w:sz w:val="20"/>
          <w:szCs w:val="20"/>
        </w:rPr>
        <w:t>affiche</w:t>
      </w:r>
      <w:r>
        <w:rPr>
          <w:rFonts w:ascii="Times New Roman" w:hAnsi="Times New Roman" w:cs="Times New Roman"/>
          <w:sz w:val="20"/>
          <w:szCs w:val="20"/>
        </w:rPr>
        <w:t xml:space="preserve"> sans paramètre et avec une chaine en paramètre</w:t>
      </w:r>
      <w:r w:rsidR="004435AE">
        <w:rPr>
          <w:rFonts w:ascii="Times New Roman" w:hAnsi="Times New Roman" w:cs="Times New Roman"/>
          <w:sz w:val="20"/>
          <w:szCs w:val="20"/>
        </w:rPr>
        <w:t xml:space="preserve"> pour afficher les informations des 2 points du segment</w:t>
      </w:r>
      <w:r w:rsidR="00B7492B">
        <w:rPr>
          <w:rFonts w:ascii="Times New Roman" w:hAnsi="Times New Roman" w:cs="Times New Roman"/>
          <w:sz w:val="20"/>
          <w:szCs w:val="20"/>
        </w:rPr>
        <w:t xml:space="preserve"> et sa longueur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435AE">
        <w:rPr>
          <w:rFonts w:ascii="Times New Roman" w:hAnsi="Times New Roman" w:cs="Times New Roman"/>
          <w:sz w:val="20"/>
          <w:szCs w:val="20"/>
        </w:rPr>
        <w:t>ceci</w:t>
      </w:r>
      <w:r>
        <w:rPr>
          <w:rFonts w:ascii="Times New Roman" w:hAnsi="Times New Roman" w:cs="Times New Roman"/>
          <w:sz w:val="20"/>
          <w:szCs w:val="20"/>
        </w:rPr>
        <w:t xml:space="preserve"> en appelant la bonne méthode </w:t>
      </w:r>
      <w:r w:rsidRPr="00632E75">
        <w:rPr>
          <w:rFonts w:ascii="Times New Roman" w:hAnsi="Times New Roman" w:cs="Times New Roman"/>
          <w:i/>
          <w:sz w:val="20"/>
          <w:szCs w:val="20"/>
        </w:rPr>
        <w:t>affiche</w:t>
      </w:r>
      <w:r>
        <w:rPr>
          <w:rFonts w:ascii="Times New Roman" w:hAnsi="Times New Roman" w:cs="Times New Roman"/>
          <w:sz w:val="20"/>
          <w:szCs w:val="20"/>
        </w:rPr>
        <w:t xml:space="preserve"> pour chacun des 2 points du segment</w:t>
      </w:r>
    </w:p>
    <w:p w:rsidR="00682CDA" w:rsidRDefault="00682CDA" w:rsidP="00682CDA">
      <w:pPr>
        <w:pStyle w:val="Textebrut"/>
        <w:jc w:val="both"/>
        <w:rPr>
          <w:rFonts w:ascii="Times New Roman" w:hAnsi="Times New Roman" w:cs="Times New Roman"/>
          <w:sz w:val="20"/>
          <w:szCs w:val="20"/>
        </w:rPr>
      </w:pPr>
    </w:p>
    <w:p w:rsidR="00682CDA" w:rsidRDefault="00682CDA" w:rsidP="00682CDA">
      <w:pPr>
        <w:pStyle w:val="Textebrut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Dans </w:t>
      </w:r>
      <w:proofErr w:type="gramStart"/>
      <w:r>
        <w:rPr>
          <w:rFonts w:ascii="Times New Roman" w:hAnsi="Times New Roman" w:cs="Times New Roman"/>
          <w:sz w:val="20"/>
          <w:szCs w:val="20"/>
        </w:rPr>
        <w:t>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main de la classe Test :</w:t>
      </w:r>
    </w:p>
    <w:p w:rsidR="00B07327" w:rsidRDefault="00B07327" w:rsidP="001D1F0D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Créer un objet s1 de Segment avec</w:t>
      </w:r>
      <w:r w:rsidR="00C84D55" w:rsidRPr="00C84D55">
        <w:rPr>
          <w:rFonts w:ascii="Times New Roman" w:hAnsi="Times New Roman" w:cs="Times New Roman"/>
          <w:sz w:val="20"/>
          <w:szCs w:val="20"/>
        </w:rPr>
        <w:t xml:space="preserve"> </w:t>
      </w:r>
      <w:r w:rsidR="00C84D55">
        <w:rPr>
          <w:rFonts w:ascii="Times New Roman" w:hAnsi="Times New Roman" w:cs="Times New Roman"/>
          <w:sz w:val="20"/>
          <w:szCs w:val="20"/>
        </w:rPr>
        <w:t>en paramètres</w:t>
      </w:r>
      <w:r>
        <w:rPr>
          <w:rFonts w:ascii="Times New Roman" w:hAnsi="Times New Roman" w:cs="Times New Roman"/>
          <w:sz w:val="20"/>
          <w:szCs w:val="20"/>
        </w:rPr>
        <w:t xml:space="preserve"> les 2 points (p1, p2) </w:t>
      </w:r>
      <w:r w:rsidR="00576F6F">
        <w:rPr>
          <w:rFonts w:ascii="Times New Roman" w:hAnsi="Times New Roman" w:cs="Times New Roman"/>
          <w:sz w:val="20"/>
          <w:szCs w:val="20"/>
        </w:rPr>
        <w:t>et afficher la longueur de s1</w:t>
      </w:r>
    </w:p>
    <w:p w:rsidR="00276E6A" w:rsidRDefault="00B07327" w:rsidP="001D1F0D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Créer un objet s2 de Segment avec </w:t>
      </w:r>
      <w:r w:rsidR="00C84D55">
        <w:rPr>
          <w:rFonts w:ascii="Times New Roman" w:hAnsi="Times New Roman" w:cs="Times New Roman"/>
          <w:sz w:val="20"/>
          <w:szCs w:val="20"/>
        </w:rPr>
        <w:t xml:space="preserve">en paramètres </w:t>
      </w:r>
      <w:r>
        <w:rPr>
          <w:rFonts w:ascii="Times New Roman" w:hAnsi="Times New Roman" w:cs="Times New Roman"/>
          <w:sz w:val="20"/>
          <w:szCs w:val="20"/>
        </w:rPr>
        <w:t xml:space="preserve">les 2 points (p2, p3) </w:t>
      </w:r>
      <w:r w:rsidR="00C84D55">
        <w:rPr>
          <w:rFonts w:ascii="Times New Roman" w:hAnsi="Times New Roman" w:cs="Times New Roman"/>
          <w:sz w:val="20"/>
          <w:szCs w:val="20"/>
        </w:rPr>
        <w:t xml:space="preserve">et </w:t>
      </w:r>
      <w:r w:rsidR="00576F6F">
        <w:rPr>
          <w:rFonts w:ascii="Times New Roman" w:hAnsi="Times New Roman" w:cs="Times New Roman"/>
          <w:sz w:val="20"/>
          <w:szCs w:val="20"/>
        </w:rPr>
        <w:t>afficher la longueur de s2</w:t>
      </w:r>
    </w:p>
    <w:p w:rsidR="00B07327" w:rsidRDefault="00B07327" w:rsidP="001D1F0D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Afficher les informations de s1 et s2 en appelant les 2 méthodes surchargées </w:t>
      </w:r>
      <w:r w:rsidRPr="00B07327">
        <w:rPr>
          <w:rFonts w:ascii="Times New Roman" w:hAnsi="Times New Roman" w:cs="Times New Roman"/>
          <w:i/>
          <w:sz w:val="20"/>
          <w:szCs w:val="20"/>
        </w:rPr>
        <w:t>affiche</w:t>
      </w:r>
    </w:p>
    <w:p w:rsidR="00B07327" w:rsidRPr="004435AE" w:rsidRDefault="00B07327" w:rsidP="001D1F0D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35AE">
        <w:rPr>
          <w:rFonts w:ascii="Times New Roman" w:hAnsi="Times New Roman" w:cs="Times New Roman"/>
          <w:sz w:val="20"/>
          <w:szCs w:val="20"/>
        </w:rPr>
        <w:t>Déplacer les 2 points de s1 avec les coordonnées de p3</w:t>
      </w:r>
      <w:r w:rsidR="004435AE">
        <w:rPr>
          <w:rFonts w:ascii="Times New Roman" w:hAnsi="Times New Roman" w:cs="Times New Roman"/>
          <w:sz w:val="20"/>
          <w:szCs w:val="20"/>
        </w:rPr>
        <w:t xml:space="preserve"> et a</w:t>
      </w:r>
      <w:r w:rsidRPr="004435AE">
        <w:rPr>
          <w:rFonts w:ascii="Times New Roman" w:hAnsi="Times New Roman" w:cs="Times New Roman"/>
          <w:sz w:val="20"/>
          <w:szCs w:val="20"/>
        </w:rPr>
        <w:t>fficher les informations de s1</w:t>
      </w:r>
    </w:p>
    <w:p w:rsidR="00276E6A" w:rsidRDefault="00276E6A" w:rsidP="00720930">
      <w:pPr>
        <w:pStyle w:val="Textebrut"/>
        <w:jc w:val="both"/>
        <w:rPr>
          <w:rFonts w:ascii="Times New Roman" w:hAnsi="Times New Roman" w:cs="Times New Roman"/>
          <w:sz w:val="20"/>
          <w:szCs w:val="20"/>
        </w:rPr>
      </w:pPr>
    </w:p>
    <w:p w:rsidR="00C84D55" w:rsidRDefault="00C84D55" w:rsidP="00C84D55">
      <w:pPr>
        <w:pStyle w:val="Textebrut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Définir une classe Polygone :</w:t>
      </w:r>
    </w:p>
    <w:p w:rsidR="00C84D55" w:rsidRDefault="00C84D55" w:rsidP="00C84D55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Définir un tableau d’objets de Segment et un entier indiquant le nombre de segments du polygone</w:t>
      </w:r>
    </w:p>
    <w:p w:rsidR="00C84D55" w:rsidRDefault="00A76CBA" w:rsidP="00C84D55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C84D55">
        <w:rPr>
          <w:rFonts w:ascii="Times New Roman" w:hAnsi="Times New Roman" w:cs="Times New Roman"/>
          <w:sz w:val="20"/>
          <w:szCs w:val="20"/>
        </w:rPr>
        <w:t xml:space="preserve"> constructeurs</w:t>
      </w:r>
      <w:r>
        <w:rPr>
          <w:rFonts w:ascii="Times New Roman" w:hAnsi="Times New Roman" w:cs="Times New Roman"/>
          <w:sz w:val="20"/>
          <w:szCs w:val="20"/>
        </w:rPr>
        <w:t xml:space="preserve"> : l’un sans paramètre (par défaut), le second avec le nombre de segments pour instancier le tableau, le troisième avec un tableau d’objets de Segment à copier dans le tableau en attribut</w:t>
      </w:r>
    </w:p>
    <w:p w:rsidR="00C84D55" w:rsidRDefault="00C84D55" w:rsidP="00C84D55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Toutes les méthodes nécessaires : </w:t>
      </w:r>
      <w:r w:rsidR="00A76CBA">
        <w:rPr>
          <w:rFonts w:ascii="Times New Roman" w:hAnsi="Times New Roman" w:cs="Times New Roman"/>
          <w:sz w:val="20"/>
          <w:szCs w:val="20"/>
        </w:rPr>
        <w:t>déplacer tous l</w:t>
      </w:r>
      <w:r w:rsidR="004435AE">
        <w:rPr>
          <w:rFonts w:ascii="Times New Roman" w:hAnsi="Times New Roman" w:cs="Times New Roman"/>
          <w:sz w:val="20"/>
          <w:szCs w:val="20"/>
        </w:rPr>
        <w:t>es segments du polygone, afficher les informations de tous les segments du polygone par appel des méthodes de la classe Segment</w:t>
      </w:r>
    </w:p>
    <w:p w:rsidR="004435AE" w:rsidRDefault="004435AE" w:rsidP="004435AE">
      <w:pPr>
        <w:pStyle w:val="Textebrut"/>
        <w:jc w:val="both"/>
        <w:rPr>
          <w:rFonts w:ascii="Times New Roman" w:hAnsi="Times New Roman" w:cs="Times New Roman"/>
          <w:sz w:val="20"/>
          <w:szCs w:val="20"/>
        </w:rPr>
      </w:pPr>
    </w:p>
    <w:p w:rsidR="004435AE" w:rsidRDefault="004435AE" w:rsidP="003C686B">
      <w:pPr>
        <w:pStyle w:val="Textebrut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Compléter </w:t>
      </w:r>
      <w:proofErr w:type="gramStart"/>
      <w:r>
        <w:rPr>
          <w:rFonts w:ascii="Times New Roman" w:hAnsi="Times New Roman" w:cs="Times New Roman"/>
          <w:sz w:val="20"/>
          <w:szCs w:val="20"/>
        </w:rPr>
        <w:t>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main de Test pour créer un polygone </w:t>
      </w:r>
      <w:r w:rsidR="00EE7F04">
        <w:rPr>
          <w:rFonts w:ascii="Times New Roman" w:hAnsi="Times New Roman" w:cs="Times New Roman"/>
          <w:sz w:val="20"/>
          <w:szCs w:val="20"/>
        </w:rPr>
        <w:t xml:space="preserve">non fermé avec un tableau </w:t>
      </w:r>
      <w:r>
        <w:rPr>
          <w:rFonts w:ascii="Times New Roman" w:hAnsi="Times New Roman" w:cs="Times New Roman"/>
          <w:sz w:val="20"/>
          <w:szCs w:val="20"/>
        </w:rPr>
        <w:t xml:space="preserve">de </w:t>
      </w:r>
      <w:r w:rsidR="00EE7F04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segments</w:t>
      </w:r>
      <w:r w:rsidR="003C686B">
        <w:rPr>
          <w:rFonts w:ascii="Times New Roman" w:hAnsi="Times New Roman" w:cs="Times New Roman"/>
          <w:sz w:val="20"/>
          <w:szCs w:val="20"/>
        </w:rPr>
        <w:t xml:space="preserve"> </w:t>
      </w:r>
      <w:r w:rsidR="00EE7F04">
        <w:rPr>
          <w:rFonts w:ascii="Times New Roman" w:hAnsi="Times New Roman" w:cs="Times New Roman"/>
          <w:sz w:val="20"/>
          <w:szCs w:val="20"/>
        </w:rPr>
        <w:t>tels</w:t>
      </w:r>
      <w:r w:rsidR="003C686B">
        <w:rPr>
          <w:rFonts w:ascii="Times New Roman" w:hAnsi="Times New Roman" w:cs="Times New Roman"/>
          <w:sz w:val="20"/>
          <w:szCs w:val="20"/>
        </w:rPr>
        <w:t xml:space="preserve"> que </w:t>
      </w:r>
      <w:r w:rsidR="00EE7F04">
        <w:rPr>
          <w:rFonts w:ascii="Times New Roman" w:hAnsi="Times New Roman" w:cs="Times New Roman"/>
          <w:sz w:val="20"/>
          <w:szCs w:val="20"/>
        </w:rPr>
        <w:t xml:space="preserve">ces </w:t>
      </w:r>
      <w:r w:rsidR="003C686B">
        <w:rPr>
          <w:rFonts w:ascii="Times New Roman" w:hAnsi="Times New Roman" w:cs="Times New Roman"/>
          <w:sz w:val="20"/>
          <w:szCs w:val="20"/>
        </w:rPr>
        <w:t>2 segments partagent un point commun. Tester vos méthodes de déplacement et d’affichage</w:t>
      </w:r>
    </w:p>
    <w:p w:rsidR="00482241" w:rsidRDefault="00482241" w:rsidP="002659A0">
      <w:pPr>
        <w:pStyle w:val="Textebrut"/>
        <w:rPr>
          <w:rFonts w:ascii="Times New Roman" w:hAnsi="Times New Roman" w:cs="Times New Roman"/>
          <w:b/>
          <w:sz w:val="20"/>
          <w:szCs w:val="20"/>
        </w:rPr>
      </w:pPr>
    </w:p>
    <w:p w:rsidR="00863066" w:rsidRDefault="00863066" w:rsidP="002659A0">
      <w:pPr>
        <w:pStyle w:val="Textebrut"/>
        <w:rPr>
          <w:rFonts w:ascii="Times New Roman" w:hAnsi="Times New Roman" w:cs="Times New Roman"/>
          <w:b/>
          <w:sz w:val="20"/>
          <w:szCs w:val="20"/>
        </w:rPr>
      </w:pPr>
    </w:p>
    <w:p w:rsidR="00482241" w:rsidRDefault="00482241" w:rsidP="002659A0">
      <w:pPr>
        <w:pStyle w:val="Textebrut"/>
        <w:rPr>
          <w:rFonts w:ascii="Times New Roman" w:hAnsi="Times New Roman" w:cs="Times New Roman"/>
          <w:b/>
          <w:sz w:val="20"/>
          <w:szCs w:val="20"/>
        </w:rPr>
      </w:pPr>
    </w:p>
    <w:p w:rsidR="002659A0" w:rsidRDefault="002659A0" w:rsidP="002659A0">
      <w:pPr>
        <w:pStyle w:val="Textebru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Exercice 2</w:t>
      </w:r>
    </w:p>
    <w:p w:rsidR="002659A0" w:rsidRDefault="002659A0" w:rsidP="002659A0">
      <w:pPr>
        <w:pStyle w:val="Textebrut"/>
        <w:rPr>
          <w:rFonts w:ascii="Times New Roman" w:hAnsi="Times New Roman" w:cs="Times New Roman"/>
          <w:b/>
          <w:sz w:val="20"/>
          <w:szCs w:val="20"/>
        </w:rPr>
      </w:pPr>
    </w:p>
    <w:p w:rsidR="002659A0" w:rsidRDefault="002659A0" w:rsidP="002659A0">
      <w:pPr>
        <w:pStyle w:val="Textebrut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Ecrire </w:t>
      </w:r>
      <w:r w:rsidR="00EE7F04">
        <w:rPr>
          <w:rFonts w:ascii="Times New Roman" w:hAnsi="Times New Roman" w:cs="Times New Roman"/>
          <w:sz w:val="20"/>
          <w:szCs w:val="20"/>
        </w:rPr>
        <w:t>la classe</w:t>
      </w:r>
      <w:r>
        <w:rPr>
          <w:rFonts w:ascii="Times New Roman" w:hAnsi="Times New Roman" w:cs="Times New Roman"/>
          <w:sz w:val="20"/>
          <w:szCs w:val="20"/>
        </w:rPr>
        <w:t xml:space="preserve"> Triangle héritant de la classe Polygone :</w:t>
      </w:r>
    </w:p>
    <w:p w:rsidR="00EE7F04" w:rsidRDefault="00EE7F04" w:rsidP="002659A0">
      <w:pPr>
        <w:pStyle w:val="Textebrut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Définir les attributs </w:t>
      </w:r>
      <w:r w:rsidR="00190700">
        <w:rPr>
          <w:rFonts w:ascii="Times New Roman" w:hAnsi="Times New Roman" w:cs="Times New Roman"/>
          <w:sz w:val="20"/>
          <w:szCs w:val="20"/>
        </w:rPr>
        <w:t>périmètre et surface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EE7F04" w:rsidRDefault="00EE7F04" w:rsidP="002659A0">
      <w:pPr>
        <w:pStyle w:val="Textebrut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Implémenter une mé</w:t>
      </w:r>
      <w:r w:rsidR="00190700">
        <w:rPr>
          <w:rFonts w:ascii="Times New Roman" w:hAnsi="Times New Roman" w:cs="Times New Roman"/>
          <w:sz w:val="20"/>
          <w:szCs w:val="20"/>
        </w:rPr>
        <w:t>thode calculant et retournant 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90700">
        <w:rPr>
          <w:rFonts w:ascii="Times New Roman" w:hAnsi="Times New Roman" w:cs="Times New Roman"/>
          <w:sz w:val="20"/>
          <w:szCs w:val="20"/>
        </w:rPr>
        <w:t>périmètre</w:t>
      </w:r>
      <w:r>
        <w:rPr>
          <w:rFonts w:ascii="Times New Roman" w:hAnsi="Times New Roman" w:cs="Times New Roman"/>
          <w:sz w:val="20"/>
          <w:szCs w:val="20"/>
        </w:rPr>
        <w:t xml:space="preserve"> du Triangle</w:t>
      </w:r>
      <w:r w:rsidR="00190700">
        <w:rPr>
          <w:rFonts w:ascii="Times New Roman" w:hAnsi="Times New Roman" w:cs="Times New Roman"/>
          <w:sz w:val="20"/>
          <w:szCs w:val="20"/>
        </w:rPr>
        <w:t xml:space="preserve"> soit la somme des longueurs des 3 segments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659A0" w:rsidRDefault="00482241" w:rsidP="002659A0">
      <w:pPr>
        <w:pStyle w:val="Textebrut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Implémenter une méthode calculant et retournant </w:t>
      </w:r>
      <w:r w:rsidR="0090506D">
        <w:rPr>
          <w:rFonts w:ascii="Times New Roman" w:hAnsi="Times New Roman" w:cs="Times New Roman"/>
          <w:sz w:val="20"/>
          <w:szCs w:val="20"/>
        </w:rPr>
        <w:t>la surface</w:t>
      </w:r>
      <w:r w:rsidR="00E17A62">
        <w:rPr>
          <w:rFonts w:ascii="Times New Roman" w:hAnsi="Times New Roman" w:cs="Times New Roman"/>
          <w:sz w:val="20"/>
          <w:szCs w:val="20"/>
        </w:rPr>
        <w:t> :</w:t>
      </w:r>
    </w:p>
    <w:p w:rsidR="0090506D" w:rsidRDefault="00190700" w:rsidP="0090506D">
      <w:pPr>
        <w:pStyle w:val="Textebru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fr-FR"/>
        </w:rPr>
        <w:drawing>
          <wp:inline distT="0" distB="0" distL="0" distR="0">
            <wp:extent cx="2009775" cy="3333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e-triangle-formule-her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82241">
        <w:rPr>
          <w:rFonts w:ascii="Times New Roman" w:hAnsi="Times New Roman" w:cs="Times New Roman"/>
          <w:sz w:val="20"/>
          <w:szCs w:val="20"/>
        </w:rPr>
        <w:t>avec</w:t>
      </w:r>
      <w:proofErr w:type="gramEnd"/>
      <w:r w:rsidR="00482241">
        <w:rPr>
          <w:rFonts w:ascii="Times New Roman" w:hAnsi="Times New Roman" w:cs="Times New Roman"/>
          <w:sz w:val="20"/>
          <w:szCs w:val="20"/>
        </w:rPr>
        <w:t xml:space="preserve"> p</w:t>
      </w:r>
      <w:r w:rsidR="00E17A62">
        <w:rPr>
          <w:rFonts w:ascii="Times New Roman" w:hAnsi="Times New Roman" w:cs="Times New Roman"/>
          <w:sz w:val="20"/>
          <w:szCs w:val="20"/>
        </w:rPr>
        <w:t xml:space="preserve"> = périmètre/2 et a, b et c les</w:t>
      </w:r>
      <w:r w:rsidR="00482241">
        <w:rPr>
          <w:rFonts w:ascii="Times New Roman" w:hAnsi="Times New Roman" w:cs="Times New Roman"/>
          <w:sz w:val="20"/>
          <w:szCs w:val="20"/>
        </w:rPr>
        <w:t xml:space="preserve"> longueur</w:t>
      </w:r>
      <w:r w:rsidR="00E17A62">
        <w:rPr>
          <w:rFonts w:ascii="Times New Roman" w:hAnsi="Times New Roman" w:cs="Times New Roman"/>
          <w:sz w:val="20"/>
          <w:szCs w:val="20"/>
        </w:rPr>
        <w:t>s</w:t>
      </w:r>
      <w:r w:rsidR="00482241">
        <w:rPr>
          <w:rFonts w:ascii="Times New Roman" w:hAnsi="Times New Roman" w:cs="Times New Roman"/>
          <w:sz w:val="20"/>
          <w:szCs w:val="20"/>
        </w:rPr>
        <w:t xml:space="preserve"> des 3 segments</w:t>
      </w:r>
    </w:p>
    <w:p w:rsidR="00E17A62" w:rsidRDefault="00E17A62" w:rsidP="0090506D">
      <w:pPr>
        <w:pStyle w:val="Textebrut"/>
        <w:rPr>
          <w:rFonts w:ascii="Times New Roman" w:hAnsi="Times New Roman" w:cs="Times New Roman"/>
          <w:sz w:val="20"/>
          <w:szCs w:val="20"/>
        </w:rPr>
      </w:pPr>
    </w:p>
    <w:p w:rsidR="00EE7F04" w:rsidRDefault="00EE7F04" w:rsidP="00EE7F04">
      <w:pPr>
        <w:pStyle w:val="Textebrut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Ecrire la </w:t>
      </w:r>
      <w:r w:rsidR="00E17A62">
        <w:rPr>
          <w:rFonts w:ascii="Times New Roman" w:hAnsi="Times New Roman" w:cs="Times New Roman"/>
          <w:sz w:val="20"/>
          <w:szCs w:val="20"/>
        </w:rPr>
        <w:t>classe</w:t>
      </w:r>
      <w:r>
        <w:rPr>
          <w:rFonts w:ascii="Times New Roman" w:hAnsi="Times New Roman" w:cs="Times New Roman"/>
          <w:sz w:val="20"/>
          <w:szCs w:val="20"/>
        </w:rPr>
        <w:t xml:space="preserve"> Rectangle héritant de la classe Polygone :</w:t>
      </w:r>
    </w:p>
    <w:p w:rsidR="00E17A62" w:rsidRDefault="00E17A62" w:rsidP="00E17A62">
      <w:pPr>
        <w:pStyle w:val="Textebrut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Définir les attributs périmètre et surface </w:t>
      </w:r>
    </w:p>
    <w:p w:rsidR="00E17A62" w:rsidRDefault="00E17A62" w:rsidP="00E17A62">
      <w:pPr>
        <w:pStyle w:val="Textebrut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Implémenter une méthode calculant et retournant le périmètre du Rectangle soit la somme des longueurs des 4 segments. </w:t>
      </w:r>
    </w:p>
    <w:p w:rsidR="00E17A62" w:rsidRDefault="00E17A62" w:rsidP="00E17A62">
      <w:pPr>
        <w:pStyle w:val="Textebrut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Implémenter une méthode calc</w:t>
      </w:r>
      <w:r w:rsidR="00863066">
        <w:rPr>
          <w:rFonts w:ascii="Times New Roman" w:hAnsi="Times New Roman" w:cs="Times New Roman"/>
          <w:sz w:val="20"/>
          <w:szCs w:val="20"/>
        </w:rPr>
        <w:t>ulant et retournant la surface </w:t>
      </w:r>
    </w:p>
    <w:p w:rsidR="00EE7F04" w:rsidRDefault="00EE7F04" w:rsidP="0090506D">
      <w:pPr>
        <w:pStyle w:val="Textebrut"/>
        <w:rPr>
          <w:rFonts w:ascii="Times New Roman" w:hAnsi="Times New Roman" w:cs="Times New Roman"/>
          <w:sz w:val="20"/>
          <w:szCs w:val="20"/>
        </w:rPr>
      </w:pPr>
    </w:p>
    <w:p w:rsidR="0090506D" w:rsidRPr="002659A0" w:rsidRDefault="0090506D" w:rsidP="00B7492B">
      <w:pPr>
        <w:pStyle w:val="Textebrut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Dans </w:t>
      </w:r>
      <w:proofErr w:type="gramStart"/>
      <w:r>
        <w:rPr>
          <w:rFonts w:ascii="Times New Roman" w:hAnsi="Times New Roman" w:cs="Times New Roman"/>
          <w:sz w:val="20"/>
          <w:szCs w:val="20"/>
        </w:rPr>
        <w:t>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main de la classe Test :</w:t>
      </w:r>
    </w:p>
    <w:p w:rsidR="002659A0" w:rsidRDefault="00B7492B" w:rsidP="00B7492B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Créer un objet de Triangle </w:t>
      </w:r>
      <w:r w:rsidR="00EE7F04">
        <w:rPr>
          <w:rFonts w:ascii="Times New Roman" w:hAnsi="Times New Roman" w:cs="Times New Roman"/>
          <w:sz w:val="20"/>
          <w:szCs w:val="20"/>
        </w:rPr>
        <w:t xml:space="preserve">avec un tableau </w:t>
      </w:r>
      <w:r>
        <w:rPr>
          <w:rFonts w:ascii="Times New Roman" w:hAnsi="Times New Roman" w:cs="Times New Roman"/>
          <w:sz w:val="20"/>
          <w:szCs w:val="20"/>
        </w:rPr>
        <w:t xml:space="preserve">de 3 segments </w:t>
      </w:r>
      <w:r w:rsidR="00EE7F04">
        <w:rPr>
          <w:rFonts w:ascii="Times New Roman" w:hAnsi="Times New Roman" w:cs="Times New Roman"/>
          <w:sz w:val="20"/>
          <w:szCs w:val="20"/>
        </w:rPr>
        <w:t>tels que</w:t>
      </w:r>
      <w:r>
        <w:rPr>
          <w:rFonts w:ascii="Times New Roman" w:hAnsi="Times New Roman" w:cs="Times New Roman"/>
          <w:sz w:val="20"/>
          <w:szCs w:val="20"/>
        </w:rPr>
        <w:t xml:space="preserve"> 2 segments </w:t>
      </w:r>
      <w:r w:rsidR="00812B92">
        <w:rPr>
          <w:rFonts w:ascii="Times New Roman" w:hAnsi="Times New Roman" w:cs="Times New Roman"/>
          <w:sz w:val="20"/>
          <w:szCs w:val="20"/>
        </w:rPr>
        <w:t xml:space="preserve">contigus </w:t>
      </w:r>
      <w:r w:rsidR="00EE7F04">
        <w:rPr>
          <w:rFonts w:ascii="Times New Roman" w:hAnsi="Times New Roman" w:cs="Times New Roman"/>
          <w:sz w:val="20"/>
          <w:szCs w:val="20"/>
        </w:rPr>
        <w:t>aient</w:t>
      </w:r>
      <w:r>
        <w:rPr>
          <w:rFonts w:ascii="Times New Roman" w:hAnsi="Times New Roman" w:cs="Times New Roman"/>
          <w:sz w:val="20"/>
          <w:szCs w:val="20"/>
        </w:rPr>
        <w:t xml:space="preserve"> un point commun</w:t>
      </w:r>
      <w:r w:rsidR="00C26040">
        <w:rPr>
          <w:rFonts w:ascii="Times New Roman" w:hAnsi="Times New Roman" w:cs="Times New Roman"/>
          <w:sz w:val="20"/>
          <w:szCs w:val="20"/>
        </w:rPr>
        <w:t>.</w:t>
      </w:r>
      <w:r w:rsidR="004B204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492B" w:rsidRDefault="00B7492B" w:rsidP="00B7492B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Afficher les informations de tous les segments du Triangle</w:t>
      </w:r>
    </w:p>
    <w:p w:rsidR="00076704" w:rsidRDefault="00863066" w:rsidP="00B7492B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Afficher le périmètre et l</w:t>
      </w:r>
      <w:r w:rsidR="00076704">
        <w:rPr>
          <w:rFonts w:ascii="Times New Roman" w:hAnsi="Times New Roman" w:cs="Times New Roman"/>
          <w:sz w:val="20"/>
          <w:szCs w:val="20"/>
        </w:rPr>
        <w:t>a surface</w:t>
      </w:r>
      <w:r>
        <w:rPr>
          <w:rFonts w:ascii="Times New Roman" w:hAnsi="Times New Roman" w:cs="Times New Roman"/>
          <w:sz w:val="20"/>
          <w:szCs w:val="20"/>
        </w:rPr>
        <w:t xml:space="preserve">  du Triangle</w:t>
      </w:r>
    </w:p>
    <w:p w:rsidR="00076704" w:rsidRDefault="00076704" w:rsidP="00076704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Créer un objet de Rectangle</w:t>
      </w:r>
      <w:r w:rsidR="00EE7F04">
        <w:rPr>
          <w:rFonts w:ascii="Times New Roman" w:hAnsi="Times New Roman" w:cs="Times New Roman"/>
          <w:sz w:val="20"/>
          <w:szCs w:val="20"/>
        </w:rPr>
        <w:t xml:space="preserve"> de telle sorte que l</w:t>
      </w:r>
      <w:r w:rsidR="00D426FD">
        <w:rPr>
          <w:rFonts w:ascii="Times New Roman" w:hAnsi="Times New Roman" w:cs="Times New Roman"/>
          <w:sz w:val="20"/>
          <w:szCs w:val="20"/>
        </w:rPr>
        <w:t>es 4 segments</w:t>
      </w:r>
      <w:r w:rsidR="00EE7F04">
        <w:rPr>
          <w:rFonts w:ascii="Times New Roman" w:hAnsi="Times New Roman" w:cs="Times New Roman"/>
          <w:sz w:val="20"/>
          <w:szCs w:val="20"/>
        </w:rPr>
        <w:t xml:space="preserve"> de son tableau</w:t>
      </w:r>
      <w:r w:rsidR="00D426FD">
        <w:rPr>
          <w:rFonts w:ascii="Times New Roman" w:hAnsi="Times New Roman" w:cs="Times New Roman"/>
          <w:sz w:val="20"/>
          <w:szCs w:val="20"/>
        </w:rPr>
        <w:t xml:space="preserve"> forment un rectangle</w:t>
      </w:r>
      <w:r w:rsidR="004B2041">
        <w:rPr>
          <w:rFonts w:ascii="Times New Roman" w:hAnsi="Times New Roman" w:cs="Times New Roman"/>
          <w:sz w:val="20"/>
          <w:szCs w:val="20"/>
        </w:rPr>
        <w:t> : vous saisirez les coordonnées des 4 points du rectangle et blinderez votre saisie pour que ces 4 points forment bien un rectangle</w:t>
      </w:r>
    </w:p>
    <w:p w:rsidR="00D426FD" w:rsidRDefault="00D426FD" w:rsidP="00D426FD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Afficher les informations de tous les segments du Rectangle</w:t>
      </w:r>
    </w:p>
    <w:p w:rsidR="00D426FD" w:rsidRDefault="00863066" w:rsidP="00D426FD">
      <w:pPr>
        <w:pStyle w:val="Textebru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Afficher l</w:t>
      </w:r>
      <w:r w:rsidR="00D426FD">
        <w:rPr>
          <w:rFonts w:ascii="Times New Roman" w:hAnsi="Times New Roman" w:cs="Times New Roman"/>
          <w:sz w:val="20"/>
          <w:szCs w:val="20"/>
        </w:rPr>
        <w:t>e</w:t>
      </w:r>
      <w:r w:rsidR="00FF45C5">
        <w:rPr>
          <w:rFonts w:ascii="Times New Roman" w:hAnsi="Times New Roman" w:cs="Times New Roman"/>
          <w:sz w:val="20"/>
          <w:szCs w:val="20"/>
        </w:rPr>
        <w:t xml:space="preserve"> périmètre et l</w:t>
      </w:r>
      <w:r w:rsidR="00D426FD">
        <w:rPr>
          <w:rFonts w:ascii="Times New Roman" w:hAnsi="Times New Roman" w:cs="Times New Roman"/>
          <w:sz w:val="20"/>
          <w:szCs w:val="20"/>
        </w:rPr>
        <w:t>a surface</w:t>
      </w:r>
      <w:r w:rsidR="00FF45C5">
        <w:rPr>
          <w:rFonts w:ascii="Times New Roman" w:hAnsi="Times New Roman" w:cs="Times New Roman"/>
          <w:sz w:val="20"/>
          <w:szCs w:val="20"/>
        </w:rPr>
        <w:t xml:space="preserve"> du rectangle</w:t>
      </w:r>
    </w:p>
    <w:p w:rsidR="00076704" w:rsidRDefault="00076704" w:rsidP="00FF45C5">
      <w:pPr>
        <w:pStyle w:val="Textebrut"/>
        <w:jc w:val="both"/>
        <w:rPr>
          <w:rFonts w:ascii="Times New Roman" w:hAnsi="Times New Roman" w:cs="Times New Roman"/>
          <w:sz w:val="20"/>
          <w:szCs w:val="20"/>
        </w:rPr>
      </w:pPr>
    </w:p>
    <w:sectPr w:rsidR="00076704" w:rsidSect="007A39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DF1" w:rsidRDefault="006D1DF1" w:rsidP="00C93B23">
      <w:pPr>
        <w:spacing w:after="0" w:line="240" w:lineRule="auto"/>
      </w:pPr>
      <w:r>
        <w:separator/>
      </w:r>
    </w:p>
  </w:endnote>
  <w:endnote w:type="continuationSeparator" w:id="0">
    <w:p w:rsidR="006D1DF1" w:rsidRDefault="006D1DF1" w:rsidP="00C9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37B" w:rsidRDefault="00F2037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4580885"/>
      <w:docPartObj>
        <w:docPartGallery w:val="Page Numbers (Bottom of Page)"/>
        <w:docPartUnique/>
      </w:docPartObj>
    </w:sdtPr>
    <w:sdtEndPr/>
    <w:sdtContent>
      <w:sdt>
        <w:sdtPr>
          <w:rPr>
            <w:b/>
            <w:lang w:val="en-US"/>
          </w:rPr>
          <w:id w:val="139032188"/>
          <w:docPartObj>
            <w:docPartGallery w:val="Page Numbers (Bottom of Page)"/>
            <w:docPartUnique/>
          </w:docPartObj>
        </w:sdtPr>
        <w:sdtEndPr/>
        <w:sdtContent>
          <w:p w:rsidR="00E71D79" w:rsidRDefault="00F2037B" w:rsidP="0063494E">
            <w:pPr>
              <w:pStyle w:val="Pieddepage"/>
              <w:rPr>
                <w:b/>
                <w:lang w:val="en-US"/>
              </w:rPr>
            </w:pPr>
            <w:r>
              <w:pict>
                <v:rect id="_x0000_i1025" style="width:461.85pt;height:1.5pt" o:hrstd="t" o:hr="t" fillcolor="gray" stroked="f"/>
              </w:pict>
            </w:r>
          </w:p>
          <w:p w:rsidR="00E71D79" w:rsidRPr="00C20B8C" w:rsidRDefault="00E71D79" w:rsidP="0063494E">
            <w:pPr>
              <w:pStyle w:val="Pieddepage"/>
              <w:rPr>
                <w:b/>
                <w:lang w:val="en-US"/>
              </w:rPr>
            </w:pPr>
            <w:r>
              <w:rPr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1477380" wp14:editId="4D26ABE6">
                      <wp:simplePos x="0" y="0"/>
                      <wp:positionH relativeFrom="rightMargin">
                        <wp:posOffset>-140970</wp:posOffset>
                      </wp:positionH>
                      <wp:positionV relativeFrom="bottomMargin">
                        <wp:posOffset>185420</wp:posOffset>
                      </wp:positionV>
                      <wp:extent cx="368300" cy="274320"/>
                      <wp:effectExtent l="11430" t="13970" r="10795" b="6985"/>
                      <wp:wrapNone/>
                      <wp:docPr id="1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300" cy="274320"/>
                              </a:xfrm>
                              <a:prstGeom prst="foldedCorner">
                                <a:avLst>
                                  <a:gd name="adj" fmla="val 34560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1D79" w:rsidRDefault="00E71D79" w:rsidP="0063494E">
                                  <w:pPr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F2037B" w:rsidRPr="00F2037B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477380"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AutoShape 1" o:spid="_x0000_s1026" type="#_x0000_t65" style="position:absolute;margin-left:-11.1pt;margin-top:14.6pt;width:29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" o:allowincell="f" adj="14135" strokecolor="gray [1629]" strokeweight=".25pt">
                      <v:textbox>
                        <w:txbxContent>
                          <w:p w:rsidR="00E71D79" w:rsidRDefault="00E71D79" w:rsidP="0063494E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F2037B" w:rsidRPr="00F2037B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Pr="00C20B8C">
              <w:rPr>
                <w:b/>
                <w:lang w:val="en-US"/>
              </w:rPr>
              <w:t>JP Segado</w:t>
            </w:r>
          </w:p>
          <w:p w:rsidR="00E71D79" w:rsidRPr="00C20B8C" w:rsidRDefault="00F2037B" w:rsidP="0063494E">
            <w:pPr>
              <w:pStyle w:val="Pieddepage"/>
              <w:rPr>
                <w:b/>
                <w:lang w:val="en-US"/>
              </w:rPr>
            </w:pPr>
          </w:p>
        </w:sdtContent>
      </w:sdt>
      <w:p w:rsidR="00E71D79" w:rsidRDefault="00F2037B" w:rsidP="0063494E">
        <w:pPr>
          <w:pStyle w:val="Pieddepage"/>
          <w:jc w:val="right"/>
        </w:pPr>
      </w:p>
    </w:sdtContent>
  </w:sdt>
  <w:p w:rsidR="00E71D79" w:rsidRDefault="00E71D7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37B" w:rsidRDefault="00F2037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DF1" w:rsidRDefault="006D1DF1" w:rsidP="00C93B23">
      <w:pPr>
        <w:spacing w:after="0" w:line="240" w:lineRule="auto"/>
      </w:pPr>
      <w:r>
        <w:separator/>
      </w:r>
    </w:p>
  </w:footnote>
  <w:footnote w:type="continuationSeparator" w:id="0">
    <w:p w:rsidR="006D1DF1" w:rsidRDefault="006D1DF1" w:rsidP="00C93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37B" w:rsidRDefault="00F2037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96" w:rsidRPr="00D76396" w:rsidRDefault="00E71D79" w:rsidP="00D76396">
    <w:pPr>
      <w:pStyle w:val="En-tte"/>
      <w:tabs>
        <w:tab w:val="clear" w:pos="9072"/>
      </w:tabs>
      <w:ind w:left="5099" w:right="-427" w:firstLine="1273"/>
      <w:rPr>
        <w:rFonts w:ascii="Tahoma" w:hAnsi="Tahoma" w:cs="Tahoma"/>
        <w:b/>
        <w:bCs/>
        <w:sz w:val="20"/>
        <w:szCs w:val="20"/>
      </w:rPr>
    </w:pPr>
    <w:r w:rsidRPr="00A2147B">
      <w:rPr>
        <w:rFonts w:ascii="Tahoma" w:hAnsi="Tahoma" w:cs="Tahoma"/>
        <w:noProof/>
        <w:sz w:val="20"/>
        <w:szCs w:val="20"/>
        <w:lang w:eastAsia="fr-FR"/>
      </w:rPr>
      <w:drawing>
        <wp:anchor distT="0" distB="0" distL="114300" distR="114300" simplePos="0" relativeHeight="251659264" behindDoc="1" locked="0" layoutInCell="1" allowOverlap="1" wp14:anchorId="7356D7D1" wp14:editId="65A25FF0">
          <wp:simplePos x="0" y="0"/>
          <wp:positionH relativeFrom="column">
            <wp:posOffset>-23495</wp:posOffset>
          </wp:positionH>
          <wp:positionV relativeFrom="paragraph">
            <wp:posOffset>6985</wp:posOffset>
          </wp:positionV>
          <wp:extent cx="2066925" cy="542925"/>
          <wp:effectExtent l="19050" t="0" r="9525" b="0"/>
          <wp:wrapTight wrapText="bothSides">
            <wp:wrapPolygon edited="0">
              <wp:start x="-199" y="0"/>
              <wp:lineTo x="-199" y="21221"/>
              <wp:lineTo x="21700" y="21221"/>
              <wp:lineTo x="21700" y="0"/>
              <wp:lineTo x="-199" y="0"/>
            </wp:wrapPolygon>
          </wp:wrapTight>
          <wp:docPr id="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2037B">
      <w:rPr>
        <w:rFonts w:ascii="Tahoma" w:hAnsi="Tahoma" w:cs="Tahoma"/>
        <w:b/>
        <w:bCs/>
        <w:sz w:val="20"/>
        <w:szCs w:val="20"/>
      </w:rPr>
      <w:t xml:space="preserve">ING3 TP2 </w:t>
    </w:r>
    <w:r w:rsidR="00F2037B">
      <w:rPr>
        <w:rFonts w:ascii="Tahoma" w:hAnsi="Tahoma" w:cs="Tahoma"/>
        <w:b/>
        <w:bCs/>
        <w:sz w:val="20"/>
        <w:szCs w:val="20"/>
      </w:rPr>
      <w:t>Java</w:t>
    </w:r>
    <w:bookmarkStart w:id="1" w:name="_GoBack"/>
    <w:bookmarkEnd w:id="1"/>
  </w:p>
  <w:p w:rsidR="00E71D79" w:rsidRPr="00D76396" w:rsidRDefault="004F7C45" w:rsidP="00D76396">
    <w:pPr>
      <w:pStyle w:val="En-tte"/>
      <w:tabs>
        <w:tab w:val="clear" w:pos="9072"/>
      </w:tabs>
      <w:ind w:left="5099" w:right="-427" w:firstLine="1273"/>
      <w:rPr>
        <w:rFonts w:ascii="Tahoma" w:hAnsi="Tahoma" w:cs="Tahoma"/>
        <w:b/>
        <w:bCs/>
        <w:sz w:val="20"/>
        <w:szCs w:val="20"/>
      </w:rPr>
    </w:pPr>
    <w:r>
      <w:rPr>
        <w:rFonts w:ascii="Tahoma" w:hAnsi="Tahoma" w:cs="Tahoma"/>
        <w:b/>
        <w:bCs/>
        <w:sz w:val="20"/>
        <w:szCs w:val="20"/>
      </w:rPr>
      <w:t>Semaines 2 et 3</w:t>
    </w:r>
  </w:p>
  <w:p w:rsidR="00E71D79" w:rsidRPr="00D76396" w:rsidRDefault="00E71D79" w:rsidP="00D23F49">
    <w:pPr>
      <w:pStyle w:val="En-tte"/>
      <w:tabs>
        <w:tab w:val="clear" w:pos="4536"/>
        <w:tab w:val="clear" w:pos="9072"/>
      </w:tabs>
      <w:ind w:right="-143"/>
      <w:rPr>
        <w:b/>
      </w:rPr>
    </w:pPr>
    <w:r w:rsidRPr="00D76396">
      <w:rPr>
        <w:b/>
        <w:bCs/>
      </w:rPr>
      <w:tab/>
    </w:r>
    <w:r w:rsidRPr="00D76396">
      <w:rPr>
        <w:b/>
        <w:bCs/>
      </w:rPr>
      <w:tab/>
    </w:r>
    <w:r w:rsidRPr="00D76396">
      <w:rPr>
        <w:b/>
        <w:bCs/>
      </w:rPr>
      <w:tab/>
    </w:r>
    <w:r w:rsidRPr="00D76396">
      <w:rPr>
        <w:b/>
        <w:bCs/>
      </w:rPr>
      <w:tab/>
    </w:r>
    <w:r w:rsidRPr="00D76396">
      <w:rPr>
        <w:b/>
        <w:bCs/>
      </w:rPr>
      <w:tab/>
    </w:r>
    <w:r w:rsidRPr="00D76396">
      <w:rPr>
        <w:b/>
        <w:bCs/>
      </w:rPr>
      <w:tab/>
    </w:r>
    <w:r w:rsidRPr="00D76396">
      <w:rPr>
        <w:b/>
        <w:bCs/>
      </w:rPr>
      <w:tab/>
    </w:r>
    <w:r w:rsidRPr="00D76396">
      <w:rPr>
        <w:b/>
        <w:bCs/>
      </w:rPr>
      <w:tab/>
    </w:r>
  </w:p>
  <w:p w:rsidR="00E71D79" w:rsidRDefault="00E71D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37B" w:rsidRDefault="00F2037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B2098"/>
    <w:multiLevelType w:val="hybridMultilevel"/>
    <w:tmpl w:val="3510F3B8"/>
    <w:lvl w:ilvl="0" w:tplc="41E6893C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F0E67"/>
    <w:multiLevelType w:val="hybridMultilevel"/>
    <w:tmpl w:val="B4DCFABC"/>
    <w:lvl w:ilvl="0" w:tplc="EFCE56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404CE"/>
    <w:multiLevelType w:val="hybridMultilevel"/>
    <w:tmpl w:val="FD3C94AA"/>
    <w:lvl w:ilvl="0" w:tplc="A2F89B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53B9B"/>
    <w:multiLevelType w:val="hybridMultilevel"/>
    <w:tmpl w:val="604CC788"/>
    <w:lvl w:ilvl="0" w:tplc="6D4A1B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52858"/>
    <w:multiLevelType w:val="hybridMultilevel"/>
    <w:tmpl w:val="0888B60E"/>
    <w:lvl w:ilvl="0" w:tplc="6E788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74EF3"/>
    <w:multiLevelType w:val="hybridMultilevel"/>
    <w:tmpl w:val="B9081A30"/>
    <w:lvl w:ilvl="0" w:tplc="2C2C143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F0"/>
    <w:rsid w:val="00052849"/>
    <w:rsid w:val="00076704"/>
    <w:rsid w:val="000C5724"/>
    <w:rsid w:val="00106DF8"/>
    <w:rsid w:val="00190700"/>
    <w:rsid w:val="001B2641"/>
    <w:rsid w:val="001B2BEE"/>
    <w:rsid w:val="001D13FA"/>
    <w:rsid w:val="001D1F0D"/>
    <w:rsid w:val="002659A0"/>
    <w:rsid w:val="00272184"/>
    <w:rsid w:val="00276E6A"/>
    <w:rsid w:val="003C686B"/>
    <w:rsid w:val="003F3DB8"/>
    <w:rsid w:val="004435AE"/>
    <w:rsid w:val="00482241"/>
    <w:rsid w:val="00497465"/>
    <w:rsid w:val="004B2041"/>
    <w:rsid w:val="004F7C45"/>
    <w:rsid w:val="005321D9"/>
    <w:rsid w:val="0053382E"/>
    <w:rsid w:val="005718F3"/>
    <w:rsid w:val="005746AE"/>
    <w:rsid w:val="00576F6F"/>
    <w:rsid w:val="005858A4"/>
    <w:rsid w:val="00605C3D"/>
    <w:rsid w:val="006126A3"/>
    <w:rsid w:val="00632E75"/>
    <w:rsid w:val="0063494E"/>
    <w:rsid w:val="00653659"/>
    <w:rsid w:val="00665778"/>
    <w:rsid w:val="0067798C"/>
    <w:rsid w:val="00682CDA"/>
    <w:rsid w:val="006C2649"/>
    <w:rsid w:val="006D1DF1"/>
    <w:rsid w:val="006D6626"/>
    <w:rsid w:val="00720930"/>
    <w:rsid w:val="00782AFA"/>
    <w:rsid w:val="007A395F"/>
    <w:rsid w:val="007A3DC2"/>
    <w:rsid w:val="007A4930"/>
    <w:rsid w:val="007A6F12"/>
    <w:rsid w:val="00812B92"/>
    <w:rsid w:val="00863066"/>
    <w:rsid w:val="00881FC0"/>
    <w:rsid w:val="0090506D"/>
    <w:rsid w:val="00907A20"/>
    <w:rsid w:val="00961248"/>
    <w:rsid w:val="00972225"/>
    <w:rsid w:val="00A325C2"/>
    <w:rsid w:val="00A55D40"/>
    <w:rsid w:val="00A573F0"/>
    <w:rsid w:val="00A76CBA"/>
    <w:rsid w:val="00B07327"/>
    <w:rsid w:val="00B32FE3"/>
    <w:rsid w:val="00B7492B"/>
    <w:rsid w:val="00BB277A"/>
    <w:rsid w:val="00BD0BC4"/>
    <w:rsid w:val="00C26040"/>
    <w:rsid w:val="00C47EC5"/>
    <w:rsid w:val="00C71F78"/>
    <w:rsid w:val="00C84D55"/>
    <w:rsid w:val="00C93B23"/>
    <w:rsid w:val="00CB49A3"/>
    <w:rsid w:val="00D23F49"/>
    <w:rsid w:val="00D426FD"/>
    <w:rsid w:val="00D76396"/>
    <w:rsid w:val="00DA7E25"/>
    <w:rsid w:val="00DD64F9"/>
    <w:rsid w:val="00E02F7D"/>
    <w:rsid w:val="00E17A62"/>
    <w:rsid w:val="00E368E9"/>
    <w:rsid w:val="00E71D79"/>
    <w:rsid w:val="00EC51DE"/>
    <w:rsid w:val="00EE7F04"/>
    <w:rsid w:val="00F05488"/>
    <w:rsid w:val="00F07D8A"/>
    <w:rsid w:val="00F2037B"/>
    <w:rsid w:val="00FC4327"/>
    <w:rsid w:val="00F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5:docId w15:val="{9E1D3C61-4178-4F32-A1E7-9C73F728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73F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9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3B2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93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3B23"/>
  </w:style>
  <w:style w:type="paragraph" w:styleId="Pieddepage">
    <w:name w:val="footer"/>
    <w:basedOn w:val="Normal"/>
    <w:link w:val="PieddepageCar"/>
    <w:uiPriority w:val="99"/>
    <w:unhideWhenUsed/>
    <w:rsid w:val="00C93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3B23"/>
  </w:style>
  <w:style w:type="paragraph" w:styleId="Textebrut">
    <w:name w:val="Plain Text"/>
    <w:basedOn w:val="Normal"/>
    <w:link w:val="TextebrutCar"/>
    <w:uiPriority w:val="99"/>
    <w:unhideWhenUsed/>
    <w:rsid w:val="005718F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718F3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D23F4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SRV-STAFF-SCCMS</Company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Assia Soukane</dc:creator>
  <cp:lastModifiedBy>Jean-Pierre Segado</cp:lastModifiedBy>
  <cp:revision>3</cp:revision>
  <cp:lastPrinted>2012-04-02T14:34:00Z</cp:lastPrinted>
  <dcterms:created xsi:type="dcterms:W3CDTF">2018-02-08T13:07:00Z</dcterms:created>
  <dcterms:modified xsi:type="dcterms:W3CDTF">2018-02-08T13:07:00Z</dcterms:modified>
</cp:coreProperties>
</file>