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339A"/>
          <w:sz w:val="42"/>
          <w:szCs w:val="42"/>
        </w:rPr>
      </w:pPr>
      <w:r>
        <w:rPr>
          <w:rFonts w:ascii="TimesNewRomanPS-BoldMT" w:hAnsi="TimesNewRomanPS-BoldMT" w:cs="TimesNewRomanPS-BoldMT"/>
          <w:b/>
          <w:bCs/>
          <w:color w:val="00339A"/>
          <w:sz w:val="42"/>
          <w:szCs w:val="42"/>
        </w:rPr>
        <w:t>RAGHAV NEWAR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Address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Bangalore, Karnataka, India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Mobile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+917411521120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Email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raghav.newar@yahoo.com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Obtain a more challenging and rewarding career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XPT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Softwares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Ltd for client Dell R&amp;D - November 2013 - current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Tata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Elxsi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– Consultant software engineer – Oct 2013 – Nov 2013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MasterSys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for client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Mphasis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HP) – Software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engg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. Aug 2012 – September 2013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WINFOWARE TECHNOLOGIES for client MOTOROLA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–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Sr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Software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Engg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, June 2011 –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July 2012.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HUAWEI TECHNOLOGIES –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Sr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Software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Engg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, June 2008 – Apr 2011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Course College/University Aggregate Year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B.Tech (Electronics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Communication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Engineering)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NIT Durgapur </w:t>
      </w:r>
      <w:r>
        <w:rPr>
          <w:rFonts w:ascii="Calibri" w:hAnsi="Calibri" w:cs="Calibri"/>
          <w:color w:val="000000"/>
          <w:sz w:val="24"/>
          <w:szCs w:val="24"/>
        </w:rPr>
        <w:t>75.2% 2008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ISC (12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th</w:t>
      </w:r>
      <w:proofErr w:type="spellEnd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)(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Physics,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Chemistry,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Maths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,Computer</w:t>
      </w:r>
      <w:proofErr w:type="spellEnd"/>
      <w:proofErr w:type="gramEnd"/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Science)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St. Paul’s </w:t>
      </w:r>
      <w:r>
        <w:rPr>
          <w:rFonts w:ascii="Calibri" w:hAnsi="Calibri" w:cs="Calibri"/>
          <w:color w:val="000000"/>
          <w:sz w:val="24"/>
          <w:szCs w:val="24"/>
        </w:rPr>
        <w:t>84% 2004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ICSE (10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) St. Paul’s 81% 2002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ADDITIONAL CERTIFICATIONS: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Completed a Certificate course under NOVELL on LINUX (SUSE), NIT Durgapur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Programming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Languages 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C, C++, TCL, PYTHON, BASH, XML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Other tools,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utilities 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Rational Purify, Coverage, Intel Thread Checker,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Valgrind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Gdb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CruiseControl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CI), SVN.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Working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Platforms 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Windows, Linux, AIX, Android, OpenVMS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OBJECTIVE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EDUCATIONAL DETAILS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EMPLOYMENT DETAILS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SKILLS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Misc 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>Linux, Data Structures/Algorithms ,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Computer Networks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Working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Platforms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Windows 9X/2000/XP, Linux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November 2013 – Current – Developing automation framework to deploy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Dell update packages viz. Firmware, OS other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softwares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October 2013 – November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2013 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Developing automated framework to interact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with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light sensitive/motion detector devices(proprietary )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Aug 2012 – September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2013 :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Development on compilers (Fortran, C, C++) on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OpenVMS platform (HP OS).</w:t>
      </w:r>
      <w:proofErr w:type="gramEnd"/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1 yr (June 2011 – June 2012) developing test framework for ANDROID based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phones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in Python.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10 months Developing test suits for C, python,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</w:rPr>
        <w:t>tcl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</w:rPr>
        <w:t>, suites for SQL engine based on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proofErr w:type="spellStart"/>
      <w:r>
        <w:rPr>
          <w:rFonts w:ascii="TimesNewRomanPS-BoldMT" w:hAnsi="TimesNewRomanPS-BoldMT" w:cs="TimesNewRomanPS-BoldMT"/>
          <w:b/>
          <w:bCs/>
          <w:color w:val="000000"/>
        </w:rPr>
        <w:t>PostgresSQL</w:t>
      </w:r>
      <w:proofErr w:type="spellEnd"/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Exposed to test framework design and implementation from scratch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lastRenderedPageBreak/>
        <w:t>CI set-up and Integration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Worked on client server applications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C/C++, TCL, Python, TCP/IP.</w:t>
      </w:r>
      <w:proofErr w:type="gramEnd"/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Advanced SQL and database usage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Participation in design, development and testing of Replication module for DB.</w:t>
      </w:r>
      <w:proofErr w:type="gramEnd"/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18"/>
          <w:szCs w:val="18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7Months </w:t>
      </w:r>
      <w:r>
        <w:rPr>
          <w:rFonts w:ascii="TimesNewRomanPS-BoldMT" w:hAnsi="TimesNewRomanPS-BoldMT" w:cs="TimesNewRomanPS-BoldMT"/>
          <w:b/>
          <w:bCs/>
          <w:color w:val="000000"/>
          <w:sz w:val="18"/>
          <w:szCs w:val="18"/>
        </w:rPr>
        <w:t>Memory Resident Database Kernel and SQL Engine tools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December 2008 – June 2009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Exposed to API development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Developed TCL and Python interfaces for Memory DB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Developed testing tools and query performance analyzing tools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Exposed to developing C/C++ code for Multi threading and deadlock scenario testing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SQL DDL, DDL, Built-in and utility functions commands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Replication, Recovery, Backup, Restore, Commit, rollback and checkpoint features defect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fixes</w:t>
      </w:r>
      <w:proofErr w:type="gramEnd"/>
      <w:r>
        <w:rPr>
          <w:rFonts w:ascii="TimesNewRomanPSMT" w:hAnsi="TimesNewRomanPSMT" w:cs="TimesNewRomanPSMT"/>
          <w:color w:val="000000"/>
        </w:rPr>
        <w:t xml:space="preserve"> done.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8"/>
          <w:szCs w:val="18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6Months </w:t>
      </w:r>
      <w:r>
        <w:rPr>
          <w:rFonts w:ascii="TimesNewRomanPS-BoldMT" w:hAnsi="TimesNewRomanPS-BoldMT" w:cs="TimesNewRomanPS-BoldMT"/>
          <w:b/>
          <w:bCs/>
          <w:color w:val="000000"/>
          <w:sz w:val="18"/>
          <w:szCs w:val="18"/>
        </w:rPr>
        <w:t>Memory Resident Database Kernel and SQL Engine Testin</w:t>
      </w:r>
      <w:r>
        <w:rPr>
          <w:rFonts w:ascii="TimesNewRomanPSMT" w:hAnsi="TimesNewRomanPSMT" w:cs="TimesNewRomanPSMT"/>
          <w:color w:val="000000"/>
          <w:sz w:val="18"/>
          <w:szCs w:val="18"/>
        </w:rPr>
        <w:t>g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June 2008 to November 2008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Exposed to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API </w:t>
      </w:r>
      <w:r>
        <w:rPr>
          <w:rFonts w:ascii="TimesNewRomanPSMT" w:hAnsi="TimesNewRomanPSMT" w:cs="TimesNewRomanPSMT"/>
          <w:color w:val="000000"/>
        </w:rPr>
        <w:t>testing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As a test coordinator experienced in Planning, Test Case Design, Test case automation, Test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tool</w:t>
      </w:r>
      <w:proofErr w:type="gramEnd"/>
      <w:r>
        <w:rPr>
          <w:rFonts w:ascii="TimesNewRomanPSMT" w:hAnsi="TimesNewRomanPSMT" w:cs="TimesNewRomanPSMT"/>
          <w:color w:val="000000"/>
        </w:rPr>
        <w:t xml:space="preserve"> development, and Test execution.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 xml:space="preserve">Developed automation suite of 1200 test cases in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TCL </w:t>
      </w:r>
      <w:r>
        <w:rPr>
          <w:rFonts w:ascii="TimesNewRomanPSMT" w:hAnsi="TimesNewRomanPSMT" w:cs="TimesNewRomanPSMT"/>
          <w:color w:val="000000"/>
        </w:rPr>
        <w:t>for Linux, windows.</w:t>
      </w:r>
      <w:proofErr w:type="gramEnd"/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Exposed to developing C/C++ code for concurrent scenario testing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SQL DDL, DDL, Built-in and utility functions commands testing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Recovery, Backup, Restore, Commit, rollback and checkpoint feature testing and design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review</w:t>
      </w:r>
      <w:proofErr w:type="gramEnd"/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Did automation frame work design for Functional, Longtime, </w:t>
      </w:r>
      <w:proofErr w:type="gramStart"/>
      <w:r>
        <w:rPr>
          <w:rFonts w:ascii="TimesNewRomanPSMT" w:hAnsi="TimesNewRomanPSMT" w:cs="TimesNewRomanPSMT"/>
          <w:color w:val="000000"/>
        </w:rPr>
        <w:t>Memory</w:t>
      </w:r>
      <w:proofErr w:type="gramEnd"/>
      <w:r>
        <w:rPr>
          <w:rFonts w:ascii="TimesNewRomanPSMT" w:hAnsi="TimesNewRomanPSMT" w:cs="TimesNewRomanPSMT"/>
          <w:color w:val="000000"/>
        </w:rPr>
        <w:t xml:space="preserve"> leak and system failure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>PROFESSIONAL EXPERIENCE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testing</w:t>
      </w:r>
      <w:proofErr w:type="gramEnd"/>
      <w:r>
        <w:rPr>
          <w:rFonts w:ascii="TimesNewRomanPSMT" w:hAnsi="TimesNewRomanPSMT" w:cs="TimesNewRomanPSMT"/>
          <w:color w:val="000000"/>
        </w:rPr>
        <w:t xml:space="preserve"> scenarios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 xml:space="preserve">Participated in many rounds of SDV testing for 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Agile Process </w:t>
      </w:r>
      <w:r>
        <w:rPr>
          <w:rFonts w:ascii="TimesNewRomanPSMT" w:hAnsi="TimesNewRomanPSMT" w:cs="TimesNewRomanPSMT"/>
          <w:color w:val="000000"/>
        </w:rPr>
        <w:t>(with CI).</w:t>
      </w:r>
      <w:proofErr w:type="gramEnd"/>
      <w:r>
        <w:rPr>
          <w:rFonts w:ascii="TimesNewRomanPSMT" w:hAnsi="TimesNewRomanPSMT" w:cs="TimesNewRomanPSMT"/>
          <w:color w:val="000000"/>
        </w:rPr>
        <w:t xml:space="preserve"> And Found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maximum</w:t>
      </w:r>
      <w:proofErr w:type="gramEnd"/>
      <w:r>
        <w:rPr>
          <w:rFonts w:ascii="TimesNewRomanPSMT" w:hAnsi="TimesNewRomanPSMT" w:cs="TimesNewRomanPSMT"/>
          <w:color w:val="000000"/>
        </w:rPr>
        <w:t xml:space="preserve"> number of bugs to make the software stable.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</w:rPr>
        <w:t xml:space="preserve">OS’ worked on: Linux, Windows,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</w:rPr>
        <w:t>AIX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</w:rPr>
        <w:t>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</w:rPr>
        <w:t>During the above tenure I was recognized with: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Defect Star award 2 times – For the quality and number of the defects </w:t>
      </w:r>
      <w:proofErr w:type="gramStart"/>
      <w:r>
        <w:rPr>
          <w:rFonts w:ascii="TimesNewRomanPSMT" w:hAnsi="TimesNewRomanPSMT" w:cs="TimesNewRomanPSMT"/>
          <w:color w:val="000000"/>
        </w:rPr>
        <w:t>raised</w:t>
      </w:r>
      <w:proofErr w:type="gramEnd"/>
      <w:r>
        <w:rPr>
          <w:rFonts w:ascii="TimesNewRomanPSMT" w:hAnsi="TimesNewRomanPSMT" w:cs="TimesNewRomanPSMT"/>
          <w:color w:val="000000"/>
        </w:rPr>
        <w:t>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BL level Awards for good contribution, and quality of deliverables.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Best New </w:t>
      </w:r>
      <w:proofErr w:type="spellStart"/>
      <w:r>
        <w:rPr>
          <w:rFonts w:ascii="TimesNewRomanPSMT" w:hAnsi="TimesNewRomanPSMT" w:cs="TimesNewRomanPSMT"/>
          <w:color w:val="000000"/>
        </w:rPr>
        <w:t>Joinee</w:t>
      </w:r>
      <w:proofErr w:type="spellEnd"/>
      <w:r>
        <w:rPr>
          <w:rFonts w:ascii="TimesNewRomanPSMT" w:hAnsi="TimesNewRomanPSMT" w:cs="TimesNewRomanPSMT"/>
          <w:color w:val="000000"/>
        </w:rPr>
        <w:t xml:space="preserve"> for the year 2008-2009.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Got excellent rating for appraisals.</w:t>
      </w:r>
      <w:proofErr w:type="gramEnd"/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A SMS sending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tool(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GSM network) in Python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Role:-I was the only one involved in this project.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About the project:-The mobile phone should be connected to the computer via a serial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port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. First the phonebook and Inbox is read. The user has the option of composing the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message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and sending it to any valid number .Phonebook can be used for the same.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Designing a F.M transmitter using a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Colpitt’s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Oscillator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Role:-I was involved in the organizing the whole process.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About the project: A simple F.M transmitter is implemented using a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Colpitt’s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oscillator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which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generates the carrier signal .Its range is limited to 4-5 meters. Provision of sound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input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is provided to the user. A FM receiver is required to catch the signal.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Date of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Birth :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7</w:t>
      </w:r>
      <w:r>
        <w:rPr>
          <w:rFonts w:ascii="TimesNewRomanPSMT" w:hAnsi="TimesNewRomanPSMT" w:cs="TimesNewRomanPSMT"/>
          <w:color w:val="000000"/>
          <w:sz w:val="14"/>
          <w:szCs w:val="14"/>
        </w:rPr>
        <w:t xml:space="preserve">th </w:t>
      </w:r>
      <w:r>
        <w:rPr>
          <w:rFonts w:ascii="TimesNewRomanPSMT" w:hAnsi="TimesNewRomanPSMT" w:cs="TimesNewRomanPSMT"/>
          <w:color w:val="000000"/>
          <w:sz w:val="24"/>
          <w:szCs w:val="24"/>
        </w:rPr>
        <w:t>April, 1987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Nationality :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Indian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Languages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Known :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English, Hindi, Bengali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Hobbies :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BOOKS, MUSIC, SPORTS</w:t>
      </w:r>
    </w:p>
    <w:p w:rsidR="00A66BE4" w:rsidRDefault="00A66BE4" w:rsidP="00A66BE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lastRenderedPageBreak/>
        <w:t>ACADEMIC PROJECT</w:t>
      </w:r>
    </w:p>
    <w:p w:rsidR="00A3322F" w:rsidRPr="00A66BE4" w:rsidRDefault="00A66BE4" w:rsidP="00A66BE4">
      <w:r>
        <w:rPr>
          <w:rFonts w:ascii="TimesNewRomanPS-BoldMT" w:hAnsi="TimesNewRomanPS-BoldMT" w:cs="TimesNewRomanPS-BoldMT"/>
          <w:b/>
          <w:bCs/>
          <w:color w:val="000000"/>
        </w:rPr>
        <w:t>PERSONAL DETAILS</w:t>
      </w:r>
    </w:p>
    <w:sectPr w:rsidR="00A3322F" w:rsidRPr="00A66BE4" w:rsidSect="00FA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7D15"/>
    <w:multiLevelType w:val="multilevel"/>
    <w:tmpl w:val="E138E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391729"/>
    <w:multiLevelType w:val="multilevel"/>
    <w:tmpl w:val="67B40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370C1E"/>
    <w:multiLevelType w:val="multilevel"/>
    <w:tmpl w:val="FD0EA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BB6D9D"/>
    <w:multiLevelType w:val="multilevel"/>
    <w:tmpl w:val="BC3E2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2512E"/>
    <w:multiLevelType w:val="multilevel"/>
    <w:tmpl w:val="211A2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107396"/>
    <w:multiLevelType w:val="multilevel"/>
    <w:tmpl w:val="173A7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FF53421"/>
    <w:multiLevelType w:val="multilevel"/>
    <w:tmpl w:val="1152DD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6610A3"/>
    <w:multiLevelType w:val="multilevel"/>
    <w:tmpl w:val="DFA0B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74F30FD"/>
    <w:multiLevelType w:val="multilevel"/>
    <w:tmpl w:val="25988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DE527F"/>
    <w:multiLevelType w:val="multilevel"/>
    <w:tmpl w:val="362CA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810932"/>
    <w:multiLevelType w:val="multilevel"/>
    <w:tmpl w:val="EDBE0F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7660223"/>
    <w:multiLevelType w:val="multilevel"/>
    <w:tmpl w:val="48766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ED374A5"/>
    <w:multiLevelType w:val="multilevel"/>
    <w:tmpl w:val="6C2C3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1BA3FBA"/>
    <w:multiLevelType w:val="multilevel"/>
    <w:tmpl w:val="F35A4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2E1EE3"/>
    <w:multiLevelType w:val="multilevel"/>
    <w:tmpl w:val="5F641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C5B0890"/>
    <w:multiLevelType w:val="multilevel"/>
    <w:tmpl w:val="7A0CA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AF53AF"/>
    <w:multiLevelType w:val="multilevel"/>
    <w:tmpl w:val="5C98B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4FD3D81"/>
    <w:multiLevelType w:val="multilevel"/>
    <w:tmpl w:val="8694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C7C4A08"/>
    <w:multiLevelType w:val="multilevel"/>
    <w:tmpl w:val="CBC4D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1BE6EC2"/>
    <w:multiLevelType w:val="multilevel"/>
    <w:tmpl w:val="CD26C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89A2439"/>
    <w:multiLevelType w:val="multilevel"/>
    <w:tmpl w:val="BCBAD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F3A5A1C"/>
    <w:multiLevelType w:val="multilevel"/>
    <w:tmpl w:val="3D5C6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A4631C8"/>
    <w:multiLevelType w:val="multilevel"/>
    <w:tmpl w:val="00C02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DEB0402"/>
    <w:multiLevelType w:val="multilevel"/>
    <w:tmpl w:val="E8E2C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4"/>
  </w:num>
  <w:num w:numId="9">
    <w:abstractNumId w:val="5"/>
  </w:num>
  <w:num w:numId="10">
    <w:abstractNumId w:val="7"/>
  </w:num>
  <w:num w:numId="11">
    <w:abstractNumId w:val="14"/>
  </w:num>
  <w:num w:numId="12">
    <w:abstractNumId w:val="20"/>
  </w:num>
  <w:num w:numId="13">
    <w:abstractNumId w:val="22"/>
  </w:num>
  <w:num w:numId="14">
    <w:abstractNumId w:val="19"/>
  </w:num>
  <w:num w:numId="15">
    <w:abstractNumId w:val="11"/>
  </w:num>
  <w:num w:numId="16">
    <w:abstractNumId w:val="18"/>
  </w:num>
  <w:num w:numId="17">
    <w:abstractNumId w:val="0"/>
  </w:num>
  <w:num w:numId="18">
    <w:abstractNumId w:val="6"/>
  </w:num>
  <w:num w:numId="19">
    <w:abstractNumId w:val="21"/>
  </w:num>
  <w:num w:numId="20">
    <w:abstractNumId w:val="8"/>
  </w:num>
  <w:num w:numId="21">
    <w:abstractNumId w:val="13"/>
  </w:num>
  <w:num w:numId="22">
    <w:abstractNumId w:val="12"/>
  </w:num>
  <w:num w:numId="23">
    <w:abstractNumId w:val="2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322F"/>
    <w:rsid w:val="00305200"/>
    <w:rsid w:val="007429AE"/>
    <w:rsid w:val="008E3E74"/>
    <w:rsid w:val="00A3322F"/>
    <w:rsid w:val="00A66BE4"/>
    <w:rsid w:val="00FA69E0"/>
    <w:rsid w:val="00FD6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</cp:lastModifiedBy>
  <cp:revision>2</cp:revision>
  <dcterms:created xsi:type="dcterms:W3CDTF">2014-06-18T10:59:00Z</dcterms:created>
  <dcterms:modified xsi:type="dcterms:W3CDTF">2014-06-18T10:59:00Z</dcterms:modified>
</cp:coreProperties>
</file>