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39" w:rsidRPr="00C50E8B" w:rsidRDefault="00C50739" w:rsidP="00C50739">
      <w:pPr>
        <w:autoSpaceDE w:val="0"/>
        <w:autoSpaceDN w:val="0"/>
        <w:adjustRightInd w:val="0"/>
        <w:spacing w:after="0" w:line="240" w:lineRule="auto"/>
        <w:jc w:val="center"/>
        <w:rPr>
          <w:rFonts w:cs="TT18o00"/>
        </w:rPr>
      </w:pPr>
      <w:r w:rsidRPr="00C50E8B">
        <w:t>***********</w:t>
      </w:r>
      <w:r w:rsidRPr="00C50739">
        <w:rPr>
          <w:rFonts w:asciiTheme="minorHAnsi" w:hAnsiTheme="minorHAnsi" w:cstheme="minorHAnsi"/>
          <w:b/>
          <w:color w:val="000000" w:themeColor="text1"/>
          <w:sz w:val="24"/>
          <w:szCs w:val="24"/>
        </w:rPr>
        <w:t xml:space="preserve"> </w:t>
      </w:r>
      <w:r w:rsidRPr="008817DC">
        <w:rPr>
          <w:rFonts w:asciiTheme="minorHAnsi" w:hAnsiTheme="minorHAnsi" w:cstheme="minorHAnsi"/>
          <w:b/>
          <w:color w:val="000000" w:themeColor="text1"/>
          <w:sz w:val="24"/>
          <w:szCs w:val="24"/>
        </w:rPr>
        <w:t>Nilima Rani Patra</w:t>
      </w:r>
      <w:r w:rsidRPr="00C50E8B">
        <w:t xml:space="preserve"> *************</w:t>
      </w:r>
    </w:p>
    <w:tbl>
      <w:tblPr>
        <w:tblW w:w="11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0"/>
        <w:gridCol w:w="6993"/>
      </w:tblGrid>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Candidate Current Location</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Bangalore</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Availability to Interview</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Any Week Days</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Date Available to Start</w:t>
            </w:r>
          </w:p>
        </w:tc>
        <w:tc>
          <w:tcPr>
            <w:tcW w:w="6993" w:type="dxa"/>
            <w:shd w:val="clear" w:color="auto" w:fill="auto"/>
            <w:noWrap/>
            <w:vAlign w:val="bottom"/>
            <w:hideMark/>
          </w:tcPr>
          <w:p w:rsidR="00C50739" w:rsidRPr="00C50E8B" w:rsidRDefault="00433F75" w:rsidP="00433F75">
            <w:pPr>
              <w:jc w:val="both"/>
              <w:rPr>
                <w:rFonts w:cs="Calibri"/>
              </w:rPr>
            </w:pPr>
            <w:r>
              <w:rPr>
                <w:rFonts w:cs="Calibri"/>
              </w:rPr>
              <w:t>20</w:t>
            </w:r>
            <w:r w:rsidR="00C50739" w:rsidRPr="00C50E8B">
              <w:rPr>
                <w:rFonts w:cs="Calibri"/>
              </w:rPr>
              <w:t xml:space="preserve"> Days</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If previous Intel experience, please provide:</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 xml:space="preserve">     - Previous WWID if known</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bookmarkStart w:id="0" w:name="RANGE!B8"/>
            <w:r w:rsidRPr="00C50E8B">
              <w:rPr>
                <w:rFonts w:cs="Calibri"/>
              </w:rPr>
              <w:t xml:space="preserve">     - Previous sponsor names if known</w:t>
            </w:r>
            <w:bookmarkEnd w:id="0"/>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 xml:space="preserve">     - Dates employed</w:t>
            </w:r>
          </w:p>
        </w:tc>
        <w:tc>
          <w:tcPr>
            <w:tcW w:w="6993" w:type="dxa"/>
            <w:shd w:val="clear" w:color="auto" w:fill="auto"/>
            <w:noWrap/>
            <w:vAlign w:val="bottom"/>
            <w:hideMark/>
          </w:tcPr>
          <w:p w:rsidR="00C50739" w:rsidRPr="00C50E8B" w:rsidRDefault="00C50739" w:rsidP="00C3647B">
            <w:pPr>
              <w:autoSpaceDE w:val="0"/>
              <w:autoSpaceDN w:val="0"/>
              <w:adjustRightInd w:val="0"/>
              <w:jc w:val="both"/>
            </w:pP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 xml:space="preserve">     - Engagement type (CW or FTE)</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w:t>
            </w:r>
          </w:p>
        </w:tc>
      </w:tr>
      <w:tr w:rsidR="00C50739" w:rsidRPr="00C50E8B" w:rsidTr="00C3647B">
        <w:trPr>
          <w:trHeight w:val="299"/>
        </w:trPr>
        <w:tc>
          <w:tcPr>
            <w:tcW w:w="4230" w:type="dxa"/>
            <w:shd w:val="clear" w:color="auto" w:fill="auto"/>
            <w:noWrap/>
            <w:vAlign w:val="bottom"/>
            <w:hideMark/>
          </w:tcPr>
          <w:p w:rsidR="00C50739" w:rsidRPr="00C50E8B" w:rsidRDefault="00C50739" w:rsidP="00C3647B">
            <w:pPr>
              <w:jc w:val="both"/>
              <w:rPr>
                <w:rFonts w:cs="Calibri"/>
              </w:rPr>
            </w:pPr>
            <w:r w:rsidRPr="00C50E8B">
              <w:rPr>
                <w:rFonts w:cs="Calibri"/>
              </w:rPr>
              <w:t xml:space="preserve">     - Name used when employed at Intel</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 </w:t>
            </w:r>
          </w:p>
        </w:tc>
      </w:tr>
      <w:tr w:rsidR="00C50739" w:rsidRPr="00C50E8B" w:rsidTr="00C3647B">
        <w:trPr>
          <w:trHeight w:val="737"/>
        </w:trPr>
        <w:tc>
          <w:tcPr>
            <w:tcW w:w="4230" w:type="dxa"/>
            <w:shd w:val="clear" w:color="auto" w:fill="auto"/>
            <w:vAlign w:val="bottom"/>
            <w:hideMark/>
          </w:tcPr>
          <w:p w:rsidR="00C50739" w:rsidRPr="00C50E8B" w:rsidRDefault="00C50739" w:rsidP="00C3647B">
            <w:pPr>
              <w:jc w:val="both"/>
              <w:rPr>
                <w:rFonts w:cs="Calibri"/>
              </w:rPr>
            </w:pPr>
            <w:r w:rsidRPr="00C50E8B">
              <w:rPr>
                <w:rFonts w:cs="Calibri"/>
              </w:rPr>
              <w:t>Please explain why you feel this candidate is best fit for this position / provide any additional comments</w:t>
            </w:r>
          </w:p>
        </w:tc>
        <w:tc>
          <w:tcPr>
            <w:tcW w:w="6993" w:type="dxa"/>
            <w:shd w:val="clear" w:color="auto" w:fill="auto"/>
            <w:noWrap/>
            <w:vAlign w:val="bottom"/>
            <w:hideMark/>
          </w:tcPr>
          <w:p w:rsidR="00C50739" w:rsidRPr="00C50E8B" w:rsidRDefault="00C50739" w:rsidP="00C3647B">
            <w:pPr>
              <w:jc w:val="both"/>
              <w:rPr>
                <w:rFonts w:cs="Calibri"/>
              </w:rPr>
            </w:pPr>
            <w:r w:rsidRPr="00C50E8B">
              <w:rPr>
                <w:rFonts w:cs="Calibri"/>
              </w:rPr>
              <w:t>She has good experience in handling all admin activities whatever mentioned in the JD</w:t>
            </w:r>
          </w:p>
        </w:tc>
      </w:tr>
    </w:tbl>
    <w:p w:rsidR="00C50739" w:rsidRPr="00C50E8B" w:rsidRDefault="00C50739" w:rsidP="00C50739">
      <w:pPr>
        <w:autoSpaceDE w:val="0"/>
        <w:autoSpaceDN w:val="0"/>
        <w:adjustRightInd w:val="0"/>
        <w:spacing w:after="0" w:line="240" w:lineRule="auto"/>
        <w:rPr>
          <w:rFonts w:cs="TT18o00"/>
        </w:rPr>
      </w:pPr>
    </w:p>
    <w:p w:rsidR="00C50739" w:rsidRDefault="00C50739" w:rsidP="008817DC">
      <w:pPr>
        <w:autoSpaceDE w:val="0"/>
        <w:autoSpaceDN w:val="0"/>
        <w:adjustRightInd w:val="0"/>
        <w:spacing w:after="0" w:line="240" w:lineRule="auto"/>
        <w:ind w:right="-630"/>
        <w:contextualSpacing/>
        <w:mirrorIndents/>
        <w:rPr>
          <w:rFonts w:asciiTheme="minorHAnsi" w:hAnsiTheme="minorHAnsi" w:cstheme="minorHAnsi"/>
          <w:b/>
          <w:color w:val="000000" w:themeColor="text1"/>
          <w:sz w:val="24"/>
          <w:szCs w:val="24"/>
        </w:rPr>
      </w:pPr>
    </w:p>
    <w:p w:rsidR="001D71E4" w:rsidRPr="008817DC" w:rsidRDefault="00CF6700" w:rsidP="008817DC">
      <w:pPr>
        <w:autoSpaceDE w:val="0"/>
        <w:autoSpaceDN w:val="0"/>
        <w:adjustRightInd w:val="0"/>
        <w:spacing w:after="0" w:line="240" w:lineRule="auto"/>
        <w:ind w:right="-630"/>
        <w:contextualSpacing/>
        <w:mirrorIndents/>
        <w:rPr>
          <w:rFonts w:asciiTheme="minorHAnsi" w:hAnsiTheme="minorHAnsi" w:cstheme="minorHAnsi"/>
          <w:b/>
          <w:color w:val="000000" w:themeColor="text1"/>
          <w:sz w:val="24"/>
          <w:szCs w:val="24"/>
        </w:rPr>
      </w:pPr>
      <w:r w:rsidRPr="008817DC">
        <w:rPr>
          <w:rFonts w:asciiTheme="minorHAnsi" w:hAnsiTheme="minorHAnsi" w:cstheme="minorHAnsi"/>
          <w:b/>
          <w:color w:val="000000" w:themeColor="text1"/>
          <w:sz w:val="24"/>
          <w:szCs w:val="24"/>
        </w:rPr>
        <w:t xml:space="preserve">Curriculum </w:t>
      </w:r>
      <w:r w:rsidR="008F1877" w:rsidRPr="008817DC">
        <w:rPr>
          <w:rFonts w:asciiTheme="minorHAnsi" w:hAnsiTheme="minorHAnsi" w:cstheme="minorHAnsi"/>
          <w:b/>
          <w:color w:val="000000" w:themeColor="text1"/>
          <w:sz w:val="24"/>
          <w:szCs w:val="24"/>
        </w:rPr>
        <w:t>vitae of Nilima Rani Patra</w:t>
      </w:r>
    </w:p>
    <w:p w:rsidR="00CF6700" w:rsidRPr="008817DC" w:rsidRDefault="00CF6700" w:rsidP="008817DC">
      <w:pPr>
        <w:autoSpaceDE w:val="0"/>
        <w:autoSpaceDN w:val="0"/>
        <w:adjustRightInd w:val="0"/>
        <w:spacing w:after="0" w:line="240" w:lineRule="auto"/>
        <w:ind w:right="-630"/>
        <w:contextualSpacing/>
        <w:mirrorIndents/>
        <w:rPr>
          <w:rFonts w:asciiTheme="minorHAnsi" w:hAnsiTheme="minorHAnsi" w:cstheme="minorHAnsi"/>
          <w:b/>
          <w:color w:val="000000" w:themeColor="text1"/>
          <w:sz w:val="24"/>
          <w:szCs w:val="24"/>
        </w:rPr>
      </w:pPr>
    </w:p>
    <w:p w:rsidR="006C7B6A" w:rsidRPr="008817DC" w:rsidRDefault="006C7B6A" w:rsidP="008817DC">
      <w:pPr>
        <w:autoSpaceDE w:val="0"/>
        <w:autoSpaceDN w:val="0"/>
        <w:adjustRightInd w:val="0"/>
        <w:spacing w:after="0" w:line="240" w:lineRule="auto"/>
        <w:ind w:right="-630"/>
        <w:contextualSpacing/>
        <w:mirrorIndents/>
        <w:rPr>
          <w:rFonts w:asciiTheme="minorHAnsi" w:hAnsiTheme="minorHAnsi" w:cstheme="minorHAnsi"/>
          <w:b/>
          <w:color w:val="000000" w:themeColor="text1"/>
          <w:sz w:val="24"/>
          <w:szCs w:val="24"/>
        </w:rPr>
      </w:pPr>
    </w:p>
    <w:p w:rsidR="00C52BB3" w:rsidRPr="008817DC" w:rsidRDefault="008F1877" w:rsidP="008817DC">
      <w:pPr>
        <w:autoSpaceDE w:val="0"/>
        <w:autoSpaceDN w:val="0"/>
        <w:adjustRightInd w:val="0"/>
        <w:spacing w:after="0" w:line="240" w:lineRule="auto"/>
        <w:contextualSpacing/>
        <w:mirrorIndents/>
        <w:rPr>
          <w:rFonts w:asciiTheme="minorHAnsi" w:hAnsiTheme="minorHAnsi" w:cstheme="minorHAnsi"/>
          <w:color w:val="000000"/>
          <w:sz w:val="24"/>
          <w:szCs w:val="24"/>
        </w:rPr>
      </w:pPr>
      <w:r w:rsidRPr="008817DC">
        <w:rPr>
          <w:rFonts w:asciiTheme="minorHAnsi" w:hAnsiTheme="minorHAnsi" w:cstheme="minorHAnsi"/>
          <w:color w:val="000000"/>
          <w:sz w:val="24"/>
          <w:szCs w:val="24"/>
        </w:rPr>
        <w:t xml:space="preserve">E-Mail: </w:t>
      </w:r>
      <w:r w:rsidRPr="008817DC">
        <w:rPr>
          <w:rFonts w:asciiTheme="minorHAnsi" w:hAnsiTheme="minorHAnsi" w:cstheme="minorHAnsi"/>
          <w:color w:val="4F81BD" w:themeColor="accent1"/>
          <w:sz w:val="24"/>
          <w:szCs w:val="24"/>
          <w:u w:val="thick"/>
        </w:rPr>
        <w:t>nilimaranipatra@gmail.com</w:t>
      </w:r>
    </w:p>
    <w:p w:rsidR="00C52BB3" w:rsidRPr="008817DC" w:rsidRDefault="00C52BB3" w:rsidP="008817DC">
      <w:pPr>
        <w:autoSpaceDE w:val="0"/>
        <w:autoSpaceDN w:val="0"/>
        <w:adjustRightInd w:val="0"/>
        <w:spacing w:after="0" w:line="240" w:lineRule="auto"/>
        <w:contextualSpacing/>
        <w:mirrorIndents/>
        <w:rPr>
          <w:rFonts w:asciiTheme="minorHAnsi" w:hAnsiTheme="minorHAnsi" w:cstheme="minorHAnsi"/>
          <w:color w:val="000000"/>
          <w:sz w:val="24"/>
          <w:szCs w:val="24"/>
        </w:rPr>
      </w:pPr>
      <w:r w:rsidRPr="008817DC">
        <w:rPr>
          <w:rFonts w:asciiTheme="minorHAnsi" w:hAnsiTheme="minorHAnsi" w:cstheme="minorHAnsi"/>
          <w:color w:val="000000"/>
          <w:sz w:val="24"/>
          <w:szCs w:val="24"/>
        </w:rPr>
        <w:t>Ph. No: +91-</w:t>
      </w:r>
      <w:r w:rsidR="008F1877" w:rsidRPr="008817DC">
        <w:rPr>
          <w:rFonts w:asciiTheme="minorHAnsi" w:hAnsiTheme="minorHAnsi" w:cstheme="minorHAnsi"/>
          <w:color w:val="000000"/>
          <w:sz w:val="24"/>
          <w:szCs w:val="24"/>
        </w:rPr>
        <w:t>9738327690</w:t>
      </w:r>
    </w:p>
    <w:p w:rsidR="00C52BB3" w:rsidRPr="008817DC" w:rsidRDefault="00C52BB3" w:rsidP="008817DC">
      <w:pPr>
        <w:autoSpaceDE w:val="0"/>
        <w:autoSpaceDN w:val="0"/>
        <w:adjustRightInd w:val="0"/>
        <w:spacing w:after="0" w:line="240" w:lineRule="auto"/>
        <w:contextualSpacing/>
        <w:mirrorIndents/>
        <w:rPr>
          <w:rFonts w:asciiTheme="minorHAnsi" w:hAnsiTheme="minorHAnsi" w:cstheme="minorHAnsi"/>
          <w:b/>
          <w:color w:val="595959"/>
          <w:sz w:val="24"/>
          <w:szCs w:val="24"/>
        </w:rPr>
      </w:pPr>
      <w:r w:rsidRPr="008817DC">
        <w:rPr>
          <w:rFonts w:asciiTheme="minorHAnsi" w:hAnsiTheme="minorHAnsi" w:cstheme="minorHAnsi"/>
          <w:b/>
          <w:color w:val="595959"/>
          <w:sz w:val="24"/>
          <w:szCs w:val="24"/>
        </w:rPr>
        <w:t>OBJECTIVE</w:t>
      </w:r>
    </w:p>
    <w:p w:rsidR="00892231" w:rsidRPr="008817DC" w:rsidRDefault="00B772B7" w:rsidP="008817DC">
      <w:pPr>
        <w:autoSpaceDE w:val="0"/>
        <w:autoSpaceDN w:val="0"/>
        <w:adjustRightInd w:val="0"/>
        <w:spacing w:after="0" w:line="240" w:lineRule="auto"/>
        <w:contextualSpacing/>
        <w:mirrorIndents/>
        <w:rPr>
          <w:rFonts w:asciiTheme="minorHAnsi" w:hAnsiTheme="minorHAnsi" w:cstheme="minorHAnsi"/>
          <w:b/>
          <w:color w:val="C1504D"/>
          <w:sz w:val="24"/>
          <w:szCs w:val="24"/>
        </w:rPr>
      </w:pPr>
      <w:r>
        <w:rPr>
          <w:rFonts w:asciiTheme="minorHAnsi" w:hAnsiTheme="minorHAnsi" w:cstheme="minorHAnsi"/>
          <w:b/>
          <w:noProof/>
          <w:color w:val="C1504D"/>
          <w:sz w:val="24"/>
          <w:szCs w:val="24"/>
        </w:rPr>
        <w:pict>
          <v:shapetype id="_x0000_t32" coordsize="21600,21600" o:spt="32" o:oned="t" path="m,l21600,21600e" filled="f">
            <v:path arrowok="t" fillok="f" o:connecttype="none"/>
            <o:lock v:ext="edit" shapetype="t"/>
          </v:shapetype>
          <v:shape id="AutoShape 21" o:spid="_x0000_s1026" type="#_x0000_t32" style="position:absolute;margin-left:.85pt;margin-top:4.65pt;width:480.8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" strokecolor="gray" strokeweight="2.5pt">
            <v:shadow color="#868686"/>
          </v:shape>
        </w:pict>
      </w:r>
    </w:p>
    <w:p w:rsidR="008F451E" w:rsidRPr="008817DC" w:rsidRDefault="008F451E" w:rsidP="008817DC">
      <w:pPr>
        <w:pStyle w:val="Default"/>
        <w:rPr>
          <w:rFonts w:asciiTheme="minorHAnsi" w:hAnsiTheme="minorHAnsi"/>
        </w:rPr>
      </w:pPr>
    </w:p>
    <w:p w:rsidR="008F451E" w:rsidRPr="008817DC" w:rsidRDefault="008F451E" w:rsidP="008817DC">
      <w:pPr>
        <w:pStyle w:val="Default"/>
        <w:rPr>
          <w:rFonts w:asciiTheme="minorHAnsi" w:hAnsiTheme="minorHAnsi" w:cstheme="minorHAnsi"/>
          <w:b/>
          <w:color w:val="000000" w:themeColor="text1"/>
          <w:u w:val="thick"/>
        </w:rPr>
      </w:pPr>
      <w:r w:rsidRPr="008817DC">
        <w:rPr>
          <w:rFonts w:asciiTheme="minorHAnsi" w:hAnsiTheme="minorHAnsi" w:cstheme="minorHAnsi"/>
          <w:b/>
          <w:color w:val="000000" w:themeColor="text1"/>
          <w:u w:val="thick"/>
        </w:rPr>
        <w:t>AREAS OF EXPERTISE (PERSONAL SUMMARY)</w:t>
      </w:r>
    </w:p>
    <w:p w:rsidR="008F451E" w:rsidRPr="008817DC" w:rsidRDefault="008F451E" w:rsidP="008817DC">
      <w:pPr>
        <w:pStyle w:val="Default"/>
        <w:rPr>
          <w:rFonts w:asciiTheme="minorHAnsi" w:hAnsiTheme="minorHAnsi" w:cstheme="minorHAnsi"/>
          <w:color w:val="auto"/>
        </w:rPr>
      </w:pPr>
      <w:r w:rsidRPr="008817DC">
        <w:rPr>
          <w:rFonts w:asciiTheme="minorHAnsi" w:hAnsiTheme="minorHAnsi" w:cstheme="minorHAnsi"/>
          <w:color w:val="auto"/>
        </w:rPr>
        <w:t>Office Management: - A highly competent, motivated and enthusiastic administrative assistant with experience of working as part of a team in a busy office environment. Well organized and proactive in providing timely, efficient and accurate administrative support to office managers and work colleagues. Approachable, well presented and able to establish good working relationships with a range of different people. Possessing a proven ability to generate innovative ideas and solutions to problems.</w:t>
      </w:r>
    </w:p>
    <w:p w:rsidR="008F451E" w:rsidRPr="008817DC" w:rsidRDefault="008F451E" w:rsidP="008817DC">
      <w:pPr>
        <w:pStyle w:val="Default"/>
        <w:rPr>
          <w:rFonts w:asciiTheme="minorHAnsi" w:hAnsiTheme="minorHAnsi" w:cstheme="minorHAnsi"/>
        </w:rPr>
      </w:pPr>
    </w:p>
    <w:p w:rsidR="008F451E" w:rsidRPr="008817DC" w:rsidRDefault="008F451E" w:rsidP="008817DC">
      <w:pPr>
        <w:pStyle w:val="Default"/>
        <w:rPr>
          <w:rFonts w:asciiTheme="minorHAnsi" w:hAnsiTheme="minorHAnsi" w:cstheme="minorHAnsi"/>
        </w:rPr>
      </w:pPr>
      <w:r w:rsidRPr="008817DC">
        <w:rPr>
          <w:rFonts w:asciiTheme="minorHAnsi" w:hAnsiTheme="minorHAnsi" w:cstheme="minorHAnsi"/>
        </w:rPr>
        <w:t>Currently looking for a suitable position with a reputable and ambitious company.</w:t>
      </w:r>
    </w:p>
    <w:p w:rsidR="000E74E9" w:rsidRPr="008817DC" w:rsidRDefault="000E74E9" w:rsidP="008817DC">
      <w:pPr>
        <w:autoSpaceDE w:val="0"/>
        <w:autoSpaceDN w:val="0"/>
        <w:adjustRightInd w:val="0"/>
        <w:spacing w:after="0" w:line="240" w:lineRule="auto"/>
        <w:contextualSpacing/>
        <w:mirrorIndents/>
        <w:rPr>
          <w:rFonts w:asciiTheme="minorHAnsi" w:hAnsiTheme="minorHAnsi" w:cstheme="minorHAnsi"/>
          <w:b/>
          <w:color w:val="595959"/>
          <w:sz w:val="24"/>
          <w:szCs w:val="24"/>
        </w:rPr>
      </w:pPr>
    </w:p>
    <w:p w:rsidR="00C52BB3" w:rsidRPr="008817DC" w:rsidRDefault="00C52BB3" w:rsidP="008817DC">
      <w:pPr>
        <w:autoSpaceDE w:val="0"/>
        <w:autoSpaceDN w:val="0"/>
        <w:adjustRightInd w:val="0"/>
        <w:spacing w:after="0" w:line="240" w:lineRule="auto"/>
        <w:contextualSpacing/>
        <w:mirrorIndents/>
        <w:rPr>
          <w:rFonts w:asciiTheme="minorHAnsi" w:hAnsiTheme="minorHAnsi" w:cstheme="minorHAnsi"/>
          <w:b/>
          <w:color w:val="000000" w:themeColor="text1"/>
          <w:sz w:val="24"/>
          <w:szCs w:val="24"/>
        </w:rPr>
      </w:pPr>
      <w:r w:rsidRPr="008817DC">
        <w:rPr>
          <w:rFonts w:asciiTheme="minorHAnsi" w:hAnsiTheme="minorHAnsi" w:cstheme="minorHAnsi"/>
          <w:b/>
          <w:color w:val="000000" w:themeColor="text1"/>
          <w:sz w:val="24"/>
          <w:szCs w:val="24"/>
        </w:rPr>
        <w:t>EDUCATION QUALIFICATION</w:t>
      </w:r>
    </w:p>
    <w:p w:rsidR="00C52BB3" w:rsidRPr="008817DC" w:rsidRDefault="00B772B7" w:rsidP="008817DC">
      <w:pPr>
        <w:autoSpaceDE w:val="0"/>
        <w:autoSpaceDN w:val="0"/>
        <w:adjustRightInd w:val="0"/>
        <w:spacing w:after="0" w:line="240" w:lineRule="auto"/>
        <w:contextualSpacing/>
        <w:mirrorIndents/>
        <w:rPr>
          <w:rFonts w:asciiTheme="minorHAnsi" w:hAnsiTheme="minorHAnsi" w:cstheme="minorHAnsi"/>
          <w:sz w:val="24"/>
          <w:szCs w:val="24"/>
        </w:rPr>
      </w:pPr>
      <w:r w:rsidRPr="00B772B7">
        <w:rPr>
          <w:rFonts w:asciiTheme="minorHAnsi" w:hAnsiTheme="minorHAnsi" w:cstheme="minorHAnsi"/>
          <w:b/>
          <w:noProof/>
          <w:color w:val="C1504D"/>
          <w:sz w:val="24"/>
          <w:szCs w:val="24"/>
        </w:rPr>
        <w:pict>
          <v:shape id="AutoShape 22" o:spid="_x0000_s1027" type="#_x0000_t32" style="position:absolute;margin-left:.85pt;margin-top:8.9pt;width:480.8pt;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" strokecolor="gray" strokeweight="2.5pt">
            <v:shadow color="#868686"/>
          </v:shape>
        </w:pict>
      </w:r>
    </w:p>
    <w:p w:rsidR="00C52BB3" w:rsidRPr="008817DC" w:rsidRDefault="00C52BB3" w:rsidP="008817DC">
      <w:pPr>
        <w:autoSpaceDE w:val="0"/>
        <w:autoSpaceDN w:val="0"/>
        <w:adjustRightInd w:val="0"/>
        <w:spacing w:after="0" w:line="240" w:lineRule="auto"/>
        <w:contextualSpacing/>
        <w:mirrorIndents/>
        <w:rPr>
          <w:rFonts w:asciiTheme="minorHAnsi" w:hAnsiTheme="minorHAnsi" w:cstheme="minorHAnsi"/>
          <w:sz w:val="24"/>
          <w:szCs w:val="24"/>
        </w:rPr>
      </w:pPr>
    </w:p>
    <w:tbl>
      <w:tblPr>
        <w:tblW w:w="95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50"/>
        <w:gridCol w:w="2340"/>
        <w:gridCol w:w="1980"/>
        <w:gridCol w:w="1350"/>
        <w:gridCol w:w="1620"/>
      </w:tblGrid>
      <w:tr w:rsidR="00C52BB3" w:rsidRPr="008817DC" w:rsidTr="00C52BB3">
        <w:tc>
          <w:tcPr>
            <w:tcW w:w="2250" w:type="dxa"/>
          </w:tcPr>
          <w:p w:rsidR="00C52BB3" w:rsidRPr="008817DC" w:rsidRDefault="00C52BB3" w:rsidP="008817DC">
            <w:pPr>
              <w:tabs>
                <w:tab w:val="left" w:pos="720"/>
              </w:tabs>
              <w:suppressAutoHyphens/>
              <w:spacing w:after="0" w:line="240" w:lineRule="auto"/>
              <w:contextualSpacing/>
              <w:mirrorIndents/>
              <w:jc w:val="center"/>
              <w:rPr>
                <w:rFonts w:asciiTheme="minorHAnsi" w:hAnsiTheme="minorHAnsi" w:cstheme="minorHAnsi"/>
                <w:b/>
                <w:sz w:val="24"/>
                <w:szCs w:val="24"/>
              </w:rPr>
            </w:pPr>
            <w:r w:rsidRPr="008817DC">
              <w:rPr>
                <w:rFonts w:asciiTheme="minorHAnsi" w:hAnsiTheme="minorHAnsi" w:cstheme="minorHAnsi"/>
                <w:b/>
                <w:bCs/>
                <w:sz w:val="24"/>
                <w:szCs w:val="24"/>
              </w:rPr>
              <w:t>Degree</w:t>
            </w:r>
          </w:p>
        </w:tc>
        <w:tc>
          <w:tcPr>
            <w:tcW w:w="2340" w:type="dxa"/>
          </w:tcPr>
          <w:p w:rsidR="00C52BB3" w:rsidRPr="008817DC" w:rsidRDefault="00C52BB3" w:rsidP="008817DC">
            <w:pPr>
              <w:tabs>
                <w:tab w:val="left" w:pos="720"/>
              </w:tabs>
              <w:suppressAutoHyphens/>
              <w:spacing w:after="0" w:line="240" w:lineRule="auto"/>
              <w:contextualSpacing/>
              <w:mirrorIndents/>
              <w:jc w:val="center"/>
              <w:rPr>
                <w:rFonts w:asciiTheme="minorHAnsi" w:hAnsiTheme="minorHAnsi" w:cstheme="minorHAnsi"/>
                <w:b/>
                <w:sz w:val="24"/>
                <w:szCs w:val="24"/>
              </w:rPr>
            </w:pPr>
            <w:r w:rsidRPr="008817DC">
              <w:rPr>
                <w:rFonts w:asciiTheme="minorHAnsi" w:hAnsiTheme="minorHAnsi" w:cstheme="minorHAnsi"/>
                <w:b/>
                <w:bCs/>
                <w:sz w:val="24"/>
                <w:szCs w:val="24"/>
              </w:rPr>
              <w:t>Institution</w:t>
            </w:r>
          </w:p>
        </w:tc>
        <w:tc>
          <w:tcPr>
            <w:tcW w:w="1980" w:type="dxa"/>
          </w:tcPr>
          <w:p w:rsidR="00C52BB3" w:rsidRPr="008817DC" w:rsidRDefault="00C52BB3" w:rsidP="008817DC">
            <w:pPr>
              <w:tabs>
                <w:tab w:val="left" w:pos="720"/>
              </w:tabs>
              <w:suppressAutoHyphens/>
              <w:spacing w:after="0" w:line="240" w:lineRule="auto"/>
              <w:contextualSpacing/>
              <w:mirrorIndents/>
              <w:jc w:val="center"/>
              <w:rPr>
                <w:rFonts w:asciiTheme="minorHAnsi" w:hAnsiTheme="minorHAnsi" w:cstheme="minorHAnsi"/>
                <w:b/>
                <w:sz w:val="24"/>
                <w:szCs w:val="24"/>
              </w:rPr>
            </w:pPr>
            <w:r w:rsidRPr="008817DC">
              <w:rPr>
                <w:rFonts w:asciiTheme="minorHAnsi" w:hAnsiTheme="minorHAnsi" w:cstheme="minorHAnsi"/>
                <w:b/>
                <w:bCs/>
                <w:sz w:val="24"/>
                <w:szCs w:val="24"/>
              </w:rPr>
              <w:t>University/Board</w:t>
            </w:r>
          </w:p>
        </w:tc>
        <w:tc>
          <w:tcPr>
            <w:tcW w:w="1350" w:type="dxa"/>
          </w:tcPr>
          <w:p w:rsidR="00C52BB3" w:rsidRPr="008817DC" w:rsidRDefault="00C52BB3" w:rsidP="008817DC">
            <w:pPr>
              <w:tabs>
                <w:tab w:val="left" w:pos="720"/>
              </w:tabs>
              <w:suppressAutoHyphens/>
              <w:spacing w:after="0" w:line="240" w:lineRule="auto"/>
              <w:contextualSpacing/>
              <w:mirrorIndents/>
              <w:jc w:val="center"/>
              <w:rPr>
                <w:rFonts w:asciiTheme="minorHAnsi" w:hAnsiTheme="minorHAnsi" w:cstheme="minorHAnsi"/>
                <w:b/>
                <w:sz w:val="24"/>
                <w:szCs w:val="24"/>
              </w:rPr>
            </w:pPr>
            <w:r w:rsidRPr="008817DC">
              <w:rPr>
                <w:rFonts w:asciiTheme="minorHAnsi" w:hAnsiTheme="minorHAnsi" w:cstheme="minorHAnsi"/>
                <w:b/>
                <w:bCs/>
                <w:sz w:val="24"/>
                <w:szCs w:val="24"/>
              </w:rPr>
              <w:t>Percentage</w:t>
            </w:r>
          </w:p>
        </w:tc>
        <w:tc>
          <w:tcPr>
            <w:tcW w:w="1620" w:type="dxa"/>
          </w:tcPr>
          <w:p w:rsidR="00C52BB3" w:rsidRPr="008817DC" w:rsidRDefault="00C52BB3" w:rsidP="008817DC">
            <w:pPr>
              <w:autoSpaceDE w:val="0"/>
              <w:autoSpaceDN w:val="0"/>
              <w:adjustRightInd w:val="0"/>
              <w:spacing w:after="0" w:line="240" w:lineRule="auto"/>
              <w:contextualSpacing/>
              <w:mirrorIndents/>
              <w:jc w:val="center"/>
              <w:rPr>
                <w:rFonts w:asciiTheme="minorHAnsi" w:hAnsiTheme="minorHAnsi" w:cstheme="minorHAnsi"/>
                <w:b/>
                <w:sz w:val="24"/>
                <w:szCs w:val="24"/>
              </w:rPr>
            </w:pPr>
            <w:r w:rsidRPr="008817DC">
              <w:rPr>
                <w:rFonts w:asciiTheme="minorHAnsi" w:hAnsiTheme="minorHAnsi" w:cstheme="minorHAnsi"/>
                <w:b/>
                <w:bCs/>
                <w:sz w:val="24"/>
                <w:szCs w:val="24"/>
              </w:rPr>
              <w:t>Year of Passing</w:t>
            </w:r>
          </w:p>
        </w:tc>
      </w:tr>
      <w:tr w:rsidR="00C52BB3" w:rsidRPr="008817DC" w:rsidTr="008F451E">
        <w:trPr>
          <w:trHeight w:val="440"/>
        </w:trPr>
        <w:tc>
          <w:tcPr>
            <w:tcW w:w="2250" w:type="dxa"/>
          </w:tcPr>
          <w:p w:rsidR="00C52BB3" w:rsidRPr="008817DC" w:rsidRDefault="00C52BB3" w:rsidP="008817DC">
            <w:pPr>
              <w:autoSpaceDE w:val="0"/>
              <w:autoSpaceDN w:val="0"/>
              <w:adjustRightInd w:val="0"/>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12</w:t>
            </w:r>
            <w:r w:rsidRPr="008817DC">
              <w:rPr>
                <w:rFonts w:asciiTheme="minorHAnsi" w:hAnsiTheme="minorHAnsi" w:cstheme="minorHAnsi"/>
                <w:sz w:val="24"/>
                <w:szCs w:val="24"/>
                <w:vertAlign w:val="superscript"/>
              </w:rPr>
              <w:t>th</w:t>
            </w:r>
          </w:p>
        </w:tc>
        <w:tc>
          <w:tcPr>
            <w:tcW w:w="2340" w:type="dxa"/>
          </w:tcPr>
          <w:p w:rsidR="00C52BB3" w:rsidRPr="008817DC" w:rsidRDefault="000E74E9" w:rsidP="008817DC">
            <w:pPr>
              <w:autoSpaceDE w:val="0"/>
              <w:autoSpaceDN w:val="0"/>
              <w:adjustRightInd w:val="0"/>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PUC</w:t>
            </w:r>
          </w:p>
        </w:tc>
        <w:tc>
          <w:tcPr>
            <w:tcW w:w="1980" w:type="dxa"/>
          </w:tcPr>
          <w:p w:rsidR="00C52BB3" w:rsidRPr="008817DC" w:rsidRDefault="000E74E9" w:rsidP="008817DC">
            <w:pPr>
              <w:autoSpaceDE w:val="0"/>
              <w:autoSpaceDN w:val="0"/>
              <w:adjustRightInd w:val="0"/>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Bangalore University</w:t>
            </w:r>
          </w:p>
        </w:tc>
        <w:tc>
          <w:tcPr>
            <w:tcW w:w="1350" w:type="dxa"/>
          </w:tcPr>
          <w:p w:rsidR="00C52BB3" w:rsidRPr="008817DC" w:rsidRDefault="000E74E9" w:rsidP="008817DC">
            <w:pPr>
              <w:tabs>
                <w:tab w:val="left" w:pos="720"/>
              </w:tabs>
              <w:suppressAutoHyphens/>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68.84%</w:t>
            </w:r>
          </w:p>
        </w:tc>
        <w:tc>
          <w:tcPr>
            <w:tcW w:w="1620" w:type="dxa"/>
          </w:tcPr>
          <w:p w:rsidR="00C52BB3" w:rsidRPr="008817DC" w:rsidRDefault="000E74E9" w:rsidP="008817DC">
            <w:pPr>
              <w:tabs>
                <w:tab w:val="left" w:pos="720"/>
              </w:tabs>
              <w:suppressAutoHyphens/>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2010</w:t>
            </w:r>
          </w:p>
        </w:tc>
      </w:tr>
      <w:tr w:rsidR="00C52BB3" w:rsidRPr="008817DC" w:rsidTr="00C52BB3">
        <w:trPr>
          <w:trHeight w:val="467"/>
        </w:trPr>
        <w:tc>
          <w:tcPr>
            <w:tcW w:w="2250" w:type="dxa"/>
          </w:tcPr>
          <w:p w:rsidR="00C52BB3" w:rsidRPr="008817DC" w:rsidRDefault="00C52BB3" w:rsidP="008817DC">
            <w:pPr>
              <w:autoSpaceDE w:val="0"/>
              <w:autoSpaceDN w:val="0"/>
              <w:adjustRightInd w:val="0"/>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10</w:t>
            </w:r>
            <w:r w:rsidRPr="008817DC">
              <w:rPr>
                <w:rFonts w:asciiTheme="minorHAnsi" w:hAnsiTheme="minorHAnsi" w:cstheme="minorHAnsi"/>
                <w:sz w:val="24"/>
                <w:szCs w:val="24"/>
                <w:vertAlign w:val="superscript"/>
              </w:rPr>
              <w:t>th</w:t>
            </w:r>
          </w:p>
        </w:tc>
        <w:tc>
          <w:tcPr>
            <w:tcW w:w="2340" w:type="dxa"/>
          </w:tcPr>
          <w:p w:rsidR="00865018" w:rsidRPr="008817DC" w:rsidRDefault="008F1877" w:rsidP="008817DC">
            <w:pPr>
              <w:autoSpaceDE w:val="0"/>
              <w:autoSpaceDN w:val="0"/>
              <w:adjustRightInd w:val="0"/>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SVM</w:t>
            </w:r>
          </w:p>
        </w:tc>
        <w:tc>
          <w:tcPr>
            <w:tcW w:w="1980" w:type="dxa"/>
          </w:tcPr>
          <w:p w:rsidR="00C52BB3" w:rsidRPr="008817DC" w:rsidRDefault="00865018" w:rsidP="008817DC">
            <w:pPr>
              <w:autoSpaceDE w:val="0"/>
              <w:autoSpaceDN w:val="0"/>
              <w:adjustRightInd w:val="0"/>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B.S.E</w:t>
            </w:r>
          </w:p>
        </w:tc>
        <w:tc>
          <w:tcPr>
            <w:tcW w:w="1350" w:type="dxa"/>
          </w:tcPr>
          <w:p w:rsidR="00C52BB3" w:rsidRPr="008817DC" w:rsidRDefault="00EF6A1F" w:rsidP="008817DC">
            <w:pPr>
              <w:tabs>
                <w:tab w:val="left" w:pos="720"/>
              </w:tabs>
              <w:suppressAutoHyphens/>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6</w:t>
            </w:r>
            <w:r w:rsidR="001863CC" w:rsidRPr="008817DC">
              <w:rPr>
                <w:rFonts w:asciiTheme="minorHAnsi" w:hAnsiTheme="minorHAnsi" w:cstheme="minorHAnsi"/>
                <w:sz w:val="24"/>
                <w:szCs w:val="24"/>
              </w:rPr>
              <w:t>7.86%</w:t>
            </w:r>
          </w:p>
        </w:tc>
        <w:tc>
          <w:tcPr>
            <w:tcW w:w="1620" w:type="dxa"/>
          </w:tcPr>
          <w:p w:rsidR="00C52BB3" w:rsidRPr="008817DC" w:rsidRDefault="000E74E9" w:rsidP="008817DC">
            <w:pPr>
              <w:tabs>
                <w:tab w:val="left" w:pos="720"/>
              </w:tabs>
              <w:suppressAutoHyphens/>
              <w:spacing w:after="0" w:line="240" w:lineRule="auto"/>
              <w:contextualSpacing/>
              <w:mirrorIndents/>
              <w:jc w:val="center"/>
              <w:rPr>
                <w:rFonts w:asciiTheme="minorHAnsi" w:hAnsiTheme="minorHAnsi" w:cstheme="minorHAnsi"/>
                <w:sz w:val="24"/>
                <w:szCs w:val="24"/>
              </w:rPr>
            </w:pPr>
            <w:r w:rsidRPr="008817DC">
              <w:rPr>
                <w:rFonts w:asciiTheme="minorHAnsi" w:hAnsiTheme="minorHAnsi" w:cstheme="minorHAnsi"/>
                <w:sz w:val="24"/>
                <w:szCs w:val="24"/>
              </w:rPr>
              <w:t>2008</w:t>
            </w:r>
          </w:p>
        </w:tc>
      </w:tr>
    </w:tbl>
    <w:p w:rsidR="00C52BB3" w:rsidRPr="008817DC" w:rsidRDefault="00C52BB3" w:rsidP="008817DC">
      <w:pPr>
        <w:autoSpaceDE w:val="0"/>
        <w:autoSpaceDN w:val="0"/>
        <w:adjustRightInd w:val="0"/>
        <w:spacing w:after="0" w:line="240" w:lineRule="auto"/>
        <w:contextualSpacing/>
        <w:mirrorIndents/>
        <w:jc w:val="center"/>
        <w:rPr>
          <w:rFonts w:asciiTheme="minorHAnsi" w:hAnsiTheme="minorHAnsi" w:cstheme="minorHAnsi"/>
          <w:b/>
          <w:color w:val="C1504D"/>
          <w:sz w:val="24"/>
          <w:szCs w:val="24"/>
        </w:rPr>
      </w:pPr>
    </w:p>
    <w:p w:rsidR="00685724" w:rsidRPr="008817DC" w:rsidRDefault="00685724" w:rsidP="008817DC">
      <w:pPr>
        <w:tabs>
          <w:tab w:val="left" w:pos="720"/>
        </w:tabs>
        <w:suppressAutoHyphens/>
        <w:snapToGrid w:val="0"/>
        <w:spacing w:after="0" w:line="240" w:lineRule="auto"/>
        <w:rPr>
          <w:rFonts w:asciiTheme="minorHAnsi" w:hAnsiTheme="minorHAnsi" w:cstheme="minorHAnsi"/>
          <w:b/>
          <w:color w:val="000000" w:themeColor="text1"/>
          <w:sz w:val="24"/>
          <w:szCs w:val="24"/>
          <w:u w:val="thick"/>
        </w:rPr>
      </w:pPr>
      <w:r w:rsidRPr="008817DC">
        <w:rPr>
          <w:rFonts w:asciiTheme="minorHAnsi" w:hAnsiTheme="minorHAnsi" w:cstheme="minorHAnsi"/>
          <w:b/>
          <w:color w:val="000000" w:themeColor="text1"/>
          <w:sz w:val="24"/>
          <w:szCs w:val="24"/>
          <w:u w:val="thick"/>
        </w:rPr>
        <w:t>Work Experience</w:t>
      </w:r>
      <w:r w:rsidR="004A0BCE" w:rsidRPr="008817DC">
        <w:rPr>
          <w:rFonts w:asciiTheme="minorHAnsi" w:hAnsiTheme="minorHAnsi" w:cstheme="minorHAnsi"/>
          <w:b/>
          <w:color w:val="000000" w:themeColor="text1"/>
          <w:sz w:val="24"/>
          <w:szCs w:val="24"/>
          <w:u w:val="thick"/>
        </w:rPr>
        <w:t>(2Years)</w:t>
      </w:r>
    </w:p>
    <w:p w:rsidR="00D63379" w:rsidRPr="008817DC" w:rsidRDefault="008817DC" w:rsidP="008817DC">
      <w:pPr>
        <w:tabs>
          <w:tab w:val="left" w:pos="720"/>
        </w:tabs>
        <w:suppressAutoHyphens/>
        <w:snapToGrid w:val="0"/>
        <w:spacing w:after="0" w:line="240" w:lineRule="auto"/>
        <w:rPr>
          <w:rFonts w:asciiTheme="minorHAnsi" w:hAnsiTheme="minorHAnsi" w:cstheme="minorHAnsi"/>
          <w:color w:val="000000" w:themeColor="text1"/>
          <w:sz w:val="24"/>
          <w:szCs w:val="24"/>
        </w:rPr>
      </w:pPr>
      <w:r w:rsidRPr="008817DC">
        <w:rPr>
          <w:rFonts w:asciiTheme="minorHAnsi" w:hAnsiTheme="minorHAnsi" w:cstheme="minorHAnsi"/>
          <w:color w:val="000000" w:themeColor="text1"/>
          <w:sz w:val="24"/>
          <w:szCs w:val="24"/>
        </w:rPr>
        <w:t>Working in JFWTC as an Admin A</w:t>
      </w:r>
      <w:r w:rsidR="00D63379" w:rsidRPr="008817DC">
        <w:rPr>
          <w:rFonts w:asciiTheme="minorHAnsi" w:hAnsiTheme="minorHAnsi" w:cstheme="minorHAnsi"/>
          <w:color w:val="000000" w:themeColor="text1"/>
          <w:sz w:val="24"/>
          <w:szCs w:val="24"/>
        </w:rPr>
        <w:t>sst.</w:t>
      </w:r>
      <w:r w:rsidRPr="008817DC">
        <w:rPr>
          <w:rFonts w:asciiTheme="minorHAnsi" w:hAnsiTheme="minorHAnsi" w:cstheme="minorHAnsi"/>
          <w:color w:val="000000" w:themeColor="text1"/>
          <w:sz w:val="24"/>
          <w:szCs w:val="24"/>
        </w:rPr>
        <w:t xml:space="preserve"> deputed by Vinolya Services Pvt.</w:t>
      </w:r>
      <w:r w:rsidR="00D63379" w:rsidRPr="008817DC">
        <w:rPr>
          <w:rFonts w:asciiTheme="minorHAnsi" w:hAnsiTheme="minorHAnsi" w:cstheme="minorHAnsi"/>
          <w:color w:val="000000" w:themeColor="text1"/>
          <w:sz w:val="24"/>
          <w:szCs w:val="24"/>
        </w:rPr>
        <w:t xml:space="preserve"> Ltd.</w:t>
      </w:r>
      <w:r w:rsidRPr="008817DC">
        <w:rPr>
          <w:rFonts w:asciiTheme="minorHAnsi" w:hAnsiTheme="minorHAnsi" w:cstheme="minorHAnsi"/>
          <w:color w:val="000000" w:themeColor="text1"/>
          <w:sz w:val="24"/>
          <w:szCs w:val="24"/>
        </w:rPr>
        <w:t xml:space="preserve"> July 2012 to Till date.</w:t>
      </w:r>
    </w:p>
    <w:p w:rsidR="008817DC" w:rsidRPr="008817DC" w:rsidRDefault="008817DC" w:rsidP="008817DC">
      <w:pPr>
        <w:tabs>
          <w:tab w:val="left" w:pos="720"/>
        </w:tabs>
        <w:suppressAutoHyphens/>
        <w:snapToGrid w:val="0"/>
        <w:spacing w:after="0" w:line="240" w:lineRule="auto"/>
        <w:rPr>
          <w:rFonts w:asciiTheme="minorHAnsi" w:hAnsiTheme="minorHAnsi" w:cstheme="minorHAnsi"/>
          <w:b/>
          <w:color w:val="000000" w:themeColor="text1"/>
          <w:sz w:val="24"/>
          <w:szCs w:val="24"/>
          <w:u w:val="thick"/>
        </w:rPr>
      </w:pPr>
      <w:bookmarkStart w:id="1" w:name="_GoBack"/>
      <w:bookmarkEnd w:id="1"/>
    </w:p>
    <w:p w:rsidR="00685724" w:rsidRPr="008817DC" w:rsidRDefault="00840E45" w:rsidP="008817DC">
      <w:pPr>
        <w:tabs>
          <w:tab w:val="left" w:pos="720"/>
        </w:tabs>
        <w:suppressAutoHyphens/>
        <w:snapToGrid w:val="0"/>
        <w:spacing w:after="0" w:line="240" w:lineRule="auto"/>
        <w:rPr>
          <w:rFonts w:asciiTheme="minorHAnsi" w:hAnsiTheme="minorHAnsi" w:cstheme="minorHAnsi"/>
          <w:b/>
          <w:color w:val="000000" w:themeColor="text1"/>
          <w:sz w:val="24"/>
          <w:szCs w:val="24"/>
          <w:u w:val="thick"/>
        </w:rPr>
      </w:pPr>
      <w:r w:rsidRPr="008817DC">
        <w:rPr>
          <w:rFonts w:asciiTheme="minorHAnsi" w:hAnsiTheme="minorHAnsi" w:cstheme="minorHAnsi"/>
          <w:b/>
          <w:color w:val="000000" w:themeColor="text1"/>
          <w:sz w:val="24"/>
          <w:szCs w:val="24"/>
          <w:u w:val="thick"/>
        </w:rPr>
        <w:lastRenderedPageBreak/>
        <w:t xml:space="preserve">Designation  </w:t>
      </w:r>
    </w:p>
    <w:p w:rsidR="00685724" w:rsidRPr="008817DC" w:rsidRDefault="00BC7B41" w:rsidP="008817DC">
      <w:pPr>
        <w:tabs>
          <w:tab w:val="left" w:pos="720"/>
        </w:tabs>
        <w:suppressAutoHyphens/>
        <w:snapToGrid w:val="0"/>
        <w:spacing w:after="0" w:line="240" w:lineRule="auto"/>
        <w:rPr>
          <w:rFonts w:asciiTheme="minorHAnsi" w:hAnsiTheme="minorHAnsi" w:cstheme="minorHAnsi"/>
          <w:color w:val="000000" w:themeColor="text1"/>
          <w:sz w:val="24"/>
          <w:szCs w:val="24"/>
        </w:rPr>
      </w:pPr>
      <w:r w:rsidRPr="008817DC">
        <w:rPr>
          <w:rFonts w:asciiTheme="minorHAnsi" w:hAnsiTheme="minorHAnsi" w:cstheme="minorHAnsi"/>
          <w:color w:val="000000" w:themeColor="text1"/>
          <w:sz w:val="24"/>
          <w:szCs w:val="24"/>
        </w:rPr>
        <w:t xml:space="preserve">Admin Assistant </w:t>
      </w:r>
    </w:p>
    <w:p w:rsidR="00840E45" w:rsidRPr="008817DC" w:rsidRDefault="00840E45" w:rsidP="008817DC">
      <w:pPr>
        <w:tabs>
          <w:tab w:val="left" w:pos="720"/>
        </w:tabs>
        <w:suppressAutoHyphens/>
        <w:snapToGrid w:val="0"/>
        <w:spacing w:after="0" w:line="240" w:lineRule="auto"/>
        <w:rPr>
          <w:rFonts w:asciiTheme="minorHAnsi" w:hAnsiTheme="minorHAnsi" w:cstheme="minorHAnsi"/>
          <w:b/>
          <w:color w:val="808080" w:themeColor="background1" w:themeShade="80"/>
          <w:sz w:val="24"/>
          <w:szCs w:val="24"/>
          <w:u w:val="thick"/>
        </w:rPr>
      </w:pPr>
    </w:p>
    <w:p w:rsidR="000E74E9" w:rsidRPr="008817DC" w:rsidRDefault="000E74E9" w:rsidP="008817DC">
      <w:pPr>
        <w:tabs>
          <w:tab w:val="left" w:pos="720"/>
        </w:tabs>
        <w:suppressAutoHyphens/>
        <w:snapToGrid w:val="0"/>
        <w:spacing w:after="0" w:line="240" w:lineRule="auto"/>
        <w:rPr>
          <w:rFonts w:asciiTheme="minorHAnsi" w:hAnsiTheme="minorHAnsi" w:cstheme="minorHAnsi"/>
          <w:b/>
          <w:color w:val="000000" w:themeColor="text1"/>
          <w:sz w:val="24"/>
          <w:szCs w:val="24"/>
          <w:u w:val="thick"/>
        </w:rPr>
      </w:pPr>
      <w:r w:rsidRPr="008817DC">
        <w:rPr>
          <w:rFonts w:asciiTheme="minorHAnsi" w:hAnsiTheme="minorHAnsi" w:cstheme="minorHAnsi"/>
          <w:b/>
          <w:color w:val="000000" w:themeColor="text1"/>
          <w:sz w:val="24"/>
          <w:szCs w:val="24"/>
          <w:u w:val="thick"/>
        </w:rPr>
        <w:t>KEY SKILLS AND COMPETENCIES</w:t>
      </w:r>
    </w:p>
    <w:p w:rsidR="000E74E9" w:rsidRPr="008817DC" w:rsidRDefault="000E74E9" w:rsidP="008817DC">
      <w:pPr>
        <w:pStyle w:val="ListParagraph"/>
        <w:numPr>
          <w:ilvl w:val="0"/>
          <w:numId w:val="1"/>
        </w:numPr>
        <w:tabs>
          <w:tab w:val="left" w:pos="720"/>
        </w:tabs>
        <w:suppressAutoHyphens/>
        <w:snapToGrid w:val="0"/>
        <w:spacing w:after="0" w:line="240" w:lineRule="auto"/>
        <w:rPr>
          <w:rFonts w:asciiTheme="minorHAnsi" w:hAnsiTheme="minorHAnsi" w:cstheme="minorHAnsi"/>
          <w:b/>
          <w:color w:val="000000"/>
          <w:sz w:val="24"/>
          <w:szCs w:val="24"/>
        </w:rPr>
      </w:pPr>
      <w:r w:rsidRPr="008817DC">
        <w:rPr>
          <w:rFonts w:asciiTheme="minorHAnsi" w:hAnsiTheme="minorHAnsi" w:cstheme="minorHAnsi"/>
          <w:sz w:val="24"/>
          <w:szCs w:val="24"/>
        </w:rPr>
        <w:t>Strong organizational, administrative and analytical skills.</w:t>
      </w:r>
    </w:p>
    <w:p w:rsidR="000E74E9" w:rsidRPr="008817DC" w:rsidRDefault="000E74E9" w:rsidP="008817DC">
      <w:pPr>
        <w:pStyle w:val="ListParagraph"/>
        <w:numPr>
          <w:ilvl w:val="0"/>
          <w:numId w:val="1"/>
        </w:numPr>
        <w:tabs>
          <w:tab w:val="left" w:pos="720"/>
        </w:tabs>
        <w:suppressAutoHyphens/>
        <w:snapToGrid w:val="0"/>
        <w:spacing w:after="0" w:line="240" w:lineRule="auto"/>
        <w:rPr>
          <w:rFonts w:asciiTheme="minorHAnsi" w:hAnsiTheme="minorHAnsi" w:cstheme="minorHAnsi"/>
          <w:b/>
          <w:color w:val="000000"/>
          <w:sz w:val="24"/>
          <w:szCs w:val="24"/>
        </w:rPr>
      </w:pPr>
      <w:r w:rsidRPr="008817DC">
        <w:rPr>
          <w:rFonts w:asciiTheme="minorHAnsi" w:hAnsiTheme="minorHAnsi" w:cstheme="minorHAnsi"/>
          <w:sz w:val="24"/>
          <w:szCs w:val="24"/>
        </w:rPr>
        <w:t xml:space="preserve"> Excellent spelling, proofreading and computer skills.</w:t>
      </w:r>
    </w:p>
    <w:p w:rsidR="000E74E9" w:rsidRPr="008817DC" w:rsidRDefault="000E74E9" w:rsidP="008817DC">
      <w:pPr>
        <w:pStyle w:val="ListParagraph"/>
        <w:numPr>
          <w:ilvl w:val="0"/>
          <w:numId w:val="1"/>
        </w:numPr>
        <w:tabs>
          <w:tab w:val="left" w:pos="720"/>
        </w:tabs>
        <w:suppressAutoHyphens/>
        <w:snapToGrid w:val="0"/>
        <w:spacing w:after="0" w:line="240" w:lineRule="auto"/>
        <w:rPr>
          <w:rFonts w:asciiTheme="minorHAnsi" w:hAnsiTheme="minorHAnsi" w:cstheme="minorHAnsi"/>
          <w:b/>
          <w:color w:val="000000"/>
          <w:sz w:val="24"/>
          <w:szCs w:val="24"/>
        </w:rPr>
      </w:pPr>
      <w:r w:rsidRPr="008817DC">
        <w:rPr>
          <w:rFonts w:asciiTheme="minorHAnsi" w:hAnsiTheme="minorHAnsi" w:cstheme="minorHAnsi"/>
          <w:sz w:val="24"/>
          <w:szCs w:val="24"/>
        </w:rPr>
        <w:t xml:space="preserve"> Ability to maintain confidentiality.</w:t>
      </w:r>
    </w:p>
    <w:p w:rsidR="000E74E9" w:rsidRPr="008817DC" w:rsidRDefault="000E74E9" w:rsidP="008817DC">
      <w:pPr>
        <w:pStyle w:val="ListParagraph"/>
        <w:numPr>
          <w:ilvl w:val="0"/>
          <w:numId w:val="1"/>
        </w:numPr>
        <w:tabs>
          <w:tab w:val="left" w:pos="720"/>
        </w:tabs>
        <w:suppressAutoHyphens/>
        <w:snapToGrid w:val="0"/>
        <w:spacing w:after="0" w:line="240" w:lineRule="auto"/>
        <w:rPr>
          <w:rFonts w:asciiTheme="minorHAnsi" w:hAnsiTheme="minorHAnsi" w:cstheme="minorHAnsi"/>
          <w:b/>
          <w:color w:val="000000"/>
          <w:sz w:val="24"/>
          <w:szCs w:val="24"/>
        </w:rPr>
      </w:pPr>
      <w:r w:rsidRPr="008817DC">
        <w:rPr>
          <w:rFonts w:asciiTheme="minorHAnsi" w:hAnsiTheme="minorHAnsi" w:cstheme="minorHAnsi"/>
          <w:sz w:val="24"/>
          <w:szCs w:val="24"/>
        </w:rPr>
        <w:t xml:space="preserve"> Excellent working knowledge of all Microsoft Office packages.</w:t>
      </w:r>
    </w:p>
    <w:p w:rsidR="000E74E9" w:rsidRPr="008817DC" w:rsidRDefault="000E74E9" w:rsidP="008817DC">
      <w:pPr>
        <w:pStyle w:val="ListParagraph"/>
        <w:numPr>
          <w:ilvl w:val="0"/>
          <w:numId w:val="1"/>
        </w:numPr>
        <w:tabs>
          <w:tab w:val="left" w:pos="720"/>
        </w:tabs>
        <w:suppressAutoHyphens/>
        <w:snapToGrid w:val="0"/>
        <w:spacing w:after="0" w:line="240" w:lineRule="auto"/>
        <w:rPr>
          <w:rFonts w:asciiTheme="minorHAnsi" w:hAnsiTheme="minorHAnsi" w:cstheme="minorHAnsi"/>
          <w:b/>
          <w:color w:val="000000"/>
          <w:sz w:val="24"/>
          <w:szCs w:val="24"/>
        </w:rPr>
      </w:pPr>
      <w:r w:rsidRPr="008817DC">
        <w:rPr>
          <w:rFonts w:asciiTheme="minorHAnsi" w:hAnsiTheme="minorHAnsi" w:cstheme="minorHAnsi"/>
          <w:sz w:val="24"/>
          <w:szCs w:val="24"/>
        </w:rPr>
        <w:t xml:space="preserve"> Ability to produce consistently accurate work even whilst under pressure.</w:t>
      </w:r>
    </w:p>
    <w:p w:rsidR="000E74E9" w:rsidRPr="008817DC" w:rsidRDefault="000E74E9" w:rsidP="008817DC">
      <w:pPr>
        <w:pStyle w:val="ListParagraph"/>
        <w:numPr>
          <w:ilvl w:val="0"/>
          <w:numId w:val="1"/>
        </w:numPr>
        <w:tabs>
          <w:tab w:val="left" w:pos="720"/>
        </w:tabs>
        <w:suppressAutoHyphens/>
        <w:snapToGrid w:val="0"/>
        <w:spacing w:after="0" w:line="240" w:lineRule="auto"/>
        <w:rPr>
          <w:rFonts w:asciiTheme="minorHAnsi" w:hAnsiTheme="minorHAnsi" w:cstheme="minorHAnsi"/>
          <w:b/>
          <w:color w:val="000000"/>
          <w:sz w:val="24"/>
          <w:szCs w:val="24"/>
        </w:rPr>
      </w:pPr>
      <w:r w:rsidRPr="008817DC">
        <w:rPr>
          <w:rFonts w:asciiTheme="minorHAnsi" w:hAnsiTheme="minorHAnsi" w:cstheme="minorHAnsi"/>
          <w:sz w:val="24"/>
          <w:szCs w:val="24"/>
        </w:rPr>
        <w:t xml:space="preserve"> Ability to multi task and manage conflicting demands.</w:t>
      </w:r>
    </w:p>
    <w:p w:rsidR="00D63379" w:rsidRPr="008817DC" w:rsidRDefault="00D63379" w:rsidP="008817DC">
      <w:pPr>
        <w:pStyle w:val="Default"/>
        <w:rPr>
          <w:rFonts w:asciiTheme="minorHAnsi" w:hAnsiTheme="minorHAnsi" w:cstheme="minorHAnsi"/>
          <w:b/>
          <w:color w:val="808080" w:themeColor="background1" w:themeShade="80"/>
          <w:u w:val="thick"/>
        </w:rPr>
      </w:pPr>
    </w:p>
    <w:p w:rsidR="000E74E9" w:rsidRPr="008817DC" w:rsidRDefault="000E74E9" w:rsidP="008817DC">
      <w:pPr>
        <w:pStyle w:val="Default"/>
        <w:rPr>
          <w:rFonts w:asciiTheme="minorHAnsi" w:hAnsiTheme="minorHAnsi" w:cstheme="minorHAnsi"/>
          <w:b/>
          <w:color w:val="000000" w:themeColor="text1"/>
          <w:u w:val="thick"/>
        </w:rPr>
      </w:pPr>
      <w:r w:rsidRPr="008817DC">
        <w:rPr>
          <w:rFonts w:asciiTheme="minorHAnsi" w:hAnsiTheme="minorHAnsi" w:cstheme="minorHAnsi"/>
          <w:b/>
          <w:color w:val="000000" w:themeColor="text1"/>
          <w:u w:val="thick"/>
        </w:rPr>
        <w:t>PROFESSIONAL (Duties)</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Meeting and greeting clients and visitors to the office.</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Typing documents and distributing memos.</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Supervising the work of office juniors and assigning work for them.</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rPr>
        <w:t xml:space="preserve"> Handling incoming / outgoing calls, correspondence and filing.</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rPr>
        <w:t xml:space="preserve"> Faxing, printing, photocopying, filing and scanning.</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Organizing business travel, itineraries, and accommodation for managers.</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rPr>
        <w:t xml:space="preserve"> Monitoring inventory, office stock and ordering supplies as necessary.</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rPr>
        <w:t xml:space="preserve"> Updating &amp; maintain the holiday, absence and training records of staff.</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rPr>
        <w:t xml:space="preserve"> Responsible for purchase orders.</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Raising of purchase orders and invoice tracking.</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Creating and modifying documents using Microsoft Office.</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Setting up and coordinating meetings and conferences.</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Involvement in social media implementation.</w:t>
      </w:r>
    </w:p>
    <w:p w:rsidR="000E74E9" w:rsidRPr="008817DC" w:rsidRDefault="000E74E9" w:rsidP="008817DC">
      <w:pPr>
        <w:pStyle w:val="Default"/>
        <w:numPr>
          <w:ilvl w:val="0"/>
          <w:numId w:val="1"/>
        </w:numPr>
        <w:rPr>
          <w:rFonts w:asciiTheme="minorHAnsi" w:hAnsiTheme="minorHAnsi" w:cstheme="minorHAnsi"/>
        </w:rPr>
      </w:pPr>
      <w:r w:rsidRPr="008817DC">
        <w:rPr>
          <w:rFonts w:asciiTheme="minorHAnsi" w:hAnsiTheme="minorHAnsi" w:cstheme="minorHAnsi"/>
        </w:rPr>
        <w:t xml:space="preserve"> Updating, processing and filing of all documents.</w:t>
      </w:r>
    </w:p>
    <w:p w:rsidR="00840E45" w:rsidRPr="008817DC" w:rsidRDefault="00840E45" w:rsidP="008817DC">
      <w:pPr>
        <w:pStyle w:val="Default"/>
        <w:rPr>
          <w:rFonts w:asciiTheme="minorHAnsi" w:hAnsiTheme="minorHAnsi" w:cstheme="minorHAnsi"/>
        </w:rPr>
      </w:pPr>
    </w:p>
    <w:p w:rsidR="00840E45" w:rsidRPr="008817DC" w:rsidRDefault="00840E45" w:rsidP="008817DC">
      <w:pPr>
        <w:tabs>
          <w:tab w:val="left" w:pos="2370"/>
        </w:tabs>
        <w:spacing w:after="0" w:line="240" w:lineRule="auto"/>
        <w:rPr>
          <w:rFonts w:asciiTheme="minorHAnsi" w:hAnsiTheme="minorHAnsi" w:cstheme="minorHAnsi"/>
          <w:b/>
          <w:color w:val="808080" w:themeColor="background1" w:themeShade="80"/>
          <w:sz w:val="24"/>
          <w:szCs w:val="24"/>
          <w:u w:val="thick"/>
        </w:rPr>
      </w:pPr>
      <w:r w:rsidRPr="008817DC">
        <w:rPr>
          <w:rFonts w:asciiTheme="minorHAnsi" w:hAnsiTheme="minorHAnsi" w:cstheme="minorHAnsi"/>
          <w:b/>
          <w:color w:val="000000" w:themeColor="text1"/>
          <w:sz w:val="24"/>
          <w:szCs w:val="24"/>
          <w:u w:val="thick"/>
        </w:rPr>
        <w:t>Technical Qualifications</w:t>
      </w:r>
      <w:r w:rsidRPr="008817DC">
        <w:rPr>
          <w:rFonts w:asciiTheme="minorHAnsi" w:hAnsiTheme="minorHAnsi" w:cstheme="minorHAnsi"/>
          <w:b/>
          <w:color w:val="808080" w:themeColor="background1" w:themeShade="80"/>
          <w:sz w:val="24"/>
          <w:szCs w:val="24"/>
          <w:u w:val="thick"/>
        </w:rPr>
        <w:t xml:space="preserve">: </w:t>
      </w:r>
    </w:p>
    <w:p w:rsidR="00840E45" w:rsidRPr="008817DC" w:rsidRDefault="00840E45" w:rsidP="008817DC">
      <w:pPr>
        <w:tabs>
          <w:tab w:val="left" w:pos="2370"/>
        </w:tabs>
        <w:spacing w:after="0" w:line="240" w:lineRule="auto"/>
        <w:rPr>
          <w:rFonts w:asciiTheme="minorHAnsi" w:hAnsiTheme="minorHAnsi"/>
          <w:sz w:val="24"/>
          <w:szCs w:val="24"/>
        </w:rPr>
      </w:pPr>
      <w:r w:rsidRPr="008817DC">
        <w:rPr>
          <w:rFonts w:asciiTheme="minorHAnsi" w:hAnsiTheme="minorHAnsi"/>
          <w:sz w:val="24"/>
          <w:szCs w:val="24"/>
        </w:rPr>
        <w:t>PGDCA, MS-Office, Ex-Next Generation, Wings 2000</w:t>
      </w:r>
    </w:p>
    <w:p w:rsidR="008817DC" w:rsidRPr="008817DC" w:rsidRDefault="008817DC" w:rsidP="008817DC">
      <w:pPr>
        <w:pStyle w:val="Institution"/>
        <w:rPr>
          <w:rFonts w:asciiTheme="minorHAnsi" w:hAnsiTheme="minorHAnsi"/>
          <w:b/>
          <w:color w:val="000000" w:themeColor="text1"/>
          <w:u w:val="thick"/>
        </w:rPr>
      </w:pPr>
    </w:p>
    <w:p w:rsidR="00840E45" w:rsidRPr="008817DC" w:rsidRDefault="00840E45" w:rsidP="008817DC">
      <w:pPr>
        <w:pStyle w:val="Institution"/>
        <w:rPr>
          <w:rFonts w:asciiTheme="minorHAnsi" w:hAnsiTheme="minorHAnsi"/>
          <w:b/>
          <w:color w:val="000000" w:themeColor="text1"/>
          <w:u w:val="thick"/>
        </w:rPr>
      </w:pPr>
      <w:r w:rsidRPr="008817DC">
        <w:rPr>
          <w:rFonts w:asciiTheme="minorHAnsi" w:hAnsiTheme="minorHAnsi"/>
          <w:b/>
          <w:color w:val="000000" w:themeColor="text1"/>
          <w:u w:val="thick"/>
        </w:rPr>
        <w:t>Personal Details</w:t>
      </w:r>
    </w:p>
    <w:p w:rsidR="00E332AF" w:rsidRPr="008817DC" w:rsidRDefault="00840E45" w:rsidP="008817DC">
      <w:pPr>
        <w:pStyle w:val="Institution"/>
        <w:rPr>
          <w:rFonts w:asciiTheme="minorHAnsi" w:hAnsiTheme="minorHAnsi" w:cs="Arial"/>
        </w:rPr>
      </w:pPr>
      <w:r w:rsidRPr="008817DC">
        <w:rPr>
          <w:rFonts w:asciiTheme="minorHAnsi" w:hAnsiTheme="minorHAnsi"/>
          <w:color w:val="000000" w:themeColor="text1"/>
        </w:rPr>
        <w:t>Name                    : Nilima Rani Patra</w:t>
      </w:r>
    </w:p>
    <w:p w:rsidR="00840E45" w:rsidRPr="008817DC" w:rsidRDefault="00840E45" w:rsidP="008817DC">
      <w:pPr>
        <w:spacing w:after="0" w:line="240" w:lineRule="auto"/>
        <w:rPr>
          <w:rFonts w:asciiTheme="minorHAnsi" w:hAnsiTheme="minorHAnsi" w:cs="Arial"/>
          <w:sz w:val="24"/>
          <w:szCs w:val="24"/>
        </w:rPr>
      </w:pPr>
      <w:r w:rsidRPr="008817DC">
        <w:rPr>
          <w:rFonts w:asciiTheme="minorHAnsi" w:hAnsiTheme="minorHAnsi" w:cs="Arial"/>
          <w:sz w:val="24"/>
          <w:szCs w:val="24"/>
        </w:rPr>
        <w:t xml:space="preserve">Marital Status       : Unmarried </w:t>
      </w:r>
    </w:p>
    <w:p w:rsidR="00840E45" w:rsidRPr="008817DC" w:rsidRDefault="00840E45" w:rsidP="008817DC">
      <w:pPr>
        <w:spacing w:after="0" w:line="240" w:lineRule="auto"/>
        <w:rPr>
          <w:rFonts w:asciiTheme="minorHAnsi" w:hAnsiTheme="minorHAnsi" w:cs="Arial"/>
          <w:sz w:val="24"/>
          <w:szCs w:val="24"/>
        </w:rPr>
      </w:pPr>
      <w:r w:rsidRPr="008817DC">
        <w:rPr>
          <w:rFonts w:asciiTheme="minorHAnsi" w:hAnsiTheme="minorHAnsi" w:cs="Arial"/>
          <w:sz w:val="24"/>
          <w:szCs w:val="24"/>
        </w:rPr>
        <w:t>Date of Birth</w:t>
      </w:r>
      <w:r w:rsidRPr="008817DC">
        <w:rPr>
          <w:rFonts w:asciiTheme="minorHAnsi" w:hAnsiTheme="minorHAnsi" w:cs="Arial"/>
          <w:sz w:val="24"/>
          <w:szCs w:val="24"/>
        </w:rPr>
        <w:tab/>
        <w:t xml:space="preserve">      : 07/12/1991</w:t>
      </w:r>
    </w:p>
    <w:p w:rsidR="00840E45" w:rsidRPr="008817DC" w:rsidRDefault="00840E45" w:rsidP="008817DC">
      <w:pPr>
        <w:tabs>
          <w:tab w:val="left" w:pos="2370"/>
        </w:tabs>
        <w:spacing w:after="0" w:line="240" w:lineRule="auto"/>
        <w:rPr>
          <w:rFonts w:asciiTheme="minorHAnsi" w:hAnsiTheme="minorHAnsi"/>
          <w:sz w:val="24"/>
          <w:szCs w:val="24"/>
        </w:rPr>
      </w:pPr>
      <w:r w:rsidRPr="008817DC">
        <w:rPr>
          <w:rFonts w:asciiTheme="minorHAnsi" w:hAnsiTheme="minorHAnsi" w:cs="Arial"/>
          <w:sz w:val="24"/>
          <w:szCs w:val="24"/>
        </w:rPr>
        <w:t>Nationality            : Indian</w:t>
      </w:r>
    </w:p>
    <w:p w:rsidR="008817DC" w:rsidRPr="008817DC" w:rsidRDefault="008817DC" w:rsidP="008817DC">
      <w:pPr>
        <w:spacing w:after="0" w:line="240" w:lineRule="auto"/>
        <w:rPr>
          <w:rFonts w:asciiTheme="minorHAnsi" w:hAnsiTheme="minorHAnsi" w:cs="Arial"/>
          <w:b/>
          <w:color w:val="000000" w:themeColor="text1"/>
          <w:sz w:val="24"/>
          <w:szCs w:val="24"/>
          <w:u w:val="thick"/>
        </w:rPr>
      </w:pPr>
    </w:p>
    <w:p w:rsidR="00840E45" w:rsidRPr="008817DC" w:rsidRDefault="00840E45" w:rsidP="008817DC">
      <w:pPr>
        <w:spacing w:after="0" w:line="240" w:lineRule="auto"/>
        <w:rPr>
          <w:rFonts w:asciiTheme="minorHAnsi" w:hAnsiTheme="minorHAnsi" w:cs="Arial"/>
          <w:sz w:val="24"/>
          <w:szCs w:val="24"/>
        </w:rPr>
      </w:pPr>
      <w:r w:rsidRPr="008817DC">
        <w:rPr>
          <w:rFonts w:asciiTheme="minorHAnsi" w:hAnsiTheme="minorHAnsi" w:cs="Arial"/>
          <w:b/>
          <w:color w:val="000000" w:themeColor="text1"/>
          <w:sz w:val="24"/>
          <w:szCs w:val="24"/>
          <w:u w:val="thick"/>
        </w:rPr>
        <w:t>Languages Known</w:t>
      </w:r>
    </w:p>
    <w:p w:rsidR="00840E45" w:rsidRPr="008817DC" w:rsidRDefault="00840E45" w:rsidP="008817DC">
      <w:pPr>
        <w:spacing w:after="0" w:line="240" w:lineRule="auto"/>
        <w:rPr>
          <w:rFonts w:asciiTheme="minorHAnsi" w:hAnsiTheme="minorHAnsi" w:cs="Arial"/>
          <w:sz w:val="24"/>
          <w:szCs w:val="24"/>
        </w:rPr>
      </w:pPr>
      <w:r w:rsidRPr="008817DC">
        <w:rPr>
          <w:rFonts w:asciiTheme="minorHAnsi" w:hAnsiTheme="minorHAnsi" w:cs="Arial"/>
          <w:sz w:val="24"/>
          <w:szCs w:val="24"/>
        </w:rPr>
        <w:t>English, Hindi, Odia, Kannada</w:t>
      </w:r>
    </w:p>
    <w:p w:rsidR="008817DC" w:rsidRPr="008817DC" w:rsidRDefault="008817DC" w:rsidP="008817DC">
      <w:pPr>
        <w:spacing w:after="0" w:line="240" w:lineRule="auto"/>
        <w:rPr>
          <w:rFonts w:asciiTheme="minorHAnsi" w:hAnsiTheme="minorHAnsi" w:cs="Arial"/>
          <w:b/>
          <w:color w:val="000000" w:themeColor="text1"/>
          <w:sz w:val="24"/>
          <w:szCs w:val="24"/>
          <w:u w:val="thick"/>
        </w:rPr>
      </w:pPr>
    </w:p>
    <w:p w:rsidR="00840E45" w:rsidRPr="008817DC" w:rsidRDefault="00840E45" w:rsidP="008817DC">
      <w:pPr>
        <w:spacing w:after="0" w:line="240" w:lineRule="auto"/>
        <w:rPr>
          <w:rFonts w:asciiTheme="minorHAnsi" w:hAnsiTheme="minorHAnsi" w:cs="Arial"/>
          <w:b/>
          <w:color w:val="000000" w:themeColor="text1"/>
          <w:sz w:val="24"/>
          <w:szCs w:val="24"/>
          <w:u w:val="thick"/>
        </w:rPr>
      </w:pPr>
      <w:r w:rsidRPr="008817DC">
        <w:rPr>
          <w:rFonts w:asciiTheme="minorHAnsi" w:hAnsiTheme="minorHAnsi" w:cs="Arial"/>
          <w:b/>
          <w:color w:val="000000" w:themeColor="text1"/>
          <w:sz w:val="24"/>
          <w:szCs w:val="24"/>
          <w:u w:val="thick"/>
        </w:rPr>
        <w:t xml:space="preserve">Present address </w:t>
      </w:r>
    </w:p>
    <w:p w:rsidR="00840E45" w:rsidRPr="008817DC" w:rsidRDefault="00840E45" w:rsidP="008817DC">
      <w:pPr>
        <w:pStyle w:val="NoSpacing"/>
        <w:rPr>
          <w:rFonts w:asciiTheme="minorHAnsi" w:hAnsiTheme="minorHAnsi"/>
          <w:sz w:val="24"/>
          <w:szCs w:val="24"/>
        </w:rPr>
      </w:pPr>
      <w:r w:rsidRPr="008817DC">
        <w:rPr>
          <w:rFonts w:asciiTheme="minorHAnsi" w:hAnsiTheme="minorHAnsi"/>
          <w:sz w:val="24"/>
          <w:szCs w:val="24"/>
        </w:rPr>
        <w:t>Vasundhara PG</w:t>
      </w:r>
    </w:p>
    <w:p w:rsidR="00E332AF" w:rsidRPr="008817DC" w:rsidRDefault="00E332AF" w:rsidP="008817DC">
      <w:pPr>
        <w:pStyle w:val="NoSpacing"/>
        <w:rPr>
          <w:rFonts w:asciiTheme="minorHAnsi" w:hAnsiTheme="minorHAnsi"/>
          <w:sz w:val="24"/>
          <w:szCs w:val="24"/>
        </w:rPr>
      </w:pPr>
      <w:r w:rsidRPr="008817DC">
        <w:rPr>
          <w:rFonts w:asciiTheme="minorHAnsi" w:hAnsiTheme="minorHAnsi"/>
          <w:sz w:val="24"/>
          <w:szCs w:val="24"/>
        </w:rPr>
        <w:t>Marathalli</w:t>
      </w:r>
    </w:p>
    <w:p w:rsidR="00E332AF" w:rsidRPr="008817DC" w:rsidRDefault="00E332AF" w:rsidP="008817DC">
      <w:pPr>
        <w:pStyle w:val="NoSpacing"/>
        <w:rPr>
          <w:rFonts w:asciiTheme="minorHAnsi" w:hAnsiTheme="minorHAnsi"/>
          <w:sz w:val="24"/>
          <w:szCs w:val="24"/>
        </w:rPr>
      </w:pPr>
      <w:r w:rsidRPr="008817DC">
        <w:rPr>
          <w:rFonts w:asciiTheme="minorHAnsi" w:hAnsiTheme="minorHAnsi"/>
          <w:sz w:val="24"/>
          <w:szCs w:val="24"/>
        </w:rPr>
        <w:t>Bangalore:-560037</w:t>
      </w:r>
    </w:p>
    <w:p w:rsidR="00D63379" w:rsidRPr="008817DC" w:rsidRDefault="00D63379" w:rsidP="008817DC">
      <w:pPr>
        <w:spacing w:after="0" w:line="240" w:lineRule="auto"/>
        <w:rPr>
          <w:rFonts w:asciiTheme="minorHAnsi" w:hAnsiTheme="minorHAnsi" w:cs="Arial"/>
          <w:b/>
          <w:color w:val="808080" w:themeColor="background1" w:themeShade="80"/>
          <w:sz w:val="24"/>
          <w:szCs w:val="24"/>
          <w:u w:val="thick"/>
        </w:rPr>
      </w:pPr>
    </w:p>
    <w:p w:rsidR="00E332AF" w:rsidRPr="008817DC" w:rsidRDefault="00E332AF" w:rsidP="008817DC">
      <w:pPr>
        <w:spacing w:after="0" w:line="240" w:lineRule="auto"/>
        <w:rPr>
          <w:rFonts w:asciiTheme="minorHAnsi" w:hAnsiTheme="minorHAnsi" w:cs="Arial"/>
          <w:b/>
          <w:color w:val="000000" w:themeColor="text1"/>
          <w:sz w:val="24"/>
          <w:szCs w:val="24"/>
          <w:u w:val="thick"/>
        </w:rPr>
      </w:pPr>
      <w:r w:rsidRPr="008817DC">
        <w:rPr>
          <w:rFonts w:asciiTheme="minorHAnsi" w:hAnsiTheme="minorHAnsi" w:cs="Arial"/>
          <w:b/>
          <w:color w:val="000000" w:themeColor="text1"/>
          <w:sz w:val="24"/>
          <w:szCs w:val="24"/>
          <w:u w:val="thick"/>
        </w:rPr>
        <w:t xml:space="preserve">Permanent address </w:t>
      </w:r>
    </w:p>
    <w:p w:rsidR="007F125F" w:rsidRPr="008817DC" w:rsidRDefault="007F125F" w:rsidP="008817DC">
      <w:pPr>
        <w:pStyle w:val="NoSpacing"/>
        <w:rPr>
          <w:rFonts w:asciiTheme="minorHAnsi" w:hAnsiTheme="minorHAnsi"/>
          <w:color w:val="000000" w:themeColor="text1"/>
          <w:sz w:val="24"/>
          <w:szCs w:val="24"/>
        </w:rPr>
      </w:pPr>
      <w:r w:rsidRPr="008817DC">
        <w:rPr>
          <w:rFonts w:asciiTheme="minorHAnsi" w:hAnsiTheme="minorHAnsi"/>
          <w:color w:val="000000" w:themeColor="text1"/>
          <w:sz w:val="24"/>
          <w:szCs w:val="24"/>
        </w:rPr>
        <w:t>Metro City Apartment</w:t>
      </w:r>
    </w:p>
    <w:p w:rsidR="007F125F" w:rsidRPr="008817DC" w:rsidRDefault="007F125F" w:rsidP="008817DC">
      <w:pPr>
        <w:pStyle w:val="NoSpacing"/>
        <w:rPr>
          <w:rFonts w:asciiTheme="minorHAnsi" w:hAnsiTheme="minorHAnsi"/>
          <w:color w:val="000000" w:themeColor="text1"/>
          <w:sz w:val="24"/>
          <w:szCs w:val="24"/>
        </w:rPr>
      </w:pPr>
      <w:r w:rsidRPr="008817DC">
        <w:rPr>
          <w:rFonts w:asciiTheme="minorHAnsi" w:hAnsiTheme="minorHAnsi"/>
          <w:color w:val="000000" w:themeColor="text1"/>
          <w:sz w:val="24"/>
          <w:szCs w:val="24"/>
        </w:rPr>
        <w:t>Door no:-A/18</w:t>
      </w:r>
    </w:p>
    <w:p w:rsidR="007F125F" w:rsidRPr="008817DC" w:rsidRDefault="007F125F" w:rsidP="008817DC">
      <w:pPr>
        <w:pStyle w:val="NoSpacing"/>
        <w:rPr>
          <w:rFonts w:asciiTheme="minorHAnsi" w:hAnsiTheme="minorHAnsi"/>
          <w:color w:val="000000" w:themeColor="text1"/>
          <w:sz w:val="24"/>
          <w:szCs w:val="24"/>
        </w:rPr>
      </w:pPr>
      <w:r w:rsidRPr="008817DC">
        <w:rPr>
          <w:rFonts w:asciiTheme="minorHAnsi" w:hAnsiTheme="minorHAnsi"/>
          <w:color w:val="000000" w:themeColor="text1"/>
          <w:sz w:val="24"/>
          <w:szCs w:val="24"/>
        </w:rPr>
        <w:t>Saheed Nagar</w:t>
      </w:r>
    </w:p>
    <w:p w:rsidR="007F125F" w:rsidRPr="008817DC" w:rsidRDefault="007F125F" w:rsidP="008817DC">
      <w:pPr>
        <w:pStyle w:val="NoSpacing"/>
        <w:rPr>
          <w:rFonts w:asciiTheme="minorHAnsi" w:hAnsiTheme="minorHAnsi"/>
          <w:color w:val="000000" w:themeColor="text1"/>
          <w:sz w:val="24"/>
          <w:szCs w:val="24"/>
        </w:rPr>
      </w:pPr>
      <w:r w:rsidRPr="008817DC">
        <w:rPr>
          <w:rFonts w:asciiTheme="minorHAnsi" w:hAnsiTheme="minorHAnsi"/>
          <w:color w:val="000000" w:themeColor="text1"/>
          <w:sz w:val="24"/>
          <w:szCs w:val="24"/>
        </w:rPr>
        <w:t>Bhubaneswar:-751007</w:t>
      </w:r>
    </w:p>
    <w:p w:rsidR="00250A43" w:rsidRPr="008817DC" w:rsidRDefault="00250A43" w:rsidP="008817DC">
      <w:pPr>
        <w:tabs>
          <w:tab w:val="left" w:pos="720"/>
          <w:tab w:val="left" w:pos="1635"/>
        </w:tabs>
        <w:spacing w:after="0" w:line="240" w:lineRule="auto"/>
        <w:rPr>
          <w:rFonts w:asciiTheme="minorHAnsi" w:hAnsiTheme="minorHAnsi"/>
          <w:b/>
          <w:bCs/>
          <w:sz w:val="24"/>
          <w:szCs w:val="24"/>
        </w:rPr>
      </w:pPr>
    </w:p>
    <w:p w:rsidR="001308CE" w:rsidRPr="008817DC" w:rsidRDefault="00250A43" w:rsidP="008817DC">
      <w:pPr>
        <w:tabs>
          <w:tab w:val="left" w:pos="720"/>
          <w:tab w:val="left" w:pos="1635"/>
        </w:tabs>
        <w:spacing w:after="0" w:line="240" w:lineRule="auto"/>
        <w:rPr>
          <w:rFonts w:asciiTheme="minorHAnsi" w:hAnsiTheme="minorHAnsi" w:cstheme="minorHAnsi"/>
          <w:b/>
          <w:color w:val="FFFFFF" w:themeColor="background1"/>
          <w:sz w:val="24"/>
          <w:szCs w:val="24"/>
        </w:rPr>
      </w:pPr>
      <w:r w:rsidRPr="008817DC">
        <w:rPr>
          <w:rFonts w:asciiTheme="minorHAnsi" w:hAnsiTheme="minorHAnsi"/>
          <w:b/>
          <w:bCs/>
          <w:sz w:val="24"/>
          <w:szCs w:val="24"/>
        </w:rPr>
        <w:t>Place:</w:t>
      </w:r>
      <w:r w:rsidRPr="008817DC">
        <w:rPr>
          <w:rFonts w:asciiTheme="minorHAnsi" w:hAnsiTheme="minorHAnsi"/>
          <w:b/>
          <w:bCs/>
          <w:sz w:val="24"/>
          <w:szCs w:val="24"/>
        </w:rPr>
        <w:tab/>
        <w:t>BANGALORE</w:t>
      </w:r>
      <w:r w:rsidRPr="008817DC">
        <w:rPr>
          <w:rFonts w:asciiTheme="minorHAnsi" w:hAnsiTheme="minorHAnsi"/>
          <w:b/>
          <w:bCs/>
          <w:sz w:val="24"/>
          <w:szCs w:val="24"/>
        </w:rPr>
        <w:tab/>
      </w:r>
      <w:r w:rsidRPr="008817DC">
        <w:rPr>
          <w:rFonts w:asciiTheme="minorHAnsi" w:hAnsiTheme="minorHAnsi"/>
          <w:b/>
          <w:bCs/>
          <w:sz w:val="24"/>
          <w:szCs w:val="24"/>
        </w:rPr>
        <w:tab/>
      </w:r>
      <w:r w:rsidRPr="008817DC">
        <w:rPr>
          <w:rFonts w:asciiTheme="minorHAnsi" w:hAnsiTheme="minorHAnsi"/>
          <w:b/>
          <w:bCs/>
          <w:sz w:val="24"/>
          <w:szCs w:val="24"/>
        </w:rPr>
        <w:tab/>
      </w:r>
      <w:r w:rsidRPr="008817DC">
        <w:rPr>
          <w:rFonts w:asciiTheme="minorHAnsi" w:hAnsiTheme="minorHAnsi"/>
          <w:b/>
          <w:bCs/>
          <w:sz w:val="24"/>
          <w:szCs w:val="24"/>
        </w:rPr>
        <w:tab/>
      </w:r>
      <w:r w:rsidRPr="008817DC">
        <w:rPr>
          <w:rFonts w:asciiTheme="minorHAnsi" w:hAnsiTheme="minorHAnsi"/>
          <w:b/>
          <w:bCs/>
          <w:sz w:val="24"/>
          <w:szCs w:val="24"/>
        </w:rPr>
        <w:tab/>
      </w:r>
      <w:r w:rsidRPr="008817DC">
        <w:rPr>
          <w:rFonts w:asciiTheme="minorHAnsi" w:hAnsiTheme="minorHAnsi"/>
          <w:b/>
          <w:bCs/>
          <w:sz w:val="24"/>
          <w:szCs w:val="24"/>
        </w:rPr>
        <w:tab/>
        <w:t xml:space="preserve">                                              (NILIMA)</w:t>
      </w:r>
      <w:r w:rsidRPr="008817DC">
        <w:rPr>
          <w:rFonts w:asciiTheme="minorHAnsi" w:hAnsiTheme="minorHAnsi"/>
          <w:b/>
          <w:bCs/>
          <w:sz w:val="24"/>
          <w:szCs w:val="24"/>
        </w:rPr>
        <w:tab/>
      </w:r>
    </w:p>
    <w:sectPr w:rsidR="001308CE" w:rsidRPr="008817DC" w:rsidSect="009C4C73">
      <w:pgSz w:w="12240" w:h="15840"/>
      <w:pgMar w:top="180" w:right="72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T18o0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83678"/>
    <w:multiLevelType w:val="hybridMultilevel"/>
    <w:tmpl w:val="D93441F2"/>
    <w:lvl w:ilvl="0" w:tplc="D82245BE">
      <w:numFmt w:val="bullet"/>
      <w:lvlText w:val=""/>
      <w:lvlJc w:val="left"/>
      <w:pPr>
        <w:ind w:left="720" w:hanging="360"/>
      </w:pPr>
      <w:rPr>
        <w:rFonts w:ascii="Wingdings" w:eastAsia="Calibr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B7712A"/>
    <w:rsid w:val="00005927"/>
    <w:rsid w:val="000059DA"/>
    <w:rsid w:val="0000601B"/>
    <w:rsid w:val="00007885"/>
    <w:rsid w:val="000202BB"/>
    <w:rsid w:val="00020FFB"/>
    <w:rsid w:val="0002704A"/>
    <w:rsid w:val="00042619"/>
    <w:rsid w:val="00044548"/>
    <w:rsid w:val="000463AD"/>
    <w:rsid w:val="00046804"/>
    <w:rsid w:val="00055857"/>
    <w:rsid w:val="00063FBB"/>
    <w:rsid w:val="0006525A"/>
    <w:rsid w:val="00065833"/>
    <w:rsid w:val="00075E2C"/>
    <w:rsid w:val="00077953"/>
    <w:rsid w:val="00077B4E"/>
    <w:rsid w:val="000802B6"/>
    <w:rsid w:val="0008445B"/>
    <w:rsid w:val="0008697D"/>
    <w:rsid w:val="00092539"/>
    <w:rsid w:val="000952C9"/>
    <w:rsid w:val="000A04DF"/>
    <w:rsid w:val="000A0930"/>
    <w:rsid w:val="000A259F"/>
    <w:rsid w:val="000A6561"/>
    <w:rsid w:val="000B21C6"/>
    <w:rsid w:val="000B49E2"/>
    <w:rsid w:val="000B7C20"/>
    <w:rsid w:val="000C2DE3"/>
    <w:rsid w:val="000C67BE"/>
    <w:rsid w:val="000C6927"/>
    <w:rsid w:val="000E2CB6"/>
    <w:rsid w:val="000E74E9"/>
    <w:rsid w:val="000F5665"/>
    <w:rsid w:val="0010179E"/>
    <w:rsid w:val="001038BB"/>
    <w:rsid w:val="00105FFD"/>
    <w:rsid w:val="00106586"/>
    <w:rsid w:val="001177C9"/>
    <w:rsid w:val="001308CE"/>
    <w:rsid w:val="00132CB5"/>
    <w:rsid w:val="001428FB"/>
    <w:rsid w:val="00143706"/>
    <w:rsid w:val="00145D73"/>
    <w:rsid w:val="00152A47"/>
    <w:rsid w:val="0015779B"/>
    <w:rsid w:val="00157D10"/>
    <w:rsid w:val="00160A5B"/>
    <w:rsid w:val="00162D94"/>
    <w:rsid w:val="00163767"/>
    <w:rsid w:val="00167914"/>
    <w:rsid w:val="0017190D"/>
    <w:rsid w:val="001733A5"/>
    <w:rsid w:val="00177167"/>
    <w:rsid w:val="0018274E"/>
    <w:rsid w:val="001854BB"/>
    <w:rsid w:val="001863CC"/>
    <w:rsid w:val="0019095D"/>
    <w:rsid w:val="00190D17"/>
    <w:rsid w:val="001B2921"/>
    <w:rsid w:val="001C0424"/>
    <w:rsid w:val="001C06A0"/>
    <w:rsid w:val="001C6C6F"/>
    <w:rsid w:val="001C7A34"/>
    <w:rsid w:val="001C7A7B"/>
    <w:rsid w:val="001D4CA8"/>
    <w:rsid w:val="001D63B9"/>
    <w:rsid w:val="001D71E4"/>
    <w:rsid w:val="001D774D"/>
    <w:rsid w:val="001D7958"/>
    <w:rsid w:val="001E173D"/>
    <w:rsid w:val="001E3447"/>
    <w:rsid w:val="001F16FB"/>
    <w:rsid w:val="001F3566"/>
    <w:rsid w:val="001F4A1D"/>
    <w:rsid w:val="001F65F0"/>
    <w:rsid w:val="001F716D"/>
    <w:rsid w:val="002017AB"/>
    <w:rsid w:val="00201947"/>
    <w:rsid w:val="002044DD"/>
    <w:rsid w:val="00207D9D"/>
    <w:rsid w:val="00210D60"/>
    <w:rsid w:val="0021318D"/>
    <w:rsid w:val="00215373"/>
    <w:rsid w:val="002204AA"/>
    <w:rsid w:val="00224C1B"/>
    <w:rsid w:val="00226707"/>
    <w:rsid w:val="00231CB3"/>
    <w:rsid w:val="002477CD"/>
    <w:rsid w:val="00250A43"/>
    <w:rsid w:val="00250F95"/>
    <w:rsid w:val="00251DEB"/>
    <w:rsid w:val="0025259C"/>
    <w:rsid w:val="0025511A"/>
    <w:rsid w:val="00264E2F"/>
    <w:rsid w:val="00271748"/>
    <w:rsid w:val="0027346B"/>
    <w:rsid w:val="0027657E"/>
    <w:rsid w:val="002827F4"/>
    <w:rsid w:val="002908FA"/>
    <w:rsid w:val="00294F73"/>
    <w:rsid w:val="002A28C5"/>
    <w:rsid w:val="002A4F71"/>
    <w:rsid w:val="002B1D6B"/>
    <w:rsid w:val="002B3810"/>
    <w:rsid w:val="002B43A5"/>
    <w:rsid w:val="002B625A"/>
    <w:rsid w:val="002B6751"/>
    <w:rsid w:val="002C01B3"/>
    <w:rsid w:val="002C2429"/>
    <w:rsid w:val="002C3388"/>
    <w:rsid w:val="002C4B2B"/>
    <w:rsid w:val="002D361D"/>
    <w:rsid w:val="002D3BA2"/>
    <w:rsid w:val="002D5024"/>
    <w:rsid w:val="002D69B6"/>
    <w:rsid w:val="002E0835"/>
    <w:rsid w:val="002E193D"/>
    <w:rsid w:val="002E221B"/>
    <w:rsid w:val="002E4F8D"/>
    <w:rsid w:val="002F04C4"/>
    <w:rsid w:val="002F65B8"/>
    <w:rsid w:val="003012A4"/>
    <w:rsid w:val="003014C5"/>
    <w:rsid w:val="0030754F"/>
    <w:rsid w:val="003124CB"/>
    <w:rsid w:val="00313894"/>
    <w:rsid w:val="00314BB5"/>
    <w:rsid w:val="00320378"/>
    <w:rsid w:val="003226D2"/>
    <w:rsid w:val="00326289"/>
    <w:rsid w:val="00326940"/>
    <w:rsid w:val="00326DC3"/>
    <w:rsid w:val="0033144A"/>
    <w:rsid w:val="003341C5"/>
    <w:rsid w:val="0034063C"/>
    <w:rsid w:val="00346D54"/>
    <w:rsid w:val="00353D6D"/>
    <w:rsid w:val="00353F25"/>
    <w:rsid w:val="00356650"/>
    <w:rsid w:val="00356822"/>
    <w:rsid w:val="00356A0A"/>
    <w:rsid w:val="0035723E"/>
    <w:rsid w:val="00363933"/>
    <w:rsid w:val="003667BE"/>
    <w:rsid w:val="0036706C"/>
    <w:rsid w:val="003715FC"/>
    <w:rsid w:val="00374561"/>
    <w:rsid w:val="0037488E"/>
    <w:rsid w:val="00374CF0"/>
    <w:rsid w:val="00375ECD"/>
    <w:rsid w:val="003766A4"/>
    <w:rsid w:val="003820A0"/>
    <w:rsid w:val="003838CF"/>
    <w:rsid w:val="003933D3"/>
    <w:rsid w:val="0039537E"/>
    <w:rsid w:val="0039745F"/>
    <w:rsid w:val="003A2431"/>
    <w:rsid w:val="003A256A"/>
    <w:rsid w:val="003A2741"/>
    <w:rsid w:val="003B263A"/>
    <w:rsid w:val="003B3CE0"/>
    <w:rsid w:val="003B6568"/>
    <w:rsid w:val="003C07C3"/>
    <w:rsid w:val="003C34B5"/>
    <w:rsid w:val="003C3A44"/>
    <w:rsid w:val="003C5BFA"/>
    <w:rsid w:val="003C75A6"/>
    <w:rsid w:val="003D1AFE"/>
    <w:rsid w:val="003D33F8"/>
    <w:rsid w:val="003E4920"/>
    <w:rsid w:val="003F0E55"/>
    <w:rsid w:val="003F76F7"/>
    <w:rsid w:val="00400706"/>
    <w:rsid w:val="00402408"/>
    <w:rsid w:val="004076EB"/>
    <w:rsid w:val="00410467"/>
    <w:rsid w:val="004124EF"/>
    <w:rsid w:val="00421816"/>
    <w:rsid w:val="00423692"/>
    <w:rsid w:val="0042557B"/>
    <w:rsid w:val="00431C74"/>
    <w:rsid w:val="00432BAB"/>
    <w:rsid w:val="00433F75"/>
    <w:rsid w:val="004373DB"/>
    <w:rsid w:val="00456650"/>
    <w:rsid w:val="0046197F"/>
    <w:rsid w:val="004718CF"/>
    <w:rsid w:val="00473C3A"/>
    <w:rsid w:val="00476B34"/>
    <w:rsid w:val="00481EF9"/>
    <w:rsid w:val="004825AE"/>
    <w:rsid w:val="00490176"/>
    <w:rsid w:val="00493B09"/>
    <w:rsid w:val="00495066"/>
    <w:rsid w:val="004A0BCE"/>
    <w:rsid w:val="004A11D6"/>
    <w:rsid w:val="004A4F8C"/>
    <w:rsid w:val="004B4977"/>
    <w:rsid w:val="004C4563"/>
    <w:rsid w:val="004C5714"/>
    <w:rsid w:val="004D24E8"/>
    <w:rsid w:val="004D40F5"/>
    <w:rsid w:val="004D61C8"/>
    <w:rsid w:val="004D79FD"/>
    <w:rsid w:val="004E1CEF"/>
    <w:rsid w:val="004E2DF3"/>
    <w:rsid w:val="004E5184"/>
    <w:rsid w:val="004E6078"/>
    <w:rsid w:val="004F3A9D"/>
    <w:rsid w:val="004F4BF2"/>
    <w:rsid w:val="004F63F1"/>
    <w:rsid w:val="004F659B"/>
    <w:rsid w:val="004F7918"/>
    <w:rsid w:val="004F7BD3"/>
    <w:rsid w:val="0050017E"/>
    <w:rsid w:val="00502A20"/>
    <w:rsid w:val="00503740"/>
    <w:rsid w:val="00510757"/>
    <w:rsid w:val="00513985"/>
    <w:rsid w:val="00513DDE"/>
    <w:rsid w:val="0053192C"/>
    <w:rsid w:val="00540579"/>
    <w:rsid w:val="00547908"/>
    <w:rsid w:val="005544DA"/>
    <w:rsid w:val="00555C61"/>
    <w:rsid w:val="0056067E"/>
    <w:rsid w:val="00563F40"/>
    <w:rsid w:val="005653CE"/>
    <w:rsid w:val="005670EB"/>
    <w:rsid w:val="0057031F"/>
    <w:rsid w:val="00572AC3"/>
    <w:rsid w:val="00584083"/>
    <w:rsid w:val="005859EE"/>
    <w:rsid w:val="00587799"/>
    <w:rsid w:val="0059125F"/>
    <w:rsid w:val="00594819"/>
    <w:rsid w:val="00596041"/>
    <w:rsid w:val="005A1C03"/>
    <w:rsid w:val="005A7C7E"/>
    <w:rsid w:val="005A7DCF"/>
    <w:rsid w:val="005C0BA4"/>
    <w:rsid w:val="005C157B"/>
    <w:rsid w:val="005C506E"/>
    <w:rsid w:val="005C563D"/>
    <w:rsid w:val="005C604D"/>
    <w:rsid w:val="005D048D"/>
    <w:rsid w:val="005D4D19"/>
    <w:rsid w:val="005E2A48"/>
    <w:rsid w:val="005E2AF7"/>
    <w:rsid w:val="005E51B8"/>
    <w:rsid w:val="005F02CE"/>
    <w:rsid w:val="006004A2"/>
    <w:rsid w:val="00603153"/>
    <w:rsid w:val="00604AFD"/>
    <w:rsid w:val="00606AFD"/>
    <w:rsid w:val="00611FD1"/>
    <w:rsid w:val="0061435C"/>
    <w:rsid w:val="00622072"/>
    <w:rsid w:val="006224B7"/>
    <w:rsid w:val="006244A7"/>
    <w:rsid w:val="00624ADE"/>
    <w:rsid w:val="00627CA8"/>
    <w:rsid w:val="00634F4A"/>
    <w:rsid w:val="00635F8A"/>
    <w:rsid w:val="006410A3"/>
    <w:rsid w:val="00641CD5"/>
    <w:rsid w:val="006422CC"/>
    <w:rsid w:val="0064335A"/>
    <w:rsid w:val="00643BC0"/>
    <w:rsid w:val="00647E40"/>
    <w:rsid w:val="00654D46"/>
    <w:rsid w:val="00657A81"/>
    <w:rsid w:val="006601C9"/>
    <w:rsid w:val="00660F8B"/>
    <w:rsid w:val="0066271D"/>
    <w:rsid w:val="0066514B"/>
    <w:rsid w:val="00683C1B"/>
    <w:rsid w:val="00685537"/>
    <w:rsid w:val="00685724"/>
    <w:rsid w:val="00685AD0"/>
    <w:rsid w:val="00686499"/>
    <w:rsid w:val="006901B4"/>
    <w:rsid w:val="006937D3"/>
    <w:rsid w:val="006968D6"/>
    <w:rsid w:val="006A1E7D"/>
    <w:rsid w:val="006A25A3"/>
    <w:rsid w:val="006A4A71"/>
    <w:rsid w:val="006A6B2F"/>
    <w:rsid w:val="006A7EAD"/>
    <w:rsid w:val="006B21CB"/>
    <w:rsid w:val="006B2D19"/>
    <w:rsid w:val="006C2C27"/>
    <w:rsid w:val="006C4C6F"/>
    <w:rsid w:val="006C7379"/>
    <w:rsid w:val="006C7B6A"/>
    <w:rsid w:val="006C7DB2"/>
    <w:rsid w:val="006D31C2"/>
    <w:rsid w:val="006D3C42"/>
    <w:rsid w:val="006D5D48"/>
    <w:rsid w:val="006E1BBF"/>
    <w:rsid w:val="006E5B12"/>
    <w:rsid w:val="006F3410"/>
    <w:rsid w:val="00701062"/>
    <w:rsid w:val="00702AB8"/>
    <w:rsid w:val="00702EFA"/>
    <w:rsid w:val="00711E5D"/>
    <w:rsid w:val="00715792"/>
    <w:rsid w:val="00730D69"/>
    <w:rsid w:val="007334DF"/>
    <w:rsid w:val="00736A68"/>
    <w:rsid w:val="00742C7E"/>
    <w:rsid w:val="00746710"/>
    <w:rsid w:val="00751E33"/>
    <w:rsid w:val="00752C80"/>
    <w:rsid w:val="00762232"/>
    <w:rsid w:val="007623FE"/>
    <w:rsid w:val="00766E23"/>
    <w:rsid w:val="0077162A"/>
    <w:rsid w:val="00773122"/>
    <w:rsid w:val="007747C1"/>
    <w:rsid w:val="00775B4F"/>
    <w:rsid w:val="00783A3F"/>
    <w:rsid w:val="00784245"/>
    <w:rsid w:val="00784914"/>
    <w:rsid w:val="007850CE"/>
    <w:rsid w:val="00786830"/>
    <w:rsid w:val="00790403"/>
    <w:rsid w:val="007A326D"/>
    <w:rsid w:val="007A3781"/>
    <w:rsid w:val="007B5E53"/>
    <w:rsid w:val="007C0F5F"/>
    <w:rsid w:val="007C41E3"/>
    <w:rsid w:val="007C7565"/>
    <w:rsid w:val="007D0176"/>
    <w:rsid w:val="007D5277"/>
    <w:rsid w:val="007D798C"/>
    <w:rsid w:val="007E0120"/>
    <w:rsid w:val="007E6D50"/>
    <w:rsid w:val="007F125F"/>
    <w:rsid w:val="007F30A0"/>
    <w:rsid w:val="007F4E5E"/>
    <w:rsid w:val="007F72B3"/>
    <w:rsid w:val="00800622"/>
    <w:rsid w:val="008020D2"/>
    <w:rsid w:val="00802406"/>
    <w:rsid w:val="008056C5"/>
    <w:rsid w:val="00805B2D"/>
    <w:rsid w:val="00810974"/>
    <w:rsid w:val="008241D9"/>
    <w:rsid w:val="00834D91"/>
    <w:rsid w:val="00835271"/>
    <w:rsid w:val="00840CDE"/>
    <w:rsid w:val="00840E45"/>
    <w:rsid w:val="00847EE2"/>
    <w:rsid w:val="00851458"/>
    <w:rsid w:val="008516BA"/>
    <w:rsid w:val="008603FF"/>
    <w:rsid w:val="00862EC5"/>
    <w:rsid w:val="00863322"/>
    <w:rsid w:val="00865018"/>
    <w:rsid w:val="008675CD"/>
    <w:rsid w:val="00867677"/>
    <w:rsid w:val="008752DC"/>
    <w:rsid w:val="00875AB7"/>
    <w:rsid w:val="00875D90"/>
    <w:rsid w:val="008817DC"/>
    <w:rsid w:val="00891E75"/>
    <w:rsid w:val="00892231"/>
    <w:rsid w:val="0089242B"/>
    <w:rsid w:val="0089525F"/>
    <w:rsid w:val="00895A42"/>
    <w:rsid w:val="008A4C6E"/>
    <w:rsid w:val="008A4EB0"/>
    <w:rsid w:val="008A4F03"/>
    <w:rsid w:val="008B286C"/>
    <w:rsid w:val="008B4087"/>
    <w:rsid w:val="008B6A66"/>
    <w:rsid w:val="008C30DF"/>
    <w:rsid w:val="008C5770"/>
    <w:rsid w:val="008E1B3D"/>
    <w:rsid w:val="008F1877"/>
    <w:rsid w:val="008F1B19"/>
    <w:rsid w:val="008F352C"/>
    <w:rsid w:val="008F451E"/>
    <w:rsid w:val="008F7CCD"/>
    <w:rsid w:val="00901BD2"/>
    <w:rsid w:val="009054D1"/>
    <w:rsid w:val="00907BF0"/>
    <w:rsid w:val="009145ED"/>
    <w:rsid w:val="009208AE"/>
    <w:rsid w:val="00921967"/>
    <w:rsid w:val="0092302E"/>
    <w:rsid w:val="00935EA3"/>
    <w:rsid w:val="00942661"/>
    <w:rsid w:val="0094562B"/>
    <w:rsid w:val="0096237E"/>
    <w:rsid w:val="00963985"/>
    <w:rsid w:val="00980DC1"/>
    <w:rsid w:val="00980E03"/>
    <w:rsid w:val="009811D3"/>
    <w:rsid w:val="0098641E"/>
    <w:rsid w:val="00987EEE"/>
    <w:rsid w:val="00993C8B"/>
    <w:rsid w:val="009949F8"/>
    <w:rsid w:val="00995050"/>
    <w:rsid w:val="009A2B1E"/>
    <w:rsid w:val="009A7995"/>
    <w:rsid w:val="009B344C"/>
    <w:rsid w:val="009C4C73"/>
    <w:rsid w:val="009C59E4"/>
    <w:rsid w:val="009D615A"/>
    <w:rsid w:val="009E18D2"/>
    <w:rsid w:val="009E1AD6"/>
    <w:rsid w:val="009E3538"/>
    <w:rsid w:val="009E560C"/>
    <w:rsid w:val="009E6564"/>
    <w:rsid w:val="009E676C"/>
    <w:rsid w:val="009F1637"/>
    <w:rsid w:val="009F4FC0"/>
    <w:rsid w:val="00A01333"/>
    <w:rsid w:val="00A0628D"/>
    <w:rsid w:val="00A10AA4"/>
    <w:rsid w:val="00A110F6"/>
    <w:rsid w:val="00A12FB5"/>
    <w:rsid w:val="00A21BA9"/>
    <w:rsid w:val="00A21D53"/>
    <w:rsid w:val="00A22390"/>
    <w:rsid w:val="00A24278"/>
    <w:rsid w:val="00A248CD"/>
    <w:rsid w:val="00A31798"/>
    <w:rsid w:val="00A409A0"/>
    <w:rsid w:val="00A42E4E"/>
    <w:rsid w:val="00A53CA6"/>
    <w:rsid w:val="00A53E83"/>
    <w:rsid w:val="00A546DB"/>
    <w:rsid w:val="00A612B9"/>
    <w:rsid w:val="00A7366C"/>
    <w:rsid w:val="00A75A95"/>
    <w:rsid w:val="00A77274"/>
    <w:rsid w:val="00A77F9E"/>
    <w:rsid w:val="00A86769"/>
    <w:rsid w:val="00A90586"/>
    <w:rsid w:val="00AA30BC"/>
    <w:rsid w:val="00AA5624"/>
    <w:rsid w:val="00AA763B"/>
    <w:rsid w:val="00AB547D"/>
    <w:rsid w:val="00AC16BF"/>
    <w:rsid w:val="00AC32E0"/>
    <w:rsid w:val="00AC3E29"/>
    <w:rsid w:val="00AE1AD1"/>
    <w:rsid w:val="00AF2476"/>
    <w:rsid w:val="00B00B72"/>
    <w:rsid w:val="00B06138"/>
    <w:rsid w:val="00B07CC4"/>
    <w:rsid w:val="00B200E0"/>
    <w:rsid w:val="00B21BE3"/>
    <w:rsid w:val="00B3553D"/>
    <w:rsid w:val="00B363DD"/>
    <w:rsid w:val="00B36DCA"/>
    <w:rsid w:val="00B36E59"/>
    <w:rsid w:val="00B41884"/>
    <w:rsid w:val="00B45C1D"/>
    <w:rsid w:val="00B561E3"/>
    <w:rsid w:val="00B6199F"/>
    <w:rsid w:val="00B66C1D"/>
    <w:rsid w:val="00B70598"/>
    <w:rsid w:val="00B719D3"/>
    <w:rsid w:val="00B71D91"/>
    <w:rsid w:val="00B72457"/>
    <w:rsid w:val="00B7712A"/>
    <w:rsid w:val="00B772B7"/>
    <w:rsid w:val="00B80992"/>
    <w:rsid w:val="00B83C25"/>
    <w:rsid w:val="00B865E3"/>
    <w:rsid w:val="00B93219"/>
    <w:rsid w:val="00B94F3A"/>
    <w:rsid w:val="00BA25C1"/>
    <w:rsid w:val="00BA4EC7"/>
    <w:rsid w:val="00BA71ED"/>
    <w:rsid w:val="00BA74F1"/>
    <w:rsid w:val="00BB3472"/>
    <w:rsid w:val="00BC7B41"/>
    <w:rsid w:val="00BE6FF4"/>
    <w:rsid w:val="00BE7F8C"/>
    <w:rsid w:val="00BF094E"/>
    <w:rsid w:val="00BF18BB"/>
    <w:rsid w:val="00BF2BAD"/>
    <w:rsid w:val="00BF2E67"/>
    <w:rsid w:val="00BF589A"/>
    <w:rsid w:val="00BF7F09"/>
    <w:rsid w:val="00C02435"/>
    <w:rsid w:val="00C03B5E"/>
    <w:rsid w:val="00C0488F"/>
    <w:rsid w:val="00C1058D"/>
    <w:rsid w:val="00C13560"/>
    <w:rsid w:val="00C21298"/>
    <w:rsid w:val="00C26D2E"/>
    <w:rsid w:val="00C322EA"/>
    <w:rsid w:val="00C32D3F"/>
    <w:rsid w:val="00C343C9"/>
    <w:rsid w:val="00C37B8E"/>
    <w:rsid w:val="00C46032"/>
    <w:rsid w:val="00C50739"/>
    <w:rsid w:val="00C511EA"/>
    <w:rsid w:val="00C52BB3"/>
    <w:rsid w:val="00C630B4"/>
    <w:rsid w:val="00C67D2C"/>
    <w:rsid w:val="00C7598D"/>
    <w:rsid w:val="00C768AF"/>
    <w:rsid w:val="00C80452"/>
    <w:rsid w:val="00C82118"/>
    <w:rsid w:val="00C825C4"/>
    <w:rsid w:val="00C833E5"/>
    <w:rsid w:val="00C838F6"/>
    <w:rsid w:val="00C852B0"/>
    <w:rsid w:val="00CA0A5F"/>
    <w:rsid w:val="00CA5505"/>
    <w:rsid w:val="00CB04C8"/>
    <w:rsid w:val="00CB3F21"/>
    <w:rsid w:val="00CB7FD8"/>
    <w:rsid w:val="00CC0082"/>
    <w:rsid w:val="00CC180A"/>
    <w:rsid w:val="00CC690E"/>
    <w:rsid w:val="00CE05A9"/>
    <w:rsid w:val="00CE5135"/>
    <w:rsid w:val="00CF1BF8"/>
    <w:rsid w:val="00CF28D6"/>
    <w:rsid w:val="00CF43C2"/>
    <w:rsid w:val="00CF5C8D"/>
    <w:rsid w:val="00CF6700"/>
    <w:rsid w:val="00CF7F1F"/>
    <w:rsid w:val="00D0643C"/>
    <w:rsid w:val="00D10FFE"/>
    <w:rsid w:val="00D15ABB"/>
    <w:rsid w:val="00D21CB8"/>
    <w:rsid w:val="00D2522B"/>
    <w:rsid w:val="00D26B65"/>
    <w:rsid w:val="00D332FE"/>
    <w:rsid w:val="00D43AA0"/>
    <w:rsid w:val="00D47092"/>
    <w:rsid w:val="00D52F36"/>
    <w:rsid w:val="00D53D4A"/>
    <w:rsid w:val="00D62982"/>
    <w:rsid w:val="00D63379"/>
    <w:rsid w:val="00D648BE"/>
    <w:rsid w:val="00D673ED"/>
    <w:rsid w:val="00D7429A"/>
    <w:rsid w:val="00D75354"/>
    <w:rsid w:val="00D7692D"/>
    <w:rsid w:val="00D848DF"/>
    <w:rsid w:val="00D84CA8"/>
    <w:rsid w:val="00D86AFB"/>
    <w:rsid w:val="00D9077F"/>
    <w:rsid w:val="00D90BAA"/>
    <w:rsid w:val="00D92DF6"/>
    <w:rsid w:val="00D95A17"/>
    <w:rsid w:val="00DA597D"/>
    <w:rsid w:val="00DB0CAD"/>
    <w:rsid w:val="00DB2C3B"/>
    <w:rsid w:val="00DB33F0"/>
    <w:rsid w:val="00DB5F25"/>
    <w:rsid w:val="00DB7B7C"/>
    <w:rsid w:val="00DB7D7F"/>
    <w:rsid w:val="00DC3476"/>
    <w:rsid w:val="00DC63C5"/>
    <w:rsid w:val="00DD1B8B"/>
    <w:rsid w:val="00DD299C"/>
    <w:rsid w:val="00DD49B0"/>
    <w:rsid w:val="00DE1D40"/>
    <w:rsid w:val="00DE7651"/>
    <w:rsid w:val="00DF4A24"/>
    <w:rsid w:val="00DF6DDC"/>
    <w:rsid w:val="00E008E4"/>
    <w:rsid w:val="00E0359E"/>
    <w:rsid w:val="00E03BF5"/>
    <w:rsid w:val="00E15853"/>
    <w:rsid w:val="00E15AB3"/>
    <w:rsid w:val="00E15AD7"/>
    <w:rsid w:val="00E16C0D"/>
    <w:rsid w:val="00E16D6F"/>
    <w:rsid w:val="00E20227"/>
    <w:rsid w:val="00E24028"/>
    <w:rsid w:val="00E244E9"/>
    <w:rsid w:val="00E3308A"/>
    <w:rsid w:val="00E332AF"/>
    <w:rsid w:val="00E470D1"/>
    <w:rsid w:val="00E54744"/>
    <w:rsid w:val="00E5743F"/>
    <w:rsid w:val="00E64D67"/>
    <w:rsid w:val="00E70127"/>
    <w:rsid w:val="00E7193E"/>
    <w:rsid w:val="00E75B9B"/>
    <w:rsid w:val="00E80321"/>
    <w:rsid w:val="00E83A59"/>
    <w:rsid w:val="00E976C6"/>
    <w:rsid w:val="00E97CE6"/>
    <w:rsid w:val="00E97E1B"/>
    <w:rsid w:val="00EA1D91"/>
    <w:rsid w:val="00EA52EA"/>
    <w:rsid w:val="00EA6F12"/>
    <w:rsid w:val="00EB1BD9"/>
    <w:rsid w:val="00EB6E59"/>
    <w:rsid w:val="00EC0B1C"/>
    <w:rsid w:val="00EC1199"/>
    <w:rsid w:val="00EC3BBB"/>
    <w:rsid w:val="00ED713A"/>
    <w:rsid w:val="00EE4ADE"/>
    <w:rsid w:val="00EE6CAA"/>
    <w:rsid w:val="00EF1160"/>
    <w:rsid w:val="00EF1EDB"/>
    <w:rsid w:val="00EF6A1F"/>
    <w:rsid w:val="00EF6A92"/>
    <w:rsid w:val="00F02CAE"/>
    <w:rsid w:val="00F04C75"/>
    <w:rsid w:val="00F062CF"/>
    <w:rsid w:val="00F070AE"/>
    <w:rsid w:val="00F12E7F"/>
    <w:rsid w:val="00F13B56"/>
    <w:rsid w:val="00F15213"/>
    <w:rsid w:val="00F163A3"/>
    <w:rsid w:val="00F1680C"/>
    <w:rsid w:val="00F24DA8"/>
    <w:rsid w:val="00F266FB"/>
    <w:rsid w:val="00F31272"/>
    <w:rsid w:val="00F31F3A"/>
    <w:rsid w:val="00F351B9"/>
    <w:rsid w:val="00F40F90"/>
    <w:rsid w:val="00F41921"/>
    <w:rsid w:val="00F43EB6"/>
    <w:rsid w:val="00F449C0"/>
    <w:rsid w:val="00F50377"/>
    <w:rsid w:val="00F53039"/>
    <w:rsid w:val="00F55BF0"/>
    <w:rsid w:val="00F57D41"/>
    <w:rsid w:val="00F57E28"/>
    <w:rsid w:val="00F6442E"/>
    <w:rsid w:val="00F701FD"/>
    <w:rsid w:val="00F72607"/>
    <w:rsid w:val="00F75953"/>
    <w:rsid w:val="00F75A03"/>
    <w:rsid w:val="00F8030A"/>
    <w:rsid w:val="00F85E1C"/>
    <w:rsid w:val="00F97FB4"/>
    <w:rsid w:val="00FA52C5"/>
    <w:rsid w:val="00FB5C3F"/>
    <w:rsid w:val="00FB6989"/>
    <w:rsid w:val="00FB724C"/>
    <w:rsid w:val="00FD1BE3"/>
    <w:rsid w:val="00FD4419"/>
    <w:rsid w:val="00FD4653"/>
    <w:rsid w:val="00FD7D60"/>
    <w:rsid w:val="00FE3C17"/>
    <w:rsid w:val="00FE5C52"/>
    <w:rsid w:val="00FE60F8"/>
    <w:rsid w:val="00FE6D2A"/>
    <w:rsid w:val="00FE79DB"/>
    <w:rsid w:val="00FF4A92"/>
    <w:rsid w:val="00FF5FA1"/>
    <w:rsid w:val="00FF71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AutoShape 21"/>
        <o:r id="V:Rule4"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12A"/>
    <w:pPr>
      <w:spacing w:after="200" w:line="276" w:lineRule="auto"/>
    </w:pPr>
    <w:rPr>
      <w:rFonts w:cs="Mangal"/>
      <w:sz w:val="22"/>
      <w:szCs w:val="22"/>
      <w:lang w:val="en-US" w:eastAsia="en-US"/>
    </w:rPr>
  </w:style>
  <w:style w:type="paragraph" w:styleId="Heading1">
    <w:name w:val="heading 1"/>
    <w:basedOn w:val="Normal"/>
    <w:next w:val="Normal"/>
    <w:link w:val="Heading1Char"/>
    <w:uiPriority w:val="9"/>
    <w:qFormat/>
    <w:rsid w:val="00840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7712A"/>
    <w:rPr>
      <w:color w:val="0000FF"/>
      <w:u w:val="single"/>
    </w:rPr>
  </w:style>
  <w:style w:type="character" w:styleId="FollowedHyperlink">
    <w:name w:val="FollowedHyperlink"/>
    <w:basedOn w:val="DefaultParagraphFont"/>
    <w:uiPriority w:val="99"/>
    <w:semiHidden/>
    <w:unhideWhenUsed/>
    <w:rsid w:val="007D798C"/>
    <w:rPr>
      <w:color w:val="800080"/>
      <w:u w:val="single"/>
    </w:rPr>
  </w:style>
  <w:style w:type="paragraph" w:styleId="ListParagraph">
    <w:name w:val="List Paragraph"/>
    <w:basedOn w:val="Normal"/>
    <w:qFormat/>
    <w:rsid w:val="00F8030A"/>
    <w:pPr>
      <w:ind w:left="720"/>
      <w:contextualSpacing/>
    </w:pPr>
    <w:rPr>
      <w:rFonts w:eastAsia="Times New Roman" w:cs="Times New Roman"/>
    </w:rPr>
  </w:style>
  <w:style w:type="character" w:customStyle="1" w:styleId="apple-style-span">
    <w:name w:val="apple-style-span"/>
    <w:basedOn w:val="DefaultParagraphFont"/>
    <w:rsid w:val="006901B4"/>
  </w:style>
  <w:style w:type="character" w:customStyle="1" w:styleId="apple-converted-space">
    <w:name w:val="apple-converted-space"/>
    <w:basedOn w:val="DefaultParagraphFont"/>
    <w:rsid w:val="00F04C75"/>
  </w:style>
  <w:style w:type="character" w:styleId="Emphasis">
    <w:name w:val="Emphasis"/>
    <w:basedOn w:val="DefaultParagraphFont"/>
    <w:uiPriority w:val="20"/>
    <w:qFormat/>
    <w:rsid w:val="00B93219"/>
    <w:rPr>
      <w:b/>
      <w:bCs/>
      <w:i w:val="0"/>
      <w:iCs w:val="0"/>
    </w:rPr>
  </w:style>
  <w:style w:type="paragraph" w:customStyle="1" w:styleId="Normaljustified">
    <w:name w:val="Normal + justified"/>
    <w:basedOn w:val="Normal"/>
    <w:rsid w:val="00F7595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4A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andard">
    <w:name w:val="Standard"/>
    <w:rsid w:val="00783A3F"/>
    <w:pPr>
      <w:suppressAutoHyphens/>
      <w:autoSpaceDN w:val="0"/>
      <w:spacing w:after="200" w:line="276" w:lineRule="auto"/>
      <w:textAlignment w:val="baseline"/>
    </w:pPr>
    <w:rPr>
      <w:rFonts w:cs="Calibri"/>
      <w:kern w:val="3"/>
      <w:sz w:val="22"/>
      <w:szCs w:val="22"/>
      <w:lang w:eastAsia="zh-CN"/>
    </w:rPr>
  </w:style>
  <w:style w:type="paragraph" w:customStyle="1" w:styleId="Default">
    <w:name w:val="Default"/>
    <w:rsid w:val="008F451E"/>
    <w:pPr>
      <w:autoSpaceDE w:val="0"/>
      <w:autoSpaceDN w:val="0"/>
      <w:adjustRightInd w:val="0"/>
    </w:pPr>
    <w:rPr>
      <w:rFonts w:ascii="Times New Roman" w:hAnsi="Times New Roman"/>
      <w:color w:val="000000"/>
      <w:sz w:val="24"/>
      <w:szCs w:val="24"/>
      <w:lang w:val="en-US"/>
    </w:rPr>
  </w:style>
  <w:style w:type="paragraph" w:styleId="BalloonText">
    <w:name w:val="Balloon Text"/>
    <w:basedOn w:val="Normal"/>
    <w:link w:val="BalloonTextChar"/>
    <w:uiPriority w:val="99"/>
    <w:semiHidden/>
    <w:unhideWhenUsed/>
    <w:rsid w:val="00685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724"/>
    <w:rPr>
      <w:rFonts w:ascii="Tahoma" w:hAnsi="Tahoma" w:cs="Tahoma"/>
      <w:sz w:val="16"/>
      <w:szCs w:val="16"/>
      <w:lang w:val="en-US" w:eastAsia="en-US"/>
    </w:rPr>
  </w:style>
  <w:style w:type="paragraph" w:customStyle="1" w:styleId="Institution">
    <w:name w:val="Institution"/>
    <w:basedOn w:val="Normal"/>
    <w:next w:val="Normal"/>
    <w:autoRedefine/>
    <w:rsid w:val="00840E45"/>
    <w:pPr>
      <w:spacing w:after="0" w:line="240" w:lineRule="auto"/>
    </w:pPr>
    <w:rPr>
      <w:rFonts w:ascii="Times New Roman" w:eastAsia="Times New Roman" w:hAnsi="Times New Roman" w:cs="Times New Roman"/>
      <w:color w:val="808080" w:themeColor="background1" w:themeShade="80"/>
      <w:sz w:val="24"/>
      <w:szCs w:val="24"/>
    </w:rPr>
  </w:style>
  <w:style w:type="character" w:customStyle="1" w:styleId="Heading1Char">
    <w:name w:val="Heading 1 Char"/>
    <w:basedOn w:val="DefaultParagraphFont"/>
    <w:link w:val="Heading1"/>
    <w:uiPriority w:val="9"/>
    <w:rsid w:val="00840E45"/>
    <w:rPr>
      <w:rFonts w:asciiTheme="majorHAnsi" w:eastAsiaTheme="majorEastAsia" w:hAnsiTheme="majorHAnsi" w:cstheme="majorBidi"/>
      <w:b/>
      <w:bCs/>
      <w:color w:val="365F91" w:themeColor="accent1" w:themeShade="BF"/>
      <w:sz w:val="28"/>
      <w:szCs w:val="28"/>
      <w:lang w:val="en-US" w:eastAsia="en-US"/>
    </w:rPr>
  </w:style>
  <w:style w:type="paragraph" w:styleId="IntenseQuote">
    <w:name w:val="Intense Quote"/>
    <w:basedOn w:val="Normal"/>
    <w:next w:val="Normal"/>
    <w:link w:val="IntenseQuoteChar"/>
    <w:uiPriority w:val="30"/>
    <w:qFormat/>
    <w:rsid w:val="00840E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0E45"/>
    <w:rPr>
      <w:rFonts w:cs="Mangal"/>
      <w:b/>
      <w:bCs/>
      <w:i/>
      <w:iCs/>
      <w:color w:val="4F81BD" w:themeColor="accent1"/>
      <w:sz w:val="22"/>
      <w:szCs w:val="22"/>
      <w:lang w:val="en-US" w:eastAsia="en-US"/>
    </w:rPr>
  </w:style>
  <w:style w:type="paragraph" w:styleId="NoSpacing">
    <w:name w:val="No Spacing"/>
    <w:uiPriority w:val="1"/>
    <w:qFormat/>
    <w:rsid w:val="00840E45"/>
    <w:rPr>
      <w:rFonts w:cs="Mangal"/>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12A"/>
    <w:pPr>
      <w:spacing w:after="200" w:line="276" w:lineRule="auto"/>
    </w:pPr>
    <w:rPr>
      <w:rFonts w:cs="Mangal"/>
      <w:sz w:val="22"/>
      <w:szCs w:val="22"/>
      <w:lang w:val="en-US" w:eastAsia="en-US"/>
    </w:rPr>
  </w:style>
  <w:style w:type="paragraph" w:styleId="Heading1">
    <w:name w:val="heading 1"/>
    <w:basedOn w:val="Normal"/>
    <w:next w:val="Normal"/>
    <w:link w:val="Heading1Char"/>
    <w:uiPriority w:val="9"/>
    <w:qFormat/>
    <w:rsid w:val="00840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7712A"/>
    <w:rPr>
      <w:color w:val="0000FF"/>
      <w:u w:val="single"/>
    </w:rPr>
  </w:style>
  <w:style w:type="character" w:styleId="FollowedHyperlink">
    <w:name w:val="FollowedHyperlink"/>
    <w:basedOn w:val="DefaultParagraphFont"/>
    <w:uiPriority w:val="99"/>
    <w:semiHidden/>
    <w:unhideWhenUsed/>
    <w:rsid w:val="007D798C"/>
    <w:rPr>
      <w:color w:val="800080"/>
      <w:u w:val="single"/>
    </w:rPr>
  </w:style>
  <w:style w:type="paragraph" w:styleId="ListParagraph">
    <w:name w:val="List Paragraph"/>
    <w:basedOn w:val="Normal"/>
    <w:qFormat/>
    <w:rsid w:val="00F8030A"/>
    <w:pPr>
      <w:ind w:left="720"/>
      <w:contextualSpacing/>
    </w:pPr>
    <w:rPr>
      <w:rFonts w:eastAsia="Times New Roman" w:cs="Times New Roman"/>
    </w:rPr>
  </w:style>
  <w:style w:type="character" w:customStyle="1" w:styleId="apple-style-span">
    <w:name w:val="apple-style-span"/>
    <w:basedOn w:val="DefaultParagraphFont"/>
    <w:rsid w:val="006901B4"/>
  </w:style>
  <w:style w:type="character" w:customStyle="1" w:styleId="apple-converted-space">
    <w:name w:val="apple-converted-space"/>
    <w:basedOn w:val="DefaultParagraphFont"/>
    <w:rsid w:val="00F04C75"/>
  </w:style>
  <w:style w:type="character" w:styleId="Emphasis">
    <w:name w:val="Emphasis"/>
    <w:basedOn w:val="DefaultParagraphFont"/>
    <w:uiPriority w:val="20"/>
    <w:qFormat/>
    <w:rsid w:val="00B93219"/>
    <w:rPr>
      <w:b/>
      <w:bCs/>
      <w:i w:val="0"/>
      <w:iCs w:val="0"/>
    </w:rPr>
  </w:style>
  <w:style w:type="paragraph" w:customStyle="1" w:styleId="Normaljustified">
    <w:name w:val="Normal + justified"/>
    <w:basedOn w:val="Normal"/>
    <w:rsid w:val="00F7595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4A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andard">
    <w:name w:val="Standard"/>
    <w:rsid w:val="00783A3F"/>
    <w:pPr>
      <w:suppressAutoHyphens/>
      <w:autoSpaceDN w:val="0"/>
      <w:spacing w:after="200" w:line="276" w:lineRule="auto"/>
      <w:textAlignment w:val="baseline"/>
    </w:pPr>
    <w:rPr>
      <w:rFonts w:cs="Calibri"/>
      <w:kern w:val="3"/>
      <w:sz w:val="22"/>
      <w:szCs w:val="22"/>
      <w:lang w:eastAsia="zh-CN"/>
    </w:rPr>
  </w:style>
  <w:style w:type="paragraph" w:customStyle="1" w:styleId="Default">
    <w:name w:val="Default"/>
    <w:rsid w:val="008F451E"/>
    <w:pPr>
      <w:autoSpaceDE w:val="0"/>
      <w:autoSpaceDN w:val="0"/>
      <w:adjustRightInd w:val="0"/>
    </w:pPr>
    <w:rPr>
      <w:rFonts w:ascii="Times New Roman" w:hAnsi="Times New Roman"/>
      <w:color w:val="000000"/>
      <w:sz w:val="24"/>
      <w:szCs w:val="24"/>
      <w:lang w:val="en-US"/>
    </w:rPr>
  </w:style>
  <w:style w:type="paragraph" w:styleId="BalloonText">
    <w:name w:val="Balloon Text"/>
    <w:basedOn w:val="Normal"/>
    <w:link w:val="BalloonTextChar"/>
    <w:uiPriority w:val="99"/>
    <w:semiHidden/>
    <w:unhideWhenUsed/>
    <w:rsid w:val="00685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724"/>
    <w:rPr>
      <w:rFonts w:ascii="Tahoma" w:hAnsi="Tahoma" w:cs="Tahoma"/>
      <w:sz w:val="16"/>
      <w:szCs w:val="16"/>
      <w:lang w:val="en-US" w:eastAsia="en-US"/>
    </w:rPr>
  </w:style>
  <w:style w:type="paragraph" w:customStyle="1" w:styleId="Institution">
    <w:name w:val="Institution"/>
    <w:basedOn w:val="Normal"/>
    <w:next w:val="Normal"/>
    <w:autoRedefine/>
    <w:rsid w:val="00840E45"/>
    <w:pPr>
      <w:spacing w:after="0" w:line="240" w:lineRule="auto"/>
    </w:pPr>
    <w:rPr>
      <w:rFonts w:ascii="Times New Roman" w:eastAsia="Times New Roman" w:hAnsi="Times New Roman" w:cs="Times New Roman"/>
      <w:color w:val="808080" w:themeColor="background1" w:themeShade="80"/>
      <w:sz w:val="24"/>
      <w:szCs w:val="24"/>
    </w:rPr>
  </w:style>
  <w:style w:type="character" w:customStyle="1" w:styleId="Heading1Char">
    <w:name w:val="Heading 1 Char"/>
    <w:basedOn w:val="DefaultParagraphFont"/>
    <w:link w:val="Heading1"/>
    <w:uiPriority w:val="9"/>
    <w:rsid w:val="00840E45"/>
    <w:rPr>
      <w:rFonts w:asciiTheme="majorHAnsi" w:eastAsiaTheme="majorEastAsia" w:hAnsiTheme="majorHAnsi" w:cstheme="majorBidi"/>
      <w:b/>
      <w:bCs/>
      <w:color w:val="365F91" w:themeColor="accent1" w:themeShade="BF"/>
      <w:sz w:val="28"/>
      <w:szCs w:val="28"/>
      <w:lang w:val="en-US" w:eastAsia="en-US"/>
    </w:rPr>
  </w:style>
  <w:style w:type="paragraph" w:styleId="IntenseQuote">
    <w:name w:val="Intense Quote"/>
    <w:basedOn w:val="Normal"/>
    <w:next w:val="Normal"/>
    <w:link w:val="IntenseQuoteChar"/>
    <w:uiPriority w:val="30"/>
    <w:qFormat/>
    <w:rsid w:val="00840E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0E45"/>
    <w:rPr>
      <w:rFonts w:cs="Mangal"/>
      <w:b/>
      <w:bCs/>
      <w:i/>
      <w:iCs/>
      <w:color w:val="4F81BD" w:themeColor="accent1"/>
      <w:sz w:val="22"/>
      <w:szCs w:val="22"/>
      <w:lang w:val="en-US" w:eastAsia="en-US"/>
    </w:rPr>
  </w:style>
  <w:style w:type="paragraph" w:styleId="NoSpacing">
    <w:name w:val="No Spacing"/>
    <w:uiPriority w:val="1"/>
    <w:qFormat/>
    <w:rsid w:val="00840E45"/>
    <w:rPr>
      <w:rFonts w:cs="Mangal"/>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84116918">
      <w:bodyDiv w:val="1"/>
      <w:marLeft w:val="0"/>
      <w:marRight w:val="0"/>
      <w:marTop w:val="0"/>
      <w:marBottom w:val="0"/>
      <w:divBdr>
        <w:top w:val="none" w:sz="0" w:space="0" w:color="auto"/>
        <w:left w:val="none" w:sz="0" w:space="0" w:color="auto"/>
        <w:bottom w:val="none" w:sz="0" w:space="0" w:color="auto"/>
        <w:right w:val="none" w:sz="0" w:space="0" w:color="auto"/>
      </w:divBdr>
    </w:div>
    <w:div w:id="503127749">
      <w:bodyDiv w:val="1"/>
      <w:marLeft w:val="0"/>
      <w:marRight w:val="0"/>
      <w:marTop w:val="0"/>
      <w:marBottom w:val="0"/>
      <w:divBdr>
        <w:top w:val="none" w:sz="0" w:space="0" w:color="auto"/>
        <w:left w:val="none" w:sz="0" w:space="0" w:color="auto"/>
        <w:bottom w:val="none" w:sz="0" w:space="0" w:color="auto"/>
        <w:right w:val="none" w:sz="0" w:space="0" w:color="auto"/>
      </w:divBdr>
      <w:divsChild>
        <w:div w:id="379406428">
          <w:marLeft w:val="0"/>
          <w:marRight w:val="0"/>
          <w:marTop w:val="153"/>
          <w:marBottom w:val="153"/>
          <w:divBdr>
            <w:top w:val="none" w:sz="0" w:space="0" w:color="auto"/>
            <w:left w:val="none" w:sz="0" w:space="0" w:color="auto"/>
            <w:bottom w:val="none" w:sz="0" w:space="0" w:color="auto"/>
            <w:right w:val="none" w:sz="0" w:space="0" w:color="auto"/>
          </w:divBdr>
          <w:divsChild>
            <w:div w:id="2143109068">
              <w:marLeft w:val="0"/>
              <w:marRight w:val="0"/>
              <w:marTop w:val="0"/>
              <w:marBottom w:val="0"/>
              <w:divBdr>
                <w:top w:val="none" w:sz="0" w:space="0" w:color="auto"/>
                <w:left w:val="none" w:sz="0" w:space="0" w:color="auto"/>
                <w:bottom w:val="none" w:sz="0" w:space="0" w:color="auto"/>
                <w:right w:val="none" w:sz="0" w:space="0" w:color="auto"/>
              </w:divBdr>
              <w:divsChild>
                <w:div w:id="1509368057">
                  <w:marLeft w:val="0"/>
                  <w:marRight w:val="0"/>
                  <w:marTop w:val="0"/>
                  <w:marBottom w:val="0"/>
                  <w:divBdr>
                    <w:top w:val="none" w:sz="0" w:space="0" w:color="auto"/>
                    <w:left w:val="none" w:sz="0" w:space="0" w:color="auto"/>
                    <w:bottom w:val="none" w:sz="0" w:space="0" w:color="auto"/>
                    <w:right w:val="none" w:sz="0" w:space="0" w:color="auto"/>
                  </w:divBdr>
                  <w:divsChild>
                    <w:div w:id="716977562">
                      <w:marLeft w:val="0"/>
                      <w:marRight w:val="0"/>
                      <w:marTop w:val="0"/>
                      <w:marBottom w:val="0"/>
                      <w:divBdr>
                        <w:top w:val="none" w:sz="0" w:space="0" w:color="auto"/>
                        <w:left w:val="none" w:sz="0" w:space="0" w:color="auto"/>
                        <w:bottom w:val="none" w:sz="0" w:space="0" w:color="auto"/>
                        <w:right w:val="none" w:sz="0" w:space="0" w:color="auto"/>
                      </w:divBdr>
                      <w:divsChild>
                        <w:div w:id="1195578183">
                          <w:marLeft w:val="0"/>
                          <w:marRight w:val="0"/>
                          <w:marTop w:val="0"/>
                          <w:marBottom w:val="0"/>
                          <w:divBdr>
                            <w:top w:val="none" w:sz="0" w:space="0" w:color="auto"/>
                            <w:left w:val="none" w:sz="0" w:space="0" w:color="auto"/>
                            <w:bottom w:val="none" w:sz="0" w:space="0" w:color="auto"/>
                            <w:right w:val="none" w:sz="0" w:space="0" w:color="auto"/>
                          </w:divBdr>
                          <w:divsChild>
                            <w:div w:id="283194500">
                              <w:marLeft w:val="0"/>
                              <w:marRight w:val="0"/>
                              <w:marTop w:val="0"/>
                              <w:marBottom w:val="0"/>
                              <w:divBdr>
                                <w:top w:val="none" w:sz="0" w:space="0" w:color="auto"/>
                                <w:left w:val="none" w:sz="0" w:space="0" w:color="auto"/>
                                <w:bottom w:val="none" w:sz="0" w:space="0" w:color="auto"/>
                                <w:right w:val="none" w:sz="0" w:space="0" w:color="auto"/>
                              </w:divBdr>
                              <w:divsChild>
                                <w:div w:id="1828396298">
                                  <w:marLeft w:val="0"/>
                                  <w:marRight w:val="0"/>
                                  <w:marTop w:val="0"/>
                                  <w:marBottom w:val="0"/>
                                  <w:divBdr>
                                    <w:top w:val="none" w:sz="0" w:space="0" w:color="auto"/>
                                    <w:left w:val="none" w:sz="0" w:space="0" w:color="auto"/>
                                    <w:bottom w:val="none" w:sz="0" w:space="0" w:color="auto"/>
                                    <w:right w:val="none" w:sz="0" w:space="0" w:color="auto"/>
                                  </w:divBdr>
                                  <w:divsChild>
                                    <w:div w:id="1326974692">
                                      <w:marLeft w:val="0"/>
                                      <w:marRight w:val="0"/>
                                      <w:marTop w:val="0"/>
                                      <w:marBottom w:val="0"/>
                                      <w:divBdr>
                                        <w:top w:val="none" w:sz="0" w:space="0" w:color="auto"/>
                                        <w:left w:val="none" w:sz="0" w:space="0" w:color="auto"/>
                                        <w:bottom w:val="none" w:sz="0" w:space="0" w:color="auto"/>
                                        <w:right w:val="none" w:sz="0" w:space="0" w:color="auto"/>
                                      </w:divBdr>
                                      <w:divsChild>
                                        <w:div w:id="2092657870">
                                          <w:marLeft w:val="0"/>
                                          <w:marRight w:val="0"/>
                                          <w:marTop w:val="0"/>
                                          <w:marBottom w:val="0"/>
                                          <w:divBdr>
                                            <w:top w:val="none" w:sz="0" w:space="0" w:color="auto"/>
                                            <w:left w:val="none" w:sz="0" w:space="0" w:color="auto"/>
                                            <w:bottom w:val="none" w:sz="0" w:space="0" w:color="auto"/>
                                            <w:right w:val="none" w:sz="0" w:space="0" w:color="auto"/>
                                          </w:divBdr>
                                          <w:divsChild>
                                            <w:div w:id="2005205235">
                                              <w:marLeft w:val="0"/>
                                              <w:marRight w:val="0"/>
                                              <w:marTop w:val="0"/>
                                              <w:marBottom w:val="0"/>
                                              <w:divBdr>
                                                <w:top w:val="none" w:sz="0" w:space="0" w:color="auto"/>
                                                <w:left w:val="none" w:sz="0" w:space="0" w:color="auto"/>
                                                <w:bottom w:val="none" w:sz="0" w:space="0" w:color="auto"/>
                                                <w:right w:val="none" w:sz="0" w:space="0" w:color="auto"/>
                                              </w:divBdr>
                                              <w:divsChild>
                                                <w:div w:id="12676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165726">
      <w:bodyDiv w:val="1"/>
      <w:marLeft w:val="0"/>
      <w:marRight w:val="0"/>
      <w:marTop w:val="0"/>
      <w:marBottom w:val="0"/>
      <w:divBdr>
        <w:top w:val="none" w:sz="0" w:space="0" w:color="auto"/>
        <w:left w:val="none" w:sz="0" w:space="0" w:color="auto"/>
        <w:bottom w:val="none" w:sz="0" w:space="0" w:color="auto"/>
        <w:right w:val="none" w:sz="0" w:space="0" w:color="auto"/>
      </w:divBdr>
      <w:divsChild>
        <w:div w:id="40240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48AA5-C007-4D3F-8C20-5588F2A8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BISWANATH NAYAK</vt:lpstr>
    </vt:vector>
  </TitlesOfParts>
  <Company>Tata Steel</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BISWANATH NAYAK</dc:title>
  <dc:creator>biswanath</dc:creator>
  <cp:lastModifiedBy>Computer</cp:lastModifiedBy>
  <cp:revision>4</cp:revision>
  <dcterms:created xsi:type="dcterms:W3CDTF">2014-07-16T06:44:00Z</dcterms:created>
  <dcterms:modified xsi:type="dcterms:W3CDTF">2014-07-16T09:34:00Z</dcterms:modified>
</cp:coreProperties>
</file>