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131" w:rsidRDefault="00751131" w:rsidP="009D46AD">
      <w:pPr>
        <w:spacing w:before="100" w:beforeAutospacing="1" w:after="100" w:afterAutospacing="1"/>
        <w:jc w:val="right"/>
        <w:rPr>
          <w:rFonts w:asciiTheme="minorHAnsi" w:hAnsiTheme="minorHAnsi" w:cs="Arial"/>
          <w:b/>
          <w:sz w:val="22"/>
          <w:szCs w:val="22"/>
        </w:rPr>
      </w:pPr>
    </w:p>
    <w:p w:rsidR="00372489" w:rsidRPr="00B83058" w:rsidRDefault="00372489" w:rsidP="00A63241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B83058">
        <w:rPr>
          <w:rFonts w:asciiTheme="minorHAnsi" w:hAnsiTheme="minorHAnsi" w:cs="Arial"/>
          <w:b/>
          <w:sz w:val="22"/>
          <w:szCs w:val="22"/>
        </w:rPr>
        <w:t>Prashanth V</w:t>
      </w:r>
      <w:r w:rsidR="00751131">
        <w:rPr>
          <w:noProof/>
        </w:rPr>
        <w:tab/>
      </w:r>
    </w:p>
    <w:p w:rsidR="00372489" w:rsidRPr="00B83058" w:rsidRDefault="00372489" w:rsidP="00372489">
      <w:pPr>
        <w:rPr>
          <w:rFonts w:asciiTheme="minorHAnsi" w:hAnsiTheme="minorHAnsi" w:cs="Arial"/>
          <w:sz w:val="22"/>
          <w:szCs w:val="22"/>
        </w:rPr>
      </w:pPr>
      <w:r w:rsidRPr="00B83058">
        <w:rPr>
          <w:rFonts w:asciiTheme="minorHAnsi" w:hAnsiTheme="minorHAnsi" w:cs="Arial"/>
          <w:b/>
          <w:sz w:val="22"/>
          <w:szCs w:val="22"/>
        </w:rPr>
        <w:t>M:</w:t>
      </w:r>
      <w:r w:rsidRPr="00B83058">
        <w:rPr>
          <w:rFonts w:asciiTheme="minorHAnsi" w:hAnsiTheme="minorHAnsi" w:cs="Arial"/>
          <w:sz w:val="22"/>
          <w:szCs w:val="22"/>
        </w:rPr>
        <w:t xml:space="preserve"> 9980007659</w:t>
      </w:r>
    </w:p>
    <w:p w:rsidR="00372489" w:rsidRPr="00787182" w:rsidRDefault="00B83058" w:rsidP="00372489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E-</w:t>
      </w:r>
      <w:r w:rsidR="00372489" w:rsidRPr="00B83058">
        <w:rPr>
          <w:rFonts w:asciiTheme="minorHAnsi" w:hAnsiTheme="minorHAnsi" w:cs="Arial"/>
          <w:b/>
          <w:sz w:val="22"/>
          <w:szCs w:val="22"/>
        </w:rPr>
        <w:t>Mail –</w:t>
      </w:r>
      <w:hyperlink r:id="rId8" w:history="1">
        <w:r w:rsidR="00372489" w:rsidRPr="00B83058">
          <w:rPr>
            <w:rStyle w:val="Hyperlink"/>
            <w:rFonts w:asciiTheme="minorHAnsi" w:hAnsiTheme="minorHAnsi" w:cs="Arial"/>
            <w:sz w:val="22"/>
            <w:szCs w:val="22"/>
          </w:rPr>
          <w:t>vprashanth29@gmail.com</w:t>
        </w:r>
      </w:hyperlink>
      <w:r w:rsidR="00787182">
        <w:rPr>
          <w:rStyle w:val="Hyperlink"/>
          <w:rFonts w:asciiTheme="minorHAnsi" w:hAnsiTheme="minorHAnsi" w:cs="Arial"/>
          <w:sz w:val="22"/>
          <w:szCs w:val="22"/>
          <w:u w:val="none"/>
        </w:rPr>
        <w:tab/>
      </w:r>
      <w:r w:rsidR="00787182">
        <w:rPr>
          <w:rStyle w:val="Hyperlink"/>
          <w:rFonts w:asciiTheme="minorHAnsi" w:hAnsiTheme="minorHAnsi" w:cs="Arial"/>
          <w:sz w:val="22"/>
          <w:szCs w:val="22"/>
          <w:u w:val="none"/>
        </w:rPr>
        <w:tab/>
      </w:r>
      <w:r w:rsidR="00787182">
        <w:rPr>
          <w:rStyle w:val="Hyperlink"/>
          <w:rFonts w:asciiTheme="minorHAnsi" w:hAnsiTheme="minorHAnsi" w:cs="Arial"/>
          <w:sz w:val="22"/>
          <w:szCs w:val="22"/>
          <w:u w:val="none"/>
        </w:rPr>
        <w:tab/>
      </w:r>
      <w:r w:rsidR="00787182">
        <w:rPr>
          <w:rStyle w:val="Hyperlink"/>
          <w:rFonts w:asciiTheme="minorHAnsi" w:hAnsiTheme="minorHAnsi" w:cs="Arial"/>
          <w:sz w:val="22"/>
          <w:szCs w:val="22"/>
          <w:u w:val="none"/>
        </w:rPr>
        <w:tab/>
      </w:r>
      <w:r w:rsidR="00787182">
        <w:rPr>
          <w:rStyle w:val="Hyperlink"/>
          <w:rFonts w:asciiTheme="minorHAnsi" w:hAnsiTheme="minorHAnsi" w:cs="Arial"/>
          <w:sz w:val="22"/>
          <w:szCs w:val="22"/>
          <w:u w:val="none"/>
        </w:rPr>
        <w:tab/>
      </w:r>
      <w:r w:rsidR="00787182">
        <w:rPr>
          <w:rStyle w:val="Hyperlink"/>
          <w:rFonts w:asciiTheme="minorHAnsi" w:hAnsiTheme="minorHAnsi" w:cs="Arial"/>
          <w:sz w:val="22"/>
          <w:szCs w:val="22"/>
          <w:u w:val="none"/>
        </w:rPr>
        <w:tab/>
      </w:r>
      <w:r w:rsidR="00787182">
        <w:rPr>
          <w:rStyle w:val="Hyperlink"/>
          <w:rFonts w:asciiTheme="minorHAnsi" w:hAnsiTheme="minorHAnsi" w:cs="Arial"/>
          <w:sz w:val="22"/>
          <w:szCs w:val="22"/>
          <w:u w:val="none"/>
        </w:rPr>
        <w:tab/>
      </w:r>
      <w:r w:rsidR="00787182">
        <w:rPr>
          <w:rStyle w:val="Hyperlink"/>
          <w:rFonts w:asciiTheme="minorHAnsi" w:hAnsiTheme="minorHAnsi" w:cs="Arial"/>
          <w:sz w:val="22"/>
          <w:szCs w:val="22"/>
          <w:u w:val="none"/>
        </w:rPr>
        <w:tab/>
      </w:r>
      <w:r w:rsidR="00787182">
        <w:rPr>
          <w:rStyle w:val="Hyperlink"/>
          <w:rFonts w:asciiTheme="minorHAnsi" w:hAnsiTheme="minorHAnsi" w:cs="Arial"/>
          <w:sz w:val="22"/>
          <w:szCs w:val="22"/>
          <w:u w:val="none"/>
        </w:rPr>
        <w:tab/>
      </w:r>
    </w:p>
    <w:p w:rsidR="00372489" w:rsidRDefault="00372489" w:rsidP="00372489">
      <w:pPr>
        <w:rPr>
          <w:rFonts w:ascii="Arial" w:hAnsi="Arial" w:cs="Arial"/>
          <w:sz w:val="22"/>
          <w:szCs w:val="22"/>
        </w:rPr>
      </w:pPr>
    </w:p>
    <w:p w:rsidR="00205D4F" w:rsidRDefault="00205D4F" w:rsidP="00B83058">
      <w:pPr>
        <w:rPr>
          <w:rFonts w:ascii="Arial" w:hAnsi="Arial" w:cs="Arial"/>
          <w:b/>
          <w:color w:val="FFFFFF" w:themeColor="background1"/>
          <w:sz w:val="22"/>
          <w:szCs w:val="22"/>
        </w:rPr>
      </w:pPr>
      <w:r w:rsidRPr="00205D4F">
        <w:rPr>
          <w:rFonts w:ascii="Calibri" w:hAnsi="Calibri" w:cs="Arial"/>
          <w:i/>
          <w:color w:val="FFFFFF" w:themeColor="background1"/>
          <w:sz w:val="28"/>
          <w:szCs w:val="28"/>
          <w:highlight w:val="black"/>
        </w:rPr>
        <w:t>Career Objectives</w:t>
      </w:r>
      <w:r w:rsidRPr="00205D4F">
        <w:rPr>
          <w:rFonts w:ascii="Arial" w:hAnsi="Arial" w:cs="Arial"/>
          <w:b/>
          <w:color w:val="FFFFFF" w:themeColor="background1"/>
          <w:sz w:val="22"/>
          <w:szCs w:val="22"/>
          <w:highlight w:val="black"/>
        </w:rPr>
        <w:t>:</w:t>
      </w:r>
      <w:r w:rsidR="00B83058">
        <w:rPr>
          <w:rFonts w:ascii="Arial" w:hAnsi="Arial" w:cs="Arial"/>
          <w:b/>
          <w:color w:val="FFFFFF" w:themeColor="background1"/>
          <w:sz w:val="22"/>
          <w:szCs w:val="22"/>
        </w:rPr>
        <w:tab/>
      </w:r>
      <w:r w:rsidR="00B83058">
        <w:rPr>
          <w:rFonts w:ascii="Arial" w:hAnsi="Arial" w:cs="Arial"/>
          <w:b/>
          <w:color w:val="FFFFFF" w:themeColor="background1"/>
          <w:sz w:val="22"/>
          <w:szCs w:val="22"/>
        </w:rPr>
        <w:tab/>
      </w:r>
      <w:r w:rsidR="00B83058">
        <w:rPr>
          <w:rFonts w:ascii="Arial" w:hAnsi="Arial" w:cs="Arial"/>
          <w:b/>
          <w:color w:val="FFFFFF" w:themeColor="background1"/>
          <w:sz w:val="22"/>
          <w:szCs w:val="22"/>
        </w:rPr>
        <w:tab/>
      </w:r>
      <w:r w:rsidR="00B83058">
        <w:rPr>
          <w:rFonts w:ascii="Arial" w:hAnsi="Arial" w:cs="Arial"/>
          <w:b/>
          <w:color w:val="FFFFFF" w:themeColor="background1"/>
          <w:sz w:val="22"/>
          <w:szCs w:val="22"/>
        </w:rPr>
        <w:tab/>
      </w:r>
      <w:r w:rsidR="00B83058">
        <w:rPr>
          <w:rFonts w:ascii="Arial" w:hAnsi="Arial" w:cs="Arial"/>
          <w:b/>
          <w:color w:val="FFFFFF" w:themeColor="background1"/>
          <w:sz w:val="22"/>
          <w:szCs w:val="22"/>
        </w:rPr>
        <w:tab/>
      </w:r>
      <w:r w:rsidR="00B83058">
        <w:rPr>
          <w:rFonts w:ascii="Arial" w:hAnsi="Arial" w:cs="Arial"/>
          <w:b/>
          <w:color w:val="FFFFFF" w:themeColor="background1"/>
          <w:sz w:val="22"/>
          <w:szCs w:val="22"/>
        </w:rPr>
        <w:tab/>
      </w:r>
      <w:r w:rsidR="00B83058">
        <w:rPr>
          <w:rFonts w:ascii="Arial" w:hAnsi="Arial" w:cs="Arial"/>
          <w:b/>
          <w:color w:val="FFFFFF" w:themeColor="background1"/>
          <w:sz w:val="22"/>
          <w:szCs w:val="22"/>
        </w:rPr>
        <w:tab/>
      </w:r>
    </w:p>
    <w:p w:rsidR="00205D4F" w:rsidRDefault="00205D4F" w:rsidP="00372489">
      <w:pPr>
        <w:rPr>
          <w:rFonts w:ascii="Arial" w:hAnsi="Arial" w:cs="Arial"/>
          <w:b/>
          <w:color w:val="FFFFFF" w:themeColor="background1"/>
          <w:sz w:val="22"/>
          <w:szCs w:val="22"/>
        </w:rPr>
      </w:pPr>
    </w:p>
    <w:p w:rsidR="00E642C7" w:rsidRPr="00E642C7" w:rsidRDefault="00E642C7" w:rsidP="00E642C7">
      <w:pPr>
        <w:autoSpaceDE w:val="0"/>
        <w:autoSpaceDN w:val="0"/>
        <w:adjustRightInd w:val="0"/>
        <w:jc w:val="both"/>
        <w:rPr>
          <w:rFonts w:asciiTheme="minorHAnsi" w:hAnsiTheme="minorHAnsi" w:cs="Tahoma"/>
        </w:rPr>
      </w:pPr>
      <w:r w:rsidRPr="00E642C7">
        <w:rPr>
          <w:rFonts w:asciiTheme="minorHAnsi" w:hAnsiTheme="minorHAnsi" w:cs="Tahoma"/>
        </w:rPr>
        <w:t>Professional objective is to enable individuals of an organization and in turn whole organization to excel, toperform better today than yesterday, by imparting/sharing knowledge &amp; skills</w:t>
      </w:r>
      <w:r>
        <w:rPr>
          <w:rFonts w:asciiTheme="minorHAnsi" w:hAnsiTheme="minorHAnsi" w:cs="Tahoma"/>
        </w:rPr>
        <w:t xml:space="preserve"> acquired through learning from </w:t>
      </w:r>
      <w:r w:rsidRPr="00E642C7">
        <w:rPr>
          <w:rFonts w:asciiTheme="minorHAnsi" w:hAnsiTheme="minorHAnsi" w:cs="Tahoma"/>
        </w:rPr>
        <w:t>work experience, academic study, certifications, training &amp; global exposure.</w:t>
      </w:r>
    </w:p>
    <w:p w:rsidR="00205D4F" w:rsidRDefault="00205D4F" w:rsidP="00205D4F">
      <w:pPr>
        <w:spacing w:line="300" w:lineRule="exact"/>
        <w:jc w:val="both"/>
        <w:rPr>
          <w:rFonts w:asciiTheme="minorHAnsi" w:hAnsiTheme="minorHAnsi" w:cs="Tahoma"/>
          <w:lang w:val="en-GB"/>
        </w:rPr>
      </w:pPr>
    </w:p>
    <w:p w:rsidR="00205D4F" w:rsidRPr="00205D4F" w:rsidRDefault="00205D4F" w:rsidP="00205D4F">
      <w:pPr>
        <w:spacing w:line="300" w:lineRule="exact"/>
        <w:jc w:val="both"/>
        <w:rPr>
          <w:rFonts w:ascii="Calibri" w:hAnsi="Calibri" w:cs="Arial"/>
          <w:i/>
          <w:color w:val="FFFFFF" w:themeColor="background1"/>
          <w:sz w:val="28"/>
          <w:szCs w:val="28"/>
          <w:highlight w:val="black"/>
        </w:rPr>
      </w:pPr>
      <w:r w:rsidRPr="00205D4F">
        <w:rPr>
          <w:rFonts w:ascii="Calibri" w:hAnsi="Calibri" w:cs="Arial"/>
          <w:i/>
          <w:color w:val="FFFFFF" w:themeColor="background1"/>
          <w:sz w:val="28"/>
          <w:szCs w:val="28"/>
          <w:highlight w:val="black"/>
        </w:rPr>
        <w:t>Summary:</w:t>
      </w:r>
      <w:r w:rsidR="00B83058">
        <w:rPr>
          <w:rFonts w:ascii="Calibri" w:hAnsi="Calibri" w:cs="Arial"/>
          <w:i/>
          <w:color w:val="FFFFFF" w:themeColor="background1"/>
          <w:sz w:val="28"/>
          <w:szCs w:val="28"/>
          <w:highlight w:val="black"/>
        </w:rPr>
        <w:tab/>
      </w:r>
    </w:p>
    <w:p w:rsidR="00205D4F" w:rsidRPr="005356F6" w:rsidRDefault="00205D4F" w:rsidP="005356F6">
      <w:pPr>
        <w:spacing w:line="300" w:lineRule="exact"/>
        <w:jc w:val="both"/>
        <w:rPr>
          <w:rFonts w:cs="Tahoma"/>
        </w:rPr>
      </w:pPr>
    </w:p>
    <w:p w:rsidR="005356F6" w:rsidRPr="005356F6" w:rsidRDefault="005356F6" w:rsidP="005356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Tahoma"/>
          <w:sz w:val="20"/>
          <w:szCs w:val="20"/>
        </w:rPr>
      </w:pPr>
      <w:r w:rsidRPr="005356F6">
        <w:rPr>
          <w:rFonts w:cs="Tahoma"/>
          <w:sz w:val="20"/>
          <w:szCs w:val="20"/>
        </w:rPr>
        <w:t xml:space="preserve">Well rounded professional experience of </w:t>
      </w:r>
      <w:r w:rsidR="00307283">
        <w:rPr>
          <w:rFonts w:cs="Tahoma"/>
          <w:b/>
          <w:sz w:val="20"/>
          <w:szCs w:val="20"/>
        </w:rPr>
        <w:t>11</w:t>
      </w:r>
      <w:r w:rsidRPr="005356F6">
        <w:rPr>
          <w:rFonts w:cs="Tahoma"/>
          <w:b/>
          <w:sz w:val="20"/>
          <w:szCs w:val="20"/>
        </w:rPr>
        <w:t xml:space="preserve"> years in Training &amp; development, Vendor Management, MIS reports</w:t>
      </w:r>
      <w:r w:rsidRPr="005356F6">
        <w:rPr>
          <w:rFonts w:cs="Tahoma"/>
          <w:sz w:val="20"/>
          <w:szCs w:val="20"/>
        </w:rPr>
        <w:t xml:space="preserve"> (Daily, Weekly, Monthly, quarterly &amp; yearly).</w:t>
      </w:r>
    </w:p>
    <w:p w:rsidR="005356F6" w:rsidRPr="005356F6" w:rsidRDefault="005356F6" w:rsidP="005356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Tahoma"/>
          <w:b/>
          <w:sz w:val="20"/>
          <w:szCs w:val="20"/>
        </w:rPr>
      </w:pPr>
      <w:r w:rsidRPr="005356F6">
        <w:rPr>
          <w:rFonts w:cs="Tahoma"/>
          <w:b/>
          <w:sz w:val="20"/>
          <w:szCs w:val="20"/>
        </w:rPr>
        <w:t>In depth knowledge of Training &amp; Development Life Cycle</w:t>
      </w:r>
    </w:p>
    <w:p w:rsidR="005356F6" w:rsidRPr="005356F6" w:rsidRDefault="005356F6" w:rsidP="005356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Tahoma"/>
          <w:sz w:val="20"/>
          <w:szCs w:val="20"/>
        </w:rPr>
      </w:pPr>
      <w:r w:rsidRPr="005356F6">
        <w:rPr>
          <w:rFonts w:cs="Tahoma"/>
          <w:sz w:val="20"/>
          <w:szCs w:val="20"/>
        </w:rPr>
        <w:t>MIS Reporting &amp; Data Analysis at Program Management Office (PMO).</w:t>
      </w:r>
    </w:p>
    <w:p w:rsidR="005356F6" w:rsidRPr="005356F6" w:rsidRDefault="005356F6" w:rsidP="005356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Tahoma"/>
          <w:b/>
          <w:sz w:val="20"/>
          <w:szCs w:val="20"/>
        </w:rPr>
      </w:pPr>
      <w:r w:rsidRPr="005356F6">
        <w:rPr>
          <w:rFonts w:cs="Tahoma"/>
          <w:b/>
          <w:sz w:val="20"/>
          <w:szCs w:val="20"/>
        </w:rPr>
        <w:t>Shaped career through diversified roles which include MIS Reporting, Project Management Office, Office Administration, Training Administration, SAP End-user.</w:t>
      </w:r>
    </w:p>
    <w:p w:rsidR="005356F6" w:rsidRPr="005356F6" w:rsidRDefault="005356F6" w:rsidP="005356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Tahoma"/>
          <w:b/>
          <w:sz w:val="20"/>
          <w:szCs w:val="20"/>
        </w:rPr>
      </w:pPr>
      <w:r w:rsidRPr="005356F6">
        <w:rPr>
          <w:rFonts w:cs="Tahoma"/>
          <w:b/>
          <w:sz w:val="20"/>
          <w:szCs w:val="20"/>
        </w:rPr>
        <w:t xml:space="preserve">Effective/Efficient handling of PMO for Project Readiness Program for a leading IT services company in India, for 12000+ fresh recruits in a year, managed 600k training days, design &amp; implementation of training curriculum for engineering/science graduates, Planning &amp; scheduling for trainings. </w:t>
      </w:r>
    </w:p>
    <w:p w:rsidR="005356F6" w:rsidRPr="005356F6" w:rsidRDefault="005356F6" w:rsidP="005356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Tahoma"/>
          <w:sz w:val="20"/>
          <w:szCs w:val="20"/>
        </w:rPr>
      </w:pPr>
      <w:r w:rsidRPr="005356F6">
        <w:rPr>
          <w:rFonts w:cs="Tahoma"/>
          <w:sz w:val="20"/>
          <w:szCs w:val="20"/>
        </w:rPr>
        <w:t>Certified in ISO 27001:2005 Internal Auditor, High Impact Presentation Skills, Seven Habits of Highly Effective People, Service Excellence, and Communication Skills.</w:t>
      </w:r>
    </w:p>
    <w:p w:rsidR="005356F6" w:rsidRPr="005356F6" w:rsidRDefault="005356F6" w:rsidP="005356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Tahoma"/>
          <w:sz w:val="20"/>
          <w:szCs w:val="20"/>
        </w:rPr>
      </w:pPr>
      <w:r w:rsidRPr="005356F6">
        <w:rPr>
          <w:rFonts w:cs="Tahoma"/>
          <w:sz w:val="20"/>
          <w:szCs w:val="20"/>
        </w:rPr>
        <w:t>Has good exposure to different cultures, of having engaged with customers across India.</w:t>
      </w:r>
    </w:p>
    <w:p w:rsidR="00205D4F" w:rsidRPr="005356F6" w:rsidRDefault="005356F6" w:rsidP="005356F6">
      <w:pPr>
        <w:pStyle w:val="ListParagraph"/>
        <w:numPr>
          <w:ilvl w:val="0"/>
          <w:numId w:val="4"/>
        </w:numPr>
        <w:spacing w:line="300" w:lineRule="exact"/>
        <w:jc w:val="both"/>
        <w:rPr>
          <w:rFonts w:cs="Tahoma"/>
          <w:sz w:val="20"/>
          <w:szCs w:val="20"/>
        </w:rPr>
      </w:pPr>
      <w:r w:rsidRPr="005356F6">
        <w:rPr>
          <w:rFonts w:cs="Tahoma"/>
          <w:sz w:val="20"/>
          <w:szCs w:val="20"/>
        </w:rPr>
        <w:t>In-depth involvement in preparing MIS Reporting &amp; Data Analysis.</w:t>
      </w:r>
    </w:p>
    <w:p w:rsidR="005A1AAC" w:rsidRPr="00E56985" w:rsidRDefault="005A1AAC" w:rsidP="003865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300" w:lineRule="exact"/>
        <w:jc w:val="both"/>
        <w:rPr>
          <w:rFonts w:asciiTheme="minorHAnsi" w:hAnsiTheme="minorHAnsi" w:cs="Tahoma"/>
          <w:b/>
          <w:i/>
          <w:sz w:val="22"/>
          <w:szCs w:val="22"/>
        </w:rPr>
      </w:pPr>
      <w:r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  <w:t xml:space="preserve">Experience </w:t>
      </w:r>
      <w:r w:rsidR="00D31759"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  <w:tab/>
      </w:r>
      <w:r w:rsidR="00F03814">
        <w:rPr>
          <w:rFonts w:asciiTheme="minorHAnsi" w:hAnsiTheme="minorHAnsi" w:cs="Tahoma"/>
          <w:b/>
          <w:i/>
          <w:sz w:val="22"/>
          <w:szCs w:val="22"/>
        </w:rPr>
        <w:t>From: Nov-2007</w:t>
      </w:r>
      <w:r w:rsidR="0038651C">
        <w:rPr>
          <w:rFonts w:asciiTheme="minorHAnsi" w:hAnsiTheme="minorHAnsi" w:cs="Tahoma"/>
          <w:b/>
          <w:i/>
          <w:sz w:val="22"/>
          <w:szCs w:val="22"/>
        </w:rPr>
        <w:t xml:space="preserve"> - To: Nov-13</w:t>
      </w:r>
    </w:p>
    <w:p w:rsidR="00D31759" w:rsidRPr="0003589F" w:rsidRDefault="00D31759" w:rsidP="005A1AAC">
      <w:pPr>
        <w:spacing w:line="300" w:lineRule="exact"/>
        <w:jc w:val="both"/>
        <w:rPr>
          <w:rFonts w:asciiTheme="minorHAnsi" w:hAnsiTheme="minorHAnsi" w:cs="Tahoma"/>
          <w:i/>
          <w:sz w:val="12"/>
          <w:szCs w:val="22"/>
        </w:rPr>
      </w:pPr>
    </w:p>
    <w:p w:rsidR="00D31759" w:rsidRPr="00D31759" w:rsidRDefault="00D31759" w:rsidP="005A1AAC">
      <w:pPr>
        <w:spacing w:line="300" w:lineRule="exact"/>
        <w:jc w:val="both"/>
        <w:rPr>
          <w:rFonts w:asciiTheme="minorHAnsi" w:hAnsiTheme="minorHAnsi" w:cs="Tahoma"/>
          <w:b/>
          <w:i/>
          <w:sz w:val="24"/>
          <w:szCs w:val="24"/>
        </w:rPr>
      </w:pPr>
      <w:r w:rsidRPr="00D31759">
        <w:rPr>
          <w:rFonts w:asciiTheme="minorHAnsi" w:hAnsiTheme="minorHAnsi" w:cs="Tahoma"/>
          <w:b/>
          <w:i/>
          <w:sz w:val="24"/>
          <w:szCs w:val="24"/>
        </w:rPr>
        <w:t>Wipro Technologies, Talent Transformation – Bangalore</w:t>
      </w:r>
    </w:p>
    <w:p w:rsidR="00D31759" w:rsidRPr="0003589F" w:rsidRDefault="00D31759" w:rsidP="005A1AAC">
      <w:pPr>
        <w:spacing w:line="300" w:lineRule="exact"/>
        <w:jc w:val="both"/>
        <w:rPr>
          <w:rFonts w:asciiTheme="minorHAnsi" w:hAnsiTheme="minorHAnsi" w:cs="Tahoma"/>
          <w:i/>
          <w:sz w:val="12"/>
          <w:szCs w:val="22"/>
        </w:rPr>
      </w:pPr>
    </w:p>
    <w:p w:rsidR="00D31759" w:rsidRPr="00E17600" w:rsidRDefault="00D31759" w:rsidP="00D31759">
      <w:pPr>
        <w:tabs>
          <w:tab w:val="left" w:pos="3600"/>
          <w:tab w:val="left" w:pos="7920"/>
        </w:tabs>
        <w:rPr>
          <w:rFonts w:asciiTheme="minorHAnsi" w:hAnsiTheme="minorHAnsi" w:cs="Tahoma"/>
          <w:b/>
          <w:i/>
          <w:sz w:val="22"/>
          <w:szCs w:val="22"/>
          <w:u w:val="single"/>
        </w:rPr>
      </w:pPr>
      <w:r w:rsidRPr="00E17600">
        <w:rPr>
          <w:rFonts w:asciiTheme="minorHAnsi" w:hAnsiTheme="minorHAnsi" w:cs="Tahoma"/>
          <w:b/>
          <w:i/>
          <w:sz w:val="22"/>
          <w:szCs w:val="22"/>
          <w:u w:val="single"/>
        </w:rPr>
        <w:t>Responsibilities:</w:t>
      </w:r>
    </w:p>
    <w:p w:rsidR="00E17600" w:rsidRPr="0003589F" w:rsidRDefault="00E17600" w:rsidP="00D31759">
      <w:pPr>
        <w:tabs>
          <w:tab w:val="left" w:pos="3600"/>
          <w:tab w:val="left" w:pos="7920"/>
        </w:tabs>
        <w:rPr>
          <w:rFonts w:asciiTheme="minorHAnsi" w:hAnsiTheme="minorHAnsi" w:cs="Tahoma"/>
          <w:b/>
          <w:i/>
          <w:sz w:val="12"/>
          <w:szCs w:val="22"/>
        </w:rPr>
      </w:pPr>
    </w:p>
    <w:p w:rsidR="00E17600" w:rsidRDefault="00E17600" w:rsidP="00E17600">
      <w:pPr>
        <w:tabs>
          <w:tab w:val="left" w:pos="3600"/>
          <w:tab w:val="left" w:pos="7920"/>
        </w:tabs>
        <w:rPr>
          <w:rFonts w:asciiTheme="minorHAnsi" w:hAnsiTheme="minorHAnsi" w:cs="Tahoma"/>
          <w:b/>
          <w:i/>
          <w:sz w:val="22"/>
          <w:szCs w:val="22"/>
        </w:rPr>
      </w:pPr>
      <w:r>
        <w:rPr>
          <w:rFonts w:asciiTheme="minorHAnsi" w:hAnsiTheme="minorHAnsi" w:cs="Tahoma"/>
          <w:b/>
          <w:i/>
          <w:sz w:val="22"/>
          <w:szCs w:val="22"/>
        </w:rPr>
        <w:t>MIS Reporting &amp; Data Analysis</w:t>
      </w:r>
      <w:r w:rsidR="00AF5097">
        <w:rPr>
          <w:rFonts w:asciiTheme="minorHAnsi" w:hAnsiTheme="minorHAnsi" w:cs="Tahoma"/>
          <w:b/>
          <w:i/>
          <w:sz w:val="22"/>
          <w:szCs w:val="22"/>
        </w:rPr>
        <w:tab/>
      </w:r>
      <w:r w:rsidR="00151ACD" w:rsidRPr="00E56985">
        <w:rPr>
          <w:rFonts w:asciiTheme="minorHAnsi" w:hAnsiTheme="minorHAnsi" w:cs="Tahoma"/>
          <w:b/>
          <w:i/>
          <w:sz w:val="22"/>
          <w:szCs w:val="22"/>
        </w:rPr>
        <w:t>From: April-20</w:t>
      </w:r>
      <w:r w:rsidR="0038651C">
        <w:rPr>
          <w:rFonts w:asciiTheme="minorHAnsi" w:hAnsiTheme="minorHAnsi" w:cs="Tahoma"/>
          <w:b/>
          <w:i/>
          <w:sz w:val="22"/>
          <w:szCs w:val="22"/>
        </w:rPr>
        <w:t>13 – To: Nov-13</w:t>
      </w:r>
      <w:r w:rsidR="00AF5097">
        <w:rPr>
          <w:rFonts w:asciiTheme="minorHAnsi" w:hAnsiTheme="minorHAnsi" w:cs="Tahoma"/>
          <w:b/>
          <w:i/>
          <w:sz w:val="22"/>
          <w:szCs w:val="22"/>
        </w:rPr>
        <w:tab/>
      </w:r>
    </w:p>
    <w:p w:rsidR="00E56985" w:rsidRPr="0003589F" w:rsidRDefault="00E56985" w:rsidP="00E17600">
      <w:pPr>
        <w:tabs>
          <w:tab w:val="left" w:pos="3600"/>
          <w:tab w:val="left" w:pos="7920"/>
        </w:tabs>
        <w:rPr>
          <w:rFonts w:asciiTheme="minorHAnsi" w:hAnsiTheme="minorHAnsi" w:cs="Tahoma"/>
          <w:b/>
          <w:i/>
          <w:sz w:val="12"/>
          <w:szCs w:val="22"/>
        </w:rPr>
      </w:pPr>
    </w:p>
    <w:p w:rsidR="007536FF" w:rsidRPr="00E642C7" w:rsidRDefault="007536FF" w:rsidP="00482F2D">
      <w:pPr>
        <w:pStyle w:val="ListParagraph"/>
        <w:numPr>
          <w:ilvl w:val="0"/>
          <w:numId w:val="10"/>
        </w:numPr>
        <w:tabs>
          <w:tab w:val="left" w:pos="3600"/>
          <w:tab w:val="left" w:pos="7920"/>
        </w:tabs>
        <w:rPr>
          <w:rFonts w:cs="Tahoma"/>
          <w:i/>
        </w:rPr>
      </w:pPr>
      <w:r w:rsidRPr="00E642C7">
        <w:rPr>
          <w:rFonts w:cs="Tahoma"/>
          <w:i/>
        </w:rPr>
        <w:t xml:space="preserve">Preparing MIS reports </w:t>
      </w:r>
      <w:r w:rsidR="00E642C7" w:rsidRPr="00E642C7">
        <w:rPr>
          <w:rFonts w:cs="Tahoma"/>
          <w:i/>
        </w:rPr>
        <w:t xml:space="preserve">&amp; Data Analysis </w:t>
      </w:r>
      <w:r w:rsidRPr="00E642C7">
        <w:rPr>
          <w:rFonts w:cs="Tahoma"/>
          <w:i/>
        </w:rPr>
        <w:t>on UCF (Unified Competency  Framework )</w:t>
      </w:r>
      <w:r w:rsidR="00E642C7" w:rsidRPr="00E642C7">
        <w:rPr>
          <w:rFonts w:cs="Tahoma"/>
          <w:i/>
        </w:rPr>
        <w:t xml:space="preserve">, </w:t>
      </w:r>
      <w:r w:rsidRPr="00E642C7">
        <w:rPr>
          <w:rFonts w:cs="Tahoma"/>
          <w:i/>
        </w:rPr>
        <w:t>open Indents for resources</w:t>
      </w:r>
      <w:r w:rsidR="00E642C7" w:rsidRPr="00E642C7">
        <w:rPr>
          <w:rFonts w:cs="Tahoma"/>
          <w:i/>
        </w:rPr>
        <w:t>, B</w:t>
      </w:r>
      <w:r w:rsidRPr="00E642C7">
        <w:rPr>
          <w:rFonts w:cs="Tahoma"/>
          <w:i/>
        </w:rPr>
        <w:t>ench report &amp; Skill sets of Bench employee</w:t>
      </w:r>
      <w:r w:rsidR="00E642C7">
        <w:rPr>
          <w:rFonts w:cs="Tahoma"/>
          <w:i/>
        </w:rPr>
        <w:t>&amp;</w:t>
      </w:r>
      <w:r w:rsidRPr="00E642C7">
        <w:rPr>
          <w:rFonts w:cs="Tahoma"/>
          <w:i/>
        </w:rPr>
        <w:t xml:space="preserve"> workforce planning &amp; development</w:t>
      </w:r>
    </w:p>
    <w:p w:rsidR="007536FF" w:rsidRDefault="007536FF" w:rsidP="00E17600">
      <w:pPr>
        <w:pStyle w:val="ListParagraph"/>
        <w:numPr>
          <w:ilvl w:val="0"/>
          <w:numId w:val="10"/>
        </w:numPr>
        <w:tabs>
          <w:tab w:val="left" w:pos="3600"/>
          <w:tab w:val="left" w:pos="7920"/>
        </w:tabs>
        <w:rPr>
          <w:rFonts w:cs="Tahoma"/>
          <w:i/>
        </w:rPr>
      </w:pPr>
      <w:r w:rsidRPr="007536FF">
        <w:rPr>
          <w:rFonts w:cs="Tahoma"/>
          <w:i/>
        </w:rPr>
        <w:t>Generating MIS Report &amp; Data Analysis on daily, Week, Monthly &amp; Quarterly</w:t>
      </w:r>
      <w:r w:rsidR="00E642C7">
        <w:rPr>
          <w:rFonts w:cs="Tahoma"/>
          <w:i/>
        </w:rPr>
        <w:t>.</w:t>
      </w:r>
    </w:p>
    <w:p w:rsidR="00ED3A30" w:rsidRDefault="00E642C7" w:rsidP="00ED3A30">
      <w:pPr>
        <w:pStyle w:val="ListParagraph"/>
        <w:numPr>
          <w:ilvl w:val="0"/>
          <w:numId w:val="10"/>
        </w:numPr>
        <w:tabs>
          <w:tab w:val="left" w:pos="3600"/>
          <w:tab w:val="left" w:pos="7920"/>
        </w:tabs>
        <w:rPr>
          <w:rFonts w:cs="Tahoma"/>
          <w:i/>
        </w:rPr>
      </w:pPr>
      <w:r w:rsidRPr="00ED3A30">
        <w:rPr>
          <w:rFonts w:cs="Tahoma"/>
          <w:i/>
        </w:rPr>
        <w:t xml:space="preserve">In-depth usage Excel &amp; inbuilt tools for preparing reports. </w:t>
      </w:r>
    </w:p>
    <w:p w:rsidR="00ED3A30" w:rsidRPr="00ED3A30" w:rsidRDefault="00ED3A30" w:rsidP="00ED3A30">
      <w:pPr>
        <w:tabs>
          <w:tab w:val="left" w:pos="3600"/>
          <w:tab w:val="left" w:pos="7920"/>
        </w:tabs>
        <w:ind w:left="360"/>
        <w:rPr>
          <w:rFonts w:cs="Tahoma"/>
          <w:i/>
        </w:rPr>
      </w:pPr>
    </w:p>
    <w:p w:rsidR="00277270" w:rsidRDefault="00277270" w:rsidP="00277270">
      <w:pPr>
        <w:tabs>
          <w:tab w:val="left" w:pos="3600"/>
          <w:tab w:val="left" w:pos="7920"/>
        </w:tabs>
        <w:rPr>
          <w:rFonts w:cs="Tahoma"/>
          <w:i/>
        </w:rPr>
      </w:pPr>
    </w:p>
    <w:p w:rsidR="00277270" w:rsidRDefault="00277270" w:rsidP="00277270">
      <w:pPr>
        <w:tabs>
          <w:tab w:val="left" w:pos="3600"/>
          <w:tab w:val="left" w:pos="7920"/>
        </w:tabs>
        <w:rPr>
          <w:rFonts w:cs="Tahoma"/>
          <w:i/>
        </w:rPr>
      </w:pPr>
    </w:p>
    <w:p w:rsidR="00277270" w:rsidRPr="00277270" w:rsidRDefault="00277270" w:rsidP="00277270">
      <w:pPr>
        <w:tabs>
          <w:tab w:val="left" w:pos="3600"/>
          <w:tab w:val="left" w:pos="7920"/>
        </w:tabs>
        <w:rPr>
          <w:rFonts w:cs="Tahoma"/>
          <w:i/>
        </w:rPr>
      </w:pPr>
    </w:p>
    <w:p w:rsidR="00D31759" w:rsidRDefault="00D31759" w:rsidP="00D31759">
      <w:pPr>
        <w:tabs>
          <w:tab w:val="left" w:pos="3600"/>
          <w:tab w:val="left" w:pos="7920"/>
        </w:tabs>
        <w:rPr>
          <w:rFonts w:asciiTheme="minorHAnsi" w:hAnsiTheme="minorHAnsi" w:cs="Tahoma"/>
          <w:b/>
          <w:i/>
          <w:sz w:val="22"/>
          <w:szCs w:val="22"/>
        </w:rPr>
      </w:pPr>
      <w:r>
        <w:rPr>
          <w:rFonts w:asciiTheme="minorHAnsi" w:hAnsiTheme="minorHAnsi" w:cs="Tahoma"/>
          <w:b/>
          <w:i/>
          <w:sz w:val="22"/>
          <w:szCs w:val="22"/>
        </w:rPr>
        <w:lastRenderedPageBreak/>
        <w:t xml:space="preserve">Program Management </w:t>
      </w:r>
      <w:r w:rsidR="00466005">
        <w:rPr>
          <w:rFonts w:asciiTheme="minorHAnsi" w:hAnsiTheme="minorHAnsi" w:cs="Tahoma"/>
          <w:b/>
          <w:i/>
          <w:sz w:val="22"/>
          <w:szCs w:val="22"/>
        </w:rPr>
        <w:t>Office (PMO)</w:t>
      </w:r>
      <w:r w:rsidR="00AF5097" w:rsidRPr="00E56985">
        <w:rPr>
          <w:rFonts w:asciiTheme="minorHAnsi" w:hAnsiTheme="minorHAnsi" w:cs="Tahoma"/>
          <w:b/>
          <w:i/>
          <w:sz w:val="22"/>
          <w:szCs w:val="22"/>
        </w:rPr>
        <w:t xml:space="preserve">From: </w:t>
      </w:r>
      <w:r w:rsidR="00F03814">
        <w:rPr>
          <w:rFonts w:asciiTheme="minorHAnsi" w:hAnsiTheme="minorHAnsi" w:cs="Tahoma"/>
          <w:b/>
          <w:i/>
          <w:sz w:val="22"/>
          <w:szCs w:val="22"/>
        </w:rPr>
        <w:t>Nov</w:t>
      </w:r>
      <w:r w:rsidR="008E44E2" w:rsidRPr="00E56985">
        <w:rPr>
          <w:rFonts w:asciiTheme="minorHAnsi" w:hAnsiTheme="minorHAnsi" w:cs="Tahoma"/>
          <w:b/>
          <w:i/>
          <w:sz w:val="22"/>
          <w:szCs w:val="22"/>
        </w:rPr>
        <w:t>-200</w:t>
      </w:r>
      <w:r w:rsidR="00F03814">
        <w:rPr>
          <w:rFonts w:asciiTheme="minorHAnsi" w:hAnsiTheme="minorHAnsi" w:cs="Tahoma"/>
          <w:b/>
          <w:i/>
          <w:sz w:val="22"/>
          <w:szCs w:val="22"/>
        </w:rPr>
        <w:t>7</w:t>
      </w:r>
      <w:r w:rsidR="008E44E2" w:rsidRPr="00E56985">
        <w:rPr>
          <w:rFonts w:asciiTheme="minorHAnsi" w:hAnsiTheme="minorHAnsi" w:cs="Tahoma"/>
          <w:b/>
          <w:i/>
          <w:sz w:val="22"/>
          <w:szCs w:val="22"/>
        </w:rPr>
        <w:t xml:space="preserve"> – To: March-2013</w:t>
      </w:r>
      <w:r w:rsidR="00AF5097">
        <w:rPr>
          <w:rFonts w:asciiTheme="minorHAnsi" w:hAnsiTheme="minorHAnsi" w:cs="Tahoma"/>
          <w:b/>
          <w:i/>
          <w:sz w:val="22"/>
          <w:szCs w:val="22"/>
        </w:rPr>
        <w:tab/>
      </w:r>
    </w:p>
    <w:p w:rsidR="00E56985" w:rsidRPr="00ED3A30" w:rsidRDefault="00E56985" w:rsidP="00D31759">
      <w:pPr>
        <w:tabs>
          <w:tab w:val="left" w:pos="3600"/>
          <w:tab w:val="left" w:pos="7920"/>
        </w:tabs>
        <w:rPr>
          <w:rFonts w:asciiTheme="minorHAnsi" w:hAnsiTheme="minorHAnsi" w:cs="Tahoma"/>
          <w:b/>
          <w:i/>
          <w:sz w:val="10"/>
          <w:szCs w:val="22"/>
        </w:rPr>
      </w:pPr>
    </w:p>
    <w:p w:rsidR="00096542" w:rsidRDefault="00096542" w:rsidP="0009654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>
        <w:rPr>
          <w:rFonts w:cs="Tahoma"/>
          <w:i/>
        </w:rPr>
        <w:t>Part of the Program Management office for Architect Academy training needs.</w:t>
      </w:r>
    </w:p>
    <w:p w:rsidR="005E6AFB" w:rsidRPr="005E6AFB" w:rsidRDefault="00096542" w:rsidP="005E6AFB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>
        <w:rPr>
          <w:rFonts w:cs="Tahoma"/>
          <w:i/>
        </w:rPr>
        <w:t xml:space="preserve">Managed around 1500 employees training under Architects Academy training. </w:t>
      </w:r>
    </w:p>
    <w:p w:rsidR="00096542" w:rsidRPr="00096542" w:rsidRDefault="00A247A6" w:rsidP="0009654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>
        <w:rPr>
          <w:rFonts w:cs="Tahoma"/>
          <w:i/>
        </w:rPr>
        <w:t>Head of</w:t>
      </w:r>
      <w:r w:rsidR="00096542" w:rsidRPr="00096542">
        <w:rPr>
          <w:rFonts w:cs="Tahoma"/>
          <w:i/>
        </w:rPr>
        <w:t xml:space="preserve"> Program Management Office for Project Readiness Program in Talent Transformation Function</w:t>
      </w:r>
      <w:r w:rsidR="005E6AFB">
        <w:rPr>
          <w:rFonts w:cs="Tahoma"/>
          <w:i/>
        </w:rPr>
        <w:t xml:space="preserve">&amp; Talent </w:t>
      </w:r>
      <w:r w:rsidR="005E6AFB" w:rsidRPr="005E6AFB">
        <w:rPr>
          <w:rFonts w:cs="Tahoma"/>
          <w:i/>
        </w:rPr>
        <w:t>Acquisition shared services groups</w:t>
      </w:r>
      <w:r w:rsidR="00096542" w:rsidRPr="00096542">
        <w:rPr>
          <w:rFonts w:cs="Tahoma"/>
          <w:i/>
        </w:rPr>
        <w:t>of Wipro Limited.</w:t>
      </w:r>
    </w:p>
    <w:p w:rsidR="00096542" w:rsidRPr="00096542" w:rsidRDefault="00096542" w:rsidP="0009654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096542">
        <w:rPr>
          <w:rFonts w:cs="Tahoma"/>
          <w:i/>
        </w:rPr>
        <w:t>Management of Fresh Recruits Training across various technology domains and locations of Wipro Technologies.</w:t>
      </w:r>
    </w:p>
    <w:p w:rsidR="00096542" w:rsidRDefault="00096542" w:rsidP="0009654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096542">
        <w:rPr>
          <w:rFonts w:cs="Tahoma"/>
          <w:i/>
        </w:rPr>
        <w:t xml:space="preserve">Managed technical and soft skill trainings for 12000 young graduates, amounting to 600K trainee days of </w:t>
      </w:r>
      <w:r>
        <w:rPr>
          <w:rFonts w:cs="Tahoma"/>
          <w:i/>
        </w:rPr>
        <w:t>training in FY 2005-09</w:t>
      </w:r>
      <w:r w:rsidRPr="00096542">
        <w:rPr>
          <w:rFonts w:cs="Tahoma"/>
          <w:i/>
        </w:rPr>
        <w:t>.</w:t>
      </w:r>
    </w:p>
    <w:p w:rsidR="005E6AFB" w:rsidRPr="00096542" w:rsidRDefault="005E6AFB" w:rsidP="0009654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>
        <w:rPr>
          <w:rFonts w:cs="Tahoma"/>
          <w:i/>
        </w:rPr>
        <w:t>Visiting the colleges during hiring &amp; after hiring for sharing the training &amp; development plans.</w:t>
      </w:r>
    </w:p>
    <w:p w:rsidR="00096542" w:rsidRPr="00096542" w:rsidRDefault="00096542" w:rsidP="0009654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096542">
        <w:rPr>
          <w:rFonts w:cs="Tahoma"/>
          <w:i/>
        </w:rPr>
        <w:t>Managing around 3000 trainees</w:t>
      </w:r>
      <w:r w:rsidR="005E6AFB">
        <w:rPr>
          <w:rFonts w:cs="Tahoma"/>
          <w:i/>
        </w:rPr>
        <w:t>/fresher’s</w:t>
      </w:r>
      <w:r w:rsidRPr="00096542">
        <w:rPr>
          <w:rFonts w:cs="Tahoma"/>
          <w:i/>
        </w:rPr>
        <w:t xml:space="preserve"> undergoing the Project Readiness Program at any point of time.</w:t>
      </w:r>
    </w:p>
    <w:p w:rsidR="00E17600" w:rsidRPr="00F03814" w:rsidRDefault="00096542" w:rsidP="00D87DDA">
      <w:pPr>
        <w:pStyle w:val="ListParagraph"/>
        <w:numPr>
          <w:ilvl w:val="0"/>
          <w:numId w:val="10"/>
        </w:numPr>
        <w:tabs>
          <w:tab w:val="left" w:pos="3600"/>
          <w:tab w:val="left" w:pos="7920"/>
        </w:tabs>
        <w:autoSpaceDE w:val="0"/>
        <w:autoSpaceDN w:val="0"/>
        <w:adjustRightInd w:val="0"/>
        <w:jc w:val="both"/>
        <w:rPr>
          <w:rFonts w:cs="Tahoma"/>
          <w:b/>
          <w:i/>
        </w:rPr>
      </w:pPr>
      <w:r w:rsidRPr="00F84795">
        <w:rPr>
          <w:rFonts w:cs="Tahoma"/>
          <w:i/>
        </w:rPr>
        <w:t>Other Responsibilities include design of learning framework for fresh graduates, performance evaluation of the trainees learning and counseling of these young minds.</w:t>
      </w:r>
    </w:p>
    <w:p w:rsidR="00F03814" w:rsidRPr="00ED3A30" w:rsidRDefault="00F03814" w:rsidP="00F03814">
      <w:pPr>
        <w:pStyle w:val="ListParagraph"/>
        <w:tabs>
          <w:tab w:val="left" w:pos="3600"/>
          <w:tab w:val="left" w:pos="7920"/>
        </w:tabs>
        <w:autoSpaceDE w:val="0"/>
        <w:autoSpaceDN w:val="0"/>
        <w:adjustRightInd w:val="0"/>
        <w:jc w:val="both"/>
        <w:rPr>
          <w:rFonts w:cs="Tahoma"/>
          <w:b/>
          <w:i/>
          <w:sz w:val="10"/>
        </w:rPr>
      </w:pPr>
    </w:p>
    <w:p w:rsidR="00F03814" w:rsidRPr="00F03814" w:rsidRDefault="00F03814" w:rsidP="00F03814">
      <w:pPr>
        <w:spacing w:line="300" w:lineRule="exact"/>
        <w:jc w:val="both"/>
        <w:rPr>
          <w:rFonts w:asciiTheme="minorHAnsi" w:hAnsiTheme="minorHAnsi" w:cs="Tahoma"/>
          <w:b/>
          <w:i/>
          <w:sz w:val="24"/>
          <w:szCs w:val="24"/>
        </w:rPr>
      </w:pPr>
      <w:r w:rsidRPr="00F03814">
        <w:rPr>
          <w:rFonts w:asciiTheme="minorHAnsi" w:hAnsiTheme="minorHAnsi" w:cs="Tahoma"/>
          <w:b/>
          <w:i/>
          <w:sz w:val="24"/>
          <w:szCs w:val="24"/>
        </w:rPr>
        <w:t>Wipro Technologies, Talent Transformation – Bangalor</w:t>
      </w:r>
      <w:r>
        <w:rPr>
          <w:rFonts w:asciiTheme="minorHAnsi" w:hAnsiTheme="minorHAnsi" w:cs="Tahoma"/>
          <w:b/>
          <w:i/>
          <w:sz w:val="24"/>
          <w:szCs w:val="24"/>
        </w:rPr>
        <w:t>e</w:t>
      </w:r>
      <w:r w:rsidRPr="00F03814">
        <w:rPr>
          <w:rFonts w:asciiTheme="minorHAnsi" w:hAnsiTheme="minorHAnsi" w:cs="Tahoma"/>
          <w:b/>
          <w:i/>
          <w:sz w:val="24"/>
          <w:szCs w:val="24"/>
        </w:rPr>
        <w:t xml:space="preserve">, </w:t>
      </w:r>
      <w:r w:rsidR="002247ED">
        <w:rPr>
          <w:rFonts w:asciiTheme="minorHAnsi" w:hAnsiTheme="minorHAnsi" w:cs="Tahoma"/>
          <w:b/>
          <w:i/>
          <w:sz w:val="24"/>
          <w:szCs w:val="24"/>
        </w:rPr>
        <w:t>“</w:t>
      </w:r>
      <w:r w:rsidRPr="00F03814">
        <w:rPr>
          <w:rFonts w:asciiTheme="minorHAnsi" w:hAnsiTheme="minorHAnsi" w:cs="Tahoma"/>
          <w:b/>
          <w:i/>
          <w:sz w:val="24"/>
          <w:szCs w:val="24"/>
        </w:rPr>
        <w:t>Under payroll of Raj Office Solutions Pvt Ltd., Koramangla, Bangalore</w:t>
      </w:r>
      <w:r w:rsidR="002247ED">
        <w:rPr>
          <w:rFonts w:asciiTheme="minorHAnsi" w:hAnsiTheme="minorHAnsi" w:cs="Tahoma"/>
          <w:b/>
          <w:i/>
          <w:sz w:val="24"/>
          <w:szCs w:val="24"/>
        </w:rPr>
        <w:t>”</w:t>
      </w:r>
    </w:p>
    <w:p w:rsidR="00F03814" w:rsidRPr="00F03814" w:rsidRDefault="00F03814" w:rsidP="00F03814">
      <w:pPr>
        <w:spacing w:line="300" w:lineRule="exact"/>
        <w:jc w:val="both"/>
        <w:rPr>
          <w:rFonts w:asciiTheme="minorHAnsi" w:hAnsiTheme="minorHAnsi" w:cs="Tahoma"/>
          <w:b/>
          <w:i/>
          <w:sz w:val="8"/>
          <w:szCs w:val="24"/>
        </w:rPr>
      </w:pPr>
    </w:p>
    <w:p w:rsidR="00F03814" w:rsidRPr="00F03814" w:rsidRDefault="00F03814" w:rsidP="00F03814">
      <w:pPr>
        <w:spacing w:line="300" w:lineRule="exact"/>
        <w:jc w:val="both"/>
        <w:rPr>
          <w:rFonts w:asciiTheme="minorHAnsi" w:hAnsiTheme="minorHAnsi" w:cs="Tahoma"/>
          <w:b/>
          <w:i/>
          <w:sz w:val="22"/>
          <w:szCs w:val="22"/>
        </w:rPr>
      </w:pPr>
      <w:r w:rsidRPr="00F03814">
        <w:rPr>
          <w:rFonts w:asciiTheme="minorHAnsi" w:hAnsiTheme="minorHAnsi" w:cs="Tahoma"/>
          <w:b/>
          <w:i/>
          <w:sz w:val="22"/>
          <w:szCs w:val="22"/>
        </w:rPr>
        <w:t>Training Executive</w:t>
      </w:r>
      <w:r w:rsidRPr="00F03814">
        <w:rPr>
          <w:rFonts w:asciiTheme="minorHAnsi" w:hAnsiTheme="minorHAnsi" w:cs="Tahoma"/>
          <w:b/>
          <w:i/>
          <w:sz w:val="22"/>
          <w:szCs w:val="22"/>
        </w:rPr>
        <w:tab/>
      </w:r>
      <w:r w:rsidRPr="00F03814">
        <w:rPr>
          <w:rFonts w:asciiTheme="minorHAnsi" w:hAnsiTheme="minorHAnsi" w:cs="Tahoma"/>
          <w:b/>
          <w:i/>
          <w:sz w:val="22"/>
          <w:szCs w:val="22"/>
        </w:rPr>
        <w:tab/>
      </w:r>
      <w:r w:rsidRPr="00F03814">
        <w:rPr>
          <w:rFonts w:asciiTheme="minorHAnsi" w:hAnsiTheme="minorHAnsi" w:cs="Tahoma"/>
          <w:b/>
          <w:i/>
          <w:sz w:val="22"/>
          <w:szCs w:val="22"/>
        </w:rPr>
        <w:tab/>
      </w:r>
      <w:r w:rsidRPr="00F03814">
        <w:rPr>
          <w:rFonts w:asciiTheme="minorHAnsi" w:hAnsiTheme="minorHAnsi" w:cs="Tahoma"/>
          <w:b/>
          <w:i/>
          <w:sz w:val="22"/>
          <w:szCs w:val="22"/>
        </w:rPr>
        <w:tab/>
      </w:r>
      <w:r w:rsidRPr="00F03814">
        <w:rPr>
          <w:rFonts w:asciiTheme="minorHAnsi" w:hAnsiTheme="minorHAnsi" w:cs="Tahoma"/>
          <w:b/>
          <w:i/>
          <w:sz w:val="22"/>
          <w:szCs w:val="22"/>
        </w:rPr>
        <w:tab/>
      </w:r>
      <w:r w:rsidRPr="00F03814">
        <w:rPr>
          <w:rFonts w:asciiTheme="minorHAnsi" w:hAnsiTheme="minorHAnsi" w:cs="Tahoma"/>
          <w:b/>
          <w:i/>
          <w:sz w:val="22"/>
          <w:szCs w:val="22"/>
        </w:rPr>
        <w:tab/>
        <w:t xml:space="preserve">     From: April-2006 to Oct 2007</w:t>
      </w:r>
    </w:p>
    <w:p w:rsidR="00F03814" w:rsidRPr="00ED3A30" w:rsidRDefault="00F03814" w:rsidP="00F03814">
      <w:pPr>
        <w:spacing w:line="300" w:lineRule="exact"/>
        <w:jc w:val="both"/>
        <w:rPr>
          <w:rFonts w:cs="Tahoma"/>
          <w:b/>
          <w:i/>
          <w:sz w:val="12"/>
          <w:szCs w:val="24"/>
        </w:rPr>
      </w:pPr>
    </w:p>
    <w:p w:rsidR="00F03814" w:rsidRPr="00096542" w:rsidRDefault="00F03814" w:rsidP="00F0381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096542">
        <w:rPr>
          <w:rFonts w:cs="Tahoma"/>
          <w:i/>
        </w:rPr>
        <w:t>Management of Fresh Recruits Training across various technology domains and locations of Wipro Technologies.</w:t>
      </w:r>
    </w:p>
    <w:p w:rsidR="00F03814" w:rsidRDefault="00F03814" w:rsidP="00F0381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096542">
        <w:rPr>
          <w:rFonts w:cs="Tahoma"/>
          <w:i/>
        </w:rPr>
        <w:t xml:space="preserve">Managed technical and soft skill trainings for 12000 young graduates, amounting to 600K trainee days of </w:t>
      </w:r>
      <w:r>
        <w:rPr>
          <w:rFonts w:cs="Tahoma"/>
          <w:i/>
        </w:rPr>
        <w:t>training in FY 2005-09</w:t>
      </w:r>
      <w:r w:rsidRPr="00096542">
        <w:rPr>
          <w:rFonts w:cs="Tahoma"/>
          <w:i/>
        </w:rPr>
        <w:t>.</w:t>
      </w:r>
    </w:p>
    <w:p w:rsidR="00F03814" w:rsidRPr="00096542" w:rsidRDefault="00F03814" w:rsidP="00F0381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>
        <w:rPr>
          <w:rFonts w:cs="Tahoma"/>
          <w:i/>
        </w:rPr>
        <w:t>Visiting the colleges during hiring &amp; after hiring for sharing the training &amp; development plans.</w:t>
      </w:r>
    </w:p>
    <w:p w:rsidR="00F03814" w:rsidRPr="00F03814" w:rsidRDefault="00F03814" w:rsidP="00F03814">
      <w:pPr>
        <w:pStyle w:val="ListParagraph"/>
        <w:numPr>
          <w:ilvl w:val="0"/>
          <w:numId w:val="10"/>
        </w:numPr>
        <w:tabs>
          <w:tab w:val="left" w:pos="3600"/>
          <w:tab w:val="left" w:pos="7920"/>
        </w:tabs>
        <w:autoSpaceDE w:val="0"/>
        <w:autoSpaceDN w:val="0"/>
        <w:adjustRightInd w:val="0"/>
        <w:spacing w:line="300" w:lineRule="exact"/>
        <w:jc w:val="both"/>
        <w:rPr>
          <w:rFonts w:cs="Tahoma"/>
          <w:b/>
          <w:i/>
        </w:rPr>
      </w:pPr>
      <w:r w:rsidRPr="00F03814">
        <w:rPr>
          <w:rFonts w:cs="Tahoma"/>
          <w:i/>
        </w:rPr>
        <w:t>Managing around 3000 trainees/fresher’s undergoing the Project Readiness Program at any point of time.</w:t>
      </w:r>
    </w:p>
    <w:p w:rsidR="00D31759" w:rsidRPr="00ED3A30" w:rsidRDefault="00D31759" w:rsidP="00D31759">
      <w:pPr>
        <w:tabs>
          <w:tab w:val="left" w:pos="3600"/>
          <w:tab w:val="left" w:pos="7920"/>
        </w:tabs>
        <w:rPr>
          <w:rFonts w:asciiTheme="minorHAnsi" w:hAnsiTheme="minorHAnsi" w:cs="Tahoma"/>
          <w:b/>
          <w:i/>
          <w:sz w:val="6"/>
          <w:szCs w:val="22"/>
        </w:rPr>
      </w:pPr>
    </w:p>
    <w:p w:rsidR="00D31759" w:rsidRDefault="00F84795" w:rsidP="00D31759">
      <w:pPr>
        <w:tabs>
          <w:tab w:val="left" w:pos="3600"/>
          <w:tab w:val="left" w:pos="7920"/>
        </w:tabs>
        <w:rPr>
          <w:rFonts w:asciiTheme="minorHAnsi" w:hAnsiTheme="minorHAnsi" w:cs="Tahoma"/>
          <w:i/>
          <w:sz w:val="22"/>
          <w:szCs w:val="22"/>
        </w:rPr>
      </w:pPr>
      <w:r>
        <w:rPr>
          <w:rFonts w:asciiTheme="minorHAnsi" w:hAnsiTheme="minorHAnsi" w:cs="Tahoma"/>
          <w:b/>
          <w:i/>
          <w:sz w:val="22"/>
          <w:szCs w:val="22"/>
        </w:rPr>
        <w:t>Opera</w:t>
      </w:r>
      <w:r w:rsidR="00845C39">
        <w:rPr>
          <w:rFonts w:asciiTheme="minorHAnsi" w:hAnsiTheme="minorHAnsi" w:cs="Tahoma"/>
          <w:b/>
          <w:i/>
          <w:sz w:val="22"/>
          <w:szCs w:val="22"/>
        </w:rPr>
        <w:t>tion Support Group</w:t>
      </w:r>
      <w:r w:rsidR="00E56985">
        <w:rPr>
          <w:rFonts w:asciiTheme="minorHAnsi" w:hAnsiTheme="minorHAnsi" w:cs="Tahoma"/>
          <w:b/>
          <w:i/>
          <w:sz w:val="22"/>
          <w:szCs w:val="22"/>
        </w:rPr>
        <w:tab/>
      </w:r>
      <w:r w:rsidR="00E56985" w:rsidRPr="00E56985">
        <w:rPr>
          <w:rFonts w:asciiTheme="minorHAnsi" w:hAnsiTheme="minorHAnsi" w:cs="Tahoma"/>
          <w:b/>
          <w:i/>
          <w:sz w:val="22"/>
          <w:szCs w:val="22"/>
        </w:rPr>
        <w:t>From: Jan-2005 – To: March-2006</w:t>
      </w:r>
    </w:p>
    <w:p w:rsidR="00E56985" w:rsidRPr="00ED3A30" w:rsidRDefault="00E56985" w:rsidP="00D31759">
      <w:pPr>
        <w:tabs>
          <w:tab w:val="left" w:pos="3600"/>
          <w:tab w:val="left" w:pos="7920"/>
        </w:tabs>
        <w:rPr>
          <w:rFonts w:asciiTheme="minorHAnsi" w:hAnsiTheme="minorHAnsi" w:cs="Tahoma"/>
          <w:b/>
          <w:i/>
          <w:sz w:val="10"/>
          <w:szCs w:val="22"/>
        </w:rPr>
      </w:pPr>
    </w:p>
    <w:p w:rsidR="00845C39" w:rsidRDefault="00E56985" w:rsidP="00845C3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>
        <w:rPr>
          <w:rFonts w:cs="Tahoma"/>
          <w:i/>
        </w:rPr>
        <w:t>P</w:t>
      </w:r>
      <w:r w:rsidR="00845C39" w:rsidRPr="00845C39">
        <w:rPr>
          <w:rFonts w:cs="Tahoma"/>
          <w:i/>
        </w:rPr>
        <w:t>rimary role was to lead the OSG team of Bangalore region. I was entrusted to monitor SAP updation, Training room Management &amp; Manage the Operations Support Group</w:t>
      </w:r>
    </w:p>
    <w:p w:rsidR="00845C39" w:rsidRPr="00845C39" w:rsidRDefault="00845C39" w:rsidP="00845C3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845C39">
        <w:rPr>
          <w:rFonts w:cs="Tahoma"/>
          <w:i/>
        </w:rPr>
        <w:t xml:space="preserve">Monitoring &amp; taking responsibility for the daily activities of the team. Identifying &amp; resolving problems faced by the team. </w:t>
      </w:r>
    </w:p>
    <w:p w:rsidR="00845C39" w:rsidRPr="00845C39" w:rsidRDefault="00845C39" w:rsidP="00845C3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845C39">
        <w:rPr>
          <w:rFonts w:cs="Tahoma"/>
          <w:i/>
        </w:rPr>
        <w:t>Responsible for direct interaction between the participants and faculty to facilitate smooth running of the programs</w:t>
      </w:r>
    </w:p>
    <w:p w:rsidR="00845C39" w:rsidRPr="00845C39" w:rsidRDefault="00845C39" w:rsidP="00845C3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845C39">
        <w:rPr>
          <w:rFonts w:cs="Tahoma"/>
          <w:i/>
        </w:rPr>
        <w:t>Allotting Training Rooms for various Technical &amp; non-Technical Trainings. Providing logistic support for the same</w:t>
      </w:r>
      <w:bookmarkStart w:id="0" w:name="_GoBack"/>
      <w:bookmarkEnd w:id="0"/>
    </w:p>
    <w:p w:rsidR="00845C39" w:rsidRPr="00845C39" w:rsidRDefault="00845C39" w:rsidP="00845C3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845C39">
        <w:rPr>
          <w:rFonts w:cs="Tahoma"/>
          <w:i/>
        </w:rPr>
        <w:t xml:space="preserve">Processing Project Management </w:t>
      </w:r>
      <w:r w:rsidR="001019F0">
        <w:rPr>
          <w:rFonts w:cs="Tahoma"/>
          <w:i/>
        </w:rPr>
        <w:t>P</w:t>
      </w:r>
      <w:r w:rsidR="001019F0" w:rsidRPr="00ED21EE">
        <w:rPr>
          <w:rFonts w:cs="Tahoma"/>
          <w:i/>
        </w:rPr>
        <w:t>rofessional</w:t>
      </w:r>
      <w:r w:rsidRPr="00845C39">
        <w:rPr>
          <w:rFonts w:cs="Tahoma"/>
          <w:i/>
        </w:rPr>
        <w:t>Applications from employees to Project Management Institute</w:t>
      </w:r>
    </w:p>
    <w:p w:rsidR="00D31759" w:rsidRPr="00E56985" w:rsidRDefault="00845C39" w:rsidP="00E95A89">
      <w:pPr>
        <w:pStyle w:val="ListParagraph"/>
        <w:numPr>
          <w:ilvl w:val="0"/>
          <w:numId w:val="10"/>
        </w:numPr>
        <w:tabs>
          <w:tab w:val="left" w:pos="3600"/>
          <w:tab w:val="left" w:pos="7920"/>
        </w:tabs>
        <w:autoSpaceDE w:val="0"/>
        <w:autoSpaceDN w:val="0"/>
        <w:adjustRightInd w:val="0"/>
        <w:jc w:val="both"/>
        <w:rPr>
          <w:rFonts w:cs="Tahoma"/>
          <w:b/>
          <w:i/>
        </w:rPr>
      </w:pPr>
      <w:r w:rsidRPr="00E56985">
        <w:rPr>
          <w:rFonts w:cs="Tahoma"/>
          <w:i/>
        </w:rPr>
        <w:t>Co-coordinating and arranging trainings as &amp; when we receive requests from different verticals for outsourcing the training</w:t>
      </w:r>
      <w:r w:rsidR="00E56985">
        <w:rPr>
          <w:rFonts w:cs="Tahoma"/>
          <w:i/>
        </w:rPr>
        <w:t>.</w:t>
      </w:r>
    </w:p>
    <w:p w:rsidR="00D31759" w:rsidRDefault="00D31759" w:rsidP="00F605C9">
      <w:pPr>
        <w:tabs>
          <w:tab w:val="left" w:pos="3600"/>
          <w:tab w:val="left" w:pos="7920"/>
        </w:tabs>
        <w:jc w:val="both"/>
        <w:rPr>
          <w:rFonts w:asciiTheme="minorHAnsi" w:hAnsiTheme="minorHAnsi" w:cs="Tahoma"/>
          <w:i/>
          <w:sz w:val="22"/>
          <w:szCs w:val="22"/>
        </w:rPr>
      </w:pPr>
      <w:r>
        <w:rPr>
          <w:rFonts w:asciiTheme="minorHAnsi" w:hAnsiTheme="minorHAnsi" w:cs="Tahoma"/>
          <w:b/>
          <w:i/>
          <w:sz w:val="22"/>
          <w:szCs w:val="22"/>
        </w:rPr>
        <w:lastRenderedPageBreak/>
        <w:t>SAP End user:</w:t>
      </w:r>
      <w:r w:rsidR="00ED3A30">
        <w:rPr>
          <w:rFonts w:asciiTheme="minorHAnsi" w:hAnsiTheme="minorHAnsi" w:cs="Tahoma"/>
          <w:b/>
          <w:i/>
          <w:sz w:val="22"/>
          <w:szCs w:val="22"/>
        </w:rPr>
        <w:t>From: April</w:t>
      </w:r>
      <w:r w:rsidR="00E56985" w:rsidRPr="00E56985">
        <w:rPr>
          <w:rFonts w:asciiTheme="minorHAnsi" w:hAnsiTheme="minorHAnsi" w:cs="Tahoma"/>
          <w:b/>
          <w:i/>
          <w:sz w:val="22"/>
          <w:szCs w:val="22"/>
        </w:rPr>
        <w:t>-200</w:t>
      </w:r>
      <w:r w:rsidR="00ED3A30">
        <w:rPr>
          <w:rFonts w:asciiTheme="minorHAnsi" w:hAnsiTheme="minorHAnsi" w:cs="Tahoma"/>
          <w:b/>
          <w:i/>
          <w:sz w:val="22"/>
          <w:szCs w:val="22"/>
        </w:rPr>
        <w:t>3</w:t>
      </w:r>
      <w:r w:rsidR="00E56985" w:rsidRPr="00E56985">
        <w:rPr>
          <w:rFonts w:asciiTheme="minorHAnsi" w:hAnsiTheme="minorHAnsi" w:cs="Tahoma"/>
          <w:b/>
          <w:i/>
          <w:sz w:val="22"/>
          <w:szCs w:val="22"/>
        </w:rPr>
        <w:t xml:space="preserve"> – To: Dec-2004</w:t>
      </w:r>
    </w:p>
    <w:p w:rsidR="00E56985" w:rsidRPr="00E56985" w:rsidRDefault="00E56985" w:rsidP="00F605C9">
      <w:pPr>
        <w:tabs>
          <w:tab w:val="left" w:pos="3600"/>
          <w:tab w:val="left" w:pos="7920"/>
        </w:tabs>
        <w:jc w:val="both"/>
        <w:rPr>
          <w:rFonts w:asciiTheme="minorHAnsi" w:hAnsiTheme="minorHAnsi" w:cs="Tahoma"/>
          <w:i/>
          <w:sz w:val="22"/>
          <w:szCs w:val="22"/>
        </w:rPr>
      </w:pPr>
    </w:p>
    <w:p w:rsidR="009635CC" w:rsidRDefault="009635CC" w:rsidP="003D50E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>
        <w:rPr>
          <w:rFonts w:cs="Tahoma"/>
          <w:i/>
        </w:rPr>
        <w:t>Heading SAP End User Team of Talent Transformation across country.</w:t>
      </w:r>
    </w:p>
    <w:p w:rsidR="009635CC" w:rsidRDefault="009635CC" w:rsidP="003D50E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9635CC">
        <w:rPr>
          <w:rFonts w:cs="Tahoma"/>
          <w:i/>
        </w:rPr>
        <w:t xml:space="preserve">Involved with automation team in </w:t>
      </w:r>
      <w:r w:rsidR="00B83058">
        <w:rPr>
          <w:rFonts w:cs="Tahoma"/>
          <w:i/>
        </w:rPr>
        <w:t>making user friendly</w:t>
      </w:r>
      <w:r>
        <w:rPr>
          <w:rFonts w:cs="Tahoma"/>
          <w:i/>
        </w:rPr>
        <w:t>SAP</w:t>
      </w:r>
      <w:r w:rsidR="00B83058">
        <w:rPr>
          <w:rFonts w:cs="Tahoma"/>
          <w:i/>
        </w:rPr>
        <w:t xml:space="preserve"> for </w:t>
      </w:r>
      <w:r>
        <w:rPr>
          <w:rFonts w:cs="Tahoma"/>
          <w:i/>
        </w:rPr>
        <w:t xml:space="preserve">day to day activates. </w:t>
      </w:r>
    </w:p>
    <w:p w:rsidR="009635CC" w:rsidRPr="009635CC" w:rsidRDefault="00845C39" w:rsidP="003D50E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9635CC">
        <w:rPr>
          <w:rFonts w:cs="Tahoma"/>
          <w:i/>
        </w:rPr>
        <w:t>Updating training records conducted by Talent Transformation Division in SAP.</w:t>
      </w:r>
    </w:p>
    <w:p w:rsidR="00845C39" w:rsidRPr="00845C39" w:rsidRDefault="00845C39" w:rsidP="003D50E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845C39">
        <w:rPr>
          <w:rFonts w:cs="Tahoma"/>
          <w:i/>
        </w:rPr>
        <w:t>Updating External faculty/vendor details into SAP &amp; keeping tracking of training done by the faculty/vendor.</w:t>
      </w:r>
    </w:p>
    <w:p w:rsidR="00845C39" w:rsidRPr="00845C39" w:rsidRDefault="00845C39" w:rsidP="003D50E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845C39">
        <w:rPr>
          <w:rFonts w:cs="Tahoma"/>
          <w:i/>
        </w:rPr>
        <w:t>To prepare MIS report for the trainings conducted for Analysis &amp; Planning.</w:t>
      </w:r>
    </w:p>
    <w:p w:rsidR="00845C39" w:rsidRPr="00845C39" w:rsidRDefault="00845C39" w:rsidP="003D50E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845C39">
        <w:rPr>
          <w:rFonts w:cs="Tahoma"/>
          <w:i/>
        </w:rPr>
        <w:t>Processing of Payments of Vendors &amp; Clearing dues in SAP.</w:t>
      </w:r>
    </w:p>
    <w:p w:rsidR="00E17600" w:rsidRPr="00845C39" w:rsidRDefault="00845C39" w:rsidP="003D50E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845C39">
        <w:rPr>
          <w:rFonts w:cs="Tahoma"/>
          <w:i/>
        </w:rPr>
        <w:t>Coordinating between the vendor and Wividus (Finance team) for in time Payment Processing.</w:t>
      </w:r>
    </w:p>
    <w:p w:rsidR="00D0097B" w:rsidRPr="00ED3A30" w:rsidRDefault="00D0097B" w:rsidP="005A1AAC">
      <w:pPr>
        <w:spacing w:line="300" w:lineRule="exact"/>
        <w:jc w:val="both"/>
        <w:rPr>
          <w:rFonts w:asciiTheme="minorHAnsi" w:hAnsiTheme="minorHAnsi" w:cs="Tahoma"/>
          <w:i/>
          <w:color w:val="FFFFFF" w:themeColor="background1"/>
          <w:sz w:val="22"/>
          <w:szCs w:val="28"/>
          <w:highlight w:val="black"/>
        </w:rPr>
      </w:pPr>
    </w:p>
    <w:p w:rsidR="005A1AAC" w:rsidRPr="005A1AAC" w:rsidRDefault="00B83058" w:rsidP="005A1AAC">
      <w:pPr>
        <w:spacing w:line="300" w:lineRule="exact"/>
        <w:jc w:val="both"/>
        <w:rPr>
          <w:rFonts w:asciiTheme="minorHAnsi" w:hAnsiTheme="minorHAnsi" w:cs="Tahoma"/>
          <w:i/>
          <w:color w:val="FFFFFF" w:themeColor="background1"/>
          <w:sz w:val="28"/>
          <w:szCs w:val="28"/>
        </w:rPr>
      </w:pPr>
      <w:r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  <w:t xml:space="preserve">Education: </w:t>
      </w:r>
      <w:r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  <w:tab/>
      </w:r>
      <w:r>
        <w:rPr>
          <w:rFonts w:asciiTheme="minorHAnsi" w:hAnsiTheme="minorHAnsi" w:cs="Tahoma"/>
          <w:i/>
          <w:color w:val="FFFFFF" w:themeColor="background1"/>
          <w:sz w:val="28"/>
          <w:szCs w:val="28"/>
        </w:rPr>
        <w:tab/>
      </w:r>
    </w:p>
    <w:p w:rsidR="00205D4F" w:rsidRDefault="00205D4F" w:rsidP="00205D4F">
      <w:pPr>
        <w:spacing w:line="300" w:lineRule="exact"/>
        <w:jc w:val="both"/>
        <w:rPr>
          <w:rFonts w:asciiTheme="minorHAnsi" w:hAnsiTheme="minorHAnsi" w:cs="Tahoma"/>
          <w:lang w:val="en-GB"/>
        </w:rPr>
      </w:pPr>
    </w:p>
    <w:p w:rsidR="00D0097B" w:rsidRPr="00D0097B" w:rsidRDefault="00D0097B" w:rsidP="00D0097B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D0097B">
        <w:rPr>
          <w:rFonts w:cs="Tahoma"/>
          <w:i/>
        </w:rPr>
        <w:t>Pursuing Masters’ in Business Administration (HR) from Mysore University (Correspondence)</w:t>
      </w:r>
    </w:p>
    <w:p w:rsidR="00D0097B" w:rsidRPr="00D0097B" w:rsidRDefault="00D0097B" w:rsidP="00D0097B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D0097B">
        <w:rPr>
          <w:rFonts w:cs="Tahoma"/>
          <w:i/>
        </w:rPr>
        <w:t>Bachelor of Commerce (B.Com) from Bangalore University</w:t>
      </w:r>
    </w:p>
    <w:p w:rsidR="00D0097B" w:rsidRPr="00D0097B" w:rsidRDefault="00D0097B" w:rsidP="00D0097B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D0097B">
        <w:rPr>
          <w:rFonts w:cs="Tahoma"/>
          <w:i/>
        </w:rPr>
        <w:t>Diploma in Banking from Bangalore University</w:t>
      </w:r>
    </w:p>
    <w:p w:rsidR="00205D4F" w:rsidRDefault="00205D4F" w:rsidP="00372489">
      <w:pPr>
        <w:rPr>
          <w:rFonts w:ascii="Arial" w:hAnsi="Arial" w:cs="Arial"/>
          <w:b/>
          <w:color w:val="FFFFFF" w:themeColor="background1"/>
          <w:sz w:val="22"/>
          <w:szCs w:val="22"/>
        </w:rPr>
      </w:pPr>
    </w:p>
    <w:p w:rsidR="00A247A6" w:rsidRPr="00A247A6" w:rsidRDefault="00A247A6" w:rsidP="00A247A6">
      <w:pPr>
        <w:tabs>
          <w:tab w:val="left" w:pos="2250"/>
        </w:tabs>
        <w:spacing w:line="276" w:lineRule="auto"/>
        <w:ind w:left="270" w:hanging="270"/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</w:pPr>
      <w:r w:rsidRPr="00A247A6"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  <w:t>Other Learning and Certifications:</w:t>
      </w:r>
      <w:r w:rsidR="00D94A33"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  <w:tab/>
      </w:r>
    </w:p>
    <w:p w:rsidR="00A247A6" w:rsidRDefault="00A247A6" w:rsidP="00A247A6">
      <w:pPr>
        <w:tabs>
          <w:tab w:val="left" w:pos="2250"/>
        </w:tabs>
        <w:spacing w:line="276" w:lineRule="auto"/>
        <w:ind w:left="270" w:hanging="270"/>
        <w:rPr>
          <w:rFonts w:ascii="Georgia" w:hAnsi="Georgia"/>
          <w:b/>
          <w:sz w:val="22"/>
          <w:szCs w:val="22"/>
        </w:rPr>
      </w:pPr>
    </w:p>
    <w:p w:rsidR="00A247A6" w:rsidRPr="00A247A6" w:rsidRDefault="00A247A6" w:rsidP="00A247A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A247A6">
        <w:rPr>
          <w:rFonts w:cs="Tahoma"/>
          <w:i/>
        </w:rPr>
        <w:t>High Impact Presentation Skills</w:t>
      </w:r>
    </w:p>
    <w:p w:rsidR="00A247A6" w:rsidRPr="00A247A6" w:rsidRDefault="00A247A6" w:rsidP="00A247A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A247A6">
        <w:rPr>
          <w:rFonts w:cs="Tahoma"/>
          <w:i/>
        </w:rPr>
        <w:t>Seven Habits of Highly Effective People</w:t>
      </w:r>
    </w:p>
    <w:p w:rsidR="00A247A6" w:rsidRPr="00A247A6" w:rsidRDefault="00A247A6" w:rsidP="00A247A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A247A6">
        <w:rPr>
          <w:rFonts w:cs="Tahoma"/>
          <w:i/>
        </w:rPr>
        <w:t>Certified ISO 27001:2005 Internal Auditor</w:t>
      </w:r>
    </w:p>
    <w:p w:rsidR="00A247A6" w:rsidRPr="00A247A6" w:rsidRDefault="00A247A6" w:rsidP="00A247A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A247A6">
        <w:rPr>
          <w:rFonts w:cs="Tahoma"/>
          <w:i/>
        </w:rPr>
        <w:t>Certified Trainer &amp; Facilitator (Training)</w:t>
      </w:r>
    </w:p>
    <w:p w:rsidR="00A247A6" w:rsidRPr="00A247A6" w:rsidRDefault="00A247A6" w:rsidP="00A247A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A247A6">
        <w:rPr>
          <w:rFonts w:cs="Tahoma"/>
          <w:i/>
        </w:rPr>
        <w:t>Customer Centricity</w:t>
      </w:r>
    </w:p>
    <w:p w:rsidR="00A247A6" w:rsidRPr="00A247A6" w:rsidRDefault="00A247A6" w:rsidP="00A247A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A247A6">
        <w:rPr>
          <w:rFonts w:cs="Tahoma"/>
          <w:i/>
        </w:rPr>
        <w:t>Service Science</w:t>
      </w:r>
    </w:p>
    <w:p w:rsidR="00A247A6" w:rsidRPr="00A247A6" w:rsidRDefault="00A247A6" w:rsidP="00A247A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A247A6">
        <w:rPr>
          <w:rFonts w:cs="Tahoma"/>
          <w:i/>
        </w:rPr>
        <w:t>Cross Culture</w:t>
      </w:r>
    </w:p>
    <w:p w:rsidR="00A247A6" w:rsidRPr="00A247A6" w:rsidRDefault="00A247A6" w:rsidP="00A247A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A247A6">
        <w:rPr>
          <w:rFonts w:cs="Tahoma"/>
          <w:i/>
        </w:rPr>
        <w:t>Train the Trainer Program for Campus 2 Corporate trainings</w:t>
      </w:r>
    </w:p>
    <w:p w:rsidR="00A247A6" w:rsidRPr="00A247A6" w:rsidRDefault="00A247A6" w:rsidP="00A247A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A247A6">
        <w:rPr>
          <w:rFonts w:cs="Tahoma"/>
          <w:i/>
        </w:rPr>
        <w:t>Stress Management</w:t>
      </w:r>
    </w:p>
    <w:p w:rsidR="00B537B4" w:rsidRPr="004703C6" w:rsidRDefault="00A247A6" w:rsidP="00B537B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Tahoma"/>
          <w:i/>
        </w:rPr>
      </w:pPr>
      <w:r w:rsidRPr="00A247A6">
        <w:rPr>
          <w:rFonts w:cs="Tahoma"/>
          <w:i/>
        </w:rPr>
        <w:t>Symphony (Team Building)</w:t>
      </w:r>
    </w:p>
    <w:p w:rsidR="00D5392A" w:rsidRPr="00B537B4" w:rsidRDefault="00D5392A" w:rsidP="00B537B4">
      <w:pPr>
        <w:autoSpaceDE w:val="0"/>
        <w:autoSpaceDN w:val="0"/>
        <w:adjustRightInd w:val="0"/>
        <w:jc w:val="both"/>
        <w:rPr>
          <w:rFonts w:cs="Tahoma"/>
          <w:i/>
        </w:rPr>
      </w:pPr>
    </w:p>
    <w:p w:rsidR="00D94A33" w:rsidRDefault="00D94A33" w:rsidP="00D94A33">
      <w:pPr>
        <w:autoSpaceDE w:val="0"/>
        <w:autoSpaceDN w:val="0"/>
        <w:adjustRightInd w:val="0"/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</w:pPr>
      <w:r w:rsidRPr="00D94A33"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  <w:t>Interests</w:t>
      </w:r>
      <w:r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  <w:t>:</w:t>
      </w:r>
      <w:r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  <w:tab/>
      </w:r>
    </w:p>
    <w:p w:rsidR="00D94A33" w:rsidRPr="00D94A33" w:rsidRDefault="00D94A33" w:rsidP="00D94A33">
      <w:pPr>
        <w:autoSpaceDE w:val="0"/>
        <w:autoSpaceDN w:val="0"/>
        <w:adjustRightInd w:val="0"/>
        <w:rPr>
          <w:rFonts w:asciiTheme="minorHAnsi" w:hAnsiTheme="minorHAnsi" w:cs="Tahoma"/>
          <w:i/>
          <w:color w:val="FFFFFF" w:themeColor="background1"/>
          <w:sz w:val="28"/>
          <w:szCs w:val="28"/>
          <w:highlight w:val="black"/>
        </w:rPr>
      </w:pPr>
    </w:p>
    <w:p w:rsidR="00D94A33" w:rsidRDefault="00D94A33" w:rsidP="00D94A33">
      <w:pPr>
        <w:autoSpaceDE w:val="0"/>
        <w:autoSpaceDN w:val="0"/>
        <w:adjustRightInd w:val="0"/>
        <w:ind w:left="360"/>
        <w:jc w:val="both"/>
        <w:rPr>
          <w:rFonts w:asciiTheme="minorHAnsi" w:hAnsiTheme="minorHAnsi" w:cs="Tahoma"/>
          <w:i/>
          <w:sz w:val="22"/>
          <w:szCs w:val="22"/>
        </w:rPr>
      </w:pPr>
      <w:r w:rsidRPr="00D94A33">
        <w:rPr>
          <w:rFonts w:asciiTheme="minorHAnsi" w:eastAsiaTheme="minorHAnsi" w:hAnsiTheme="minorHAnsi" w:cs="Tahoma"/>
          <w:i/>
          <w:sz w:val="22"/>
          <w:szCs w:val="22"/>
        </w:rPr>
        <w:t>I have a keen interest in wildlife long drive, reading books and motorbikes. I am alsoPassionate about travelling.</w:t>
      </w:r>
    </w:p>
    <w:p w:rsidR="006A5D72" w:rsidRDefault="006A5D72" w:rsidP="00D94A33">
      <w:pPr>
        <w:pStyle w:val="ListBullet"/>
        <w:pBdr>
          <w:bottom w:val="double" w:sz="6" w:space="1" w:color="auto"/>
        </w:pBdr>
        <w:spacing w:line="240" w:lineRule="exact"/>
        <w:rPr>
          <w:rFonts w:asciiTheme="minorHAnsi" w:eastAsiaTheme="minorHAnsi" w:hAnsiTheme="minorHAnsi" w:cs="Tahoma"/>
          <w:i/>
          <w:snapToGrid/>
          <w:sz w:val="22"/>
          <w:szCs w:val="22"/>
        </w:rPr>
      </w:pPr>
    </w:p>
    <w:p w:rsidR="006A5D72" w:rsidRDefault="006A5D72" w:rsidP="00D94A33">
      <w:pPr>
        <w:pStyle w:val="ListBullet"/>
        <w:pBdr>
          <w:bottom w:val="double" w:sz="6" w:space="1" w:color="auto"/>
        </w:pBdr>
        <w:spacing w:line="240" w:lineRule="exact"/>
        <w:rPr>
          <w:rFonts w:asciiTheme="minorHAnsi" w:eastAsiaTheme="minorHAnsi" w:hAnsiTheme="minorHAnsi" w:cs="Tahoma"/>
          <w:i/>
          <w:snapToGrid/>
          <w:sz w:val="22"/>
          <w:szCs w:val="22"/>
        </w:rPr>
      </w:pPr>
    </w:p>
    <w:p w:rsidR="00D94A33" w:rsidRPr="00F03814" w:rsidRDefault="00D94A33" w:rsidP="00F03814">
      <w:pPr>
        <w:pStyle w:val="ListBullet"/>
        <w:pBdr>
          <w:bottom w:val="double" w:sz="6" w:space="1" w:color="auto"/>
        </w:pBdr>
        <w:spacing w:line="240" w:lineRule="exact"/>
        <w:rPr>
          <w:rFonts w:asciiTheme="minorHAnsi" w:hAnsiTheme="minorHAnsi"/>
          <w:bCs/>
          <w:sz w:val="24"/>
          <w:szCs w:val="24"/>
        </w:rPr>
      </w:pPr>
      <w:r w:rsidRPr="00D94A33">
        <w:rPr>
          <w:rFonts w:asciiTheme="minorHAnsi" w:hAnsiTheme="minorHAnsi"/>
          <w:bCs/>
          <w:sz w:val="24"/>
          <w:szCs w:val="24"/>
        </w:rPr>
        <w:t>REFERENCES ARE AVAILABLE UPON REQUEST</w:t>
      </w:r>
    </w:p>
    <w:sectPr w:rsidR="00D94A33" w:rsidRPr="00F03814" w:rsidSect="0075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6BE" w:rsidRDefault="002746BE" w:rsidP="00787182">
      <w:r>
        <w:separator/>
      </w:r>
    </w:p>
  </w:endnote>
  <w:endnote w:type="continuationSeparator" w:id="1">
    <w:p w:rsidR="002746BE" w:rsidRDefault="002746BE" w:rsidP="00787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6BE" w:rsidRDefault="002746BE" w:rsidP="00787182">
      <w:r>
        <w:separator/>
      </w:r>
    </w:p>
  </w:footnote>
  <w:footnote w:type="continuationSeparator" w:id="1">
    <w:p w:rsidR="002746BE" w:rsidRDefault="002746BE" w:rsidP="007871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2103"/>
    <w:multiLevelType w:val="hybridMultilevel"/>
    <w:tmpl w:val="6986B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9276FF"/>
    <w:multiLevelType w:val="hybridMultilevel"/>
    <w:tmpl w:val="B6323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895561"/>
    <w:multiLevelType w:val="hybridMultilevel"/>
    <w:tmpl w:val="D44A9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B2686"/>
    <w:multiLevelType w:val="hybridMultilevel"/>
    <w:tmpl w:val="08E23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85E04"/>
    <w:multiLevelType w:val="hybridMultilevel"/>
    <w:tmpl w:val="07E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2688C"/>
    <w:multiLevelType w:val="hybridMultilevel"/>
    <w:tmpl w:val="2052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60793"/>
    <w:multiLevelType w:val="hybridMultilevel"/>
    <w:tmpl w:val="96641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F0EDE"/>
    <w:multiLevelType w:val="hybridMultilevel"/>
    <w:tmpl w:val="1B3C4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B93606"/>
    <w:multiLevelType w:val="hybridMultilevel"/>
    <w:tmpl w:val="8AF8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42FA3"/>
    <w:multiLevelType w:val="hybridMultilevel"/>
    <w:tmpl w:val="9244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C027C"/>
    <w:multiLevelType w:val="hybridMultilevel"/>
    <w:tmpl w:val="0FD02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6368EA"/>
    <w:multiLevelType w:val="hybridMultilevel"/>
    <w:tmpl w:val="EAC2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5540B"/>
    <w:multiLevelType w:val="hybridMultilevel"/>
    <w:tmpl w:val="C3181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CC6FC6"/>
    <w:multiLevelType w:val="hybridMultilevel"/>
    <w:tmpl w:val="107E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04183"/>
    <w:multiLevelType w:val="hybridMultilevel"/>
    <w:tmpl w:val="DA9C2DA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8F57D5"/>
    <w:multiLevelType w:val="hybridMultilevel"/>
    <w:tmpl w:val="C10201F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14"/>
  </w:num>
  <w:num w:numId="8">
    <w:abstractNumId w:val="7"/>
  </w:num>
  <w:num w:numId="9">
    <w:abstractNumId w:val="4"/>
  </w:num>
  <w:num w:numId="10">
    <w:abstractNumId w:val="11"/>
  </w:num>
  <w:num w:numId="11">
    <w:abstractNumId w:val="5"/>
  </w:num>
  <w:num w:numId="12">
    <w:abstractNumId w:val="13"/>
  </w:num>
  <w:num w:numId="13">
    <w:abstractNumId w:val="1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489"/>
    <w:rsid w:val="0003589F"/>
    <w:rsid w:val="000726E9"/>
    <w:rsid w:val="00096542"/>
    <w:rsid w:val="000F5A8F"/>
    <w:rsid w:val="001019F0"/>
    <w:rsid w:val="001318E5"/>
    <w:rsid w:val="00151ACD"/>
    <w:rsid w:val="001555EE"/>
    <w:rsid w:val="00187076"/>
    <w:rsid w:val="001B44CB"/>
    <w:rsid w:val="00205D4F"/>
    <w:rsid w:val="002247ED"/>
    <w:rsid w:val="002746BE"/>
    <w:rsid w:val="00277270"/>
    <w:rsid w:val="00281AA1"/>
    <w:rsid w:val="002C0EE0"/>
    <w:rsid w:val="00307283"/>
    <w:rsid w:val="00372489"/>
    <w:rsid w:val="0038651C"/>
    <w:rsid w:val="003A3BAD"/>
    <w:rsid w:val="003B1D45"/>
    <w:rsid w:val="003D50ED"/>
    <w:rsid w:val="00465DA0"/>
    <w:rsid w:val="00466005"/>
    <w:rsid w:val="004703C6"/>
    <w:rsid w:val="0048171E"/>
    <w:rsid w:val="004A3EE3"/>
    <w:rsid w:val="004B759F"/>
    <w:rsid w:val="0052752C"/>
    <w:rsid w:val="005356F6"/>
    <w:rsid w:val="005A1AAC"/>
    <w:rsid w:val="005E6AFB"/>
    <w:rsid w:val="00614B4E"/>
    <w:rsid w:val="00634266"/>
    <w:rsid w:val="006A5AB1"/>
    <w:rsid w:val="006A5D72"/>
    <w:rsid w:val="006B1B3E"/>
    <w:rsid w:val="006E20E9"/>
    <w:rsid w:val="0070736C"/>
    <w:rsid w:val="00751131"/>
    <w:rsid w:val="007536FF"/>
    <w:rsid w:val="007649F2"/>
    <w:rsid w:val="00787182"/>
    <w:rsid w:val="00795482"/>
    <w:rsid w:val="007B009E"/>
    <w:rsid w:val="00804DB6"/>
    <w:rsid w:val="00845C39"/>
    <w:rsid w:val="00895816"/>
    <w:rsid w:val="008E44E2"/>
    <w:rsid w:val="00942A01"/>
    <w:rsid w:val="009635CC"/>
    <w:rsid w:val="00964D1F"/>
    <w:rsid w:val="00970AFB"/>
    <w:rsid w:val="00997682"/>
    <w:rsid w:val="00997E78"/>
    <w:rsid w:val="009D46AD"/>
    <w:rsid w:val="009F176D"/>
    <w:rsid w:val="009F3571"/>
    <w:rsid w:val="00A247A6"/>
    <w:rsid w:val="00A55918"/>
    <w:rsid w:val="00A63241"/>
    <w:rsid w:val="00A65E69"/>
    <w:rsid w:val="00A94388"/>
    <w:rsid w:val="00AF460C"/>
    <w:rsid w:val="00AF5097"/>
    <w:rsid w:val="00B04C70"/>
    <w:rsid w:val="00B537B4"/>
    <w:rsid w:val="00B83058"/>
    <w:rsid w:val="00BC67E2"/>
    <w:rsid w:val="00BD2264"/>
    <w:rsid w:val="00BF4ACC"/>
    <w:rsid w:val="00C22AAD"/>
    <w:rsid w:val="00C40D0C"/>
    <w:rsid w:val="00C547FF"/>
    <w:rsid w:val="00C80E97"/>
    <w:rsid w:val="00CF61EF"/>
    <w:rsid w:val="00D0097B"/>
    <w:rsid w:val="00D12498"/>
    <w:rsid w:val="00D31759"/>
    <w:rsid w:val="00D5392A"/>
    <w:rsid w:val="00D87499"/>
    <w:rsid w:val="00D94A33"/>
    <w:rsid w:val="00E17600"/>
    <w:rsid w:val="00E22C1F"/>
    <w:rsid w:val="00E275A7"/>
    <w:rsid w:val="00E56985"/>
    <w:rsid w:val="00E642C7"/>
    <w:rsid w:val="00EB6784"/>
    <w:rsid w:val="00ED3A30"/>
    <w:rsid w:val="00EF0020"/>
    <w:rsid w:val="00F03814"/>
    <w:rsid w:val="00F605C9"/>
    <w:rsid w:val="00F84795"/>
    <w:rsid w:val="00FA7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4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72489"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48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3724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48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D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845C39"/>
    <w:pPr>
      <w:widowControl w:val="0"/>
      <w:autoSpaceDE w:val="0"/>
      <w:autoSpaceDN w:val="0"/>
      <w:adjustRightInd w:val="0"/>
      <w:spacing w:after="120"/>
    </w:pPr>
  </w:style>
  <w:style w:type="character" w:customStyle="1" w:styleId="BodyTextChar">
    <w:name w:val="Body Text Char"/>
    <w:basedOn w:val="DefaultParagraphFont"/>
    <w:link w:val="BodyText"/>
    <w:rsid w:val="00845C39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D0097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0097B"/>
    <w:rPr>
      <w:rFonts w:ascii="Times New Roman" w:eastAsia="Times New Roman" w:hAnsi="Times New Roman" w:cs="Times New Roman"/>
      <w:sz w:val="16"/>
      <w:szCs w:val="16"/>
    </w:rPr>
  </w:style>
  <w:style w:type="paragraph" w:styleId="ListBullet">
    <w:name w:val="List Bullet"/>
    <w:basedOn w:val="Normal"/>
    <w:rsid w:val="00D94A33"/>
    <w:pPr>
      <w:jc w:val="center"/>
    </w:pPr>
    <w:rPr>
      <w:rFonts w:ascii="Arial" w:hAnsi="Arial" w:cs="Arial"/>
      <w:snapToGrid w:val="0"/>
    </w:rPr>
  </w:style>
  <w:style w:type="paragraph" w:styleId="Footer">
    <w:name w:val="footer"/>
    <w:basedOn w:val="Normal"/>
    <w:link w:val="FooterChar"/>
    <w:uiPriority w:val="99"/>
    <w:unhideWhenUsed/>
    <w:rsid w:val="007871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18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4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56F6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9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9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1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1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75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14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427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163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544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80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459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119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327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4012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71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94651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98017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9557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74446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89910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9926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3098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26965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9708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75215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936907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05559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995149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1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8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30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38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3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861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47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829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920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94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9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353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50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6932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66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812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9238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7940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9106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0953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5724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11114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565649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51933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193345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255585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23743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prashanth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B7676-254A-48E0-B4DB-AC51D9D4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cp:lastModifiedBy>comp</cp:lastModifiedBy>
  <cp:revision>2</cp:revision>
  <cp:lastPrinted>2014-01-30T06:32:00Z</cp:lastPrinted>
  <dcterms:created xsi:type="dcterms:W3CDTF">2014-06-30T10:16:00Z</dcterms:created>
  <dcterms:modified xsi:type="dcterms:W3CDTF">2014-06-30T10:16:00Z</dcterms:modified>
</cp:coreProperties>
</file>