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25FB" w14:textId="2FF1FDDD" w:rsidR="00127070" w:rsidRDefault="00127070" w:rsidP="00127070">
      <w:pPr>
        <w:pStyle w:val="Heading1"/>
        <w:rPr>
          <w:lang w:val="en-GB"/>
        </w:rPr>
      </w:pPr>
      <w:r>
        <w:rPr>
          <w:lang w:val="en-GB"/>
        </w:rPr>
        <w:t xml:space="preserve">Exercise </w:t>
      </w:r>
      <w:r w:rsidR="007E5A18">
        <w:rPr>
          <w:lang w:val="en-GB"/>
        </w:rPr>
        <w:t>1</w:t>
      </w:r>
      <w:r>
        <w:rPr>
          <w:lang w:val="en-GB"/>
        </w:rPr>
        <w:t xml:space="preserve"> </w:t>
      </w:r>
      <w:r w:rsidR="007E5A18">
        <w:rPr>
          <w:lang w:val="en-GB"/>
        </w:rPr>
        <w:t xml:space="preserve">- </w:t>
      </w:r>
      <w:r>
        <w:rPr>
          <w:lang w:val="en-GB"/>
        </w:rPr>
        <w:t>Wheel</w:t>
      </w:r>
      <w:r w:rsidR="00092D84">
        <w:rPr>
          <w:lang w:val="en-GB"/>
        </w:rPr>
        <w:t xml:space="preserve"> (10 points)</w:t>
      </w:r>
    </w:p>
    <w:p w14:paraId="6F341367" w14:textId="728865FD" w:rsidR="00127070" w:rsidRDefault="00127070" w:rsidP="00127070">
      <w:pPr>
        <w:rPr>
          <w:lang w:val="en-GB"/>
        </w:rPr>
      </w:pPr>
      <w:r>
        <w:rPr>
          <w:lang w:val="en-GB"/>
        </w:rPr>
        <w:t>We have an inner wheel and an outer wheel with N=7 sides, as in the pictures below. The inner wheel can rotate over any integer number of 'positions'</w:t>
      </w:r>
      <w:r w:rsidR="007E5A18">
        <w:rPr>
          <w:lang w:val="en-GB"/>
        </w:rPr>
        <w:t xml:space="preserve"> (</w:t>
      </w:r>
      <w:r>
        <w:rPr>
          <w:lang w:val="en-GB"/>
        </w:rPr>
        <w:t>that is</w:t>
      </w:r>
      <w:r w:rsidR="00092D84">
        <w:rPr>
          <w:lang w:val="en-GB"/>
        </w:rPr>
        <w:t>,</w:t>
      </w:r>
      <w:r>
        <w:rPr>
          <w:lang w:val="en-GB"/>
        </w:rPr>
        <w:t xml:space="preserve"> over an angle that is a multiple of 360/N degrees</w:t>
      </w:r>
      <w:r w:rsidR="007E5A18">
        <w:rPr>
          <w:lang w:val="en-GB"/>
        </w:rPr>
        <w:t>)</w:t>
      </w:r>
      <w:r>
        <w:rPr>
          <w:lang w:val="en-GB"/>
        </w:rPr>
        <w:t>.</w:t>
      </w:r>
      <w:r w:rsidR="00483AEE">
        <w:rPr>
          <w:lang w:val="en-GB"/>
        </w:rPr>
        <w:t xml:space="preserve"> The outer wheel remains at its position</w:t>
      </w:r>
      <w:r w:rsidR="00F05357">
        <w:rPr>
          <w:lang w:val="en-GB"/>
        </w:rPr>
        <w:t xml:space="preserve"> when the inner wheel rotates.</w:t>
      </w:r>
    </w:p>
    <w:p w14:paraId="3BD9551F" w14:textId="77777777" w:rsidR="00127070" w:rsidRDefault="00127070" w:rsidP="00127070">
      <w:pPr>
        <w:rPr>
          <w:lang w:val="en-GB"/>
        </w:rPr>
      </w:pPr>
      <w:r>
        <w:rPr>
          <w:lang w:val="en-GB"/>
        </w:rPr>
        <w:t>If we to put the numbers from 1 to 7 on the sides of the inner wheel in the following manner:</w:t>
      </w:r>
    </w:p>
    <w:p w14:paraId="1BA36619" w14:textId="77777777" w:rsidR="00127070" w:rsidRDefault="00127070" w:rsidP="00127070">
      <w:pPr>
        <w:rPr>
          <w:lang w:val="en-GB"/>
        </w:rPr>
      </w:pPr>
      <w:r>
        <w:rPr>
          <w:noProof/>
          <w:lang w:val="en-GB"/>
        </w:rPr>
        <w:drawing>
          <wp:inline distT="0" distB="0" distL="0" distR="0" wp14:anchorId="38DD7716" wp14:editId="519A4521">
            <wp:extent cx="1244600" cy="1138472"/>
            <wp:effectExtent l="0" t="0" r="0" b="5080"/>
            <wp:docPr id="3" name="Picture 3" descr="A hexagon with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hexagon with numbers&#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2954" cy="1164409"/>
                    </a:xfrm>
                    <a:prstGeom prst="rect">
                      <a:avLst/>
                    </a:prstGeom>
                  </pic:spPr>
                </pic:pic>
              </a:graphicData>
            </a:graphic>
          </wp:inline>
        </w:drawing>
      </w:r>
    </w:p>
    <w:p w14:paraId="66908CC5" w14:textId="5F1B7E2D" w:rsidR="00127070" w:rsidRDefault="00127070" w:rsidP="00127070">
      <w:pPr>
        <w:rPr>
          <w:lang w:val="en-GB"/>
        </w:rPr>
      </w:pPr>
      <w:r>
        <w:rPr>
          <w:lang w:val="en-GB"/>
        </w:rPr>
        <w:t xml:space="preserve">then this </w:t>
      </w:r>
      <w:proofErr w:type="gramStart"/>
      <w:r>
        <w:rPr>
          <w:lang w:val="en-GB"/>
        </w:rPr>
        <w:t>particular pattern</w:t>
      </w:r>
      <w:proofErr w:type="gramEnd"/>
      <w:r>
        <w:rPr>
          <w:lang w:val="en-GB"/>
        </w:rPr>
        <w:t xml:space="preserve"> has a special property: no matter how often the inner wheel is rotated, there is always at least one side where the number on the inner wheel is the same as on the outer wheel, like this:</w:t>
      </w:r>
    </w:p>
    <w:p w14:paraId="52754A8A" w14:textId="77777777" w:rsidR="00127070" w:rsidRDefault="00127070" w:rsidP="00127070">
      <w:pPr>
        <w:rPr>
          <w:lang w:val="en-GB"/>
        </w:rPr>
      </w:pPr>
      <w:r>
        <w:rPr>
          <w:noProof/>
          <w:lang w:val="en-GB"/>
        </w:rPr>
        <w:drawing>
          <wp:inline distT="0" distB="0" distL="0" distR="0" wp14:anchorId="46878E91" wp14:editId="046907C0">
            <wp:extent cx="1259948" cy="1193800"/>
            <wp:effectExtent l="0" t="0" r="0" b="6350"/>
            <wp:docPr id="4" name="Picture 4" descr="A blue hexagon with red and black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hexagon with red and black numbers&#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8307" cy="1211195"/>
                    </a:xfrm>
                    <a:prstGeom prst="rect">
                      <a:avLst/>
                    </a:prstGeom>
                  </pic:spPr>
                </pic:pic>
              </a:graphicData>
            </a:graphic>
          </wp:inline>
        </w:drawing>
      </w:r>
      <w:r>
        <w:rPr>
          <w:noProof/>
          <w:lang w:val="en-GB"/>
        </w:rPr>
        <w:drawing>
          <wp:inline distT="0" distB="0" distL="0" distR="0" wp14:anchorId="7EAD9E77" wp14:editId="471625F8">
            <wp:extent cx="1138677" cy="1159933"/>
            <wp:effectExtent l="0" t="0" r="4445" b="2540"/>
            <wp:docPr id="5" name="Picture 5" descr="A picture containing circle, screenshot, symmetry,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ircle, screenshot, symmetry,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1479" cy="1193347"/>
                    </a:xfrm>
                    <a:prstGeom prst="rect">
                      <a:avLst/>
                    </a:prstGeom>
                  </pic:spPr>
                </pic:pic>
              </a:graphicData>
            </a:graphic>
          </wp:inline>
        </w:drawing>
      </w:r>
    </w:p>
    <w:p w14:paraId="16051913" w14:textId="77777777" w:rsidR="004E6CC3" w:rsidRDefault="00127070" w:rsidP="00127070">
      <w:pPr>
        <w:rPr>
          <w:lang w:val="en-GB"/>
        </w:rPr>
      </w:pPr>
      <w:r>
        <w:rPr>
          <w:lang w:val="en-GB"/>
        </w:rPr>
        <w:t>(You can check for yourself that this is true for all N=7 rotations.)</w:t>
      </w:r>
    </w:p>
    <w:p w14:paraId="7EE38771" w14:textId="4E0AF927" w:rsidR="00127070" w:rsidRDefault="00127070" w:rsidP="00127070">
      <w:pPr>
        <w:rPr>
          <w:lang w:val="en-GB"/>
        </w:rPr>
      </w:pPr>
      <w:r>
        <w:rPr>
          <w:lang w:val="en-GB"/>
        </w:rPr>
        <w:t>Let Z3 find a similar placement of the numbers 1 up to 5 on a similar wheel with N = 5, like this:</w:t>
      </w:r>
      <w:r w:rsidRPr="00E02831">
        <w:rPr>
          <w:noProof/>
          <w:lang w:val="en-GB"/>
        </w:rPr>
        <w:t xml:space="preserve"> </w:t>
      </w:r>
      <w:r>
        <w:rPr>
          <w:noProof/>
          <w:lang w:val="en-GB"/>
        </w:rPr>
        <w:drawing>
          <wp:inline distT="0" distB="0" distL="0" distR="0" wp14:anchorId="10EB4BCC" wp14:editId="2DC77E38">
            <wp:extent cx="1905000" cy="1734911"/>
            <wp:effectExtent l="0" t="0" r="0" b="0"/>
            <wp:docPr id="1" name="Picture 1" descr="A picture containing circl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ircle, screenshot, de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13207" cy="1742385"/>
                    </a:xfrm>
                    <a:prstGeom prst="rect">
                      <a:avLst/>
                    </a:prstGeom>
                  </pic:spPr>
                </pic:pic>
              </a:graphicData>
            </a:graphic>
          </wp:inline>
        </w:drawing>
      </w:r>
    </w:p>
    <w:p w14:paraId="79CFEDA9" w14:textId="77777777" w:rsidR="00127070" w:rsidRDefault="00127070" w:rsidP="00127070">
      <w:pPr>
        <w:rPr>
          <w:lang w:val="en-GB"/>
        </w:rPr>
      </w:pPr>
      <w:r>
        <w:rPr>
          <w:lang w:val="en-GB"/>
        </w:rPr>
        <w:t>(Note that it's not allowed to place more than one number on the same position.)</w:t>
      </w:r>
    </w:p>
    <w:p w14:paraId="15E886EE" w14:textId="6CF3D24E" w:rsidR="00121C82" w:rsidRDefault="00121C82" w:rsidP="00B47F1C">
      <w:pPr>
        <w:rPr>
          <w:sz w:val="24"/>
          <w:szCs w:val="24"/>
          <w:lang w:val="en-US"/>
        </w:rPr>
      </w:pPr>
    </w:p>
    <w:sectPr w:rsidR="00121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F36B9"/>
    <w:multiLevelType w:val="hybridMultilevel"/>
    <w:tmpl w:val="443C05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0B48E8"/>
    <w:multiLevelType w:val="hybridMultilevel"/>
    <w:tmpl w:val="3BE07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C16876"/>
    <w:multiLevelType w:val="hybridMultilevel"/>
    <w:tmpl w:val="73889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0C6B70"/>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501FA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6797A82"/>
    <w:multiLevelType w:val="hybridMultilevel"/>
    <w:tmpl w:val="B2F29F0E"/>
    <w:lvl w:ilvl="0" w:tplc="20000019">
      <w:start w:val="1"/>
      <w:numFmt w:val="lowerLetter"/>
      <w:lvlText w:val="%1."/>
      <w:lvlJc w:val="left"/>
      <w:pPr>
        <w:ind w:left="773" w:hanging="360"/>
      </w:pPr>
    </w:lvl>
    <w:lvl w:ilvl="1" w:tplc="20000019" w:tentative="1">
      <w:start w:val="1"/>
      <w:numFmt w:val="lowerLetter"/>
      <w:lvlText w:val="%2."/>
      <w:lvlJc w:val="left"/>
      <w:pPr>
        <w:ind w:left="1493" w:hanging="360"/>
      </w:pPr>
    </w:lvl>
    <w:lvl w:ilvl="2" w:tplc="2000001B" w:tentative="1">
      <w:start w:val="1"/>
      <w:numFmt w:val="lowerRoman"/>
      <w:lvlText w:val="%3."/>
      <w:lvlJc w:val="right"/>
      <w:pPr>
        <w:ind w:left="2213" w:hanging="180"/>
      </w:pPr>
    </w:lvl>
    <w:lvl w:ilvl="3" w:tplc="2000000F" w:tentative="1">
      <w:start w:val="1"/>
      <w:numFmt w:val="decimal"/>
      <w:lvlText w:val="%4."/>
      <w:lvlJc w:val="left"/>
      <w:pPr>
        <w:ind w:left="2933" w:hanging="360"/>
      </w:pPr>
    </w:lvl>
    <w:lvl w:ilvl="4" w:tplc="20000019" w:tentative="1">
      <w:start w:val="1"/>
      <w:numFmt w:val="lowerLetter"/>
      <w:lvlText w:val="%5."/>
      <w:lvlJc w:val="left"/>
      <w:pPr>
        <w:ind w:left="3653" w:hanging="360"/>
      </w:pPr>
    </w:lvl>
    <w:lvl w:ilvl="5" w:tplc="2000001B" w:tentative="1">
      <w:start w:val="1"/>
      <w:numFmt w:val="lowerRoman"/>
      <w:lvlText w:val="%6."/>
      <w:lvlJc w:val="right"/>
      <w:pPr>
        <w:ind w:left="4373" w:hanging="180"/>
      </w:pPr>
    </w:lvl>
    <w:lvl w:ilvl="6" w:tplc="2000000F" w:tentative="1">
      <w:start w:val="1"/>
      <w:numFmt w:val="decimal"/>
      <w:lvlText w:val="%7."/>
      <w:lvlJc w:val="left"/>
      <w:pPr>
        <w:ind w:left="5093" w:hanging="360"/>
      </w:pPr>
    </w:lvl>
    <w:lvl w:ilvl="7" w:tplc="20000019" w:tentative="1">
      <w:start w:val="1"/>
      <w:numFmt w:val="lowerLetter"/>
      <w:lvlText w:val="%8."/>
      <w:lvlJc w:val="left"/>
      <w:pPr>
        <w:ind w:left="5813" w:hanging="360"/>
      </w:pPr>
    </w:lvl>
    <w:lvl w:ilvl="8" w:tplc="2000001B" w:tentative="1">
      <w:start w:val="1"/>
      <w:numFmt w:val="lowerRoman"/>
      <w:lvlText w:val="%9."/>
      <w:lvlJc w:val="right"/>
      <w:pPr>
        <w:ind w:left="6533" w:hanging="180"/>
      </w:pPr>
    </w:lvl>
  </w:abstractNum>
  <w:num w:numId="1" w16cid:durableId="798450075">
    <w:abstractNumId w:val="1"/>
  </w:num>
  <w:num w:numId="2" w16cid:durableId="771243722">
    <w:abstractNumId w:val="0"/>
  </w:num>
  <w:num w:numId="3" w16cid:durableId="831527916">
    <w:abstractNumId w:val="3"/>
  </w:num>
  <w:num w:numId="4" w16cid:durableId="1638099251">
    <w:abstractNumId w:val="4"/>
  </w:num>
  <w:num w:numId="5" w16cid:durableId="326248012">
    <w:abstractNumId w:val="2"/>
  </w:num>
  <w:num w:numId="6" w16cid:durableId="865948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20D"/>
    <w:rsid w:val="00036048"/>
    <w:rsid w:val="00037FD1"/>
    <w:rsid w:val="000528D5"/>
    <w:rsid w:val="00092D84"/>
    <w:rsid w:val="000D7C91"/>
    <w:rsid w:val="000E0BD1"/>
    <w:rsid w:val="000F5387"/>
    <w:rsid w:val="00121C82"/>
    <w:rsid w:val="00127070"/>
    <w:rsid w:val="00163E8B"/>
    <w:rsid w:val="001D4FFA"/>
    <w:rsid w:val="00203079"/>
    <w:rsid w:val="0020746C"/>
    <w:rsid w:val="00223DAD"/>
    <w:rsid w:val="0024191D"/>
    <w:rsid w:val="00280C76"/>
    <w:rsid w:val="00291414"/>
    <w:rsid w:val="002A1DFB"/>
    <w:rsid w:val="00324155"/>
    <w:rsid w:val="00343A1F"/>
    <w:rsid w:val="003707D6"/>
    <w:rsid w:val="00391AF8"/>
    <w:rsid w:val="003A54CC"/>
    <w:rsid w:val="003C0671"/>
    <w:rsid w:val="003C20FB"/>
    <w:rsid w:val="003C268F"/>
    <w:rsid w:val="00406CBA"/>
    <w:rsid w:val="00415910"/>
    <w:rsid w:val="00462192"/>
    <w:rsid w:val="00483AEE"/>
    <w:rsid w:val="004E6CC3"/>
    <w:rsid w:val="00517E7B"/>
    <w:rsid w:val="00544F30"/>
    <w:rsid w:val="005F4DD9"/>
    <w:rsid w:val="0061495D"/>
    <w:rsid w:val="00650DF3"/>
    <w:rsid w:val="006C05F3"/>
    <w:rsid w:val="006D35EE"/>
    <w:rsid w:val="00756066"/>
    <w:rsid w:val="007641B8"/>
    <w:rsid w:val="00765B65"/>
    <w:rsid w:val="007E5A18"/>
    <w:rsid w:val="00830918"/>
    <w:rsid w:val="008574CC"/>
    <w:rsid w:val="008758D6"/>
    <w:rsid w:val="00886BB8"/>
    <w:rsid w:val="008917B9"/>
    <w:rsid w:val="008C04EF"/>
    <w:rsid w:val="00973837"/>
    <w:rsid w:val="00992C76"/>
    <w:rsid w:val="009B050D"/>
    <w:rsid w:val="009C0DF6"/>
    <w:rsid w:val="00A566FF"/>
    <w:rsid w:val="00A97E69"/>
    <w:rsid w:val="00AA0294"/>
    <w:rsid w:val="00AA4086"/>
    <w:rsid w:val="00AE0824"/>
    <w:rsid w:val="00B17140"/>
    <w:rsid w:val="00B47F1C"/>
    <w:rsid w:val="00B550A9"/>
    <w:rsid w:val="00B62745"/>
    <w:rsid w:val="00B92025"/>
    <w:rsid w:val="00BB1FB3"/>
    <w:rsid w:val="00BB6F7F"/>
    <w:rsid w:val="00BF4AF1"/>
    <w:rsid w:val="00C11BAA"/>
    <w:rsid w:val="00C16395"/>
    <w:rsid w:val="00C2501D"/>
    <w:rsid w:val="00C54AD9"/>
    <w:rsid w:val="00C5788B"/>
    <w:rsid w:val="00C657A6"/>
    <w:rsid w:val="00C74FC3"/>
    <w:rsid w:val="00CA3A22"/>
    <w:rsid w:val="00CB24E2"/>
    <w:rsid w:val="00CD419C"/>
    <w:rsid w:val="00CF4B01"/>
    <w:rsid w:val="00D00433"/>
    <w:rsid w:val="00D21DBF"/>
    <w:rsid w:val="00D34192"/>
    <w:rsid w:val="00DA4350"/>
    <w:rsid w:val="00DB752F"/>
    <w:rsid w:val="00DD43DD"/>
    <w:rsid w:val="00E23622"/>
    <w:rsid w:val="00E46440"/>
    <w:rsid w:val="00EF3C84"/>
    <w:rsid w:val="00EF620D"/>
    <w:rsid w:val="00F05357"/>
    <w:rsid w:val="00F15E75"/>
    <w:rsid w:val="00F20FEC"/>
    <w:rsid w:val="00F232F6"/>
    <w:rsid w:val="00F24972"/>
    <w:rsid w:val="00F41065"/>
    <w:rsid w:val="00F47407"/>
    <w:rsid w:val="00F85507"/>
    <w:rsid w:val="00FC3AAC"/>
    <w:rsid w:val="00FC67E7"/>
    <w:rsid w:val="00FE7B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CD99"/>
  <w15:chartTrackingRefBased/>
  <w15:docId w15:val="{8363C835-489E-49DF-A626-A781817F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C05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05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F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05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05F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05F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05F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972"/>
    <w:pPr>
      <w:ind w:left="720"/>
      <w:contextualSpacing/>
    </w:pPr>
  </w:style>
  <w:style w:type="character" w:customStyle="1" w:styleId="Heading1Char">
    <w:name w:val="Heading 1 Char"/>
    <w:basedOn w:val="DefaultParagraphFont"/>
    <w:link w:val="Heading1"/>
    <w:uiPriority w:val="9"/>
    <w:rsid w:val="006C05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5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C05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05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05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05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05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05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05F3"/>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89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917B9"/>
    <w:rPr>
      <w:rFonts w:ascii="Courier New" w:eastAsia="Times New Roman" w:hAnsi="Courier New" w:cs="Courier New"/>
      <w:sz w:val="20"/>
      <w:szCs w:val="20"/>
      <w:lang w:eastAsia="nl-NL"/>
    </w:rPr>
  </w:style>
  <w:style w:type="paragraph" w:styleId="NormalWeb">
    <w:name w:val="Normal (Web)"/>
    <w:basedOn w:val="Normal"/>
    <w:uiPriority w:val="99"/>
    <w:unhideWhenUsed/>
    <w:rsid w:val="003C26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D00433"/>
    <w:rPr>
      <w:color w:val="0563C1" w:themeColor="hyperlink"/>
      <w:u w:val="single"/>
    </w:rPr>
  </w:style>
  <w:style w:type="character" w:customStyle="1" w:styleId="texhtml">
    <w:name w:val="texhtml"/>
    <w:basedOn w:val="DefaultParagraphFont"/>
    <w:rsid w:val="009C0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8744">
      <w:bodyDiv w:val="1"/>
      <w:marLeft w:val="0"/>
      <w:marRight w:val="0"/>
      <w:marTop w:val="0"/>
      <w:marBottom w:val="0"/>
      <w:divBdr>
        <w:top w:val="none" w:sz="0" w:space="0" w:color="auto"/>
        <w:left w:val="none" w:sz="0" w:space="0" w:color="auto"/>
        <w:bottom w:val="none" w:sz="0" w:space="0" w:color="auto"/>
        <w:right w:val="none" w:sz="0" w:space="0" w:color="auto"/>
      </w:divBdr>
    </w:div>
    <w:div w:id="666903919">
      <w:bodyDiv w:val="1"/>
      <w:marLeft w:val="0"/>
      <w:marRight w:val="0"/>
      <w:marTop w:val="0"/>
      <w:marBottom w:val="0"/>
      <w:divBdr>
        <w:top w:val="none" w:sz="0" w:space="0" w:color="auto"/>
        <w:left w:val="none" w:sz="0" w:space="0" w:color="auto"/>
        <w:bottom w:val="none" w:sz="0" w:space="0" w:color="auto"/>
        <w:right w:val="none" w:sz="0" w:space="0" w:color="auto"/>
      </w:divBdr>
      <w:divsChild>
        <w:div w:id="1719667076">
          <w:marLeft w:val="0"/>
          <w:marRight w:val="0"/>
          <w:marTop w:val="0"/>
          <w:marBottom w:val="0"/>
          <w:divBdr>
            <w:top w:val="none" w:sz="0" w:space="0" w:color="auto"/>
            <w:left w:val="none" w:sz="0" w:space="0" w:color="auto"/>
            <w:bottom w:val="none" w:sz="0" w:space="0" w:color="auto"/>
            <w:right w:val="none" w:sz="0" w:space="0" w:color="auto"/>
          </w:divBdr>
        </w:div>
      </w:divsChild>
    </w:div>
    <w:div w:id="7464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Popov,Aleksandar A.L.</cp:lastModifiedBy>
  <cp:revision>80</cp:revision>
  <dcterms:created xsi:type="dcterms:W3CDTF">2021-01-10T14:28:00Z</dcterms:created>
  <dcterms:modified xsi:type="dcterms:W3CDTF">2023-06-20T14:01:00Z</dcterms:modified>
</cp:coreProperties>
</file>