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5DC49" w14:textId="0F598A19" w:rsidR="002F5AF3" w:rsidRDefault="00E548B2" w:rsidP="009D1CFB">
      <w:pPr>
        <w:spacing w:line="240" w:lineRule="auto"/>
        <w:rPr>
          <w:b/>
          <w:bCs/>
        </w:rPr>
      </w:pPr>
      <w:r>
        <w:t>УДК 004.41</w:t>
      </w:r>
    </w:p>
    <w:p w14:paraId="490BCCC0" w14:textId="77777777" w:rsidR="002F5AF3" w:rsidRDefault="002F5AF3" w:rsidP="009D1CFB">
      <w:pPr>
        <w:spacing w:line="240" w:lineRule="auto"/>
        <w:jc w:val="center"/>
        <w:rPr>
          <w:b/>
          <w:bCs/>
        </w:rPr>
      </w:pPr>
    </w:p>
    <w:p w14:paraId="09A476D2" w14:textId="20F1EEB8" w:rsidR="00677E68" w:rsidRPr="00D64257" w:rsidRDefault="00C90479" w:rsidP="005D4350">
      <w:pPr>
        <w:spacing w:line="240" w:lineRule="auto"/>
        <w:jc w:val="center"/>
        <w:rPr>
          <w:b/>
          <w:bCs/>
        </w:rPr>
      </w:pPr>
      <w:r w:rsidRPr="00D64257">
        <w:rPr>
          <w:b/>
          <w:bCs/>
        </w:rPr>
        <w:t>О.А. Полякова</w:t>
      </w:r>
      <w:r w:rsidR="00D4113D" w:rsidRPr="00D64257">
        <w:rPr>
          <w:b/>
          <w:bCs/>
        </w:rPr>
        <w:t xml:space="preserve">, </w:t>
      </w:r>
      <w:r w:rsidRPr="00D64257">
        <w:rPr>
          <w:b/>
          <w:bCs/>
        </w:rPr>
        <w:t>А.А. Пантелеев</w:t>
      </w:r>
    </w:p>
    <w:p w14:paraId="75484D0F" w14:textId="7216EC84" w:rsidR="00D4113D" w:rsidRDefault="00D4113D" w:rsidP="00F063EC">
      <w:pPr>
        <w:spacing w:line="240" w:lineRule="auto"/>
        <w:jc w:val="center"/>
        <w:rPr>
          <w:b/>
          <w:bCs/>
          <w:sz w:val="32"/>
          <w:szCs w:val="32"/>
        </w:rPr>
      </w:pPr>
    </w:p>
    <w:p w14:paraId="5B60691A" w14:textId="222A9AA7" w:rsidR="00C25376" w:rsidRPr="00C25376" w:rsidRDefault="00D3223E" w:rsidP="00F063EC">
      <w:pPr>
        <w:spacing w:line="240" w:lineRule="auto"/>
        <w:ind w:left="0" w:firstLine="0"/>
        <w:jc w:val="center"/>
        <w:rPr>
          <w:b/>
          <w:bCs/>
          <w:sz w:val="32"/>
          <w:szCs w:val="32"/>
        </w:rPr>
      </w:pPr>
      <w:r>
        <w:rPr>
          <w:b/>
          <w:bCs/>
        </w:rPr>
        <w:t>РАЗРАБОТКА ПРОГРАММНОГО ОБЕСПЕЧЕНИЯ АВТОМАТИЗИРОВ</w:t>
      </w:r>
      <w:r w:rsidR="005A4C12">
        <w:rPr>
          <w:b/>
          <w:bCs/>
        </w:rPr>
        <w:t>АННОЙ СИСТЕМЫ ОПОВЕЩЕНИЯ МЧС О ЧРЕЗВЫЧАЙНЫХ СИТУАЦИЯХ</w:t>
      </w:r>
    </w:p>
    <w:p w14:paraId="6CCBDCCD" w14:textId="7EA413A7" w:rsidR="005A4C12" w:rsidRDefault="00C25376" w:rsidP="005A4C12">
      <w:pPr>
        <w:spacing w:line="240" w:lineRule="auto"/>
        <w:ind w:left="0" w:firstLine="709"/>
        <w:rPr>
          <w:sz w:val="24"/>
          <w:szCs w:val="24"/>
        </w:rPr>
      </w:pPr>
      <w:r w:rsidRPr="00C25376">
        <w:rPr>
          <w:sz w:val="24"/>
          <w:szCs w:val="24"/>
        </w:rPr>
        <w:t>В</w:t>
      </w:r>
      <w:r w:rsidR="00D3223E">
        <w:rPr>
          <w:sz w:val="24"/>
          <w:szCs w:val="24"/>
        </w:rPr>
        <w:t xml:space="preserve"> статье рассмотрены современные методы оповещения </w:t>
      </w:r>
      <w:r w:rsidR="008C3660">
        <w:rPr>
          <w:sz w:val="24"/>
          <w:szCs w:val="24"/>
        </w:rPr>
        <w:t xml:space="preserve">экстренной противопожарной службы </w:t>
      </w:r>
      <w:r w:rsidR="00D3223E">
        <w:rPr>
          <w:sz w:val="24"/>
          <w:szCs w:val="24"/>
        </w:rPr>
        <w:t xml:space="preserve">о чрезвычайных ситуациях. </w:t>
      </w:r>
      <w:r w:rsidR="008C3660">
        <w:rPr>
          <w:sz w:val="24"/>
          <w:szCs w:val="24"/>
        </w:rPr>
        <w:t>Проведен анализ проблем, связанных</w:t>
      </w:r>
      <w:r w:rsidR="00D3223E">
        <w:rPr>
          <w:sz w:val="24"/>
          <w:szCs w:val="24"/>
        </w:rPr>
        <w:t xml:space="preserve"> с использованием «Системы 112»,</w:t>
      </w:r>
      <w:r w:rsidR="008C3660">
        <w:rPr>
          <w:sz w:val="24"/>
          <w:szCs w:val="24"/>
        </w:rPr>
        <w:t xml:space="preserve"> разработано мобильное приложение для их решения, доказана эффективность </w:t>
      </w:r>
      <w:r w:rsidR="005A4C12">
        <w:rPr>
          <w:sz w:val="24"/>
          <w:szCs w:val="24"/>
        </w:rPr>
        <w:t xml:space="preserve">использования </w:t>
      </w:r>
      <w:r w:rsidR="005A4C12">
        <w:rPr>
          <w:sz w:val="24"/>
          <w:szCs w:val="24"/>
          <w:lang w:val="en-US"/>
        </w:rPr>
        <w:t>GPS</w:t>
      </w:r>
      <w:r w:rsidR="005A4C12" w:rsidRPr="005A4C12">
        <w:rPr>
          <w:sz w:val="24"/>
          <w:szCs w:val="24"/>
        </w:rPr>
        <w:t xml:space="preserve"> </w:t>
      </w:r>
      <w:r w:rsidR="005A4C12">
        <w:rPr>
          <w:sz w:val="24"/>
          <w:szCs w:val="24"/>
        </w:rPr>
        <w:t xml:space="preserve">для передачи информации </w:t>
      </w:r>
      <w:r w:rsidR="008C3660">
        <w:rPr>
          <w:sz w:val="24"/>
          <w:szCs w:val="24"/>
        </w:rPr>
        <w:t>пользователем</w:t>
      </w:r>
      <w:r w:rsidR="005A4C12">
        <w:rPr>
          <w:sz w:val="24"/>
          <w:szCs w:val="24"/>
        </w:rPr>
        <w:t>.</w:t>
      </w:r>
    </w:p>
    <w:p w14:paraId="09F57760" w14:textId="250D0BA1" w:rsidR="00E01A4B" w:rsidRPr="00D64257" w:rsidRDefault="00E01A4B" w:rsidP="005A4C12">
      <w:pPr>
        <w:spacing w:line="240" w:lineRule="auto"/>
        <w:ind w:left="0" w:firstLine="709"/>
        <w:rPr>
          <w:sz w:val="24"/>
          <w:szCs w:val="24"/>
        </w:rPr>
      </w:pPr>
      <w:r w:rsidRPr="00D64257">
        <w:rPr>
          <w:b/>
          <w:bCs/>
          <w:sz w:val="24"/>
          <w:szCs w:val="24"/>
        </w:rPr>
        <w:t>Ключевые слова:</w:t>
      </w:r>
      <w:r w:rsidRPr="00D64257">
        <w:rPr>
          <w:sz w:val="24"/>
          <w:szCs w:val="24"/>
        </w:rPr>
        <w:t xml:space="preserve"> </w:t>
      </w:r>
      <w:r w:rsidR="00D64257" w:rsidRPr="00D64257">
        <w:rPr>
          <w:sz w:val="24"/>
          <w:szCs w:val="24"/>
        </w:rPr>
        <w:t>мобильное приложение</w:t>
      </w:r>
      <w:r w:rsidRPr="00D64257">
        <w:rPr>
          <w:sz w:val="24"/>
          <w:szCs w:val="24"/>
        </w:rPr>
        <w:t xml:space="preserve">, </w:t>
      </w:r>
      <w:r w:rsidR="00D64257">
        <w:rPr>
          <w:sz w:val="24"/>
          <w:szCs w:val="24"/>
        </w:rPr>
        <w:t xml:space="preserve">экстренные службы, система 112, </w:t>
      </w:r>
      <w:r w:rsidR="00D64257">
        <w:rPr>
          <w:sz w:val="24"/>
          <w:szCs w:val="24"/>
          <w:lang w:val="en-US"/>
        </w:rPr>
        <w:t>GPS</w:t>
      </w:r>
      <w:r w:rsidR="00D64257" w:rsidRPr="00D64257">
        <w:rPr>
          <w:sz w:val="24"/>
          <w:szCs w:val="24"/>
        </w:rPr>
        <w:t>.</w:t>
      </w:r>
    </w:p>
    <w:p w14:paraId="70597F01" w14:textId="346A3B08" w:rsidR="005D4350" w:rsidRDefault="005D4350" w:rsidP="00C25376">
      <w:pPr>
        <w:ind w:left="0" w:firstLine="709"/>
        <w:rPr>
          <w:sz w:val="24"/>
          <w:szCs w:val="24"/>
        </w:rPr>
      </w:pPr>
    </w:p>
    <w:p w14:paraId="37AF3AB2" w14:textId="76831EBA" w:rsidR="005D4350" w:rsidRDefault="00D64257" w:rsidP="00D64257">
      <w:pPr>
        <w:spacing w:line="240" w:lineRule="auto"/>
        <w:ind w:left="0" w:firstLine="709"/>
        <w:jc w:val="center"/>
        <w:rPr>
          <w:b/>
          <w:bCs/>
          <w:lang w:val="en-US"/>
        </w:rPr>
      </w:pPr>
      <w:r w:rsidRPr="00D64257">
        <w:rPr>
          <w:b/>
          <w:bCs/>
          <w:lang w:val="en-US"/>
        </w:rPr>
        <w:t xml:space="preserve">O.A. </w:t>
      </w:r>
      <w:proofErr w:type="spellStart"/>
      <w:r w:rsidRPr="00D64257">
        <w:rPr>
          <w:b/>
          <w:bCs/>
          <w:lang w:val="en-US"/>
        </w:rPr>
        <w:t>Polyakova</w:t>
      </w:r>
      <w:proofErr w:type="spellEnd"/>
      <w:r w:rsidRPr="00D64257">
        <w:rPr>
          <w:b/>
          <w:bCs/>
          <w:lang w:val="en-US"/>
        </w:rPr>
        <w:t xml:space="preserve">, A.A. </w:t>
      </w:r>
      <w:proofErr w:type="spellStart"/>
      <w:r w:rsidRPr="00D64257">
        <w:rPr>
          <w:b/>
          <w:bCs/>
          <w:lang w:val="en-US"/>
        </w:rPr>
        <w:t>Panteleev</w:t>
      </w:r>
      <w:proofErr w:type="spellEnd"/>
    </w:p>
    <w:p w14:paraId="1F3EC3AD" w14:textId="77777777" w:rsidR="00D64257" w:rsidRPr="005D4350" w:rsidRDefault="00D64257" w:rsidP="005D4350">
      <w:pPr>
        <w:spacing w:line="240" w:lineRule="auto"/>
        <w:ind w:left="0" w:firstLine="709"/>
        <w:rPr>
          <w:sz w:val="24"/>
          <w:szCs w:val="24"/>
          <w:lang w:val="en-US"/>
        </w:rPr>
      </w:pPr>
    </w:p>
    <w:p w14:paraId="3139B062" w14:textId="0A9942A8" w:rsidR="005D4350" w:rsidRPr="005D4350" w:rsidRDefault="00D3223E" w:rsidP="00D3223E">
      <w:pPr>
        <w:spacing w:line="240" w:lineRule="auto"/>
        <w:ind w:left="0" w:firstLine="709"/>
        <w:jc w:val="center"/>
        <w:rPr>
          <w:sz w:val="24"/>
          <w:szCs w:val="24"/>
          <w:lang w:val="en-US"/>
        </w:rPr>
      </w:pPr>
      <w:r w:rsidRPr="00D3223E">
        <w:rPr>
          <w:b/>
          <w:bCs/>
          <w:lang w:val="en-US"/>
        </w:rPr>
        <w:t>DEVELOPMENT OF SOFTWARE FOR THE MCHS AUTOMATED EMERGENCY NOTIFICATION SYSTEM</w:t>
      </w:r>
    </w:p>
    <w:p w14:paraId="35D992F2" w14:textId="77777777" w:rsidR="00CA71B4" w:rsidRDefault="00CA71B4" w:rsidP="00CA71B4">
      <w:pPr>
        <w:spacing w:line="240" w:lineRule="auto"/>
        <w:ind w:left="0" w:firstLine="709"/>
        <w:rPr>
          <w:sz w:val="24"/>
          <w:szCs w:val="24"/>
          <w:lang w:val="en-US"/>
        </w:rPr>
      </w:pPr>
      <w:r w:rsidRPr="00CA71B4">
        <w:rPr>
          <w:sz w:val="24"/>
          <w:szCs w:val="24"/>
          <w:lang w:val="en-US"/>
        </w:rPr>
        <w:t xml:space="preserve">The article considers modern methods of notification of emergency firefighting service about </w:t>
      </w:r>
      <w:proofErr w:type="gramStart"/>
      <w:r w:rsidRPr="00CA71B4">
        <w:rPr>
          <w:sz w:val="24"/>
          <w:szCs w:val="24"/>
          <w:lang w:val="en-US"/>
        </w:rPr>
        <w:t>emergency situations</w:t>
      </w:r>
      <w:proofErr w:type="gramEnd"/>
      <w:r w:rsidRPr="00CA71B4">
        <w:rPr>
          <w:sz w:val="24"/>
          <w:szCs w:val="24"/>
          <w:lang w:val="en-US"/>
        </w:rPr>
        <w:t xml:space="preserve">. The problems related to the use of "System 112" are analyzed, a mobile application for their solution is developed, </w:t>
      </w:r>
      <w:proofErr w:type="gramStart"/>
      <w:r w:rsidRPr="00CA71B4">
        <w:rPr>
          <w:sz w:val="24"/>
          <w:szCs w:val="24"/>
          <w:lang w:val="en-US"/>
        </w:rPr>
        <w:t>the</w:t>
      </w:r>
      <w:proofErr w:type="gramEnd"/>
      <w:r w:rsidRPr="00CA71B4">
        <w:rPr>
          <w:sz w:val="24"/>
          <w:szCs w:val="24"/>
          <w:lang w:val="en-US"/>
        </w:rPr>
        <w:t xml:space="preserve"> efficiency of using GPS to transmit information by the user is proved.</w:t>
      </w:r>
    </w:p>
    <w:p w14:paraId="50657DA0" w14:textId="76E730F7" w:rsidR="00C25376" w:rsidRPr="005D4350" w:rsidRDefault="005D4350" w:rsidP="00C25376">
      <w:pPr>
        <w:ind w:left="0" w:firstLine="709"/>
        <w:rPr>
          <w:sz w:val="24"/>
          <w:szCs w:val="24"/>
          <w:lang w:val="en-US"/>
        </w:rPr>
      </w:pPr>
      <w:r w:rsidRPr="00D64257">
        <w:rPr>
          <w:b/>
          <w:bCs/>
          <w:sz w:val="24"/>
          <w:szCs w:val="24"/>
          <w:lang w:val="en-US"/>
        </w:rPr>
        <w:t>Keywords:</w:t>
      </w:r>
      <w:r w:rsidRPr="00D64257">
        <w:rPr>
          <w:sz w:val="24"/>
          <w:szCs w:val="24"/>
          <w:lang w:val="en-US"/>
        </w:rPr>
        <w:t xml:space="preserve"> </w:t>
      </w:r>
      <w:r w:rsidR="00D64257" w:rsidRPr="00D64257">
        <w:rPr>
          <w:sz w:val="24"/>
          <w:szCs w:val="24"/>
          <w:lang w:val="en-US"/>
        </w:rPr>
        <w:t>mobile application, emergency services, 112 system, GPS.</w:t>
      </w:r>
    </w:p>
    <w:p w14:paraId="39E66F60" w14:textId="77777777" w:rsidR="00F063EC" w:rsidRDefault="00234739" w:rsidP="00F063EC">
      <w:pPr>
        <w:pStyle w:val="a5"/>
        <w:spacing w:before="0" w:beforeAutospacing="0" w:after="0" w:afterAutospacing="0"/>
        <w:ind w:firstLine="708"/>
        <w:rPr>
          <w:szCs w:val="28"/>
        </w:rPr>
      </w:pPr>
      <w:r w:rsidRPr="00234739">
        <w:rPr>
          <w:b/>
          <w:bCs/>
        </w:rPr>
        <w:t>Введение.</w:t>
      </w:r>
      <w:r>
        <w:t xml:space="preserve"> </w:t>
      </w:r>
      <w:r w:rsidR="00F063EC">
        <w:rPr>
          <w:szCs w:val="28"/>
        </w:rPr>
        <w:t>В настоящее время вызов экстренных служб выполняется через звонок по закрепленному номеру 112, что не всегда удобно и не всегда реализуемо:</w:t>
      </w:r>
    </w:p>
    <w:p w14:paraId="584B922F" w14:textId="7792F1B0" w:rsidR="00F063EC" w:rsidRPr="006945C2" w:rsidRDefault="00F063EC" w:rsidP="00F063EC">
      <w:pPr>
        <w:pStyle w:val="a5"/>
        <w:numPr>
          <w:ilvl w:val="0"/>
          <w:numId w:val="11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Фактор стресса</w:t>
      </w:r>
      <w:r w:rsidR="008C3660">
        <w:rPr>
          <w:szCs w:val="28"/>
        </w:rPr>
        <w:t xml:space="preserve"> человека</w:t>
      </w:r>
      <w:r w:rsidRPr="006945C2">
        <w:rPr>
          <w:szCs w:val="28"/>
        </w:rPr>
        <w:t xml:space="preserve"> приводит к невозможности вспомнить номер и правильно его ввести;</w:t>
      </w:r>
    </w:p>
    <w:p w14:paraId="66340CE2" w14:textId="77777777" w:rsidR="00F063EC" w:rsidRPr="00062FEB" w:rsidRDefault="00F063EC" w:rsidP="00F063EC">
      <w:pPr>
        <w:pStyle w:val="a5"/>
        <w:numPr>
          <w:ilvl w:val="0"/>
          <w:numId w:val="11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Отсутствие</w:t>
      </w:r>
      <w:r w:rsidRPr="00062FEB">
        <w:rPr>
          <w:szCs w:val="28"/>
        </w:rPr>
        <w:t xml:space="preserve"> отслеживания статуса вызова служб;</w:t>
      </w:r>
    </w:p>
    <w:p w14:paraId="2C40096F" w14:textId="710CDEF5" w:rsidR="008B2F24" w:rsidRPr="008B2F24" w:rsidRDefault="00F063EC" w:rsidP="008B2F24">
      <w:pPr>
        <w:pStyle w:val="a5"/>
        <w:numPr>
          <w:ilvl w:val="0"/>
          <w:numId w:val="11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Сложность указания адреса</w:t>
      </w:r>
      <w:r w:rsidRPr="002857EE">
        <w:rPr>
          <w:szCs w:val="28"/>
        </w:rPr>
        <w:t>,</w:t>
      </w:r>
      <w:r w:rsidRPr="00062FEB">
        <w:rPr>
          <w:szCs w:val="28"/>
        </w:rPr>
        <w:t xml:space="preserve"> если вы</w:t>
      </w:r>
      <w:r>
        <w:rPr>
          <w:szCs w:val="28"/>
        </w:rPr>
        <w:t>зывающий не знает</w:t>
      </w:r>
      <w:r w:rsidR="008C3660">
        <w:rPr>
          <w:szCs w:val="28"/>
        </w:rPr>
        <w:t>,</w:t>
      </w:r>
      <w:r>
        <w:rPr>
          <w:szCs w:val="28"/>
        </w:rPr>
        <w:t xml:space="preserve"> где находится.</w:t>
      </w:r>
    </w:p>
    <w:p w14:paraId="771E9C4D" w14:textId="77777777" w:rsidR="00FF4949" w:rsidRDefault="00F063EC" w:rsidP="00FF4949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Одним из методов устранения вышеуказанных недостатков является разработка</w:t>
      </w:r>
      <w:r w:rsidRPr="00062FEB">
        <w:rPr>
          <w:szCs w:val="28"/>
        </w:rPr>
        <w:t xml:space="preserve"> системы</w:t>
      </w:r>
      <w:r>
        <w:rPr>
          <w:szCs w:val="28"/>
        </w:rPr>
        <w:t xml:space="preserve"> вызова экстренных служб</w:t>
      </w:r>
      <w:r w:rsidRPr="00062FEB">
        <w:rPr>
          <w:szCs w:val="28"/>
        </w:rPr>
        <w:t xml:space="preserve"> </w:t>
      </w:r>
      <w:r>
        <w:rPr>
          <w:szCs w:val="28"/>
        </w:rPr>
        <w:t>с помощью мобильного приложения</w:t>
      </w:r>
      <w:r w:rsidRPr="00062FEB">
        <w:rPr>
          <w:szCs w:val="28"/>
        </w:rPr>
        <w:t xml:space="preserve">. </w:t>
      </w:r>
    </w:p>
    <w:p w14:paraId="774A1E3C" w14:textId="6C5F2E15" w:rsidR="00FF4949" w:rsidRPr="000163A0" w:rsidRDefault="00FF4949" w:rsidP="00FF4949">
      <w:pPr>
        <w:pStyle w:val="a5"/>
        <w:spacing w:before="0" w:beforeAutospacing="0" w:after="0" w:afterAutospacing="0"/>
        <w:ind w:firstLine="708"/>
        <w:rPr>
          <w:szCs w:val="28"/>
        </w:rPr>
      </w:pPr>
      <w:r w:rsidRPr="00FF4949">
        <w:rPr>
          <w:szCs w:val="28"/>
        </w:rPr>
        <w:t>Именно поэтому замена традиционного метода вызова экстренных служб является актуальной задачей разработки.</w:t>
      </w:r>
    </w:p>
    <w:p w14:paraId="49846601" w14:textId="77777777" w:rsidR="00FF4949" w:rsidRDefault="00FF4949" w:rsidP="00F063EC">
      <w:pPr>
        <w:pStyle w:val="a5"/>
        <w:spacing w:before="0" w:beforeAutospacing="0" w:after="0" w:afterAutospacing="0"/>
        <w:ind w:firstLine="708"/>
        <w:rPr>
          <w:szCs w:val="28"/>
        </w:rPr>
      </w:pPr>
    </w:p>
    <w:p w14:paraId="248BD43A" w14:textId="77777777" w:rsidR="0054704D" w:rsidRDefault="0054704D" w:rsidP="00F063EC">
      <w:pPr>
        <w:pStyle w:val="a5"/>
        <w:spacing w:before="0" w:beforeAutospacing="0" w:after="0" w:afterAutospacing="0"/>
        <w:ind w:firstLine="708"/>
        <w:rPr>
          <w:szCs w:val="28"/>
        </w:rPr>
      </w:pPr>
    </w:p>
    <w:p w14:paraId="2359737D" w14:textId="77777777" w:rsidR="0054704D" w:rsidRDefault="0054704D" w:rsidP="00F063EC">
      <w:pPr>
        <w:pStyle w:val="a5"/>
        <w:spacing w:before="0" w:beforeAutospacing="0" w:after="0" w:afterAutospacing="0"/>
        <w:ind w:firstLine="708"/>
        <w:rPr>
          <w:szCs w:val="28"/>
        </w:rPr>
      </w:pPr>
    </w:p>
    <w:p w14:paraId="277B4F30" w14:textId="77777777" w:rsidR="0054704D" w:rsidRDefault="0054704D" w:rsidP="00F063EC">
      <w:pPr>
        <w:pStyle w:val="a5"/>
        <w:spacing w:before="0" w:beforeAutospacing="0" w:after="0" w:afterAutospacing="0"/>
        <w:ind w:firstLine="708"/>
        <w:rPr>
          <w:szCs w:val="28"/>
        </w:rPr>
      </w:pPr>
    </w:p>
    <w:p w14:paraId="45E5924C" w14:textId="77777777" w:rsidR="00D64257" w:rsidRDefault="00D64257" w:rsidP="00F063EC">
      <w:pPr>
        <w:pStyle w:val="a5"/>
        <w:spacing w:before="0" w:beforeAutospacing="0" w:after="0" w:afterAutospacing="0"/>
        <w:ind w:firstLine="708"/>
        <w:rPr>
          <w:szCs w:val="28"/>
        </w:rPr>
      </w:pPr>
    </w:p>
    <w:p w14:paraId="322A486A" w14:textId="637D3A5F" w:rsidR="00017988" w:rsidRPr="003D2ED7" w:rsidRDefault="003E4675" w:rsidP="003D2ED7">
      <w:pPr>
        <w:pStyle w:val="a3"/>
        <w:numPr>
          <w:ilvl w:val="0"/>
          <w:numId w:val="16"/>
        </w:numPr>
        <w:ind w:left="0" w:firstLine="708"/>
        <w:rPr>
          <w:b/>
        </w:rPr>
      </w:pPr>
      <w:r>
        <w:rPr>
          <w:b/>
        </w:rPr>
        <w:t>Традиционный способ</w:t>
      </w:r>
      <w:r w:rsidR="003D2ED7">
        <w:rPr>
          <w:b/>
        </w:rPr>
        <w:t xml:space="preserve"> вызова пожарных бригад.</w:t>
      </w:r>
    </w:p>
    <w:p w14:paraId="1FE738CA" w14:textId="0C744FA7" w:rsidR="003D2ED7" w:rsidRDefault="003D2ED7" w:rsidP="003D2ED7">
      <w:pPr>
        <w:ind w:firstLine="697"/>
      </w:pPr>
      <w:r>
        <w:t>Вызов пожарной</w:t>
      </w:r>
      <w:r w:rsidR="008C3660">
        <w:t xml:space="preserve"> службы</w:t>
      </w:r>
      <w:r>
        <w:t xml:space="preserve"> осуществляется с помощью </w:t>
      </w:r>
      <w:r w:rsidR="008C3660">
        <w:t>телефонного номера с 1930-х</w:t>
      </w:r>
      <w:r>
        <w:t xml:space="preserve"> годов</w:t>
      </w:r>
      <w:r w:rsidR="003E4675">
        <w:t xml:space="preserve"> по настоящее время</w:t>
      </w:r>
      <w:r>
        <w:t>. Алгоритм вызова предполагает:</w:t>
      </w:r>
    </w:p>
    <w:p w14:paraId="01037A7A" w14:textId="0F50EE88" w:rsidR="003D2ED7" w:rsidRPr="00062FEB" w:rsidRDefault="003D2ED7" w:rsidP="003D2ED7">
      <w:pPr>
        <w:pStyle w:val="a5"/>
        <w:numPr>
          <w:ilvl w:val="3"/>
          <w:numId w:val="18"/>
        </w:numPr>
        <w:spacing w:before="0" w:beforeAutospacing="0" w:after="0" w:afterAutospacing="0"/>
        <w:ind w:left="0" w:firstLine="709"/>
        <w:rPr>
          <w:szCs w:val="28"/>
        </w:rPr>
      </w:pPr>
      <w:r w:rsidRPr="00062FEB">
        <w:rPr>
          <w:szCs w:val="28"/>
        </w:rPr>
        <w:t>Вызов по номеру 101 или 112</w:t>
      </w:r>
      <w:r>
        <w:rPr>
          <w:szCs w:val="28"/>
        </w:rPr>
        <w:t xml:space="preserve"> </w:t>
      </w:r>
      <w:r w:rsidRPr="00062FEB">
        <w:rPr>
          <w:szCs w:val="28"/>
        </w:rPr>
        <w:t>(единый номер вызова экстренных служб)</w:t>
      </w:r>
      <w:r w:rsidRPr="00E85A39">
        <w:rPr>
          <w:szCs w:val="28"/>
        </w:rPr>
        <w:t>;</w:t>
      </w:r>
    </w:p>
    <w:p w14:paraId="7D7E46F9" w14:textId="1D2FEA80" w:rsidR="003D2ED7" w:rsidRPr="00062FEB" w:rsidRDefault="003D2ED7" w:rsidP="003D2ED7">
      <w:pPr>
        <w:pStyle w:val="a5"/>
        <w:numPr>
          <w:ilvl w:val="3"/>
          <w:numId w:val="18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Операторы диспетчерского центра принимают вызов, обрабатывают запрос</w:t>
      </w:r>
      <w:r w:rsidR="003E4675">
        <w:rPr>
          <w:szCs w:val="28"/>
        </w:rPr>
        <w:t xml:space="preserve"> и координируют действия бригад экстренного реагирования</w:t>
      </w:r>
      <w:r>
        <w:rPr>
          <w:szCs w:val="28"/>
        </w:rPr>
        <w:t>;</w:t>
      </w:r>
    </w:p>
    <w:p w14:paraId="1EB7A717" w14:textId="569EDBB0" w:rsidR="003D2ED7" w:rsidRDefault="003D2ED7" w:rsidP="003D2ED7">
      <w:pPr>
        <w:pStyle w:val="a5"/>
        <w:numPr>
          <w:ilvl w:val="3"/>
          <w:numId w:val="18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Пожарная бригада выезжает на место происшествия в соответствии с указаниями диспетчера.</w:t>
      </w:r>
    </w:p>
    <w:p w14:paraId="772202A3" w14:textId="475854EF" w:rsidR="00786BB6" w:rsidRPr="00786BB6" w:rsidRDefault="003E4675" w:rsidP="00786BB6">
      <w:pPr>
        <w:pStyle w:val="a5"/>
        <w:numPr>
          <w:ilvl w:val="0"/>
          <w:numId w:val="18"/>
        </w:numPr>
        <w:spacing w:before="0" w:beforeAutospacing="0" w:after="0" w:afterAutospacing="0"/>
        <w:ind w:left="0" w:firstLine="709"/>
        <w:rPr>
          <w:b/>
          <w:szCs w:val="28"/>
        </w:rPr>
      </w:pPr>
      <w:r>
        <w:rPr>
          <w:b/>
          <w:szCs w:val="28"/>
        </w:rPr>
        <w:t>Вызов</w:t>
      </w:r>
      <w:r w:rsidR="003D2ED7">
        <w:rPr>
          <w:b/>
          <w:szCs w:val="28"/>
        </w:rPr>
        <w:t xml:space="preserve"> экстренных служб с помощью </w:t>
      </w:r>
      <w:r>
        <w:rPr>
          <w:b/>
          <w:szCs w:val="28"/>
        </w:rPr>
        <w:t>мобильного приложения</w:t>
      </w:r>
      <w:r w:rsidR="003D2ED7">
        <w:rPr>
          <w:b/>
          <w:szCs w:val="28"/>
        </w:rPr>
        <w:t>.</w:t>
      </w:r>
    </w:p>
    <w:p w14:paraId="774A0D30" w14:textId="2E8DE037" w:rsidR="005C12DC" w:rsidRPr="00322F11" w:rsidRDefault="003E4675" w:rsidP="00322F11">
      <w:pPr>
        <w:pStyle w:val="a5"/>
        <w:spacing w:before="0" w:beforeAutospacing="0" w:after="0" w:afterAutospacing="0"/>
        <w:ind w:firstLine="709"/>
        <w:rPr>
          <w:highlight w:val="yellow"/>
        </w:rPr>
      </w:pPr>
      <w:r>
        <w:rPr>
          <w:szCs w:val="28"/>
        </w:rPr>
        <w:t>Выше</w:t>
      </w:r>
      <w:r w:rsidR="001950A1">
        <w:rPr>
          <w:szCs w:val="28"/>
        </w:rPr>
        <w:t>описанные проблемы</w:t>
      </w:r>
      <w:r>
        <w:rPr>
          <w:szCs w:val="28"/>
        </w:rPr>
        <w:t xml:space="preserve"> решаются</w:t>
      </w:r>
      <w:r w:rsidR="001950A1">
        <w:rPr>
          <w:szCs w:val="28"/>
        </w:rPr>
        <w:t xml:space="preserve"> с помощью использования</w:t>
      </w:r>
      <w:r w:rsidR="0054704D">
        <w:rPr>
          <w:szCs w:val="28"/>
        </w:rPr>
        <w:t xml:space="preserve"> кроссплатформенного</w:t>
      </w:r>
      <w:r w:rsidR="001950A1">
        <w:rPr>
          <w:szCs w:val="28"/>
        </w:rPr>
        <w:t xml:space="preserve"> мобильного приложения</w:t>
      </w:r>
      <w:r w:rsidR="0054704D">
        <w:rPr>
          <w:szCs w:val="28"/>
        </w:rPr>
        <w:t xml:space="preserve">, разработанного на </w:t>
      </w:r>
      <w:r w:rsidR="0054704D">
        <w:rPr>
          <w:szCs w:val="28"/>
          <w:lang w:val="en-US"/>
        </w:rPr>
        <w:t>framework</w:t>
      </w:r>
      <w:r w:rsidR="0054704D" w:rsidRPr="0054704D">
        <w:rPr>
          <w:szCs w:val="28"/>
        </w:rPr>
        <w:t xml:space="preserve"> .</w:t>
      </w:r>
      <w:r w:rsidR="004752E8">
        <w:rPr>
          <w:szCs w:val="28"/>
          <w:lang w:val="en-US"/>
        </w:rPr>
        <w:t>NET</w:t>
      </w:r>
      <w:r w:rsidR="0054704D" w:rsidRPr="0054704D">
        <w:rPr>
          <w:szCs w:val="28"/>
        </w:rPr>
        <w:t xml:space="preserve"> </w:t>
      </w:r>
      <w:r w:rsidR="004752E8">
        <w:rPr>
          <w:szCs w:val="28"/>
          <w:lang w:val="en-US"/>
        </w:rPr>
        <w:t>MAUI</w:t>
      </w:r>
      <w:r w:rsidR="001950A1">
        <w:rPr>
          <w:szCs w:val="28"/>
        </w:rPr>
        <w:t>. Влияние фактора стресса</w:t>
      </w:r>
      <w:r>
        <w:rPr>
          <w:szCs w:val="28"/>
        </w:rPr>
        <w:t xml:space="preserve"> человека</w:t>
      </w:r>
      <w:r w:rsidR="001950A1">
        <w:rPr>
          <w:szCs w:val="28"/>
        </w:rPr>
        <w:t xml:space="preserve"> уменьшается с помощью автоматического ввода информации о </w:t>
      </w:r>
      <w:r>
        <w:rPr>
          <w:szCs w:val="28"/>
        </w:rPr>
        <w:t>происшествии через кнопку вызова</w:t>
      </w:r>
      <w:r w:rsidR="001950A1">
        <w:rPr>
          <w:szCs w:val="28"/>
        </w:rPr>
        <w:t xml:space="preserve">, </w:t>
      </w:r>
      <w:r>
        <w:rPr>
          <w:szCs w:val="28"/>
        </w:rPr>
        <w:t>что позволяет не вводить номер</w:t>
      </w:r>
      <w:r w:rsidR="001950A1">
        <w:rPr>
          <w:szCs w:val="28"/>
        </w:rPr>
        <w:t xml:space="preserve"> телефона.  Влияние человеческого фактора со стороны оператора уменьшается</w:t>
      </w:r>
      <w:r>
        <w:rPr>
          <w:szCs w:val="28"/>
        </w:rPr>
        <w:t>,</w:t>
      </w:r>
      <w:r w:rsidR="001950A1">
        <w:rPr>
          <w:szCs w:val="28"/>
        </w:rPr>
        <w:t xml:space="preserve"> благодаря автоматической записи</w:t>
      </w:r>
      <w:r w:rsidR="008B2F24">
        <w:rPr>
          <w:szCs w:val="28"/>
        </w:rPr>
        <w:t xml:space="preserve"> </w:t>
      </w:r>
      <w:r w:rsidR="008B2F24" w:rsidRPr="00FF4949">
        <w:rPr>
          <w:szCs w:val="28"/>
        </w:rPr>
        <w:t>поступающей</w:t>
      </w:r>
      <w:r w:rsidR="001950A1" w:rsidRPr="008B2F24">
        <w:rPr>
          <w:szCs w:val="28"/>
        </w:rPr>
        <w:t xml:space="preserve"> </w:t>
      </w:r>
      <w:r w:rsidR="001950A1">
        <w:rPr>
          <w:szCs w:val="28"/>
        </w:rPr>
        <w:t xml:space="preserve">информации от пользователя в базу данных. </w:t>
      </w:r>
      <w:r w:rsidR="001950A1">
        <w:t xml:space="preserve">  Так же использование технологии </w:t>
      </w:r>
      <w:r w:rsidR="001950A1">
        <w:rPr>
          <w:lang w:val="en-US"/>
        </w:rPr>
        <w:t>GPS</w:t>
      </w:r>
      <w:r w:rsidR="005C12DC">
        <w:t>,</w:t>
      </w:r>
      <w:r w:rsidR="001950A1" w:rsidRPr="001950A1">
        <w:t xml:space="preserve"> </w:t>
      </w:r>
      <w:r w:rsidR="001950A1">
        <w:t>которой оснащены современные мобильные устройства</w:t>
      </w:r>
      <w:r w:rsidR="005C12DC">
        <w:t>, позволяет</w:t>
      </w:r>
      <w:r w:rsidR="00FF4949">
        <w:t xml:space="preserve"> отправлять точное</w:t>
      </w:r>
      <w:r w:rsidR="001950A1">
        <w:t xml:space="preserve"> </w:t>
      </w:r>
      <w:r w:rsidR="00FF4949">
        <w:t>местоположение</w:t>
      </w:r>
      <w:r w:rsidR="001950A1">
        <w:t xml:space="preserve"> пользователя, или выбранного адреса из списка </w:t>
      </w:r>
      <w:r w:rsidR="005C12DC">
        <w:t>важных для пользователя адресов</w:t>
      </w:r>
      <w:r w:rsidR="001950A1">
        <w:t xml:space="preserve">. </w:t>
      </w:r>
      <w:r w:rsidR="005C12DC">
        <w:t xml:space="preserve">Такая возможность делает </w:t>
      </w:r>
      <w:r w:rsidR="001950A1">
        <w:t>точным и быстрым определение места возгорания</w:t>
      </w:r>
      <w:r w:rsidR="00C11207">
        <w:t>, по сравнению с получением данных</w:t>
      </w:r>
      <w:r w:rsidR="005C12DC">
        <w:t xml:space="preserve"> экстренными службами</w:t>
      </w:r>
      <w:r w:rsidR="00C11207">
        <w:t xml:space="preserve"> от оператора, </w:t>
      </w:r>
      <w:r w:rsidR="005C12DC">
        <w:t>поскольку точность определения места, откуда был совершен вызов,</w:t>
      </w:r>
      <w:r w:rsidR="00C11207" w:rsidRPr="00C11207">
        <w:t xml:space="preserve"> </w:t>
      </w:r>
      <w:r w:rsidR="00C11207">
        <w:t>равна 150-300 метров в городе и 2</w:t>
      </w:r>
      <w:r w:rsidR="00214C0E">
        <w:t xml:space="preserve"> </w:t>
      </w:r>
      <w:r w:rsidR="00C11207">
        <w:t>-</w:t>
      </w:r>
      <w:r w:rsidR="00214C0E">
        <w:t xml:space="preserve"> </w:t>
      </w:r>
      <w:r w:rsidR="005C12DC">
        <w:t>5 км в загородной зоне. С</w:t>
      </w:r>
      <w:r w:rsidR="00C11207">
        <w:t xml:space="preserve"> помощью использования </w:t>
      </w:r>
      <w:r w:rsidR="00C11207">
        <w:rPr>
          <w:lang w:val="en-US"/>
        </w:rPr>
        <w:t>GPS</w:t>
      </w:r>
      <w:r w:rsidR="005C12DC">
        <w:t>-системы</w:t>
      </w:r>
      <w:r w:rsidR="00C11207" w:rsidRPr="00C11207">
        <w:t xml:space="preserve"> </w:t>
      </w:r>
      <w:r w:rsidR="005C12DC">
        <w:t xml:space="preserve">такой </w:t>
      </w:r>
      <w:r w:rsidR="00C11207">
        <w:t xml:space="preserve">разброс возможно уменьшить </w:t>
      </w:r>
      <w:r w:rsidR="00C11207" w:rsidRPr="00322F11">
        <w:t xml:space="preserve">до </w:t>
      </w:r>
      <w:r w:rsidR="00322F11" w:rsidRPr="00322F11">
        <w:t xml:space="preserve">                           </w:t>
      </w:r>
      <w:r w:rsidR="00C11207" w:rsidRPr="00322F11">
        <w:t>10 метров.</w:t>
      </w:r>
      <w:r w:rsidR="00631B9B">
        <w:t xml:space="preserve"> </w:t>
      </w:r>
    </w:p>
    <w:p w14:paraId="6249E221" w14:textId="27057C40" w:rsidR="005C12DC" w:rsidRDefault="005C12DC" w:rsidP="0016490C">
      <w:pPr>
        <w:pStyle w:val="a5"/>
        <w:spacing w:before="0" w:beforeAutospacing="0" w:after="0" w:afterAutospacing="0"/>
        <w:ind w:firstLine="709"/>
      </w:pPr>
      <w:r>
        <w:lastRenderedPageBreak/>
        <w:t>Так</w:t>
      </w:r>
      <w:r w:rsidR="00831BA7">
        <w:t>же при испо</w:t>
      </w:r>
      <w:r>
        <w:t xml:space="preserve">льзовании </w:t>
      </w:r>
      <w:r w:rsidR="00322F11">
        <w:t>мобильного приложения</w:t>
      </w:r>
      <w:r w:rsidR="001C6D05">
        <w:t xml:space="preserve"> для</w:t>
      </w:r>
      <w:r w:rsidR="00322F11">
        <w:t xml:space="preserve"> </w:t>
      </w:r>
      <w:r>
        <w:t>системы</w:t>
      </w:r>
      <w:r w:rsidR="00322F11">
        <w:t xml:space="preserve"> автоматизированного вызова экстренных служб</w:t>
      </w:r>
      <w:r>
        <w:t xml:space="preserve">, пользователь видит </w:t>
      </w:r>
      <w:r w:rsidR="00831BA7">
        <w:t>информаци</w:t>
      </w:r>
      <w:r w:rsidR="00214C0E">
        <w:t>ю</w:t>
      </w:r>
      <w:r>
        <w:t xml:space="preserve"> на главном экране </w:t>
      </w:r>
      <w:r w:rsidR="00214C0E">
        <w:t xml:space="preserve">о статусе вызова. </w:t>
      </w:r>
    </w:p>
    <w:p w14:paraId="363F1A93" w14:textId="0FD0A21D" w:rsidR="003D2ED7" w:rsidRDefault="005C12DC" w:rsidP="00322F11">
      <w:pPr>
        <w:pStyle w:val="a5"/>
        <w:spacing w:before="0" w:beforeAutospacing="0" w:after="0" w:afterAutospacing="0"/>
        <w:ind w:firstLine="708"/>
      </w:pPr>
      <w:r>
        <w:t>Сценарий вызова экстренной службы изображен на рисунках 1-4.</w:t>
      </w:r>
    </w:p>
    <w:p w14:paraId="51E7FB4A" w14:textId="7B726E15" w:rsidR="005C12DC" w:rsidRPr="00322F11" w:rsidRDefault="00322F11" w:rsidP="005C12DC">
      <w:pPr>
        <w:pStyle w:val="a5"/>
        <w:spacing w:before="0" w:beforeAutospacing="0" w:after="0" w:afterAutospacing="0"/>
        <w:ind w:firstLine="709"/>
      </w:pPr>
      <w:r>
        <w:t>Главный экран приложения с возможностью выбора места возгорания с помощью карты или из списка избранных адресов</w:t>
      </w:r>
      <w:r w:rsidR="0053061C">
        <w:t xml:space="preserve"> (</w:t>
      </w:r>
      <w:r>
        <w:t>рисунке 1</w:t>
      </w:r>
      <w:r w:rsidR="0053061C">
        <w:t xml:space="preserve">) представляет собой Яндекс карту с определением </w:t>
      </w:r>
      <w:r w:rsidR="00FF4949">
        <w:t>местоположения</w:t>
      </w:r>
      <w:r w:rsidR="0053061C">
        <w:t xml:space="preserve"> пользователя</w:t>
      </w:r>
      <w:r>
        <w:t>.</w:t>
      </w:r>
      <w:r w:rsidRPr="00322F11">
        <w:t xml:space="preserve"> </w:t>
      </w:r>
    </w:p>
    <w:p w14:paraId="4BF83206" w14:textId="3DF1B549" w:rsidR="00214C0E" w:rsidRDefault="003B46EF" w:rsidP="00214C0E">
      <w:pPr>
        <w:pStyle w:val="a5"/>
        <w:spacing w:before="0" w:beforeAutospacing="0" w:after="0" w:afterAutospacing="0"/>
        <w:ind w:firstLine="709"/>
        <w:jc w:val="center"/>
      </w:pPr>
      <w:r>
        <w:pict w14:anchorId="40A25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75pt;height:384pt" o:bordertopcolor="this" o:borderleftcolor="this" o:borderbottomcolor="this" o:borderrightcolor="this">
            <v:imagedata r:id="rId5" o:title="BIGREDBUTTONwithAdresses Lis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CC49219" w14:textId="76DB6932" w:rsidR="00214C0E" w:rsidRDefault="00214C0E" w:rsidP="00214C0E">
      <w:pPr>
        <w:pStyle w:val="a5"/>
        <w:spacing w:before="0" w:beforeAutospacing="0" w:after="0" w:afterAutospacing="0"/>
        <w:ind w:firstLine="709"/>
        <w:jc w:val="center"/>
      </w:pPr>
      <w:r>
        <w:t>Рисунок 1 – Выбор места возгорания с помощью карты.</w:t>
      </w:r>
    </w:p>
    <w:p w14:paraId="212B804C" w14:textId="0AE51543" w:rsidR="00322F11" w:rsidRDefault="00322F11" w:rsidP="00322F11">
      <w:pPr>
        <w:pStyle w:val="a5"/>
        <w:spacing w:before="0" w:beforeAutospacing="0" w:after="0" w:afterAutospacing="0"/>
      </w:pPr>
      <w:r>
        <w:tab/>
      </w:r>
      <w:r w:rsidR="0053061C">
        <w:t>Для улучшения качества информированности о происшествии экстренной службы, служит окно ввода уточняющего комментария от пользователя (</w:t>
      </w:r>
      <w:r>
        <w:t>рисун</w:t>
      </w:r>
      <w:r w:rsidR="0053061C">
        <w:t>ок</w:t>
      </w:r>
      <w:r>
        <w:t xml:space="preserve"> 2</w:t>
      </w:r>
      <w:r w:rsidR="0053061C">
        <w:t>)</w:t>
      </w:r>
      <w:r>
        <w:t>.</w:t>
      </w:r>
    </w:p>
    <w:p w14:paraId="702281D3" w14:textId="1ECD0604" w:rsidR="00214C0E" w:rsidRDefault="003B46EF" w:rsidP="00214C0E">
      <w:pPr>
        <w:pStyle w:val="a5"/>
        <w:spacing w:before="0" w:beforeAutospacing="0" w:after="0" w:afterAutospacing="0"/>
        <w:ind w:firstLine="709"/>
        <w:jc w:val="center"/>
      </w:pPr>
      <w:r>
        <w:lastRenderedPageBreak/>
        <w:pict w14:anchorId="6BA718E8">
          <v:shape id="_x0000_i1026" type="#_x0000_t75" style="width:148.35pt;height:319.65pt" o:bordertopcolor="this" o:borderleftcolor="this" o:borderbottomcolor="this" o:borderrightcolor="this">
            <v:imagedata r:id="rId6" o:title="CommentView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248807A" w14:textId="77777777" w:rsidR="0053061C" w:rsidRDefault="00214C0E" w:rsidP="00214C0E">
      <w:pPr>
        <w:pStyle w:val="a5"/>
        <w:spacing w:before="0" w:beforeAutospacing="0" w:after="0" w:afterAutospacing="0"/>
        <w:ind w:firstLine="709"/>
        <w:jc w:val="center"/>
      </w:pPr>
      <w:r>
        <w:t>Рисунок 2 – Ввод комментария от пользователя.</w:t>
      </w:r>
    </w:p>
    <w:p w14:paraId="116D6A95" w14:textId="2557F385" w:rsidR="0053061C" w:rsidRDefault="0053061C" w:rsidP="0053061C">
      <w:pPr>
        <w:pStyle w:val="a5"/>
        <w:spacing w:before="0" w:beforeAutospacing="0" w:after="0" w:afterAutospacing="0"/>
        <w:ind w:firstLine="709"/>
      </w:pPr>
    </w:p>
    <w:p w14:paraId="2D5290F8" w14:textId="53C3BFA6" w:rsidR="00322F11" w:rsidRDefault="0053061C" w:rsidP="00322F11">
      <w:pPr>
        <w:pStyle w:val="a5"/>
        <w:spacing w:before="0" w:beforeAutospacing="0" w:after="0" w:afterAutospacing="0"/>
        <w:ind w:firstLine="709"/>
      </w:pPr>
      <w:r>
        <w:t>Для отправки заявки оператору экстренной службы</w:t>
      </w:r>
      <w:r w:rsidR="0074263D">
        <w:t xml:space="preserve">, </w:t>
      </w:r>
      <w:r w:rsidR="00322F11">
        <w:t xml:space="preserve">пользователь </w:t>
      </w:r>
      <w:r w:rsidR="0074263D">
        <w:t>использует</w:t>
      </w:r>
      <w:r w:rsidR="00322F11">
        <w:t xml:space="preserve"> кнопку «Вызов»</w:t>
      </w:r>
      <w:r w:rsidR="0074263D">
        <w:t xml:space="preserve"> (рисунок 3).</w:t>
      </w:r>
    </w:p>
    <w:p w14:paraId="44DAA5EE" w14:textId="047DB554" w:rsidR="00214C0E" w:rsidRDefault="003B46EF" w:rsidP="00214C0E">
      <w:pPr>
        <w:pStyle w:val="a5"/>
        <w:spacing w:before="0" w:beforeAutospacing="0" w:after="0" w:afterAutospacing="0"/>
        <w:ind w:firstLine="709"/>
        <w:jc w:val="center"/>
      </w:pPr>
      <w:r>
        <w:pict w14:anchorId="74B3721F">
          <v:shape id="_x0000_i1027" type="#_x0000_t75" style="width:121.65pt;height:264.55pt" o:bordertopcolor="this" o:borderleftcolor="this" o:borderbottomcolor="this" o:borderrightcolor="this">
            <v:imagedata r:id="rId7" o:title="BIGREDBUTTON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A6C7E4D" w14:textId="23E00651" w:rsidR="00214C0E" w:rsidRDefault="00214C0E" w:rsidP="00214C0E">
      <w:pPr>
        <w:pStyle w:val="a5"/>
        <w:spacing w:before="0" w:beforeAutospacing="0" w:after="0" w:afterAutospacing="0"/>
        <w:ind w:firstLine="709"/>
        <w:jc w:val="center"/>
      </w:pPr>
      <w:r>
        <w:t>Рисунок 3 – Главный экран после ввода комментария и выбора адреса.</w:t>
      </w:r>
    </w:p>
    <w:p w14:paraId="762A67E8" w14:textId="62A1DBF9" w:rsidR="00214C0E" w:rsidRDefault="0074263D" w:rsidP="00322F11">
      <w:pPr>
        <w:pStyle w:val="a5"/>
        <w:spacing w:before="0" w:beforeAutospacing="0" w:after="0" w:afterAutospacing="0"/>
        <w:ind w:firstLine="709"/>
      </w:pPr>
      <w:r>
        <w:lastRenderedPageBreak/>
        <w:t>Для отображения информации о статусе вызова, открывается главный экран приложения, как только получен ответ пользователем от оператора (рисунок</w:t>
      </w:r>
      <w:r w:rsidR="00322F11">
        <w:t xml:space="preserve"> 4</w:t>
      </w:r>
      <w:r>
        <w:t>)</w:t>
      </w:r>
      <w:r w:rsidR="00322F11">
        <w:t xml:space="preserve">. </w:t>
      </w:r>
    </w:p>
    <w:p w14:paraId="53E11C87" w14:textId="2A627C58" w:rsidR="00214C0E" w:rsidRDefault="003B46EF" w:rsidP="00214C0E">
      <w:pPr>
        <w:pStyle w:val="a5"/>
        <w:spacing w:before="0" w:beforeAutospacing="0" w:after="0" w:afterAutospacing="0"/>
        <w:ind w:firstLine="709"/>
        <w:jc w:val="center"/>
      </w:pPr>
      <w:r>
        <w:pict w14:anchorId="7C707EB8">
          <v:shape id="_x0000_i1028" type="#_x0000_t75" style="width:171.8pt;height:370.9pt" o:bordertopcolor="this" o:borderleftcolor="this" o:borderbottomcolor="this" o:borderrightcolor="this">
            <v:imagedata r:id="rId8" o:title="AcceptCall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FAF6577" w14:textId="06D48324" w:rsidR="00214C0E" w:rsidRDefault="00214C0E" w:rsidP="00214C0E">
      <w:pPr>
        <w:pStyle w:val="a5"/>
        <w:spacing w:before="0" w:beforeAutospacing="0" w:after="0" w:afterAutospacing="0"/>
        <w:ind w:firstLine="709"/>
        <w:jc w:val="center"/>
      </w:pPr>
      <w:r>
        <w:t>Рисунок 4 – Главный экран с отображением статуса вызова.</w:t>
      </w:r>
    </w:p>
    <w:p w14:paraId="25032478" w14:textId="77777777" w:rsidR="00214C0E" w:rsidRDefault="00214C0E" w:rsidP="00214C0E">
      <w:pPr>
        <w:pStyle w:val="a5"/>
        <w:spacing w:before="0" w:beforeAutospacing="0" w:after="0" w:afterAutospacing="0"/>
        <w:ind w:firstLine="709"/>
        <w:jc w:val="center"/>
      </w:pPr>
    </w:p>
    <w:p w14:paraId="39327026" w14:textId="481A8922" w:rsidR="00C11207" w:rsidRDefault="00C11207" w:rsidP="00C11207">
      <w:pPr>
        <w:pStyle w:val="a5"/>
        <w:numPr>
          <w:ilvl w:val="0"/>
          <w:numId w:val="18"/>
        </w:numPr>
        <w:spacing w:before="0" w:beforeAutospacing="0" w:after="0" w:afterAutospacing="0"/>
        <w:ind w:left="0" w:firstLine="709"/>
        <w:rPr>
          <w:b/>
        </w:rPr>
      </w:pPr>
      <w:r w:rsidRPr="00C11207">
        <w:rPr>
          <w:b/>
        </w:rPr>
        <w:t>Алгоритм вызова экстренных служб с помощью мобильного приложения</w:t>
      </w:r>
      <w:r>
        <w:rPr>
          <w:b/>
        </w:rPr>
        <w:t>.</w:t>
      </w:r>
    </w:p>
    <w:p w14:paraId="69B7EE6D" w14:textId="5E6AF508" w:rsidR="00AB1545" w:rsidRDefault="00631B9B" w:rsidP="00631B9B">
      <w:pPr>
        <w:pStyle w:val="a5"/>
        <w:spacing w:before="0" w:beforeAutospacing="0" w:after="0" w:afterAutospacing="0"/>
        <w:ind w:firstLine="708"/>
      </w:pPr>
      <w:r>
        <w:t>При проектировании бизнес-процесса вызова экстренных</w:t>
      </w:r>
      <w:r w:rsidR="00786BB6">
        <w:t xml:space="preserve"> служб</w:t>
      </w:r>
      <w:r w:rsidR="0074263D">
        <w:t xml:space="preserve"> (рисунке 5)</w:t>
      </w:r>
      <w:r w:rsidR="00786BB6">
        <w:t>,</w:t>
      </w:r>
      <w:r>
        <w:t xml:space="preserve"> </w:t>
      </w:r>
      <w:r w:rsidR="0074263D">
        <w:t>разработана архитектура аккаунтов пользователей</w:t>
      </w:r>
      <w:r>
        <w:t xml:space="preserve"> </w:t>
      </w:r>
      <w:r w:rsidR="005C12DC">
        <w:t>для</w:t>
      </w:r>
      <w:r w:rsidR="00AB1545">
        <w:t xml:space="preserve"> автоматической передачи информации о </w:t>
      </w:r>
      <w:r w:rsidR="0074263D">
        <w:t>каждом пользователе</w:t>
      </w:r>
      <w:r w:rsidR="00AB1545">
        <w:t xml:space="preserve"> при вызове</w:t>
      </w:r>
      <w:r>
        <w:t xml:space="preserve">. </w:t>
      </w:r>
      <w:r w:rsidR="00AB1545">
        <w:t>Такой</w:t>
      </w:r>
      <w:r>
        <w:t xml:space="preserve"> функционал </w:t>
      </w:r>
      <w:r w:rsidR="00AB1545">
        <w:t>разработан для уменьшения количества</w:t>
      </w:r>
      <w:r>
        <w:t xml:space="preserve"> вводимой информации граждани</w:t>
      </w:r>
      <w:r w:rsidR="00AB1545">
        <w:t>ном, что уменьшает интервал</w:t>
      </w:r>
      <w:r>
        <w:t xml:space="preserve"> вр</w:t>
      </w:r>
      <w:r w:rsidR="00AB1545">
        <w:t>емени между запуском приложения</w:t>
      </w:r>
      <w:r>
        <w:t xml:space="preserve"> и поступлением заявки</w:t>
      </w:r>
      <w:r w:rsidR="00AB1545">
        <w:t xml:space="preserve"> оператору</w:t>
      </w:r>
      <w:r>
        <w:t xml:space="preserve">. </w:t>
      </w:r>
    </w:p>
    <w:p w14:paraId="6BB67788" w14:textId="5071024C" w:rsidR="005115A2" w:rsidRDefault="001C6D05" w:rsidP="001C6D05">
      <w:pPr>
        <w:pStyle w:val="a5"/>
        <w:spacing w:before="0" w:beforeAutospacing="0" w:after="0" w:afterAutospacing="0"/>
        <w:ind w:firstLine="708"/>
      </w:pPr>
      <w:r>
        <w:lastRenderedPageBreak/>
        <w:t xml:space="preserve">При открытии приложения происходит </w:t>
      </w:r>
      <w:r w:rsidR="0074263D">
        <w:t>авторизация пользователя на сервере</w:t>
      </w:r>
      <w:r>
        <w:t xml:space="preserve"> по сохраненным логину и паролю на</w:t>
      </w:r>
      <w:r w:rsidR="0074263D">
        <w:t xml:space="preserve"> его</w:t>
      </w:r>
      <w:r>
        <w:t xml:space="preserve"> устройстве. Если данные</w:t>
      </w:r>
      <w:r w:rsidR="0074263D">
        <w:t xml:space="preserve"> о пользователе </w:t>
      </w:r>
      <w:r w:rsidR="005115A2">
        <w:t>отсутствуют,</w:t>
      </w:r>
      <w:r>
        <w:t xml:space="preserve"> </w:t>
      </w:r>
      <w:r w:rsidR="0074263D">
        <w:t>то открывается окно авторизации,</w:t>
      </w:r>
      <w:r>
        <w:t xml:space="preserve"> </w:t>
      </w:r>
      <w:r w:rsidR="0074263D">
        <w:t>затем</w:t>
      </w:r>
      <w:r>
        <w:t xml:space="preserve"> </w:t>
      </w:r>
      <w:r w:rsidR="0074263D">
        <w:t xml:space="preserve">на главном экране отображается </w:t>
      </w:r>
      <w:r w:rsidR="00FF4949">
        <w:t>местоположение</w:t>
      </w:r>
      <w:r w:rsidR="0074263D">
        <w:t xml:space="preserve"> пользователя. </w:t>
      </w:r>
    </w:p>
    <w:p w14:paraId="76B9D4CE" w14:textId="27D92647" w:rsidR="001C6D05" w:rsidRPr="005115A2" w:rsidRDefault="005115A2" w:rsidP="001C6D05">
      <w:pPr>
        <w:pStyle w:val="a5"/>
        <w:spacing w:before="0" w:beforeAutospacing="0" w:after="0" w:afterAutospacing="0"/>
        <w:ind w:firstLine="708"/>
      </w:pPr>
      <w:r>
        <w:t>Бизнес-процесс вызова экстренных служб в нотации диаграмм активностей</w:t>
      </w:r>
      <w:r w:rsidRPr="005115A2">
        <w:t xml:space="preserve"> </w:t>
      </w:r>
      <w:r>
        <w:t>представлен на рисунке 5</w:t>
      </w:r>
      <w:r w:rsidR="00C145ED">
        <w:t>, где последовательно показаны действия пользователя с учетом различных состояний аккаунта: авторизова</w:t>
      </w:r>
      <w:r w:rsidR="001F2CA2">
        <w:t>н, зарегистрирован и отсутствует аккаунт</w:t>
      </w:r>
      <w:r w:rsidR="00C145ED">
        <w:t xml:space="preserve"> в системе</w:t>
      </w:r>
      <w:r>
        <w:t>.</w:t>
      </w:r>
      <w:r w:rsidR="001F2CA2">
        <w:t xml:space="preserve"> Так</w:t>
      </w:r>
      <w:r w:rsidR="00C145ED">
        <w:t xml:space="preserve">же </w:t>
      </w:r>
      <w:r w:rsidR="001F2CA2">
        <w:t>продемонстрированы</w:t>
      </w:r>
      <w:r w:rsidR="00C145ED">
        <w:t xml:space="preserve"> </w:t>
      </w:r>
      <w:r w:rsidR="001F2CA2">
        <w:t>повторные отправки запроса</w:t>
      </w:r>
      <w:r w:rsidR="00C145ED">
        <w:t xml:space="preserve"> в </w:t>
      </w:r>
      <w:r w:rsidR="001F2CA2">
        <w:t>случаях,</w:t>
      </w:r>
      <w:r w:rsidR="00C145ED">
        <w:t xml:space="preserve"> когда сервер сообщает о неудачной передаче заявки</w:t>
      </w:r>
      <w:r w:rsidR="001F2CA2">
        <w:t xml:space="preserve"> оператору экстренной службы</w:t>
      </w:r>
      <w:r w:rsidR="00C145ED">
        <w:t>.</w:t>
      </w:r>
    </w:p>
    <w:p w14:paraId="26794D1A" w14:textId="60168642" w:rsidR="00631B9B" w:rsidRDefault="00631B9B" w:rsidP="00631B9B">
      <w:pPr>
        <w:pStyle w:val="a5"/>
        <w:spacing w:before="0" w:beforeAutospacing="0" w:after="0" w:afterAutospacing="0"/>
        <w:ind w:firstLine="708"/>
        <w:jc w:val="center"/>
      </w:pPr>
      <w:r w:rsidRPr="00F438DF">
        <w:rPr>
          <w:noProof/>
          <w:szCs w:val="28"/>
          <w:lang w:eastAsia="ru-RU"/>
        </w:rPr>
        <w:drawing>
          <wp:inline distT="0" distB="0" distL="0" distR="0" wp14:anchorId="5B298584" wp14:editId="3082122C">
            <wp:extent cx="2529326" cy="3646715"/>
            <wp:effectExtent l="0" t="0" r="4445" b="0"/>
            <wp:docPr id="1" name="Рисунок 1" descr="C:\Diplom\Графические файлы\Диаграма осоновного БИЗНЕССПРОЦЕС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iplom\Графические файлы\Диаграма осоновного БИЗНЕССПРОЦЕСС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269" cy="371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D107D3C" w14:textId="068F6695" w:rsidR="00831BA7" w:rsidRDefault="004752E8" w:rsidP="00631B9B">
      <w:pPr>
        <w:pStyle w:val="a5"/>
        <w:spacing w:before="0" w:beforeAutospacing="0" w:after="0" w:afterAutospacing="0"/>
        <w:ind w:firstLine="708"/>
        <w:jc w:val="center"/>
      </w:pPr>
      <w:r>
        <w:t>Рисунок 5</w:t>
      </w:r>
      <w:r w:rsidR="00831BA7">
        <w:t xml:space="preserve"> – Бизнес-процесс вызова МЧС</w:t>
      </w:r>
      <w:r>
        <w:t>.</w:t>
      </w:r>
    </w:p>
    <w:p w14:paraId="07706368" w14:textId="3150CE08" w:rsidR="00831BA7" w:rsidRDefault="00AB1545" w:rsidP="00831BA7">
      <w:pPr>
        <w:pStyle w:val="a5"/>
        <w:spacing w:before="0" w:beforeAutospacing="0" w:after="0" w:afterAutospacing="0"/>
        <w:ind w:firstLine="708"/>
      </w:pPr>
      <w:r>
        <w:t xml:space="preserve">Также при разработке учтена </w:t>
      </w:r>
      <w:r w:rsidR="00831BA7">
        <w:t>вероятность отсутствия сети интернет</w:t>
      </w:r>
      <w:r w:rsidR="00C145ED">
        <w:t xml:space="preserve"> и </w:t>
      </w:r>
      <w:r w:rsidR="00831BA7">
        <w:t>аккаунта в системе. Для таких случаев в</w:t>
      </w:r>
      <w:r>
        <w:t xml:space="preserve"> алгоритм</w:t>
      </w:r>
      <w:r w:rsidR="00C145ED">
        <w:t>е</w:t>
      </w:r>
      <w:r>
        <w:t xml:space="preserve"> приложения</w:t>
      </w:r>
      <w:r w:rsidR="00831BA7">
        <w:t xml:space="preserve"> </w:t>
      </w:r>
      <w:r>
        <w:t>использована</w:t>
      </w:r>
      <w:r w:rsidR="00831BA7">
        <w:t xml:space="preserve"> «глубокая ссылка» на встроенное</w:t>
      </w:r>
      <w:r>
        <w:t xml:space="preserve"> приложения «Телефон», в которое</w:t>
      </w:r>
      <w:r w:rsidR="00831BA7">
        <w:t xml:space="preserve"> автоматически </w:t>
      </w:r>
      <w:r>
        <w:t>вставлен</w:t>
      </w:r>
      <w:r w:rsidR="00831BA7">
        <w:t xml:space="preserve"> номер экстренной службы, чт</w:t>
      </w:r>
      <w:r w:rsidR="001F2CA2">
        <w:t xml:space="preserve">о уменьшает влияние фактора стресса и </w:t>
      </w:r>
      <w:r w:rsidR="00831BA7">
        <w:t>временной промежуток между обнаружением угрозы и началом звонка.</w:t>
      </w:r>
    </w:p>
    <w:p w14:paraId="020F8F83" w14:textId="77777777" w:rsidR="00831BA7" w:rsidRPr="00631B9B" w:rsidRDefault="00831BA7" w:rsidP="00831BA7">
      <w:pPr>
        <w:pStyle w:val="a5"/>
        <w:spacing w:before="0" w:beforeAutospacing="0" w:after="0" w:afterAutospacing="0"/>
        <w:ind w:firstLine="708"/>
      </w:pPr>
    </w:p>
    <w:p w14:paraId="52F94C91" w14:textId="77228C39" w:rsidR="00AB1545" w:rsidRDefault="0054704D" w:rsidP="00CA71B4">
      <w:pPr>
        <w:pStyle w:val="a5"/>
        <w:spacing w:before="0" w:beforeAutospacing="0" w:after="0" w:afterAutospacing="0"/>
        <w:ind w:firstLine="709"/>
        <w:rPr>
          <w:szCs w:val="28"/>
        </w:rPr>
      </w:pPr>
      <w:r>
        <w:rPr>
          <w:b/>
          <w:szCs w:val="28"/>
        </w:rPr>
        <w:lastRenderedPageBreak/>
        <w:t xml:space="preserve">Заключение. </w:t>
      </w:r>
      <w:r>
        <w:rPr>
          <w:szCs w:val="28"/>
        </w:rPr>
        <w:t xml:space="preserve">Использование мобильного приложения для вызова экстренных служб </w:t>
      </w:r>
      <w:r w:rsidR="00AB1545">
        <w:rPr>
          <w:szCs w:val="28"/>
        </w:rPr>
        <w:t xml:space="preserve">устраняет </w:t>
      </w:r>
      <w:r>
        <w:rPr>
          <w:szCs w:val="28"/>
        </w:rPr>
        <w:t xml:space="preserve">недостатки </w:t>
      </w:r>
      <w:r w:rsidR="00AB1545">
        <w:rPr>
          <w:szCs w:val="28"/>
        </w:rPr>
        <w:t>существующего</w:t>
      </w:r>
      <w:r>
        <w:rPr>
          <w:szCs w:val="28"/>
        </w:rPr>
        <w:t xml:space="preserve"> м</w:t>
      </w:r>
      <w:r w:rsidR="00AB1545">
        <w:rPr>
          <w:szCs w:val="28"/>
        </w:rPr>
        <w:t xml:space="preserve">етода и </w:t>
      </w:r>
      <w:r>
        <w:rPr>
          <w:szCs w:val="28"/>
        </w:rPr>
        <w:t>уменьшает время вызова, вероятность ошибки с определением адреса</w:t>
      </w:r>
      <w:r w:rsidR="001F2CA2">
        <w:rPr>
          <w:szCs w:val="28"/>
        </w:rPr>
        <w:t xml:space="preserve"> пользователя</w:t>
      </w:r>
      <w:r>
        <w:rPr>
          <w:szCs w:val="28"/>
        </w:rPr>
        <w:t xml:space="preserve">, автоматически </w:t>
      </w:r>
      <w:r w:rsidR="00AB1545">
        <w:rPr>
          <w:szCs w:val="28"/>
        </w:rPr>
        <w:t>формирует записи</w:t>
      </w:r>
      <w:r>
        <w:rPr>
          <w:szCs w:val="28"/>
        </w:rPr>
        <w:t xml:space="preserve"> в базу данных</w:t>
      </w:r>
      <w:r w:rsidR="00AB1545">
        <w:rPr>
          <w:szCs w:val="28"/>
        </w:rPr>
        <w:t xml:space="preserve"> </w:t>
      </w:r>
      <w:r w:rsidR="001F2CA2">
        <w:rPr>
          <w:szCs w:val="28"/>
        </w:rPr>
        <w:t>заявок</w:t>
      </w:r>
      <w:r w:rsidR="00AB1545">
        <w:rPr>
          <w:szCs w:val="28"/>
        </w:rPr>
        <w:t xml:space="preserve"> и</w:t>
      </w:r>
      <w:r>
        <w:rPr>
          <w:szCs w:val="28"/>
        </w:rPr>
        <w:t xml:space="preserve"> по</w:t>
      </w:r>
      <w:r w:rsidR="00AB1545">
        <w:rPr>
          <w:szCs w:val="28"/>
        </w:rPr>
        <w:t>зволяет гражданам отслеживать статус вызова экстренных служб</w:t>
      </w:r>
      <w:r>
        <w:rPr>
          <w:szCs w:val="28"/>
        </w:rPr>
        <w:t>.</w:t>
      </w:r>
    </w:p>
    <w:p w14:paraId="48ED0946" w14:textId="77777777" w:rsidR="00CA71B4" w:rsidRPr="001F2CA2" w:rsidRDefault="00CA71B4" w:rsidP="00CA71B4">
      <w:pPr>
        <w:pStyle w:val="a5"/>
        <w:spacing w:before="0" w:beforeAutospacing="0" w:after="0" w:afterAutospacing="0"/>
        <w:ind w:firstLine="709"/>
        <w:rPr>
          <w:szCs w:val="28"/>
        </w:rPr>
      </w:pPr>
    </w:p>
    <w:p w14:paraId="1B27E4CA" w14:textId="6212612C" w:rsidR="00121A94" w:rsidRDefault="00121A94" w:rsidP="00121A94">
      <w:pPr>
        <w:jc w:val="center"/>
        <w:rPr>
          <w:b/>
          <w:bCs/>
        </w:rPr>
      </w:pPr>
      <w:r w:rsidRPr="00121A94">
        <w:rPr>
          <w:b/>
          <w:bCs/>
        </w:rPr>
        <w:t>Библиографический список</w:t>
      </w:r>
    </w:p>
    <w:p w14:paraId="7626B21E" w14:textId="183C6F59" w:rsidR="00121A94" w:rsidRPr="003B46EF" w:rsidRDefault="00121A94" w:rsidP="00121A94">
      <w:pPr>
        <w:pStyle w:val="a3"/>
        <w:ind w:left="0" w:firstLine="709"/>
      </w:pPr>
      <w:r>
        <w:t xml:space="preserve">1. Документация по </w:t>
      </w:r>
      <w:r w:rsidR="0054704D" w:rsidRPr="0054704D">
        <w:t>.</w:t>
      </w:r>
      <w:r w:rsidR="004752E8">
        <w:rPr>
          <w:lang w:val="en-US"/>
        </w:rPr>
        <w:t>NET</w:t>
      </w:r>
      <w:r w:rsidR="0054704D" w:rsidRPr="0054704D">
        <w:t xml:space="preserve"> </w:t>
      </w:r>
      <w:r w:rsidR="004752E8">
        <w:rPr>
          <w:lang w:val="en-US"/>
        </w:rPr>
        <w:t>MAUI</w:t>
      </w:r>
      <w:r w:rsidR="0054704D" w:rsidRPr="0054704D">
        <w:t xml:space="preserve"> </w:t>
      </w:r>
      <w:r w:rsidRPr="00121A94">
        <w:t>[</w:t>
      </w:r>
      <w:r>
        <w:t>Электронный ресурс</w:t>
      </w:r>
      <w:r w:rsidRPr="00121A94">
        <w:t>]</w:t>
      </w:r>
      <w:r>
        <w:t xml:space="preserve">. </w:t>
      </w:r>
      <w:r w:rsidR="00434781">
        <w:t xml:space="preserve">– </w:t>
      </w:r>
      <w:r>
        <w:rPr>
          <w:lang w:val="en-US"/>
        </w:rPr>
        <w:t>URL</w:t>
      </w:r>
      <w:r w:rsidRPr="00121A94">
        <w:t xml:space="preserve">: </w:t>
      </w:r>
      <w:r w:rsidR="0054704D" w:rsidRPr="0054704D">
        <w:rPr>
          <w:rStyle w:val="a4"/>
          <w:lang w:val="en-US"/>
        </w:rPr>
        <w:t>https</w:t>
      </w:r>
      <w:r w:rsidR="0054704D" w:rsidRPr="0054704D">
        <w:rPr>
          <w:rStyle w:val="a4"/>
        </w:rPr>
        <w:t>://</w:t>
      </w:r>
      <w:r w:rsidR="0054704D" w:rsidRPr="0054704D">
        <w:rPr>
          <w:rStyle w:val="a4"/>
          <w:lang w:val="en-US"/>
        </w:rPr>
        <w:t>learn</w:t>
      </w:r>
      <w:r w:rsidR="0054704D" w:rsidRPr="0054704D">
        <w:rPr>
          <w:rStyle w:val="a4"/>
        </w:rPr>
        <w:t>.</w:t>
      </w:r>
      <w:proofErr w:type="spellStart"/>
      <w:r w:rsidR="0054704D" w:rsidRPr="0054704D">
        <w:rPr>
          <w:rStyle w:val="a4"/>
          <w:lang w:val="en-US"/>
        </w:rPr>
        <w:t>microsoft</w:t>
      </w:r>
      <w:proofErr w:type="spellEnd"/>
      <w:r w:rsidR="0054704D" w:rsidRPr="0054704D">
        <w:rPr>
          <w:rStyle w:val="a4"/>
        </w:rPr>
        <w:t>.</w:t>
      </w:r>
      <w:r w:rsidR="0054704D" w:rsidRPr="0054704D">
        <w:rPr>
          <w:rStyle w:val="a4"/>
          <w:lang w:val="en-US"/>
        </w:rPr>
        <w:t>com</w:t>
      </w:r>
      <w:r w:rsidR="0054704D" w:rsidRPr="0054704D">
        <w:rPr>
          <w:rStyle w:val="a4"/>
        </w:rPr>
        <w:t>/</w:t>
      </w:r>
      <w:proofErr w:type="spellStart"/>
      <w:r w:rsidR="0054704D" w:rsidRPr="0054704D">
        <w:rPr>
          <w:rStyle w:val="a4"/>
          <w:lang w:val="en-US"/>
        </w:rPr>
        <w:t>ru</w:t>
      </w:r>
      <w:proofErr w:type="spellEnd"/>
      <w:r w:rsidR="0054704D" w:rsidRPr="0054704D">
        <w:rPr>
          <w:rStyle w:val="a4"/>
        </w:rPr>
        <w:t>-</w:t>
      </w:r>
      <w:proofErr w:type="spellStart"/>
      <w:r w:rsidR="0054704D" w:rsidRPr="0054704D">
        <w:rPr>
          <w:rStyle w:val="a4"/>
          <w:lang w:val="en-US"/>
        </w:rPr>
        <w:t>ru</w:t>
      </w:r>
      <w:proofErr w:type="spellEnd"/>
      <w:r w:rsidR="0054704D" w:rsidRPr="0054704D">
        <w:rPr>
          <w:rStyle w:val="a4"/>
        </w:rPr>
        <w:t>/</w:t>
      </w:r>
      <w:proofErr w:type="spellStart"/>
      <w:r w:rsidR="0054704D" w:rsidRPr="0054704D">
        <w:rPr>
          <w:rStyle w:val="a4"/>
          <w:lang w:val="en-US"/>
        </w:rPr>
        <w:t>dotnet</w:t>
      </w:r>
      <w:proofErr w:type="spellEnd"/>
      <w:r w:rsidR="0054704D" w:rsidRPr="0054704D">
        <w:rPr>
          <w:rStyle w:val="a4"/>
        </w:rPr>
        <w:t>/</w:t>
      </w:r>
      <w:proofErr w:type="spellStart"/>
      <w:r w:rsidR="0054704D" w:rsidRPr="0054704D">
        <w:rPr>
          <w:rStyle w:val="a4"/>
          <w:lang w:val="en-US"/>
        </w:rPr>
        <w:t>maui</w:t>
      </w:r>
      <w:proofErr w:type="spellEnd"/>
      <w:r w:rsidR="004752E8" w:rsidRPr="003B46EF">
        <w:rPr>
          <w:rStyle w:val="a4"/>
        </w:rPr>
        <w:t>/</w:t>
      </w:r>
      <w:r w:rsidRPr="003B46EF">
        <w:t xml:space="preserve"> (дата обращения: 28.05.2023)</w:t>
      </w:r>
      <w:r w:rsidR="00434781" w:rsidRPr="003B46EF">
        <w:t>.</w:t>
      </w:r>
    </w:p>
    <w:p w14:paraId="56DF6E41" w14:textId="290B53AF" w:rsidR="00434781" w:rsidRDefault="00434781" w:rsidP="00121A94">
      <w:pPr>
        <w:pStyle w:val="a3"/>
        <w:ind w:left="0" w:firstLine="709"/>
      </w:pPr>
      <w:r w:rsidRPr="003B46EF">
        <w:t xml:space="preserve">2. </w:t>
      </w:r>
      <w:r w:rsidR="004752E8" w:rsidRPr="003B46EF">
        <w:t>Документы МЧС</w:t>
      </w:r>
      <w:r w:rsidRPr="003B46EF">
        <w:t xml:space="preserve"> [Электронный ресурс]. – </w:t>
      </w:r>
      <w:r w:rsidRPr="003B46EF">
        <w:rPr>
          <w:lang w:val="en-US"/>
        </w:rPr>
        <w:t>URL</w:t>
      </w:r>
      <w:r w:rsidRPr="003B46EF">
        <w:t xml:space="preserve">: </w:t>
      </w:r>
      <w:r w:rsidR="004752E8" w:rsidRPr="003B46EF">
        <w:rPr>
          <w:rStyle w:val="a4"/>
        </w:rPr>
        <w:t>https://mchs.gov.ru/dokumenty</w:t>
      </w:r>
      <w:r w:rsidRPr="003B46EF">
        <w:t xml:space="preserve"> (дата обращения: 28.05.2023).</w:t>
      </w:r>
      <w:bookmarkStart w:id="0" w:name="_GoBack"/>
      <w:bookmarkEnd w:id="0"/>
    </w:p>
    <w:p w14:paraId="54AFCADA" w14:textId="7705DE90" w:rsidR="003D347B" w:rsidRDefault="003D347B" w:rsidP="00121A94">
      <w:pPr>
        <w:pStyle w:val="a3"/>
        <w:ind w:left="0" w:firstLine="709"/>
      </w:pPr>
    </w:p>
    <w:p w14:paraId="7FF9476A" w14:textId="72AC41AC" w:rsidR="003D347B" w:rsidRPr="003D347B" w:rsidRDefault="003D347B" w:rsidP="003D347B">
      <w:pPr>
        <w:pStyle w:val="a3"/>
        <w:ind w:left="0" w:firstLine="0"/>
        <w:jc w:val="center"/>
        <w:rPr>
          <w:b/>
          <w:bCs/>
        </w:rPr>
      </w:pPr>
      <w:r w:rsidRPr="003D347B">
        <w:rPr>
          <w:b/>
          <w:bCs/>
        </w:rPr>
        <w:t>Сведения об авторах</w:t>
      </w:r>
    </w:p>
    <w:p w14:paraId="200CFE44" w14:textId="47354555" w:rsidR="003D347B" w:rsidRPr="001F2CA2" w:rsidRDefault="004752E8" w:rsidP="00121A94">
      <w:pPr>
        <w:pStyle w:val="a3"/>
        <w:ind w:left="0" w:firstLine="709"/>
      </w:pPr>
      <w:r>
        <w:rPr>
          <w:b/>
          <w:bCs/>
        </w:rPr>
        <w:t>Полякова Ольга Андреевна</w:t>
      </w:r>
      <w:r w:rsidR="003D347B">
        <w:t xml:space="preserve"> –</w:t>
      </w:r>
      <w:r>
        <w:t xml:space="preserve"> доцент </w:t>
      </w:r>
      <w:r w:rsidR="003D347B">
        <w:t xml:space="preserve">кафедры «Информационные технологии и автоматизированные системы» Пермского национального исследовательского политехнического университета, г. </w:t>
      </w:r>
      <w:proofErr w:type="gramStart"/>
      <w:r w:rsidR="003D347B">
        <w:t>Пермь</w:t>
      </w:r>
      <w:r w:rsidR="001F2CA2">
        <w:t>,</w:t>
      </w:r>
      <w:r w:rsidR="003D347B">
        <w:t xml:space="preserve"> </w:t>
      </w:r>
      <w:r w:rsidR="001F2CA2" w:rsidRPr="001F2CA2">
        <w:t xml:space="preserve">  </w:t>
      </w:r>
      <w:proofErr w:type="gramEnd"/>
      <w:r w:rsidR="001F2CA2" w:rsidRPr="001F2CA2">
        <w:t xml:space="preserve">                               </w:t>
      </w:r>
      <w:r w:rsidR="001F2CA2">
        <w:rPr>
          <w:lang w:val="en-US"/>
        </w:rPr>
        <w:t>e</w:t>
      </w:r>
      <w:r w:rsidR="001F2CA2" w:rsidRPr="001F2CA2">
        <w:t>-</w:t>
      </w:r>
      <w:r w:rsidR="001F2CA2">
        <w:rPr>
          <w:lang w:val="en-US"/>
        </w:rPr>
        <w:t>mail</w:t>
      </w:r>
      <w:r w:rsidR="001F2CA2" w:rsidRPr="001F2CA2">
        <w:t xml:space="preserve">: </w:t>
      </w:r>
      <w:proofErr w:type="spellStart"/>
      <w:r w:rsidR="001F2CA2">
        <w:rPr>
          <w:lang w:val="en-US"/>
        </w:rPr>
        <w:t>olgastratum</w:t>
      </w:r>
      <w:proofErr w:type="spellEnd"/>
      <w:r w:rsidR="001F2CA2" w:rsidRPr="001F2CA2">
        <w:t>@</w:t>
      </w:r>
      <w:r w:rsidR="001F2CA2">
        <w:rPr>
          <w:lang w:val="en-US"/>
        </w:rPr>
        <w:t>mail</w:t>
      </w:r>
      <w:r w:rsidR="001F2CA2" w:rsidRPr="001F2CA2">
        <w:t>.</w:t>
      </w:r>
      <w:proofErr w:type="spellStart"/>
      <w:r w:rsidR="001F2CA2">
        <w:rPr>
          <w:lang w:val="en-US"/>
        </w:rPr>
        <w:t>ru</w:t>
      </w:r>
      <w:proofErr w:type="spellEnd"/>
    </w:p>
    <w:p w14:paraId="3738448E" w14:textId="27285D9F" w:rsidR="003D347B" w:rsidRPr="0045139F" w:rsidRDefault="004752E8" w:rsidP="00121A94">
      <w:pPr>
        <w:pStyle w:val="a3"/>
        <w:ind w:left="0" w:firstLine="709"/>
      </w:pPr>
      <w:r>
        <w:rPr>
          <w:b/>
          <w:bCs/>
        </w:rPr>
        <w:t>Пантелеев Артём Алексеевич</w:t>
      </w:r>
      <w:r w:rsidR="003D347B">
        <w:t xml:space="preserve"> – студент Пермского национального исследовательского политехнического университета, гр</w:t>
      </w:r>
      <w:r>
        <w:t>. РИС-20-1Б</w:t>
      </w:r>
      <w:r w:rsidR="003D347B">
        <w:t>, г. Пермь, e-</w:t>
      </w:r>
      <w:proofErr w:type="spellStart"/>
      <w:r w:rsidR="003D347B">
        <w:t>mail</w:t>
      </w:r>
      <w:proofErr w:type="spellEnd"/>
      <w:r w:rsidR="003D347B" w:rsidRPr="004752E8">
        <w:t xml:space="preserve">: </w:t>
      </w:r>
      <w:r>
        <w:rPr>
          <w:lang w:val="en-US"/>
        </w:rPr>
        <w:t>brkotik01@gmail.com</w:t>
      </w:r>
    </w:p>
    <w:sectPr w:rsidR="003D347B" w:rsidRPr="00451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4325"/>
    <w:multiLevelType w:val="hybridMultilevel"/>
    <w:tmpl w:val="BAA85794"/>
    <w:lvl w:ilvl="0" w:tplc="ACF0E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7C14FB"/>
    <w:multiLevelType w:val="hybridMultilevel"/>
    <w:tmpl w:val="59C09782"/>
    <w:lvl w:ilvl="0" w:tplc="C47691A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DC4F5D"/>
    <w:multiLevelType w:val="hybridMultilevel"/>
    <w:tmpl w:val="E5A69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B7009"/>
    <w:multiLevelType w:val="multilevel"/>
    <w:tmpl w:val="C5167BE4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705E8"/>
    <w:multiLevelType w:val="hybridMultilevel"/>
    <w:tmpl w:val="3ADC7830"/>
    <w:lvl w:ilvl="0" w:tplc="3E883C2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450345"/>
    <w:multiLevelType w:val="hybridMultilevel"/>
    <w:tmpl w:val="1A86DB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7783D6C"/>
    <w:multiLevelType w:val="multilevel"/>
    <w:tmpl w:val="4F12C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41B94"/>
    <w:multiLevelType w:val="hybridMultilevel"/>
    <w:tmpl w:val="086EE8D2"/>
    <w:lvl w:ilvl="0" w:tplc="F8A09B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CE4F3E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6647A"/>
    <w:multiLevelType w:val="hybridMultilevel"/>
    <w:tmpl w:val="B20C1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10DFE"/>
    <w:multiLevelType w:val="hybridMultilevel"/>
    <w:tmpl w:val="5E844FA8"/>
    <w:lvl w:ilvl="0" w:tplc="54D62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28786E"/>
    <w:multiLevelType w:val="hybridMultilevel"/>
    <w:tmpl w:val="832E1E2A"/>
    <w:lvl w:ilvl="0" w:tplc="BDD63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540294"/>
    <w:multiLevelType w:val="hybridMultilevel"/>
    <w:tmpl w:val="786A1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310EB"/>
    <w:multiLevelType w:val="hybridMultilevel"/>
    <w:tmpl w:val="8BCEE66C"/>
    <w:lvl w:ilvl="0" w:tplc="09CA0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6C724E"/>
    <w:multiLevelType w:val="hybridMultilevel"/>
    <w:tmpl w:val="26224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305341"/>
    <w:multiLevelType w:val="hybridMultilevel"/>
    <w:tmpl w:val="64F44D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A071E4"/>
    <w:multiLevelType w:val="hybridMultilevel"/>
    <w:tmpl w:val="59D48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C1411"/>
    <w:multiLevelType w:val="hybridMultilevel"/>
    <w:tmpl w:val="570CF7C4"/>
    <w:lvl w:ilvl="0" w:tplc="A9F4A1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D9703FB"/>
    <w:multiLevelType w:val="hybridMultilevel"/>
    <w:tmpl w:val="9CBECC54"/>
    <w:lvl w:ilvl="0" w:tplc="343669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4354A7"/>
    <w:multiLevelType w:val="multilevel"/>
    <w:tmpl w:val="5DB66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4"/>
  </w:num>
  <w:num w:numId="5">
    <w:abstractNumId w:val="16"/>
  </w:num>
  <w:num w:numId="6">
    <w:abstractNumId w:val="0"/>
  </w:num>
  <w:num w:numId="7">
    <w:abstractNumId w:val="12"/>
  </w:num>
  <w:num w:numId="8">
    <w:abstractNumId w:val="11"/>
  </w:num>
  <w:num w:numId="9">
    <w:abstractNumId w:val="18"/>
  </w:num>
  <w:num w:numId="10">
    <w:abstractNumId w:val="7"/>
  </w:num>
  <w:num w:numId="11">
    <w:abstractNumId w:val="14"/>
  </w:num>
  <w:num w:numId="12">
    <w:abstractNumId w:val="5"/>
  </w:num>
  <w:num w:numId="13">
    <w:abstractNumId w:val="9"/>
  </w:num>
  <w:num w:numId="14">
    <w:abstractNumId w:val="15"/>
  </w:num>
  <w:num w:numId="15">
    <w:abstractNumId w:val="2"/>
  </w:num>
  <w:num w:numId="16">
    <w:abstractNumId w:val="17"/>
  </w:num>
  <w:num w:numId="17">
    <w:abstractNumId w:val="19"/>
  </w:num>
  <w:num w:numId="18">
    <w:abstractNumId w:val="6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DC"/>
    <w:rsid w:val="00017988"/>
    <w:rsid w:val="00044EE8"/>
    <w:rsid w:val="000A162A"/>
    <w:rsid w:val="001164EF"/>
    <w:rsid w:val="00121A94"/>
    <w:rsid w:val="00145856"/>
    <w:rsid w:val="0016490C"/>
    <w:rsid w:val="001950A1"/>
    <w:rsid w:val="001C6D05"/>
    <w:rsid w:val="001E687B"/>
    <w:rsid w:val="001F2CA2"/>
    <w:rsid w:val="00214C0E"/>
    <w:rsid w:val="00234739"/>
    <w:rsid w:val="00253D19"/>
    <w:rsid w:val="00291ACB"/>
    <w:rsid w:val="002D60DC"/>
    <w:rsid w:val="002F5AF3"/>
    <w:rsid w:val="00302BF1"/>
    <w:rsid w:val="00322F11"/>
    <w:rsid w:val="00335277"/>
    <w:rsid w:val="00372D07"/>
    <w:rsid w:val="003A1179"/>
    <w:rsid w:val="003B46EF"/>
    <w:rsid w:val="003D2ED7"/>
    <w:rsid w:val="003D347B"/>
    <w:rsid w:val="003E4675"/>
    <w:rsid w:val="003F645D"/>
    <w:rsid w:val="00434781"/>
    <w:rsid w:val="0045139F"/>
    <w:rsid w:val="004752E8"/>
    <w:rsid w:val="004F2519"/>
    <w:rsid w:val="005115A2"/>
    <w:rsid w:val="0053061C"/>
    <w:rsid w:val="0054704D"/>
    <w:rsid w:val="00590F4F"/>
    <w:rsid w:val="005A4C12"/>
    <w:rsid w:val="005B072C"/>
    <w:rsid w:val="005C12DC"/>
    <w:rsid w:val="005D4350"/>
    <w:rsid w:val="005F0F12"/>
    <w:rsid w:val="00631B9B"/>
    <w:rsid w:val="00641740"/>
    <w:rsid w:val="00677E68"/>
    <w:rsid w:val="00680B15"/>
    <w:rsid w:val="006C3D7F"/>
    <w:rsid w:val="006E0DDC"/>
    <w:rsid w:val="00707323"/>
    <w:rsid w:val="0074263D"/>
    <w:rsid w:val="007711D5"/>
    <w:rsid w:val="00786BB6"/>
    <w:rsid w:val="00805950"/>
    <w:rsid w:val="00831BA7"/>
    <w:rsid w:val="00852849"/>
    <w:rsid w:val="008B2F24"/>
    <w:rsid w:val="008C3660"/>
    <w:rsid w:val="0093539A"/>
    <w:rsid w:val="0094788F"/>
    <w:rsid w:val="00964C1F"/>
    <w:rsid w:val="0097242E"/>
    <w:rsid w:val="009C5E3D"/>
    <w:rsid w:val="009D1CFB"/>
    <w:rsid w:val="00AB1545"/>
    <w:rsid w:val="00AC4DFB"/>
    <w:rsid w:val="00AD0658"/>
    <w:rsid w:val="00AE709E"/>
    <w:rsid w:val="00B24BB9"/>
    <w:rsid w:val="00B6419E"/>
    <w:rsid w:val="00B664A5"/>
    <w:rsid w:val="00B968F3"/>
    <w:rsid w:val="00C11207"/>
    <w:rsid w:val="00C145ED"/>
    <w:rsid w:val="00C215D3"/>
    <w:rsid w:val="00C21F2B"/>
    <w:rsid w:val="00C25376"/>
    <w:rsid w:val="00C46593"/>
    <w:rsid w:val="00C90479"/>
    <w:rsid w:val="00CA71B4"/>
    <w:rsid w:val="00D11187"/>
    <w:rsid w:val="00D14DF0"/>
    <w:rsid w:val="00D3223E"/>
    <w:rsid w:val="00D4113D"/>
    <w:rsid w:val="00D64257"/>
    <w:rsid w:val="00D87DF6"/>
    <w:rsid w:val="00E01A4B"/>
    <w:rsid w:val="00E548B2"/>
    <w:rsid w:val="00E721E8"/>
    <w:rsid w:val="00EE36F7"/>
    <w:rsid w:val="00F063EC"/>
    <w:rsid w:val="00F143EC"/>
    <w:rsid w:val="00F55FDE"/>
    <w:rsid w:val="00F72DF9"/>
    <w:rsid w:val="00FF221D"/>
    <w:rsid w:val="00FF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E999"/>
  <w15:chartTrackingRefBased/>
  <w15:docId w15:val="{AF829966-B779-4331-9EF6-A3D6B729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2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1A9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21A9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F063EC"/>
    <w:pPr>
      <w:spacing w:before="100" w:beforeAutospacing="1" w:after="100" w:afterAutospacing="1"/>
      <w:ind w:left="0" w:firstLine="0"/>
    </w:pPr>
    <w:rPr>
      <w:rFonts w:eastAsia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6119</TotalTime>
  <Pages>7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Сычев</dc:creator>
  <cp:keywords/>
  <dc:description/>
  <cp:lastModifiedBy>BRKot</cp:lastModifiedBy>
  <cp:revision>49</cp:revision>
  <dcterms:created xsi:type="dcterms:W3CDTF">2023-05-24T15:12:00Z</dcterms:created>
  <dcterms:modified xsi:type="dcterms:W3CDTF">2024-05-24T07:32:00Z</dcterms:modified>
</cp:coreProperties>
</file>