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615C" w:rsidRDefault="00E858D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C615C" w:rsidRDefault="00E858D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C615C" w:rsidRDefault="00E858D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C615C" w:rsidRDefault="00FC615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C615C" w:rsidRDefault="00E858D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C615C" w:rsidRDefault="00E858D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C615C" w:rsidRDefault="00E858D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64BEDAF" w:rsidR="00FC615C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C615C" w:rsidRDefault="00E858D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C615C" w:rsidRDefault="00E858D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C615C" w:rsidRDefault="00E858D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0993DACA" w:rsidR="00FC615C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9EA38DA" w14:textId="77777777" w:rsidR="00747C60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AC67126" w:rsidR="00FC615C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1) To seprate different classes</w:t>
      </w:r>
    </w:p>
    <w:p w14:paraId="00000021" w14:textId="6DF0D273" w:rsidR="00FC615C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To make a common style-sheet</w:t>
      </w:r>
    </w:p>
    <w:p w14:paraId="5AB45B24" w14:textId="77777777" w:rsidR="00747C60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39EFA3E2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 </w:t>
      </w:r>
      <w:r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396EF037" w14:textId="77777777" w:rsidR="00747C60" w:rsidRDefault="00747C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</w:t>
      </w:r>
      <w:r>
        <w:rPr>
          <w:rFonts w:ascii="Muli" w:eastAsia="Muli" w:hAnsi="Muli" w:cs="Muli"/>
          <w:sz w:val="24"/>
          <w:szCs w:val="24"/>
          <w:u w:val="single"/>
        </w:rPr>
        <w:t xml:space="preserve">nswer: </w:t>
      </w:r>
    </w:p>
    <w:p w14:paraId="00000025" w14:textId="5701118B" w:rsidR="00FC615C" w:rsidRDefault="00747C6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sets the size according to the page while absolute sets the size roughly</w:t>
      </w:r>
    </w:p>
    <w:p w14:paraId="00000026" w14:textId="77777777" w:rsidR="00FC615C" w:rsidRDefault="00FC61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C615C" w:rsidRDefault="00FC61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C615C" w:rsidRDefault="00FC61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F26FF4" w14:textId="520F69A4" w:rsidR="00747C60" w:rsidRDefault="00747C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Opacity = </w:t>
      </w:r>
      <w:r w:rsidR="00E858D6">
        <w:rPr>
          <w:rFonts w:ascii="Muli" w:eastAsia="Muli" w:hAnsi="Muli" w:cs="Muli"/>
          <w:sz w:val="24"/>
          <w:szCs w:val="24"/>
          <w:u w:val="single"/>
        </w:rPr>
        <w:t>NO. px</w:t>
      </w:r>
    </w:p>
    <w:p w14:paraId="0000002C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B5106BE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&amp; html</w:t>
      </w:r>
    </w:p>
    <w:p w14:paraId="00000036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E7C79BE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Snack.expo.io</w:t>
      </w:r>
    </w:p>
    <w:p w14:paraId="0000003B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764FF12" w:rsidR="00FC615C" w:rsidRDefault="00E858D6" w:rsidP="00E858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app on your phone.</w:t>
      </w:r>
    </w:p>
    <w:p w14:paraId="67B0DEEC" w14:textId="1FEDDD47" w:rsidR="00E858D6" w:rsidRDefault="00E858D6" w:rsidP="00E858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Switch to mobile version on snack.expo.io</w:t>
      </w:r>
    </w:p>
    <w:p w14:paraId="158B66A7" w14:textId="7A75A817" w:rsidR="00E858D6" w:rsidRDefault="00E858D6" w:rsidP="00E858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</w:t>
      </w:r>
    </w:p>
    <w:p w14:paraId="034EA0A6" w14:textId="032A1C56" w:rsidR="00E858D6" w:rsidRPr="00E858D6" w:rsidRDefault="00E858D6" w:rsidP="00E858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Enjoy !</w:t>
      </w:r>
    </w:p>
    <w:p w14:paraId="00000043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948ED0A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Making the processing fast</w:t>
      </w:r>
    </w:p>
    <w:p w14:paraId="0000004D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3575B5BE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18DC412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Output</w:t>
      </w:r>
    </w:p>
    <w:p w14:paraId="00000057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C615C" w:rsidRDefault="00FC61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6A79C31" w:rsidR="00FC615C" w:rsidRDefault="00E858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Buttons,text,alert,view</w:t>
      </w:r>
      <w:bookmarkStart w:id="0" w:name="_GoBack"/>
      <w:bookmarkEnd w:id="0"/>
    </w:p>
    <w:sectPr w:rsidR="00FC6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26C5"/>
    <w:multiLevelType w:val="multilevel"/>
    <w:tmpl w:val="136A4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1D2842"/>
    <w:multiLevelType w:val="hybridMultilevel"/>
    <w:tmpl w:val="03CCE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A4A44"/>
    <w:multiLevelType w:val="multilevel"/>
    <w:tmpl w:val="C2E0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5C"/>
    <w:rsid w:val="00747C60"/>
    <w:rsid w:val="00E858D6"/>
    <w:rsid w:val="00F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5E78E-35DD-4329-B3D0-C8E4D0FD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2020-11-27T07:30:00Z</dcterms:created>
  <dcterms:modified xsi:type="dcterms:W3CDTF">2020-11-27T07:43:00Z</dcterms:modified>
</cp:coreProperties>
</file>