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6"/>
        </w:rPr>
        <w:t>PostgreSQL Setup and</w:t>
        <w:br/>
        <w:t>AKC Scraper Integration</w:t>
      </w:r>
    </w:p>
    <w:p>
      <w:pPr>
        <w:spacing w:before="240"/>
        <w:jc w:val="center"/>
      </w:pPr>
      <w:r>
        <w:rPr>
          <w:color w:val="2F5597"/>
          <w:sz w:val="30"/>
        </w:rPr>
        <w:t>Complete installation guide for macOS and Windows</w:t>
      </w:r>
    </w:p>
    <w:p>
      <w:pPr>
        <w:spacing w:before="560"/>
        <w:jc w:val="center"/>
      </w:pPr>
      <w:r>
        <w:rPr>
          <w:color w:val="4B5563"/>
          <w:sz w:val="22"/>
        </w:rPr>
        <w:t>Includes: PostgreSQL server, pgAdmin, psql, Python/Psycopg, secure configuration, database inserts, verification, and troubleshooting</w:t>
      </w:r>
    </w:p>
    <w:p>
      <w:pPr>
        <w:spacing w:before="1900"/>
        <w:jc w:val="center"/>
      </w:pPr>
      <w:r>
        <w:rPr>
          <w:i/>
          <w:color w:val="64748B"/>
          <w:sz w:val="20"/>
        </w:rPr>
        <w:t>Prepared July 2026</w:t>
      </w:r>
    </w:p>
    <w:p>
      <w:r>
        <w:br w:type="page"/>
      </w:r>
    </w:p>
    <w:p>
      <w:pPr>
        <w:pStyle w:val="Heading1"/>
      </w:pPr>
      <w:r>
        <w:t>Contents</w:t>
      </w:r>
    </w:p>
    <w:p>
      <w:pPr>
        <w:spacing w:after="60"/>
        <w:ind w:left="288"/>
      </w:pPr>
      <w:r>
        <w:t>1. Goal and system architecture</w:t>
      </w:r>
    </w:p>
    <w:p>
      <w:pPr>
        <w:spacing w:after="60"/>
        <w:ind w:left="288"/>
      </w:pPr>
      <w:r>
        <w:t>2. Important terminal concepts</w:t>
      </w:r>
    </w:p>
    <w:p>
      <w:pPr>
        <w:spacing w:after="60"/>
        <w:ind w:left="288"/>
      </w:pPr>
      <w:r>
        <w:t>3. PostgreSQL installation on macOS</w:t>
      </w:r>
    </w:p>
    <w:p>
      <w:pPr>
        <w:spacing w:after="60"/>
        <w:ind w:left="288"/>
      </w:pPr>
      <w:r>
        <w:t>4. PostgreSQL installation on Windows</w:t>
      </w:r>
    </w:p>
    <w:p>
      <w:pPr>
        <w:spacing w:after="60"/>
        <w:ind w:left="288"/>
      </w:pPr>
      <w:r>
        <w:t>5. Create the database and application user</w:t>
      </w:r>
    </w:p>
    <w:p>
      <w:pPr>
        <w:spacing w:after="60"/>
        <w:ind w:left="288"/>
      </w:pPr>
      <w:r>
        <w:t>6. Install Python dependencies</w:t>
      </w:r>
    </w:p>
    <w:p>
      <w:pPr>
        <w:spacing w:after="60"/>
        <w:ind w:left="288"/>
      </w:pPr>
      <w:r>
        <w:t>7. Configure environment variables</w:t>
      </w:r>
    </w:p>
    <w:p>
      <w:pPr>
        <w:spacing w:after="60"/>
        <w:ind w:left="288"/>
      </w:pPr>
      <w:r>
        <w:t>8. Complete scraper-to-PostgreSQL Python code</w:t>
      </w:r>
    </w:p>
    <w:p>
      <w:pPr>
        <w:spacing w:after="60"/>
        <w:ind w:left="288"/>
      </w:pPr>
      <w:r>
        <w:t>9. Run the project on macOS and Windows</w:t>
      </w:r>
    </w:p>
    <w:p>
      <w:pPr>
        <w:spacing w:after="60"/>
        <w:ind w:left="288"/>
      </w:pPr>
      <w:r>
        <w:t>10. Verify tables and records</w:t>
      </w:r>
    </w:p>
    <w:p>
      <w:pPr>
        <w:spacing w:after="60"/>
        <w:ind w:left="288"/>
      </w:pPr>
      <w:r>
        <w:t>11. pgAdmin workflow</w:t>
      </w:r>
    </w:p>
    <w:p>
      <w:pPr>
        <w:spacing w:after="60"/>
        <w:ind w:left="288"/>
      </w:pPr>
      <w:r>
        <w:t>12. Troubleshooting</w:t>
      </w:r>
    </w:p>
    <w:p>
      <w:pPr>
        <w:spacing w:after="60"/>
        <w:ind w:left="288"/>
      </w:pPr>
      <w:r>
        <w:t>13. Security and production recommendations</w:t>
      </w:r>
    </w:p>
    <w:p>
      <w:pPr>
        <w:spacing w:after="60"/>
        <w:ind w:left="288"/>
      </w:pPr>
      <w:r>
        <w:t>14. Command reference</w:t>
      </w:r>
    </w:p>
    <w:p>
      <w:pPr>
        <w:spacing w:after="60"/>
        <w:ind w:left="288"/>
      </w:pPr>
      <w:r>
        <w:t>15. Official references</w:t>
      </w:r>
    </w:p>
    <w:p>
      <w:r>
        <w:br w:type="page"/>
      </w:r>
    </w:p>
    <w:p>
      <w:pPr>
        <w:pStyle w:val="Heading1"/>
      </w:pPr>
      <w:r>
        <w:t>1. Goal and system architecture</w:t>
      </w:r>
    </w:p>
    <w:p>
      <w:r>
        <w:t>The original Selenium program reads dog breed names from a CSV file, opens each AKC breed page, extracts height, weight, and life expectancy, and writes the result to another CSV. In the revised design, PostgreSQL replaces the output CSV as the persistent data store.</w:t>
      </w:r>
    </w:p>
    <w:p>
      <w:pPr>
        <w:pStyle w:val="ListBullet"/>
      </w:pPr>
      <w:r>
        <w:t>Input: breed_names.csv containing a column named Breed Name.</w:t>
      </w:r>
    </w:p>
    <w:p>
      <w:pPr>
        <w:pStyle w:val="ListBullet"/>
      </w:pPr>
      <w:r>
        <w:t>Processing: Selenium opens each AKC page and extracts the breed overview values.</w:t>
      </w:r>
    </w:p>
    <w:p>
      <w:pPr>
        <w:pStyle w:val="ListBullet"/>
      </w:pPr>
      <w:r>
        <w:t>Database: PostgreSQL stores one row per breed.</w:t>
      </w:r>
    </w:p>
    <w:p>
      <w:pPr>
        <w:pStyle w:val="ListBullet"/>
      </w:pPr>
      <w:r>
        <w:t>Duplicate handling: rerunning the program updates an existing breed instead of creating a duplicate.</w:t>
      </w:r>
    </w:p>
    <w:p>
      <w:pPr>
        <w:pStyle w:val="ListBullet"/>
      </w:pPr>
      <w:r>
        <w:t>Security: database credentials are read from a .env file and are not hard-coded in Python.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sz w:val="18"/>
              </w:rPr>
              <w:t>Layer</w:t>
            </w:r>
          </w:p>
        </w:tc>
        <w:tc>
          <w:tcPr>
            <w:tcW w:type="dxa" w:w="3360"/>
            <w:shd w:fill="1F4E78"/>
          </w:tcPr>
          <w:p>
            <w:r>
              <w:rPr>
                <w:b/>
                <w:color w:val="FFFFFF"/>
                <w:sz w:val="18"/>
              </w:rPr>
              <w:t>Technology</w:t>
            </w:r>
          </w:p>
        </w:tc>
        <w:tc>
          <w:tcPr>
            <w:tcW w:type="dxa" w:w="3360"/>
            <w:shd w:fill="1F4E78"/>
          </w:tcPr>
          <w:p>
            <w:r>
              <w:rPr>
                <w:b/>
                <w:color w:val="FFFFFF"/>
                <w:sz w:val="18"/>
              </w:rPr>
              <w:t>Responsibility</w:t>
            </w:r>
          </w:p>
        </w:tc>
      </w:tr>
      <w:tr>
        <w:tc>
          <w:tcPr>
            <w:tcW w:type="dxa" w:w="3360"/>
            <w:tcMar>
              <w:top w:w="90" w:type="dxa"/>
              <w:start w:w="100" w:type="dxa"/>
              <w:bottom w:w="90" w:type="dxa"/>
              <w:end w:w="100" w:type="dxa"/>
            </w:tcMar>
          </w:tcPr>
          <w:p>
            <w:r>
              <w:rPr>
                <w:sz w:val="18"/>
              </w:rPr>
              <w:t>Input</w:t>
            </w:r>
          </w:p>
        </w:tc>
        <w:tc>
          <w:tcPr>
            <w:tcW w:type="dxa" w:w="3360"/>
            <w:tcMar>
              <w:top w:w="90" w:type="dxa"/>
              <w:start w:w="100" w:type="dxa"/>
              <w:bottom w:w="90" w:type="dxa"/>
              <w:end w:w="100" w:type="dxa"/>
            </w:tcMar>
          </w:tcPr>
          <w:p>
            <w:r>
              <w:rPr>
                <w:sz w:val="18"/>
              </w:rPr>
              <w:t>CSV / pandas</w:t>
            </w:r>
          </w:p>
        </w:tc>
        <w:tc>
          <w:tcPr>
            <w:tcW w:type="dxa" w:w="3360"/>
            <w:tcMar>
              <w:top w:w="90" w:type="dxa"/>
              <w:start w:w="100" w:type="dxa"/>
              <w:bottom w:w="90" w:type="dxa"/>
              <w:end w:w="100" w:type="dxa"/>
            </w:tcMar>
          </w:tcPr>
          <w:p>
            <w:r>
              <w:rPr>
                <w:sz w:val="18"/>
              </w:rPr>
              <w:t>Read the list of breed names.</w:t>
            </w:r>
          </w:p>
        </w:tc>
      </w:tr>
      <w:tr>
        <w:tc>
          <w:tcPr>
            <w:tcW w:type="dxa" w:w="3360"/>
            <w:tcMar>
              <w:top w:w="90" w:type="dxa"/>
              <w:start w:w="100" w:type="dxa"/>
              <w:bottom w:w="90" w:type="dxa"/>
              <w:end w:w="100" w:type="dxa"/>
            </w:tcMar>
          </w:tcPr>
          <w:p>
            <w:r>
              <w:rPr>
                <w:sz w:val="18"/>
              </w:rPr>
              <w:t>Browser automation</w:t>
            </w:r>
          </w:p>
        </w:tc>
        <w:tc>
          <w:tcPr>
            <w:tcW w:type="dxa" w:w="3360"/>
            <w:tcMar>
              <w:top w:w="90" w:type="dxa"/>
              <w:start w:w="100" w:type="dxa"/>
              <w:bottom w:w="90" w:type="dxa"/>
              <w:end w:w="100" w:type="dxa"/>
            </w:tcMar>
          </w:tcPr>
          <w:p>
            <w:r>
              <w:rPr>
                <w:sz w:val="18"/>
              </w:rPr>
              <w:t>Selenium + Chrome</w:t>
            </w:r>
          </w:p>
        </w:tc>
        <w:tc>
          <w:tcPr>
            <w:tcW w:type="dxa" w:w="3360"/>
            <w:tcMar>
              <w:top w:w="90" w:type="dxa"/>
              <w:start w:w="100" w:type="dxa"/>
              <w:bottom w:w="90" w:type="dxa"/>
              <w:end w:w="100" w:type="dxa"/>
            </w:tcMar>
          </w:tcPr>
          <w:p>
            <w:r>
              <w:rPr>
                <w:sz w:val="18"/>
              </w:rPr>
              <w:t>Load AKC pages and extract values.</w:t>
            </w:r>
          </w:p>
        </w:tc>
      </w:tr>
      <w:tr>
        <w:tc>
          <w:tcPr>
            <w:tcW w:type="dxa" w:w="3360"/>
            <w:tcMar>
              <w:top w:w="90" w:type="dxa"/>
              <w:start w:w="100" w:type="dxa"/>
              <w:bottom w:w="90" w:type="dxa"/>
              <w:end w:w="100" w:type="dxa"/>
            </w:tcMar>
          </w:tcPr>
          <w:p>
            <w:r>
              <w:rPr>
                <w:sz w:val="18"/>
              </w:rPr>
              <w:t>Application</w:t>
            </w:r>
          </w:p>
        </w:tc>
        <w:tc>
          <w:tcPr>
            <w:tcW w:type="dxa" w:w="3360"/>
            <w:tcMar>
              <w:top w:w="90" w:type="dxa"/>
              <w:start w:w="100" w:type="dxa"/>
              <w:bottom w:w="90" w:type="dxa"/>
              <w:end w:w="100" w:type="dxa"/>
            </w:tcMar>
          </w:tcPr>
          <w:p>
            <w:r>
              <w:rPr>
                <w:sz w:val="18"/>
              </w:rPr>
              <w:t>Python</w:t>
            </w:r>
          </w:p>
        </w:tc>
        <w:tc>
          <w:tcPr>
            <w:tcW w:type="dxa" w:w="3360"/>
            <w:tcMar>
              <w:top w:w="90" w:type="dxa"/>
              <w:start w:w="100" w:type="dxa"/>
              <w:bottom w:w="90" w:type="dxa"/>
              <w:end w:w="100" w:type="dxa"/>
            </w:tcMar>
          </w:tcPr>
          <w:p>
            <w:r>
              <w:rPr>
                <w:sz w:val="18"/>
              </w:rPr>
              <w:t>Validate data and control the workflow.</w:t>
            </w:r>
          </w:p>
        </w:tc>
      </w:tr>
      <w:tr>
        <w:tc>
          <w:tcPr>
            <w:tcW w:type="dxa" w:w="3360"/>
            <w:tcMar>
              <w:top w:w="90" w:type="dxa"/>
              <w:start w:w="100" w:type="dxa"/>
              <w:bottom w:w="90" w:type="dxa"/>
              <w:end w:w="100" w:type="dxa"/>
            </w:tcMar>
          </w:tcPr>
          <w:p>
            <w:r>
              <w:rPr>
                <w:sz w:val="18"/>
              </w:rPr>
              <w:t>Database adapter</w:t>
            </w:r>
          </w:p>
        </w:tc>
        <w:tc>
          <w:tcPr>
            <w:tcW w:type="dxa" w:w="3360"/>
            <w:tcMar>
              <w:top w:w="90" w:type="dxa"/>
              <w:start w:w="100" w:type="dxa"/>
              <w:bottom w:w="90" w:type="dxa"/>
              <w:end w:w="100" w:type="dxa"/>
            </w:tcMar>
          </w:tcPr>
          <w:p>
            <w:r>
              <w:rPr>
                <w:sz w:val="18"/>
              </w:rPr>
              <w:t>Psycopg 3</w:t>
            </w:r>
          </w:p>
        </w:tc>
        <w:tc>
          <w:tcPr>
            <w:tcW w:type="dxa" w:w="3360"/>
            <w:tcMar>
              <w:top w:w="90" w:type="dxa"/>
              <w:start w:w="100" w:type="dxa"/>
              <w:bottom w:w="90" w:type="dxa"/>
              <w:end w:w="100" w:type="dxa"/>
            </w:tcMar>
          </w:tcPr>
          <w:p>
            <w:r>
              <w:rPr>
                <w:sz w:val="18"/>
              </w:rPr>
              <w:t>Send parameterized SQL safely to PostgreSQL.</w:t>
            </w:r>
          </w:p>
        </w:tc>
      </w:tr>
      <w:tr>
        <w:tc>
          <w:tcPr>
            <w:tcW w:type="dxa" w:w="3360"/>
            <w:tcMar>
              <w:top w:w="90" w:type="dxa"/>
              <w:start w:w="100" w:type="dxa"/>
              <w:bottom w:w="90" w:type="dxa"/>
              <w:end w:w="100" w:type="dxa"/>
            </w:tcMar>
          </w:tcPr>
          <w:p>
            <w:r>
              <w:rPr>
                <w:sz w:val="18"/>
              </w:rPr>
              <w:t>Storage</w:t>
            </w:r>
          </w:p>
        </w:tc>
        <w:tc>
          <w:tcPr>
            <w:tcW w:type="dxa" w:w="3360"/>
            <w:tcMar>
              <w:top w:w="90" w:type="dxa"/>
              <w:start w:w="100" w:type="dxa"/>
              <w:bottom w:w="90" w:type="dxa"/>
              <w:end w:w="100" w:type="dxa"/>
            </w:tcMar>
          </w:tcPr>
          <w:p>
            <w:r>
              <w:rPr>
                <w:sz w:val="18"/>
              </w:rPr>
              <w:t>PostgreSQL</w:t>
            </w:r>
          </w:p>
        </w:tc>
        <w:tc>
          <w:tcPr>
            <w:tcW w:type="dxa" w:w="3360"/>
            <w:tcMar>
              <w:top w:w="90" w:type="dxa"/>
              <w:start w:w="100" w:type="dxa"/>
              <w:bottom w:w="90" w:type="dxa"/>
              <w:end w:w="100" w:type="dxa"/>
            </w:tcMar>
          </w:tcPr>
          <w:p>
            <w:r>
              <w:rPr>
                <w:sz w:val="18"/>
              </w:rPr>
              <w:t>Persist, query, update, and protect breed records.</w:t>
            </w:r>
          </w:p>
        </w:tc>
      </w:tr>
      <w:tr>
        <w:tc>
          <w:tcPr>
            <w:tcW w:type="dxa" w:w="3360"/>
            <w:tcMar>
              <w:top w:w="90" w:type="dxa"/>
              <w:start w:w="100" w:type="dxa"/>
              <w:bottom w:w="90" w:type="dxa"/>
              <w:end w:w="100" w:type="dxa"/>
            </w:tcMar>
          </w:tcPr>
          <w:p>
            <w:r>
              <w:rPr>
                <w:sz w:val="18"/>
              </w:rPr>
              <w:t>Administration</w:t>
            </w:r>
          </w:p>
        </w:tc>
        <w:tc>
          <w:tcPr>
            <w:tcW w:type="dxa" w:w="3360"/>
            <w:tcMar>
              <w:top w:w="90" w:type="dxa"/>
              <w:start w:w="100" w:type="dxa"/>
              <w:bottom w:w="90" w:type="dxa"/>
              <w:end w:w="100" w:type="dxa"/>
            </w:tcMar>
          </w:tcPr>
          <w:p>
            <w:r>
              <w:rPr>
                <w:sz w:val="18"/>
              </w:rPr>
              <w:t>psql / pgAdmin 4</w:t>
            </w:r>
          </w:p>
        </w:tc>
        <w:tc>
          <w:tcPr>
            <w:tcW w:type="dxa" w:w="3360"/>
            <w:tcMar>
              <w:top w:w="90" w:type="dxa"/>
              <w:start w:w="100" w:type="dxa"/>
              <w:bottom w:w="90" w:type="dxa"/>
              <w:end w:w="100" w:type="dxa"/>
            </w:tcMar>
          </w:tcPr>
          <w:p>
            <w:r>
              <w:rPr>
                <w:sz w:val="18"/>
              </w:rPr>
              <w:t>Create objects, inspect data, and troubleshoot.</w:t>
            </w:r>
          </w:p>
        </w:tc>
      </w:tr>
    </w:tbl>
    <w:tbl>
      <w:tblPr>
        <w:tblW w:type="auto" w:w="0"/>
        <w:jc w:val="center"/>
        <w:tblLayout w:type="autofit"/>
        <w:tblLook w:firstColumn="1" w:firstRow="1" w:lastColumn="0" w:lastRow="0" w:noHBand="0" w:noVBand="1" w:val="04A0"/>
      </w:tblPr>
      <w:tblGrid>
        <w:gridCol w:w="10080"/>
      </w:tblGrid>
      <w:tr>
        <w:tc>
          <w:tcPr>
            <w:tcW w:type="dxa" w:w="10080"/>
            <w:shd w:fill="EFF6FF"/>
            <w:tcMar>
              <w:top w:w="100" w:type="dxa"/>
              <w:start w:w="140" w:type="dxa"/>
              <w:bottom w:w="100" w:type="dxa"/>
              <w:end w:w="140" w:type="dxa"/>
            </w:tcMar>
          </w:tcPr>
          <w:p>
            <w:pPr>
              <w:spacing w:after="40"/>
            </w:pPr>
            <w:r>
              <w:rPr>
                <w:b/>
                <w:color w:val="1D4ED8"/>
                <w:sz w:val="18"/>
              </w:rPr>
              <w:t xml:space="preserve">Version note: </w:t>
            </w:r>
            <w:r>
              <w:rPr>
                <w:color w:val="1F2937"/>
                <w:sz w:val="18"/>
              </w:rPr>
              <w:t>Use a supported stable PostgreSQL release. The examples use PostgreSQL 18 commands where a version is required. If a newer stable major version is installed, replace 18 in paths and service names.</w:t>
            </w:r>
          </w:p>
        </w:tc>
      </w:tr>
    </w:tbl>
    <w:p>
      <w:pPr>
        <w:spacing w:after="0"/>
      </w:pPr>
    </w:p>
    <w:p>
      <w:pPr>
        <w:pStyle w:val="Heading1"/>
      </w:pPr>
      <w:r>
        <w:t>2. Important terminal concepts</w:t>
      </w:r>
    </w:p>
    <w:p>
      <w:r>
        <w:t>Two different command environments are used in this guide. Mixing them is the most common source of confusion.</w:t>
      </w:r>
    </w:p>
    <w:tbl>
      <w:tblPr>
        <w:tblStyle w:val="TableGrid"/>
        <w:tblW w:type="auto" w:w="0"/>
        <w:jc w:val="center"/>
        <w:tblLayout w:type="fixed"/>
        <w:tblLook w:firstColumn="1" w:firstRow="1" w:lastColumn="0" w:lastRow="0" w:noHBand="0" w:noVBand="1" w:val="04A0"/>
      </w:tblPr>
      <w:tblGrid>
        <w:gridCol w:w="2880"/>
        <w:gridCol w:w="6336"/>
      </w:tblGrid>
      <w:tr>
        <w:trPr>
          <w:tblHeader w:val="true"/>
        </w:trPr>
        <w:tc>
          <w:tcPr>
            <w:tcW w:type="dxa" w:w="5040"/>
            <w:shd w:fill="1F4E78"/>
            <w:tcMar>
              <w:top w:w="90" w:type="dxa"/>
              <w:start w:w="100" w:type="dxa"/>
              <w:bottom w:w="90" w:type="dxa"/>
              <w:end w:w="100" w:type="dxa"/>
            </w:tcMar>
          </w:tcPr>
          <w:p>
            <w:r>
              <w:rPr>
                <w:b/>
                <w:color w:val="FFFFFF"/>
                <w:sz w:val="18"/>
              </w:rPr>
              <w:t>Command / prompt</w:t>
            </w:r>
          </w:p>
        </w:tc>
        <w:tc>
          <w:tcPr>
            <w:tcW w:type="dxa" w:w="5040"/>
            <w:shd w:fill="1F4E78"/>
            <w:tcMar>
              <w:top w:w="90" w:type="dxa"/>
              <w:start w:w="100" w:type="dxa"/>
              <w:bottom w:w="90" w:type="dxa"/>
              <w:end w:w="100" w:type="dxa"/>
            </w:tcMar>
          </w:tcPr>
          <w:p>
            <w:r>
              <w:rPr>
                <w:b/>
                <w:color w:val="FFFFFF"/>
                <w:sz w:val="18"/>
              </w:rPr>
              <w:t>Where it runs and what it does</w:t>
            </w:r>
          </w:p>
        </w:tc>
      </w:tr>
      <w:tr>
        <w:tc>
          <w:tcPr>
            <w:tcW w:type="dxa" w:w="2880"/>
            <w:tcMar>
              <w:top w:w="90" w:type="dxa"/>
              <w:start w:w="100" w:type="dxa"/>
              <w:bottom w:w="90" w:type="dxa"/>
              <w:end w:w="100" w:type="dxa"/>
            </w:tcMar>
            <w:vAlign w:val="center"/>
          </w:tcPr>
          <w:p>
            <w:pPr>
              <w:pStyle w:val="CodeInline"/>
            </w:pPr>
            <w:r>
              <w:rPr>
                <w:sz w:val="18"/>
              </w:rPr>
              <w:t>% or $</w:t>
            </w:r>
          </w:p>
        </w:tc>
        <w:tc>
          <w:tcPr>
            <w:tcW w:type="dxa" w:w="6336"/>
            <w:tcMar>
              <w:top w:w="90" w:type="dxa"/>
              <w:start w:w="100" w:type="dxa"/>
              <w:bottom w:w="90" w:type="dxa"/>
              <w:end w:w="100" w:type="dxa"/>
            </w:tcMar>
            <w:vAlign w:val="center"/>
          </w:tcPr>
          <w:p>
            <w:r>
              <w:rPr>
                <w:sz w:val="18"/>
              </w:rPr>
              <w:t>macOS Terminal shell. Run brew, cd, source, python3, and psql connection commands here.</w:t>
            </w:r>
          </w:p>
        </w:tc>
      </w:tr>
      <w:tr>
        <w:tc>
          <w:tcPr>
            <w:tcW w:type="dxa" w:w="2880"/>
            <w:tcMar>
              <w:top w:w="90" w:type="dxa"/>
              <w:start w:w="100" w:type="dxa"/>
              <w:bottom w:w="90" w:type="dxa"/>
              <w:end w:w="100" w:type="dxa"/>
            </w:tcMar>
            <w:vAlign w:val="center"/>
          </w:tcPr>
          <w:p>
            <w:pPr>
              <w:pStyle w:val="CodeInline"/>
            </w:pPr>
            <w:r>
              <w:rPr>
                <w:sz w:val="18"/>
              </w:rPr>
              <w:t>PS C:\&gt;</w:t>
            </w:r>
          </w:p>
        </w:tc>
        <w:tc>
          <w:tcPr>
            <w:tcW w:type="dxa" w:w="6336"/>
            <w:tcMar>
              <w:top w:w="90" w:type="dxa"/>
              <w:start w:w="100" w:type="dxa"/>
              <w:bottom w:w="90" w:type="dxa"/>
              <w:end w:w="100" w:type="dxa"/>
            </w:tcMar>
            <w:vAlign w:val="center"/>
          </w:tcPr>
          <w:p>
            <w:r>
              <w:rPr>
                <w:sz w:val="18"/>
              </w:rPr>
              <w:t>Windows PowerShell. Run py, pip, cd, service checks, and psql connection commands here.</w:t>
            </w:r>
          </w:p>
        </w:tc>
      </w:tr>
      <w:tr>
        <w:tc>
          <w:tcPr>
            <w:tcW w:type="dxa" w:w="2880"/>
            <w:tcMar>
              <w:top w:w="90" w:type="dxa"/>
              <w:start w:w="100" w:type="dxa"/>
              <w:bottom w:w="90" w:type="dxa"/>
              <w:end w:w="100" w:type="dxa"/>
            </w:tcMar>
            <w:vAlign w:val="center"/>
          </w:tcPr>
          <w:p>
            <w:pPr>
              <w:pStyle w:val="CodeInline"/>
            </w:pPr>
            <w:r>
              <w:rPr>
                <w:sz w:val="18"/>
              </w:rPr>
              <w:t>postgres=#</w:t>
            </w:r>
          </w:p>
        </w:tc>
        <w:tc>
          <w:tcPr>
            <w:tcW w:type="dxa" w:w="6336"/>
            <w:tcMar>
              <w:top w:w="90" w:type="dxa"/>
              <w:start w:w="100" w:type="dxa"/>
              <w:bottom w:w="90" w:type="dxa"/>
              <w:end w:w="100" w:type="dxa"/>
            </w:tcMar>
            <w:vAlign w:val="center"/>
          </w:tcPr>
          <w:p>
            <w:r>
              <w:rPr>
                <w:sz w:val="18"/>
              </w:rPr>
              <w:t>psql connected to the postgres database and ready for a new command.</w:t>
            </w:r>
          </w:p>
        </w:tc>
      </w:tr>
      <w:tr>
        <w:tc>
          <w:tcPr>
            <w:tcW w:type="dxa" w:w="2880"/>
            <w:tcMar>
              <w:top w:w="90" w:type="dxa"/>
              <w:start w:w="100" w:type="dxa"/>
              <w:bottom w:w="90" w:type="dxa"/>
              <w:end w:w="100" w:type="dxa"/>
            </w:tcMar>
            <w:vAlign w:val="center"/>
          </w:tcPr>
          <w:p>
            <w:pPr>
              <w:pStyle w:val="CodeInline"/>
            </w:pPr>
            <w:r>
              <w:rPr>
                <w:sz w:val="18"/>
              </w:rPr>
              <w:t>akc_dogs=&gt;</w:t>
            </w:r>
          </w:p>
        </w:tc>
        <w:tc>
          <w:tcPr>
            <w:tcW w:type="dxa" w:w="6336"/>
            <w:tcMar>
              <w:top w:w="90" w:type="dxa"/>
              <w:start w:w="100" w:type="dxa"/>
              <w:bottom w:w="90" w:type="dxa"/>
              <w:end w:w="100" w:type="dxa"/>
            </w:tcMar>
            <w:vAlign w:val="center"/>
          </w:tcPr>
          <w:p>
            <w:r>
              <w:rPr>
                <w:sz w:val="18"/>
              </w:rPr>
              <w:t>psql connected to the akc_dogs database as a non-superuser.</w:t>
            </w:r>
          </w:p>
        </w:tc>
      </w:tr>
      <w:tr>
        <w:tc>
          <w:tcPr>
            <w:tcW w:type="dxa" w:w="2880"/>
            <w:tcMar>
              <w:top w:w="90" w:type="dxa"/>
              <w:start w:w="100" w:type="dxa"/>
              <w:bottom w:w="90" w:type="dxa"/>
              <w:end w:w="100" w:type="dxa"/>
            </w:tcMar>
            <w:vAlign w:val="center"/>
          </w:tcPr>
          <w:p>
            <w:pPr>
              <w:pStyle w:val="CodeInline"/>
            </w:pPr>
            <w:r>
              <w:rPr>
                <w:sz w:val="18"/>
              </w:rPr>
              <w:t>postgres-#</w:t>
            </w:r>
          </w:p>
        </w:tc>
        <w:tc>
          <w:tcPr>
            <w:tcW w:type="dxa" w:w="6336"/>
            <w:tcMar>
              <w:top w:w="90" w:type="dxa"/>
              <w:start w:w="100" w:type="dxa"/>
              <w:bottom w:w="90" w:type="dxa"/>
              <w:end w:w="100" w:type="dxa"/>
            </w:tcMar>
            <w:vAlign w:val="center"/>
          </w:tcPr>
          <w:p>
            <w:r>
              <w:rPr>
                <w:sz w:val="18"/>
              </w:rPr>
              <w:t>psql is waiting for the rest of an unfinished SQL statement. Press Ctrl+C or enter \r to clear it.</w:t>
            </w:r>
          </w:p>
        </w:tc>
      </w:tr>
    </w:tbl>
    <w:tbl>
      <w:tblPr>
        <w:tblW w:type="auto" w:w="0"/>
        <w:jc w:val="center"/>
        <w:tblLayout w:type="autofit"/>
        <w:tblLook w:firstColumn="1" w:firstRow="1" w:lastColumn="0" w:lastRow="0" w:noHBand="0" w:noVBand="1" w:val="04A0"/>
      </w:tblPr>
      <w:tblGrid>
        <w:gridCol w:w="10080"/>
      </w:tblGrid>
      <w:tr>
        <w:tc>
          <w:tcPr>
            <w:tcW w:type="dxa" w:w="10080"/>
            <w:shd w:fill="FFF7ED"/>
            <w:tcMar>
              <w:top w:w="100" w:type="dxa"/>
              <w:start w:w="140" w:type="dxa"/>
              <w:bottom w:w="100" w:type="dxa"/>
              <w:end w:w="140" w:type="dxa"/>
            </w:tcMar>
          </w:tcPr>
          <w:p>
            <w:pPr>
              <w:spacing w:after="40"/>
            </w:pPr>
            <w:r>
              <w:rPr>
                <w:b/>
                <w:color w:val="C2410C"/>
                <w:sz w:val="18"/>
              </w:rPr>
              <w:t xml:space="preserve">Your earlier issue: </w:t>
            </w:r>
            <w:r>
              <w:rPr>
                <w:color w:val="1F2937"/>
                <w:sz w:val="18"/>
              </w:rPr>
              <w:t>You entered a shell command beginning with psql while already inside psql. The command was added to the SQL input buffer, producing the postgres-# prompt. Connect from inside psql with \c akc_dogs akc_user, or exit with \q and run the full psql command in the operating-system terminal.</w:t>
            </w:r>
          </w:p>
        </w:tc>
      </w:tr>
    </w:tbl>
    <w:p>
      <w:pPr>
        <w:spacing w:after="0"/>
      </w:pPr>
    </w:p>
    <w:p>
      <w:pPr>
        <w:pStyle w:val="Heading1"/>
      </w:pPr>
      <w:r>
        <w:t>3. PostgreSQL installation on macOS</w:t>
      </w:r>
    </w:p>
    <w:p>
      <w:pPr>
        <w:pStyle w:val="Heading2"/>
      </w:pPr>
      <w:r>
        <w:t>3.1 Check or install Homebrew</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w:t>
        <w:br/>
      </w:r>
      <w:r>
        <w:rPr>
          <w:rFonts w:ascii="Consolas" w:hAnsi="Consolas" w:eastAsia="Consolas"/>
          <w:sz w:val="16"/>
        </w:rPr>
        <w:t>brew --version</w:t>
      </w:r>
    </w:p>
    <w:p>
      <w:r>
        <w:t>If Homebrew is not installed, use the installer from the official Homebrew website. After installation, open a new Terminal window and run the version command again.</w:t>
      </w:r>
    </w:p>
    <w:p>
      <w:pPr>
        <w:pStyle w:val="Heading2"/>
      </w:pPr>
      <w:r>
        <w:t>3.2 Install PostgreSQL</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w:t>
        <w:br/>
      </w:r>
      <w:r>
        <w:rPr>
          <w:rFonts w:ascii="Consolas" w:hAnsi="Consolas" w:eastAsia="Consolas"/>
          <w:sz w:val="16"/>
        </w:rPr>
        <w:t>brew install postgresql@18</w:t>
      </w:r>
    </w:p>
    <w:p>
      <w:pPr>
        <w:pStyle w:val="Heading2"/>
      </w:pPr>
      <w:r>
        <w:t>3.3 Add PostgreSQL commands to PATH</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w:t>
        <w:br/>
      </w:r>
      <w:r>
        <w:rPr>
          <w:rFonts w:ascii="Consolas" w:hAnsi="Consolas" w:eastAsia="Consolas"/>
          <w:sz w:val="16"/>
        </w:rPr>
        <w:t>echo 'export PATH="$(brew --prefix postgresql@18)/bin:$PATH"' &gt;&gt; ~/.zshrc</w:t>
        <w:br/>
        <w:t>source ~/.zshrc</w:t>
        <w:br/>
        <w:t>psql --version</w:t>
      </w:r>
    </w:p>
    <w:p>
      <w:pPr>
        <w:pStyle w:val="Heading2"/>
      </w:pPr>
      <w:r>
        <w:t>3.4 Start and verify the PostgreSQL service</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w:t>
        <w:br/>
      </w:r>
      <w:r>
        <w:rPr>
          <w:rFonts w:ascii="Consolas" w:hAnsi="Consolas" w:eastAsia="Consolas"/>
          <w:sz w:val="16"/>
        </w:rPr>
        <w:t>brew services start postgresql@18</w:t>
        <w:br/>
        <w:t>brew services list</w:t>
        <w:br/>
        <w:t>pg_isready</w:t>
      </w:r>
    </w:p>
    <w:p>
      <w:r>
        <w:t>A healthy local server normally reports that port 5432 is accepting connections.</w:t>
      </w:r>
    </w:p>
    <w:p>
      <w:pPr>
        <w:pStyle w:val="Heading2"/>
      </w:pPr>
      <w:r>
        <w:t>3.5 Stop or restart PostgreSQL when needed</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w:t>
        <w:br/>
      </w:r>
      <w:r>
        <w:rPr>
          <w:rFonts w:ascii="Consolas" w:hAnsi="Consolas" w:eastAsia="Consolas"/>
          <w:sz w:val="16"/>
        </w:rPr>
        <w:t>brew services stop postgresql@18</w:t>
        <w:br/>
        <w:t>brew services restart postgresql@18</w:t>
      </w:r>
    </w:p>
    <w:p>
      <w:pPr>
        <w:pStyle w:val="Heading1"/>
      </w:pPr>
      <w:r>
        <w:t>4. PostgreSQL installation on Windows</w:t>
      </w:r>
    </w:p>
    <w:p>
      <w:pPr>
        <w:pStyle w:val="Heading2"/>
      </w:pPr>
      <w:r>
        <w:t>4.1 Download the official Windows installer</w:t>
      </w:r>
    </w:p>
    <w:p>
      <w:r>
        <w:t>Open the PostgreSQL Windows download page and choose the interactive installer provided by EDB. Select a supported stable PostgreSQL version that matches your Windows architecture, normally 64-bit.</w:t>
      </w:r>
    </w:p>
    <w:p>
      <w:r>
        <w:t xml:space="preserve">Official download page: </w:t>
      </w:r>
      <w:hyperlink r:id="rId11">
        <w:r>
          <w:rPr>
            <w:color w:val="2563EB"/>
            <w:u w:val="single"/>
          </w:rPr>
          <w:t>PostgreSQL Windows installers</w:t>
        </w:r>
      </w:hyperlink>
    </w:p>
    <w:p>
      <w:pPr>
        <w:pStyle w:val="Heading2"/>
      </w:pPr>
      <w:r>
        <w:t>4.2 Installer selections</w:t>
      </w:r>
    </w:p>
    <w:p>
      <w:pPr>
        <w:spacing w:after="60"/>
        <w:ind w:left="403" w:hanging="288"/>
      </w:pPr>
      <w:r>
        <w:rPr>
          <w:b/>
        </w:rPr>
        <w:t xml:space="preserve">1. </w:t>
      </w:r>
      <w:r>
        <w:t>Run the downloaded installer as an administrator if Windows requests elevation.</w:t>
      </w:r>
    </w:p>
    <w:p>
      <w:pPr>
        <w:spacing w:after="60"/>
        <w:ind w:left="403" w:hanging="288"/>
      </w:pPr>
      <w:r>
        <w:rPr>
          <w:b/>
        </w:rPr>
        <w:t xml:space="preserve">2. </w:t>
      </w:r>
      <w:r>
        <w:t>Keep PostgreSQL Server, pgAdmin 4, and Command Line Tools selected. Stack Builder is optional.</w:t>
      </w:r>
    </w:p>
    <w:p>
      <w:pPr>
        <w:spacing w:after="60"/>
        <w:ind w:left="403" w:hanging="288"/>
      </w:pPr>
      <w:r>
        <w:rPr>
          <w:b/>
        </w:rPr>
        <w:t xml:space="preserve">3. </w:t>
      </w:r>
      <w:r>
        <w:t>Choose an installation directory. The default is usually C:\Program Files\PostgreSQL\&lt;version&gt;.</w:t>
      </w:r>
    </w:p>
    <w:p>
      <w:pPr>
        <w:spacing w:after="60"/>
        <w:ind w:left="403" w:hanging="288"/>
      </w:pPr>
      <w:r>
        <w:rPr>
          <w:b/>
        </w:rPr>
        <w:t xml:space="preserve">4. </w:t>
      </w:r>
      <w:r>
        <w:t>Choose a data directory. The default is suitable for local development.</w:t>
      </w:r>
    </w:p>
    <w:p>
      <w:pPr>
        <w:spacing w:after="60"/>
        <w:ind w:left="403" w:hanging="288"/>
      </w:pPr>
      <w:r>
        <w:rPr>
          <w:b/>
        </w:rPr>
        <w:t xml:space="preserve">5. </w:t>
      </w:r>
      <w:r>
        <w:t>Set a strong password for the postgres administrative account and save it securely.</w:t>
      </w:r>
    </w:p>
    <w:p>
      <w:pPr>
        <w:spacing w:after="60"/>
        <w:ind w:left="403" w:hanging="288"/>
      </w:pPr>
      <w:r>
        <w:rPr>
          <w:b/>
        </w:rPr>
        <w:t xml:space="preserve">6. </w:t>
      </w:r>
      <w:r>
        <w:t>Keep port 5432 unless another service already uses it.</w:t>
      </w:r>
    </w:p>
    <w:p>
      <w:pPr>
        <w:spacing w:after="60"/>
        <w:ind w:left="403" w:hanging="288"/>
      </w:pPr>
      <w:r>
        <w:rPr>
          <w:b/>
        </w:rPr>
        <w:t xml:space="preserve">7. </w:t>
      </w:r>
      <w:r>
        <w:t>Keep the default locale unless the project requires a specific locale.</w:t>
      </w:r>
    </w:p>
    <w:p>
      <w:pPr>
        <w:spacing w:after="60"/>
        <w:ind w:left="403" w:hanging="288"/>
      </w:pPr>
      <w:r>
        <w:rPr>
          <w:b/>
        </w:rPr>
        <w:t xml:space="preserve">8. </w:t>
      </w:r>
      <w:r>
        <w:t>Complete the installation. Stack Builder can be skipped unless additional drivers or extensions are required.</w:t>
      </w:r>
    </w:p>
    <w:tbl>
      <w:tblPr>
        <w:tblW w:type="auto" w:w="0"/>
        <w:jc w:val="center"/>
        <w:tblLayout w:type="autofit"/>
        <w:tblLook w:firstColumn="1" w:firstRow="1" w:lastColumn="0" w:lastRow="0" w:noHBand="0" w:noVBand="1" w:val="04A0"/>
      </w:tblPr>
      <w:tblGrid>
        <w:gridCol w:w="10080"/>
      </w:tblGrid>
      <w:tr>
        <w:tc>
          <w:tcPr>
            <w:tcW w:type="dxa" w:w="10080"/>
            <w:shd w:fill="FFF7ED"/>
            <w:tcMar>
              <w:top w:w="100" w:type="dxa"/>
              <w:start w:w="140" w:type="dxa"/>
              <w:bottom w:w="100" w:type="dxa"/>
              <w:end w:w="140" w:type="dxa"/>
            </w:tcMar>
          </w:tcPr>
          <w:p>
            <w:pPr>
              <w:spacing w:after="40"/>
            </w:pPr>
            <w:r>
              <w:rPr>
                <w:b/>
                <w:color w:val="C2410C"/>
                <w:sz w:val="18"/>
              </w:rPr>
              <w:t xml:space="preserve">Important: </w:t>
            </w:r>
            <w:r>
              <w:rPr>
                <w:color w:val="1F2937"/>
                <w:sz w:val="18"/>
              </w:rPr>
              <w:t>The installer password is for the PostgreSQL role named postgres. It is not necessarily your Windows login password.</w:t>
            </w:r>
          </w:p>
        </w:tc>
      </w:tr>
    </w:tbl>
    <w:p>
      <w:pPr>
        <w:spacing w:after="0"/>
      </w:pPr>
    </w:p>
    <w:p>
      <w:pPr>
        <w:pStyle w:val="Heading2"/>
      </w:pPr>
      <w:r>
        <w:t>4.3 Verify the Windows service</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PowerShell</w:t>
        <w:br/>
      </w:r>
      <w:r>
        <w:rPr>
          <w:rFonts w:ascii="Consolas" w:hAnsi="Consolas" w:eastAsia="Consolas"/>
          <w:sz w:val="16"/>
        </w:rPr>
        <w:t>Get-Service *postgres*</w:t>
      </w:r>
    </w:p>
    <w:p>
      <w:r>
        <w:t>The service status should be Running. You can also open the Windows Services application and look for a service named similar to postgresql-x64-18.</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PowerShell (Administrator)</w:t>
        <w:br/>
      </w:r>
      <w:r>
        <w:rPr>
          <w:rFonts w:ascii="Consolas" w:hAnsi="Consolas" w:eastAsia="Consolas"/>
          <w:sz w:val="16"/>
        </w:rPr>
        <w:t>Get-Service *postgres* | Start-Service</w:t>
        <w:br/>
        <w:t>Get-Service *postgres* | Restart-Service</w:t>
      </w:r>
    </w:p>
    <w:p>
      <w:pPr>
        <w:pStyle w:val="Heading2"/>
      </w:pPr>
      <w:r>
        <w:t>4.4 Verify psql</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PowerShell</w:t>
        <w:br/>
      </w:r>
      <w:r>
        <w:rPr>
          <w:rFonts w:ascii="Consolas" w:hAnsi="Consolas" w:eastAsia="Consolas"/>
          <w:sz w:val="16"/>
        </w:rPr>
        <w:t>psql --version</w:t>
      </w:r>
    </w:p>
    <w:p>
      <w:r>
        <w:t>If Windows reports that psql is not recognized, use its full path or add the PostgreSQL bin directory to PATH.</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PowerShell</w:t>
        <w:br/>
      </w:r>
      <w:r>
        <w:rPr>
          <w:rFonts w:ascii="Consolas" w:hAnsi="Consolas" w:eastAsia="Consolas"/>
          <w:sz w:val="16"/>
        </w:rPr>
        <w:t>&amp; "C:\Program Files\PostgreSQL\18\bin\psql.exe" --version</w:t>
      </w:r>
    </w:p>
    <w:p>
      <w:pPr>
        <w:pStyle w:val="Heading2"/>
      </w:pPr>
      <w:r>
        <w:t>4.5 Add PostgreSQL to Windows PATH</w:t>
      </w:r>
    </w:p>
    <w:p>
      <w:pPr>
        <w:spacing w:after="60"/>
        <w:ind w:left="403" w:hanging="288"/>
      </w:pPr>
      <w:r>
        <w:rPr>
          <w:b/>
        </w:rPr>
        <w:t xml:space="preserve">1. </w:t>
      </w:r>
      <w:r>
        <w:t>Open Start and search for Environment Variables.</w:t>
      </w:r>
    </w:p>
    <w:p>
      <w:pPr>
        <w:spacing w:after="60"/>
        <w:ind w:left="403" w:hanging="288"/>
      </w:pPr>
      <w:r>
        <w:rPr>
          <w:b/>
        </w:rPr>
        <w:t xml:space="preserve">2. </w:t>
      </w:r>
      <w:r>
        <w:t>Select Edit the system environment variables, then Environment Variables.</w:t>
      </w:r>
    </w:p>
    <w:p>
      <w:pPr>
        <w:spacing w:after="60"/>
        <w:ind w:left="403" w:hanging="288"/>
      </w:pPr>
      <w:r>
        <w:rPr>
          <w:b/>
        </w:rPr>
        <w:t xml:space="preserve">3. </w:t>
      </w:r>
      <w:r>
        <w:t>Under User variables, select Path and choose Edit.</w:t>
      </w:r>
    </w:p>
    <w:p>
      <w:pPr>
        <w:spacing w:after="60"/>
        <w:ind w:left="403" w:hanging="288"/>
      </w:pPr>
      <w:r>
        <w:rPr>
          <w:b/>
        </w:rPr>
        <w:t xml:space="preserve">4. </w:t>
      </w:r>
      <w:r>
        <w:t>Add C:\Program Files\PostgreSQL\18\bin.</w:t>
      </w:r>
    </w:p>
    <w:p>
      <w:pPr>
        <w:spacing w:after="60"/>
        <w:ind w:left="403" w:hanging="288"/>
      </w:pPr>
      <w:r>
        <w:rPr>
          <w:b/>
        </w:rPr>
        <w:t xml:space="preserve">5. </w:t>
      </w:r>
      <w:r>
        <w:t>Confirm all dialogs and open a new PowerShell window.</w:t>
      </w:r>
    </w:p>
    <w:p>
      <w:pPr>
        <w:spacing w:after="60"/>
        <w:ind w:left="403" w:hanging="288"/>
      </w:pPr>
      <w:r>
        <w:rPr>
          <w:b/>
        </w:rPr>
        <w:t xml:space="preserve">6. </w:t>
      </w:r>
      <w:r>
        <w:t>Run psql --version again.</w:t>
      </w:r>
    </w:p>
    <w:p>
      <w:pPr>
        <w:pStyle w:val="Heading2"/>
      </w:pPr>
      <w:r>
        <w:t>4.6 Use SQL Shell (psql)</w:t>
      </w:r>
    </w:p>
    <w:p>
      <w:r>
        <w:t>The PostgreSQL installer normally adds SQL Shell (psql) to the Start menu. Open it and accept or enter these values: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Prompt</w:t>
            </w:r>
          </w:p>
        </w:tc>
        <w:tc>
          <w:tcPr>
            <w:tcW w:type="dxa" w:w="5040"/>
            <w:shd w:fill="1F4E78"/>
          </w:tcPr>
          <w:p>
            <w:r>
              <w:rPr>
                <w:b/>
                <w:color w:val="FFFFFF"/>
                <w:sz w:val="18"/>
              </w:rPr>
              <w:t>Value</w:t>
            </w:r>
          </w:p>
        </w:tc>
      </w:tr>
      <w:tr>
        <w:tc>
          <w:tcPr>
            <w:tcW w:type="dxa" w:w="5040"/>
          </w:tcPr>
          <w:p>
            <w:r>
              <w:rPr>
                <w:sz w:val="18"/>
              </w:rPr>
              <w:t>Server</w:t>
            </w:r>
          </w:p>
        </w:tc>
        <w:tc>
          <w:tcPr>
            <w:tcW w:type="dxa" w:w="5040"/>
          </w:tcPr>
          <w:p>
            <w:r>
              <w:rPr>
                <w:sz w:val="18"/>
              </w:rPr>
              <w:t>localhost</w:t>
            </w:r>
          </w:p>
        </w:tc>
      </w:tr>
      <w:tr>
        <w:tc>
          <w:tcPr>
            <w:tcW w:type="dxa" w:w="5040"/>
          </w:tcPr>
          <w:p>
            <w:r>
              <w:rPr>
                <w:sz w:val="18"/>
              </w:rPr>
              <w:t>Database</w:t>
            </w:r>
          </w:p>
        </w:tc>
        <w:tc>
          <w:tcPr>
            <w:tcW w:type="dxa" w:w="5040"/>
          </w:tcPr>
          <w:p>
            <w:r>
              <w:rPr>
                <w:sz w:val="18"/>
              </w:rPr>
              <w:t>postgres</w:t>
            </w:r>
          </w:p>
        </w:tc>
      </w:tr>
      <w:tr>
        <w:tc>
          <w:tcPr>
            <w:tcW w:type="dxa" w:w="5040"/>
          </w:tcPr>
          <w:p>
            <w:r>
              <w:rPr>
                <w:sz w:val="18"/>
              </w:rPr>
              <w:t>Port</w:t>
            </w:r>
          </w:p>
        </w:tc>
        <w:tc>
          <w:tcPr>
            <w:tcW w:type="dxa" w:w="5040"/>
          </w:tcPr>
          <w:p>
            <w:r>
              <w:rPr>
                <w:sz w:val="18"/>
              </w:rPr>
              <w:t>5432</w:t>
            </w:r>
          </w:p>
        </w:tc>
      </w:tr>
      <w:tr>
        <w:tc>
          <w:tcPr>
            <w:tcW w:type="dxa" w:w="5040"/>
          </w:tcPr>
          <w:p>
            <w:r>
              <w:rPr>
                <w:sz w:val="18"/>
              </w:rPr>
              <w:t>Username</w:t>
            </w:r>
          </w:p>
        </w:tc>
        <w:tc>
          <w:tcPr>
            <w:tcW w:type="dxa" w:w="5040"/>
          </w:tcPr>
          <w:p>
            <w:r>
              <w:rPr>
                <w:sz w:val="18"/>
              </w:rPr>
              <w:t>postgres</w:t>
            </w:r>
          </w:p>
        </w:tc>
      </w:tr>
      <w:tr>
        <w:tc>
          <w:tcPr>
            <w:tcW w:type="dxa" w:w="5040"/>
          </w:tcPr>
          <w:p>
            <w:r>
              <w:rPr>
                <w:sz w:val="18"/>
              </w:rPr>
              <w:t>Password</w:t>
            </w:r>
          </w:p>
        </w:tc>
        <w:tc>
          <w:tcPr>
            <w:tcW w:type="dxa" w:w="5040"/>
          </w:tcPr>
          <w:p>
            <w:r>
              <w:rPr>
                <w:sz w:val="18"/>
              </w:rPr>
              <w:t>The password selected during installation</w:t>
            </w:r>
          </w:p>
        </w:tc>
      </w:tr>
    </w:tbl>
    <w:p>
      <w:pPr>
        <w:pStyle w:val="Heading1"/>
      </w:pPr>
      <w:r>
        <w:t>5. Create the database and application user</w:t>
      </w:r>
    </w:p>
    <w:p>
      <w:r>
        <w:t>Use a dedicated application role instead of connecting the scraper as the postgres administrator.</w:t>
      </w:r>
    </w:p>
    <w:p>
      <w:pPr>
        <w:pStyle w:val="Heading2"/>
      </w:pPr>
      <w:r>
        <w:t>5.1 Connect as the postgres administrator</w:t>
      </w:r>
    </w:p>
    <w:p>
      <w:pPr>
        <w:pStyle w:val="Heading3"/>
      </w:pPr>
      <w:r>
        <w:t>macOS</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w:t>
        <w:br/>
      </w:r>
      <w:r>
        <w:rPr>
          <w:rFonts w:ascii="Consolas" w:hAnsi="Consolas" w:eastAsia="Consolas"/>
          <w:sz w:val="16"/>
        </w:rPr>
        <w:t>psql postgres</w:t>
      </w:r>
    </w:p>
    <w:p>
      <w:pPr>
        <w:pStyle w:val="Heading3"/>
      </w:pPr>
      <w:r>
        <w:t>Windows</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PowerShell</w:t>
        <w:br/>
      </w:r>
      <w:r>
        <w:rPr>
          <w:rFonts w:ascii="Consolas" w:hAnsi="Consolas" w:eastAsia="Consolas"/>
          <w:sz w:val="16"/>
        </w:rPr>
        <w:t>psql -h localhost -p 5432 -U postgres -d postgres</w:t>
      </w:r>
    </w:p>
    <w:p>
      <w:pPr>
        <w:pStyle w:val="Heading2"/>
      </w:pPr>
      <w:r>
        <w:t>5.2 Create the role and database</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psql</w:t>
        <w:br/>
      </w:r>
      <w:r>
        <w:rPr>
          <w:rFonts w:ascii="Consolas" w:hAnsi="Consolas" w:eastAsia="Consolas"/>
          <w:sz w:val="16"/>
        </w:rPr>
        <w:t>CREATE ROLE akc_user WITH LOGIN;</w:t>
        <w:br/>
        <w:t>\password akc_user</w:t>
        <w:br/>
        <w:t>CREATE DATABASE akc_dogs OWNER akc_user;</w:t>
        <w:br/>
        <w:t>\du</w:t>
        <w:br/>
        <w:t>\l</w:t>
      </w:r>
    </w:p>
    <w:p>
      <w:r>
        <w:t>The \password command asks for the password without placing it in shell history or SQL text.</w:t>
      </w:r>
    </w:p>
    <w:p>
      <w:pPr>
        <w:pStyle w:val="Heading2"/>
      </w:pPr>
      <w:r>
        <w:t>5.3 Connect to the new database</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Inside psql</w:t>
        <w:br/>
      </w:r>
      <w:r>
        <w:rPr>
          <w:rFonts w:ascii="Consolas" w:hAnsi="Consolas" w:eastAsia="Consolas"/>
          <w:sz w:val="16"/>
        </w:rPr>
        <w:t>\c akc_dogs akc_user</w:t>
        <w:br/>
        <w:t>\conninfo</w:t>
        <w:br/>
        <w:t>\dt</w:t>
      </w:r>
    </w:p>
    <w:p>
      <w:r>
        <w:t>When the Python program has not yet run, \dt correctly reports that no relations were found. The table is created automatically when the program starts, or it can be created manually using the SQL below.</w:t>
      </w:r>
    </w:p>
    <w:p>
      <w:pPr>
        <w:pStyle w:val="Heading2"/>
      </w:pPr>
      <w:r>
        <w:t>5.4 Optional manual table creation</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SQL</w:t>
        <w:br/>
      </w:r>
      <w:r>
        <w:rPr>
          <w:rFonts w:ascii="Consolas" w:hAnsi="Consolas" w:eastAsia="Consolas"/>
          <w:sz w:val="16"/>
        </w:rPr>
        <w:t>CREATE TABLE IF NOT EXISTS akc_breeds (</w:t>
        <w:br/>
        <w:t xml:space="preserve">    id BIGINT GENERATED ALWAYS AS IDENTITY PRIMARY KEY,</w:t>
        <w:br/>
        <w:t xml:space="preserve">    breed_name VARCHAR(255) NOT NULL UNIQUE,</w:t>
        <w:br/>
        <w:t xml:space="preserve">    url TEXT NOT NULL,</w:t>
        <w:br/>
        <w:t xml:space="preserve">    height TEXT,</w:t>
        <w:br/>
        <w:t xml:space="preserve">    weight TEXT,</w:t>
        <w:br/>
        <w:t xml:space="preserve">    life_expectancy TEXT,</w:t>
        <w:br/>
        <w:t xml:space="preserve">    scraped_at TIMESTAMPTZ NOT NULL DEFAULT CURRENT_TIMESTAMP,</w:t>
        <w:br/>
        <w:t xml:space="preserve">    updated_at TIMESTAMPTZ NOT NULL DEFAULT CURRENT_TIMESTAMP</w:t>
        <w:br/>
        <w:t>);</w:t>
      </w:r>
    </w:p>
    <w:p>
      <w:pPr>
        <w:pStyle w:val="Heading1"/>
      </w:pPr>
      <w:r>
        <w:t>6. Install Python dependencies</w:t>
      </w:r>
    </w:p>
    <w:p>
      <w:pPr>
        <w:pStyle w:val="Heading2"/>
      </w:pPr>
      <w:r>
        <w:t>6.1 macOS virtual environment</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w:t>
        <w:br/>
      </w:r>
      <w:r>
        <w:rPr>
          <w:rFonts w:ascii="Consolas" w:hAnsi="Consolas" w:eastAsia="Consolas"/>
          <w:sz w:val="16"/>
        </w:rPr>
        <w:t>cd /Users/ummehabiba/Documents</w:t>
        <w:br/>
        <w:t>python3 -m venv akc_scraper_env</w:t>
        <w:br/>
        <w:t>source akc_scraper_env/bin/activate</w:t>
        <w:br/>
        <w:t>python3 -m pip install --upgrade pip</w:t>
        <w:br/>
        <w:t>python3 -m pip install pandas selenium "psycopg[binary]" python-dotenv</w:t>
      </w:r>
    </w:p>
    <w:p>
      <w:pPr>
        <w:pStyle w:val="Heading2"/>
      </w:pPr>
      <w:r>
        <w:t>6.2 Windows virtual environment</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PowerShell</w:t>
        <w:br/>
      </w:r>
      <w:r>
        <w:rPr>
          <w:rFonts w:ascii="Consolas" w:hAnsi="Consolas" w:eastAsia="Consolas"/>
          <w:sz w:val="16"/>
        </w:rPr>
        <w:t>cd $HOME\Documents</w:t>
        <w:br/>
        <w:t>py -m venv akc_scraper_env</w:t>
        <w:br/>
        <w:t>.\akc_scraper_env\Scripts\Activate.ps1</w:t>
        <w:br/>
        <w:t>python -m pip install --upgrade pip</w:t>
        <w:br/>
        <w:t>python -m pip install pandas selenium "psycopg[binary]" python-dotenv</w:t>
      </w:r>
    </w:p>
    <w:tbl>
      <w:tblPr>
        <w:tblW w:type="auto" w:w="0"/>
        <w:jc w:val="center"/>
        <w:tblLayout w:type="autofit"/>
        <w:tblLook w:firstColumn="1" w:firstRow="1" w:lastColumn="0" w:lastRow="0" w:noHBand="0" w:noVBand="1" w:val="04A0"/>
      </w:tblPr>
      <w:tblGrid>
        <w:gridCol w:w="10080"/>
      </w:tblGrid>
      <w:tr>
        <w:tc>
          <w:tcPr>
            <w:tcW w:type="dxa" w:w="10080"/>
            <w:shd w:fill="EFF6FF"/>
            <w:tcMar>
              <w:top w:w="100" w:type="dxa"/>
              <w:start w:w="140" w:type="dxa"/>
              <w:bottom w:w="100" w:type="dxa"/>
              <w:end w:w="140" w:type="dxa"/>
            </w:tcMar>
          </w:tcPr>
          <w:p>
            <w:pPr>
              <w:spacing w:after="40"/>
            </w:pPr>
            <w:r>
              <w:rPr>
                <w:b/>
                <w:color w:val="1D4ED8"/>
                <w:sz w:val="18"/>
              </w:rPr>
              <w:t xml:space="preserve">PowerShell activation error: </w:t>
            </w:r>
            <w:r>
              <w:rPr>
                <w:color w:val="1F2937"/>
                <w:sz w:val="18"/>
              </w:rPr>
              <w:t>If script execution is disabled, run Set-ExecutionPolicy -Scope CurrentUser RemoteSigned, confirm the change, and activate the environment again. An alternative in Command Prompt is akc_scraper_env\Scripts\activate.bat.</w:t>
            </w:r>
          </w:p>
        </w:tc>
      </w:tr>
    </w:tbl>
    <w:p>
      <w:pPr>
        <w:spacing w:after="0"/>
      </w:pPr>
    </w:p>
    <w:p>
      <w:pPr>
        <w:pStyle w:val="Heading2"/>
      </w:pPr>
      <w:r>
        <w:t>6.3 Package purpose</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Package</w:t>
            </w:r>
          </w:p>
        </w:tc>
        <w:tc>
          <w:tcPr>
            <w:tcW w:type="dxa" w:w="5040"/>
            <w:shd w:fill="1F4E78"/>
          </w:tcPr>
          <w:p>
            <w:r>
              <w:rPr>
                <w:b/>
                <w:color w:val="FFFFFF"/>
                <w:sz w:val="18"/>
              </w:rPr>
              <w:t>Purpose</w:t>
            </w:r>
          </w:p>
        </w:tc>
      </w:tr>
      <w:tr>
        <w:tc>
          <w:tcPr>
            <w:tcW w:type="dxa" w:w="5040"/>
          </w:tcPr>
          <w:p>
            <w:r>
              <w:rPr>
                <w:sz w:val="18"/>
              </w:rPr>
              <w:t>pandas</w:t>
            </w:r>
          </w:p>
        </w:tc>
        <w:tc>
          <w:tcPr>
            <w:tcW w:type="dxa" w:w="5040"/>
          </w:tcPr>
          <w:p>
            <w:r>
              <w:rPr>
                <w:sz w:val="18"/>
              </w:rPr>
              <w:t>Reads the breed_names.csv input file.</w:t>
            </w:r>
          </w:p>
        </w:tc>
      </w:tr>
      <w:tr>
        <w:tc>
          <w:tcPr>
            <w:tcW w:type="dxa" w:w="5040"/>
          </w:tcPr>
          <w:p>
            <w:r>
              <w:rPr>
                <w:sz w:val="18"/>
              </w:rPr>
              <w:t>selenium</w:t>
            </w:r>
          </w:p>
        </w:tc>
        <w:tc>
          <w:tcPr>
            <w:tcW w:type="dxa" w:w="5040"/>
          </w:tcPr>
          <w:p>
            <w:r>
              <w:rPr>
                <w:sz w:val="18"/>
              </w:rPr>
              <w:t>Controls Chrome and extracts AKC page content.</w:t>
            </w:r>
          </w:p>
        </w:tc>
      </w:tr>
      <w:tr>
        <w:tc>
          <w:tcPr>
            <w:tcW w:type="dxa" w:w="5040"/>
          </w:tcPr>
          <w:p>
            <w:r>
              <w:rPr>
                <w:sz w:val="18"/>
              </w:rPr>
              <w:t>psycopg[binary]</w:t>
            </w:r>
          </w:p>
        </w:tc>
        <w:tc>
          <w:tcPr>
            <w:tcW w:type="dxa" w:w="5040"/>
          </w:tcPr>
          <w:p>
            <w:r>
              <w:rPr>
                <w:sz w:val="18"/>
              </w:rPr>
              <w:t>Psycopg 3 PostgreSQL database adapter with bundled binary components.</w:t>
            </w:r>
          </w:p>
        </w:tc>
      </w:tr>
      <w:tr>
        <w:tc>
          <w:tcPr>
            <w:tcW w:type="dxa" w:w="5040"/>
          </w:tcPr>
          <w:p>
            <w:r>
              <w:rPr>
                <w:sz w:val="18"/>
              </w:rPr>
              <w:t>python-dotenv</w:t>
            </w:r>
          </w:p>
        </w:tc>
        <w:tc>
          <w:tcPr>
            <w:tcW w:type="dxa" w:w="5040"/>
          </w:tcPr>
          <w:p>
            <w:r>
              <w:rPr>
                <w:sz w:val="18"/>
              </w:rPr>
              <w:t>Loads local settings from the .env file.</w:t>
            </w:r>
          </w:p>
        </w:tc>
      </w:tr>
    </w:tbl>
    <w:p>
      <w:pPr>
        <w:pStyle w:val="Heading1"/>
      </w:pPr>
      <w:r>
        <w:t>7. Configure environment variables</w:t>
      </w:r>
    </w:p>
    <w:p>
      <w:r>
        <w:t>Create a file named .env in the same directory as the Python script. Do not put quotation marks around ordinary values unless the value itself requires them.</w:t>
      </w:r>
    </w:p>
    <w:p>
      <w:pPr>
        <w:pStyle w:val="Heading2"/>
      </w:pPr>
      <w:r>
        <w:t>7.1 macOS .env example</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.env</w:t>
        <w:br/>
      </w:r>
      <w:r>
        <w:rPr>
          <w:rFonts w:ascii="Consolas" w:hAnsi="Consolas" w:eastAsia="Consolas"/>
          <w:sz w:val="16"/>
        </w:rPr>
        <w:t>DB_HOST=localhost</w:t>
        <w:br/>
        <w:t>DB_PORT=5432</w:t>
        <w:br/>
        <w:t>DB_NAME=akc_dogs</w:t>
        <w:br/>
        <w:t>DB_USER=akc_user</w:t>
        <w:br/>
        <w:t>DB_PASSWORD=replace_with_your_actual_password</w:t>
        <w:br/>
        <w:t>INPUT_FILE=/Users/ummehabiba/Documents/breed_names.csv</w:t>
        <w:br/>
        <w:t>MAX_BREEDS=10</w:t>
      </w:r>
    </w:p>
    <w:p>
      <w:pPr>
        <w:pStyle w:val="Heading2"/>
      </w:pPr>
      <w:r>
        <w:t>7.2 Windows .env example</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.env</w:t>
        <w:br/>
      </w:r>
      <w:r>
        <w:rPr>
          <w:rFonts w:ascii="Consolas" w:hAnsi="Consolas" w:eastAsia="Consolas"/>
          <w:sz w:val="16"/>
        </w:rPr>
        <w:t>DB_HOST=localhost</w:t>
        <w:br/>
        <w:t>DB_PORT=5432</w:t>
        <w:br/>
        <w:t>DB_NAME=akc_dogs</w:t>
        <w:br/>
        <w:t>DB_USER=akc_user</w:t>
        <w:br/>
        <w:t>DB_PASSWORD=replace_with_your_actual_password</w:t>
        <w:br/>
        <w:t>INPUT_FILE=C:/Users/YourName/Documents/breed_names.csv</w:t>
        <w:br/>
        <w:t>MAX_BREEDS=10</w:t>
      </w:r>
    </w:p>
    <w:p>
      <w:r>
        <w:t>Forward slashes in the Windows INPUT_FILE value avoid backslash escaping problems and work correctly with Python pathlib.</w:t>
      </w:r>
    </w:p>
    <w:p>
      <w:pPr>
        <w:pStyle w:val="Heading2"/>
      </w:pPr>
      <w:r>
        <w:t>7.3 Protect secrets</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.gitignore</w:t>
        <w:br/>
      </w:r>
      <w:r>
        <w:rPr>
          <w:rFonts w:ascii="Consolas" w:hAnsi="Consolas" w:eastAsia="Consolas"/>
          <w:sz w:val="16"/>
        </w:rPr>
        <w:t>.env</w:t>
        <w:br/>
        <w:t>akc_scraper_env/</w:t>
        <w:br/>
        <w:t>__pycache__/</w:t>
        <w:br/>
        <w:t>*.log</w:t>
      </w:r>
    </w:p>
    <w:tbl>
      <w:tblPr>
        <w:tblW w:type="auto" w:w="0"/>
        <w:jc w:val="center"/>
        <w:tblLayout w:type="autofit"/>
        <w:tblLook w:firstColumn="1" w:firstRow="1" w:lastColumn="0" w:lastRow="0" w:noHBand="0" w:noVBand="1" w:val="04A0"/>
      </w:tblPr>
      <w:tblGrid>
        <w:gridCol w:w="10080"/>
      </w:tblGrid>
      <w:tr>
        <w:tc>
          <w:tcPr>
            <w:tcW w:type="dxa" w:w="10080"/>
            <w:shd w:fill="FFF7ED"/>
            <w:tcMar>
              <w:top w:w="100" w:type="dxa"/>
              <w:start w:w="140" w:type="dxa"/>
              <w:bottom w:w="100" w:type="dxa"/>
              <w:end w:w="140" w:type="dxa"/>
            </w:tcMar>
          </w:tcPr>
          <w:p>
            <w:pPr>
              <w:spacing w:after="40"/>
            </w:pPr>
            <w:r>
              <w:rPr>
                <w:b/>
                <w:color w:val="C2410C"/>
                <w:sz w:val="18"/>
              </w:rPr>
              <w:t xml:space="preserve">Security rule: </w:t>
            </w:r>
            <w:r>
              <w:rPr>
                <w:color w:val="1F2937"/>
                <w:sz w:val="18"/>
              </w:rPr>
              <w:t>Never upload .env, database passwords, proxy credentials, API keys, or production connection strings to GitHub.</w:t>
            </w:r>
          </w:p>
        </w:tc>
      </w:tr>
    </w:tbl>
    <w:p>
      <w:pPr>
        <w:spacing w:after="0"/>
      </w:pPr>
    </w:p>
    <w:p>
      <w:pPr>
        <w:pStyle w:val="Heading1"/>
      </w:pPr>
      <w:r>
        <w:t>8. Complete scraper-to-PostgreSQL Python code</w:t>
      </w:r>
    </w:p>
    <w:p>
      <w:r>
        <w:t>Save the following as akc_breed_scraper.py in the same directory as .env and breed_names.csv.</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Python</w:t>
        <w:br/>
      </w:r>
      <w:r>
        <w:rPr>
          <w:rFonts w:ascii="Consolas" w:hAnsi="Consolas" w:eastAsia="Consolas"/>
          <w:sz w:val="16"/>
        </w:rPr>
        <w:t>import os</w:t>
        <w:br/>
        <w:t>import re</w:t>
        <w:br/>
        <w:t>import unicodedata</w:t>
        <w:br/>
        <w:t>from pathlib import Path</w:t>
        <w:br/>
        <w:br/>
        <w:t>import pandas as pd</w:t>
        <w:br/>
        <w:t>import psycopg</w:t>
        <w:br/>
        <w:t>from dotenv import load_dotenv</w:t>
        <w:br/>
        <w:t>from psycopg import OperationalError</w:t>
        <w:br/>
        <w:t>from selenium import webdriver</w:t>
        <w:br/>
        <w:t>from selenium.webdriver.common.by import By</w:t>
        <w:br/>
        <w:t>from selenium.webdriver.support.ui import WebDriverWait</w:t>
        <w:br/>
        <w:t>from selenium.webdriver.support import expected_conditions as EC</w:t>
        <w:br/>
        <w:br/>
        <w:br/>
        <w:t># ---------------------------------------------------------</w:t>
        <w:br/>
        <w:t># Configuration</w:t>
        <w:br/>
        <w:t># ---------------------------------------------------------</w:t>
        <w:br/>
        <w:t>load_dotenv()</w:t>
        <w:br/>
        <w:br/>
        <w:t>INPUT_FILE = Path(</w:t>
        <w:br/>
        <w:t xml:space="preserve">    os.getenv("INPUT_FILE", "breed_names.csv")</w:t>
        <w:br/>
        <w:t>).expanduser()</w:t>
        <w:br/>
        <w:br/>
        <w:t>MAX_BREEDS = int(os.getenv("MAX_BREEDS", "10"))</w:t>
        <w:br/>
        <w:br/>
        <w:t>DB_CONFIG = {</w:t>
        <w:br/>
        <w:t xml:space="preserve">    "host": os.getenv("DB_HOST", "localhost"),</w:t>
        <w:br/>
        <w:t xml:space="preserve">    "port": int(os.getenv("DB_PORT", "5432")),</w:t>
        <w:br/>
        <w:t xml:space="preserve">    "dbname": os.getenv("DB_NAME", "akc_dogs"),</w:t>
        <w:br/>
        <w:t xml:space="preserve">    "user": os.getenv("DB_USER", "akc_user"),</w:t>
        <w:br/>
        <w:t xml:space="preserve">    "password": os.getenv("DB_PASSWORD"),</w:t>
        <w:br/>
        <w:t xml:space="preserve">    "connect_timeout": 10,</w:t>
        <w:br/>
        <w:t>}</w:t>
        <w:br/>
        <w:br/>
        <w:br/>
        <w:t>def validate_configuration() -&gt; None:</w:t>
        <w:br/>
        <w:t xml:space="preserve">    if not INPUT_FILE.exists():</w:t>
        <w:br/>
        <w:t xml:space="preserve">        raise FileNotFoundError(</w:t>
        <w:br/>
        <w:t xml:space="preserve">            f"Input CSV file was not found: {INPUT_FILE}"</w:t>
        <w:br/>
        <w:t xml:space="preserve">        )</w:t>
        <w:br/>
        <w:br/>
        <w:t xml:space="preserve">    if not DB_CONFIG["password"]:</w:t>
        <w:br/>
        <w:t xml:space="preserve">        raise ValueError(</w:t>
        <w:br/>
        <w:t xml:space="preserve">            "DB_PASSWORD is missing from the .env file."</w:t>
        <w:br/>
        <w:t xml:space="preserve">        )</w:t>
        <w:br/>
        <w:br/>
        <w:br/>
        <w:t>def create_breeds_table(connection: psycopg.Connection) -&gt; None:</w:t>
        <w:br/>
        <w:t xml:space="preserve">    query = """</w:t>
        <w:br/>
        <w:t xml:space="preserve">        CREATE TABLE IF NOT EXISTS akc_breeds (</w:t>
        <w:br/>
        <w:t xml:space="preserve">            id BIGINT GENERATED ALWAYS AS IDENTITY PRIMARY KEY,</w:t>
        <w:br/>
        <w:t xml:space="preserve">            breed_name VARCHAR(255) NOT NULL UNIQUE,</w:t>
        <w:br/>
        <w:t xml:space="preserve">            url TEXT NOT NULL,</w:t>
        <w:br/>
        <w:t xml:space="preserve">            height TEXT,</w:t>
        <w:br/>
        <w:t xml:space="preserve">            weight TEXT,</w:t>
        <w:br/>
        <w:t xml:space="preserve">            life_expectancy TEXT,</w:t>
        <w:br/>
        <w:t xml:space="preserve">            scraped_at TIMESTAMPTZ NOT NULL DEFAULT CURRENT_TIMESTAMP,</w:t>
        <w:br/>
        <w:t xml:space="preserve">            updated_at TIMESTAMPTZ NOT NULL DEFAULT CURRENT_TIMESTAMP</w:t>
        <w:br/>
        <w:t xml:space="preserve">        );</w:t>
        <w:br/>
        <w:t xml:space="preserve">    """</w:t>
        <w:br/>
        <w:br/>
        <w:t xml:space="preserve">    try:</w:t>
        <w:br/>
        <w:t xml:space="preserve">        with connection.cursor() as cursor:</w:t>
        <w:br/>
        <w:t xml:space="preserve">            cursor.execute(query)</w:t>
        <w:br/>
        <w:t xml:space="preserve">        connection.commit()</w:t>
        <w:br/>
        <w:t xml:space="preserve">    except Exception:</w:t>
        <w:br/>
        <w:t xml:space="preserve">        connection.rollback()</w:t>
        <w:br/>
        <w:t xml:space="preserve">        raise</w:t>
        <w:br/>
        <w:br/>
        <w:br/>
        <w:t>def save_breed(connection: psycopg.Connection, breed: dict) -&gt; None:</w:t>
        <w:br/>
        <w:t xml:space="preserve">    query = """</w:t>
        <w:br/>
        <w:t xml:space="preserve">        INSERT INTO akc_breeds (</w:t>
        <w:br/>
        <w:t xml:space="preserve">            breed_name,</w:t>
        <w:br/>
        <w:t xml:space="preserve">            url,</w:t>
        <w:br/>
        <w:t xml:space="preserve">            height,</w:t>
        <w:br/>
        <w:t xml:space="preserve">            weight,</w:t>
        <w:br/>
        <w:t xml:space="preserve">            life_expectancy</w:t>
        <w:br/>
        <w:t xml:space="preserve">        )</w:t>
        <w:br/>
        <w:t xml:space="preserve">        VALUES (%s, %s, %s, %s, %s)</w:t>
        <w:br/>
        <w:t xml:space="preserve">        ON CONFLICT (breed_name)</w:t>
        <w:br/>
        <w:t xml:space="preserve">        DO UPDATE SET</w:t>
        <w:br/>
        <w:t xml:space="preserve">            url = EXCLUDED.url,</w:t>
        <w:br/>
        <w:t xml:space="preserve">            height = EXCLUDED.height,</w:t>
        <w:br/>
        <w:t xml:space="preserve">            weight = EXCLUDED.weight,</w:t>
        <w:br/>
        <w:t xml:space="preserve">            life_expectancy = EXCLUDED.life_expectancy,</w:t>
        <w:br/>
        <w:t xml:space="preserve">            updated_at = CURRENT_TIMESTAMP;</w:t>
        <w:br/>
        <w:t xml:space="preserve">    """</w:t>
        <w:br/>
        <w:br/>
        <w:t xml:space="preserve">    values = (</w:t>
        <w:br/>
        <w:t xml:space="preserve">        breed["Breed Name"],</w:t>
        <w:br/>
        <w:t xml:space="preserve">        breed["URL"],</w:t>
        <w:br/>
        <w:t xml:space="preserve">        breed["Height"],</w:t>
        <w:br/>
        <w:t xml:space="preserve">        breed["Weight"],</w:t>
        <w:br/>
        <w:t xml:space="preserve">        breed["Life Expectancy"],</w:t>
        <w:br/>
        <w:t xml:space="preserve">    )</w:t>
        <w:br/>
        <w:br/>
        <w:t xml:space="preserve">    try:</w:t>
        <w:br/>
        <w:t xml:space="preserve">        with connection.cursor() as cursor:</w:t>
        <w:br/>
        <w:t xml:space="preserve">            cursor.execute(query, values)</w:t>
        <w:br/>
        <w:t xml:space="preserve">        connection.commit()</w:t>
        <w:br/>
        <w:t xml:space="preserve">    except Exception:</w:t>
        <w:br/>
        <w:t xml:space="preserve">        connection.rollback()</w:t>
        <w:br/>
        <w:t xml:space="preserve">        raise</w:t>
        <w:br/>
        <w:br/>
        <w:br/>
        <w:t>def make_slug(breed_name: str) -&gt; str:</w:t>
        <w:br/>
        <w:t xml:space="preserve">    normalized = unicodedata.normalize("NFKD", breed_name)</w:t>
        <w:br/>
        <w:t xml:space="preserve">    ascii_name = normalized.encode("ascii", "ignore").decode("ascii")</w:t>
        <w:br/>
        <w:t xml:space="preserve">    ascii_name = ascii_name.lower().replace("&amp;", " and ")</w:t>
        <w:br/>
        <w:t xml:space="preserve">    return re.sub(r"[^a-z0-9]+", "-", ascii_name).strip("-")</w:t>
        <w:br/>
        <w:br/>
        <w:br/>
        <w:t>def extract_value(detail_element) -&gt; str | None:</w:t>
        <w:br/>
        <w:t xml:space="preserve">    # CSS_SELECTOR is required because the element has two classes.</w:t>
        <w:br/>
        <w:t xml:space="preserve">    value_container = detail_element.find_element(</w:t>
        <w:br/>
        <w:t xml:space="preserve">        By.CSS_SELECTOR,</w:t>
        <w:br/>
        <w:t xml:space="preserve">        ".flex.flex-col"</w:t>
        <w:br/>
        <w:t xml:space="preserve">    )</w:t>
        <w:br/>
        <w:br/>
        <w:t xml:space="preserve">    values = [</w:t>
        <w:br/>
        <w:t xml:space="preserve">        element.text.strip()</w:t>
        <w:br/>
        <w:t xml:space="preserve">        for element in value_container.find_elements(</w:t>
        <w:br/>
        <w:t xml:space="preserve">            By.CSS_SELECTOR,</w:t>
        <w:br/>
        <w:t xml:space="preserve">            ".breed-page__hero__overview__subtitle"</w:t>
        <w:br/>
        <w:t xml:space="preserve">        )</w:t>
        <w:br/>
        <w:t xml:space="preserve">        if element.text.strip()</w:t>
        <w:br/>
        <w:t xml:space="preserve">    ]</w:t>
        <w:br/>
        <w:br/>
        <w:t xml:space="preserve">    return "; ".join(values) or None</w:t>
        <w:br/>
        <w:br/>
        <w:br/>
        <w:t>def scrape_breed(driver, wait, breed_name: str) -&gt; dict:</w:t>
        <w:br/>
        <w:t xml:space="preserve">    slug = make_slug(breed_name)</w:t>
        <w:br/>
        <w:t xml:space="preserve">    url = f"https://www.akc.org/dog-breeds/{slug}/"</w:t>
        <w:br/>
        <w:t xml:space="preserve">    driver.get(url)</w:t>
        <w:br/>
        <w:br/>
        <w:t xml:space="preserve">    overview = wait.until(</w:t>
        <w:br/>
        <w:t xml:space="preserve">        EC.presence_of_element_located(</w:t>
        <w:br/>
        <w:t xml:space="preserve">            (</w:t>
        <w:br/>
        <w:t xml:space="preserve">                By.CSS_SELECTOR,</w:t>
        <w:br/>
        <w:t xml:space="preserve">                ".breed-page__hero__overview__icon-block-wrap"</w:t>
        <w:br/>
        <w:t xml:space="preserve">            )</w:t>
        <w:br/>
        <w:t xml:space="preserve">        )</w:t>
        <w:br/>
        <w:t xml:space="preserve">    )</w:t>
        <w:br/>
        <w:br/>
        <w:t xml:space="preserve">    details = overview.find_elements(</w:t>
        <w:br/>
        <w:t xml:space="preserve">        By.CSS_SELECTOR,</w:t>
        <w:br/>
        <w:t xml:space="preserve">        ".breed-page__hero__overview__icon-block"</w:t>
        <w:br/>
        <w:t xml:space="preserve">    )</w:t>
        <w:br/>
        <w:br/>
        <w:t xml:space="preserve">    if len(details) &lt; 3:</w:t>
        <w:br/>
        <w:t xml:space="preserve">        raise ValueError(</w:t>
        <w:br/>
        <w:t xml:space="preserve">            f"Expected at least 3 overview blocks; found {len(details)}."</w:t>
        <w:br/>
        <w:t xml:space="preserve">        )</w:t>
        <w:br/>
        <w:br/>
        <w:t xml:space="preserve">    return {</w:t>
        <w:br/>
        <w:t xml:space="preserve">        "Breed Name": breed_name,</w:t>
        <w:br/>
        <w:t xml:space="preserve">        "URL": url,</w:t>
        <w:br/>
        <w:t xml:space="preserve">        "Height": extract_value(details[0]),</w:t>
        <w:br/>
        <w:t xml:space="preserve">        "Weight": extract_value(details[1]),</w:t>
        <w:br/>
        <w:t xml:space="preserve">        "Life Expectancy": extract_value(details[2]),</w:t>
        <w:br/>
        <w:t xml:space="preserve">    }</w:t>
        <w:br/>
        <w:br/>
        <w:br/>
        <w:t>def main() -&gt; None:</w:t>
        <w:br/>
        <w:t xml:space="preserve">    validate_configuration()</w:t>
        <w:br/>
        <w:br/>
        <w:t xml:space="preserve">    breeds_df = pd.read_csv(INPUT_FILE)</w:t>
        <w:br/>
        <w:br/>
        <w:t xml:space="preserve">    if "Breed Name" not in breeds_df.columns:</w:t>
        <w:br/>
        <w:t xml:space="preserve">        raise ValueError(</w:t>
        <w:br/>
        <w:t xml:space="preserve">            "The CSV must contain a column named 'Breed Name'. "</w:t>
        <w:br/>
        <w:t xml:space="preserve">            f"Available columns: {list(breeds_df.columns)}"</w:t>
        <w:br/>
        <w:t xml:space="preserve">        )</w:t>
        <w:br/>
        <w:br/>
        <w:t xml:space="preserve">    chrome_options = webdriver.ChromeOptions()</w:t>
        <w:br/>
        <w:t xml:space="preserve">    chrome_options.add_argument("--start-maximized")</w:t>
        <w:br/>
        <w:t xml:space="preserve">    chrome_options.add_argument("--disable-notifications")</w:t>
        <w:br/>
        <w:br/>
        <w:t xml:space="preserve">    # Uncomment for a browser window that does not open visibly.</w:t>
        <w:br/>
        <w:t xml:space="preserve">    # chrome_options.add_argument("--headless=new")</w:t>
        <w:br/>
        <w:br/>
        <w:t xml:space="preserve">    driver = webdriver.Chrome(options=chrome_options)</w:t>
        <w:br/>
        <w:t xml:space="preserve">    wait = WebDriverWait(driver, 20)</w:t>
        <w:br/>
        <w:br/>
        <w:t xml:space="preserve">    saved = 0</w:t>
        <w:br/>
        <w:t xml:space="preserve">    failed = 0</w:t>
        <w:br/>
        <w:t xml:space="preserve">    skipped = 0</w:t>
        <w:br/>
        <w:br/>
        <w:t xml:space="preserve">    try:</w:t>
        <w:br/>
        <w:t xml:space="preserve">        with psycopg.connect(**DB_CONFIG) as connection:</w:t>
        <w:br/>
        <w:t xml:space="preserve">            print(f"Connected to database: {DB_CONFIG['dbname']}")</w:t>
        <w:br/>
        <w:t xml:space="preserve">            create_breeds_table(connection)</w:t>
        <w:br/>
        <w:t xml:space="preserve">            print("Table akc_breeds is ready.")</w:t>
        <w:br/>
        <w:br/>
        <w:t xml:space="preserve">            for index, raw_name in enumerate(breeds_df["Breed Name"]):</w:t>
        <w:br/>
        <w:t xml:space="preserve">                if MAX_BREEDS &gt; 0 and index &gt;= MAX_BREEDS:</w:t>
        <w:br/>
        <w:t xml:space="preserve">                    break</w:t>
        <w:br/>
        <w:br/>
        <w:t xml:space="preserve">                if pd.isna(raw_name) or not str(raw_name).strip():</w:t>
        <w:br/>
        <w:t xml:space="preserve">                    skipped += 1</w:t>
        <w:br/>
        <w:t xml:space="preserve">                    continue</w:t>
        <w:br/>
        <w:br/>
        <w:t xml:space="preserve">                breed_name = str(raw_name).strip()</w:t>
        <w:br/>
        <w:t xml:space="preserve">                print(f"Processing {index + 1}: {breed_name}")</w:t>
        <w:br/>
        <w:br/>
        <w:t xml:space="preserve">                try:</w:t>
        <w:br/>
        <w:t xml:space="preserve">                    breed = scrape_breed(</w:t>
        <w:br/>
        <w:t xml:space="preserve">                        driver,</w:t>
        <w:br/>
        <w:t xml:space="preserve">                        wait,</w:t>
        <w:br/>
        <w:t xml:space="preserve">                        breed_name</w:t>
        <w:br/>
        <w:t xml:space="preserve">                    )</w:t>
        <w:br/>
        <w:t xml:space="preserve">                    save_breed(connection, breed)</w:t>
        <w:br/>
        <w:t xml:space="preserve">                    saved += 1</w:t>
        <w:br/>
        <w:t xml:space="preserve">                    print(f"Saved: {breed_name}")</w:t>
        <w:br/>
        <w:t xml:space="preserve">                except Exception as error:</w:t>
        <w:br/>
        <w:t xml:space="preserve">                    failed += 1</w:t>
        <w:br/>
        <w:t xml:space="preserve">                    print(</w:t>
        <w:br/>
        <w:t xml:space="preserve">                        f"Failed: {breed_name} | "</w:t>
        <w:br/>
        <w:t xml:space="preserve">                        f"{type(error).__name__}: {error}"</w:t>
        <w:br/>
        <w:t xml:space="preserve">                    )</w:t>
        <w:br/>
        <w:br/>
        <w:t xml:space="preserve">    except OperationalError as error:</w:t>
        <w:br/>
        <w:t xml:space="preserve">        raise RuntimeError(</w:t>
        <w:br/>
        <w:t xml:space="preserve">            "Could not connect to PostgreSQL. Check that the service "</w:t>
        <w:br/>
        <w:t xml:space="preserve">            "is running and verify the .env credentials. "</w:t>
        <w:br/>
        <w:t xml:space="preserve">            f"Original error: {error}"</w:t>
        <w:br/>
        <w:t xml:space="preserve">        ) from error</w:t>
        <w:br/>
        <w:t xml:space="preserve">    finally:</w:t>
        <w:br/>
        <w:t xml:space="preserve">        driver.quit()</w:t>
        <w:br/>
        <w:br/>
        <w:t xml:space="preserve">    print("\nCompleted")</w:t>
        <w:br/>
        <w:t xml:space="preserve">    print(f"Saved or updated: {saved}")</w:t>
        <w:br/>
        <w:t xml:space="preserve">    print(f"Failed: {failed}")</w:t>
        <w:br/>
        <w:t xml:space="preserve">    print(f"Skipped: {skipped}")</w:t>
        <w:br/>
        <w:br/>
        <w:br/>
        <w:t>if __name__ == "__main__":</w:t>
        <w:br/>
        <w:t xml:space="preserve">    main()</w:t>
      </w:r>
    </w:p>
    <w:p>
      <w:pPr>
        <w:pStyle w:val="Heading2"/>
      </w:pPr>
      <w:r>
        <w:t>8.1 Why ON CONFLICT is used</w:t>
      </w:r>
    </w:p>
    <w:p>
      <w:r>
        <w:t>breed_name is defined as UNIQUE. The ON CONFLICT clause changes a repeated insert into an update, so rerunning the scraper refreshes height, weight, life expectancy, URL, and updated_at without duplicating the breed.</w:t>
      </w:r>
    </w:p>
    <w:p>
      <w:pPr>
        <w:pStyle w:val="Heading2"/>
      </w:pPr>
      <w:r>
        <w:t>8.2 Selector correction</w:t>
      </w:r>
    </w:p>
    <w:p>
      <w:r>
        <w:t>The original program used By.CLASS_NAME with flex.flex-col. That is invalid because CLASS_NAME accepts a single class name. The revised program uses a CSS selector:</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Python</w:t>
        <w:br/>
      </w:r>
      <w:r>
        <w:rPr>
          <w:rFonts w:ascii="Consolas" w:hAnsi="Consolas" w:eastAsia="Consolas"/>
          <w:sz w:val="16"/>
        </w:rPr>
        <w:t>detail_element.find_element(By.CSS_SELECTOR, ".flex.flex-col")</w:t>
      </w:r>
    </w:p>
    <w:p>
      <w:pPr>
        <w:pStyle w:val="Heading1"/>
      </w:pPr>
      <w:r>
        <w:t>9. Run the project</w:t>
      </w:r>
    </w:p>
    <w:p>
      <w:pPr>
        <w:pStyle w:val="Heading2"/>
      </w:pPr>
      <w:r>
        <w:t>9.1 macOS</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w:t>
        <w:br/>
      </w:r>
      <w:r>
        <w:rPr>
          <w:rFonts w:ascii="Consolas" w:hAnsi="Consolas" w:eastAsia="Consolas"/>
          <w:sz w:val="16"/>
        </w:rPr>
        <w:t>cd /Users/ummehabiba/Documents</w:t>
        <w:br/>
        <w:t>source akc_scraper_env/bin/activate</w:t>
        <w:br/>
        <w:t>python3 akc_breed_scraper.py</w:t>
      </w:r>
    </w:p>
    <w:p>
      <w:pPr>
        <w:pStyle w:val="Heading2"/>
      </w:pPr>
      <w:r>
        <w:t>9.2 Windows PowerShell</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PowerShell</w:t>
        <w:br/>
      </w:r>
      <w:r>
        <w:rPr>
          <w:rFonts w:ascii="Consolas" w:hAnsi="Consolas" w:eastAsia="Consolas"/>
          <w:sz w:val="16"/>
        </w:rPr>
        <w:t>cd $HOME\Documents</w:t>
        <w:br/>
        <w:t>.\akc_scraper_env\Scripts\Activate.ps1</w:t>
        <w:br/>
        <w:t>python .\akc_breed_scraper.py</w:t>
      </w:r>
    </w:p>
    <w:p>
      <w:pPr>
        <w:pStyle w:val="Heading2"/>
      </w:pPr>
      <w:r>
        <w:t>9.3 Process every breed</w:t>
      </w:r>
    </w:p>
    <w:p>
      <w:r>
        <w:t>Set MAX_BREEDS=0 in .env. A positive value such as 10 processes only the first ten nonempty CSV rows.</w:t>
      </w:r>
    </w:p>
    <w:p>
      <w:pPr>
        <w:pStyle w:val="Heading2"/>
      </w:pPr>
      <w:r>
        <w:t>9.4 Run from Jupyter Notebook</w:t>
      </w:r>
    </w:p>
    <w:p>
      <w:r>
        <w:t>The same Python functions can run in Jupyter. The most reliable workflow is to keep the full program in akc_breed_scraper.py and execute it from a notebook cell:</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Jupyter cell</w:t>
        <w:br/>
      </w:r>
      <w:r>
        <w:rPr>
          <w:rFonts w:ascii="Consolas" w:hAnsi="Consolas" w:eastAsia="Consolas"/>
          <w:sz w:val="16"/>
        </w:rPr>
        <w:t>%run akc_breed_scraper.py</w:t>
      </w:r>
    </w:p>
    <w:p>
      <w:r>
        <w:t>Make sure the notebook kernel uses the same virtual environment where pandas, Selenium, Psycopg, and python-dotenv are installed.</w:t>
      </w:r>
    </w:p>
    <w:p>
      <w:pPr>
        <w:pStyle w:val="Heading1"/>
      </w:pPr>
      <w:r>
        <w:t>10. Verify tables and records</w:t>
      </w:r>
    </w:p>
    <w:p>
      <w:pPr>
        <w:pStyle w:val="Heading2"/>
      </w:pPr>
      <w:r>
        <w:t>10.1 Connect from the operating-system terminal</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macOS Terminal or Windows PowerShell</w:t>
        <w:br/>
      </w:r>
      <w:r>
        <w:rPr>
          <w:rFonts w:ascii="Consolas" w:hAnsi="Consolas" w:eastAsia="Consolas"/>
          <w:sz w:val="16"/>
        </w:rPr>
        <w:t>psql -h localhost -p 5432 -U akc_user -d akc_dogs</w:t>
      </w:r>
    </w:p>
    <w:p>
      <w:pPr>
        <w:pStyle w:val="Heading2"/>
      </w:pPr>
      <w:r>
        <w:t>10.2 Inspect the database</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psql / SQL</w:t>
        <w:br/>
      </w:r>
      <w:r>
        <w:rPr>
          <w:rFonts w:ascii="Consolas" w:hAnsi="Consolas" w:eastAsia="Consolas"/>
          <w:sz w:val="16"/>
        </w:rPr>
        <w:t>\conninfo</w:t>
        <w:br/>
        <w:t>\dt</w:t>
        <w:br/>
        <w:t>\d akc_breeds</w:t>
        <w:br/>
        <w:br/>
        <w:t>SELECT COUNT(*) AS total_breeds</w:t>
        <w:br/>
        <w:t>FROM akc_breeds;</w:t>
        <w:br/>
        <w:br/>
        <w:t>SELECT</w:t>
        <w:br/>
        <w:t xml:space="preserve">    id,</w:t>
        <w:br/>
        <w:t xml:space="preserve">    breed_name,</w:t>
        <w:br/>
        <w:t xml:space="preserve">    height,</w:t>
        <w:br/>
        <w:t xml:space="preserve">    weight,</w:t>
        <w:br/>
        <w:t xml:space="preserve">    life_expectancy,</w:t>
        <w:br/>
        <w:t xml:space="preserve">    updated_at</w:t>
        <w:br/>
        <w:t>FROM akc_breeds</w:t>
        <w:br/>
        <w:t>ORDER BY id;</w:t>
        <w:br/>
        <w:br/>
        <w:t>SELECT *</w:t>
        <w:br/>
        <w:t>FROM akc_breeds</w:t>
        <w:br/>
        <w:t>WHERE breed_name ILIKE '%retriever%';</w:t>
      </w:r>
    </w:p>
    <w:p>
      <w:pPr>
        <w:pStyle w:val="Heading2"/>
      </w:pPr>
      <w:r>
        <w:t>10.3 Exit psql</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psql</w:t>
        <w:br/>
      </w:r>
      <w:r>
        <w:rPr>
          <w:rFonts w:ascii="Consolas" w:hAnsi="Consolas" w:eastAsia="Consolas"/>
          <w:sz w:val="16"/>
        </w:rPr>
        <w:t>\q</w:t>
      </w:r>
    </w:p>
    <w:p>
      <w:pPr>
        <w:pStyle w:val="Heading1"/>
      </w:pPr>
      <w:r>
        <w:t>11. pgAdmin workflow</w:t>
      </w:r>
    </w:p>
    <w:p>
      <w:r>
        <w:t>pgAdmin 4 provides a graphical interface. It is especially useful for beginners who want to browse tables and execute SQL without relying only on psql.</w:t>
      </w:r>
    </w:p>
    <w:p>
      <w:pPr>
        <w:spacing w:after="60"/>
        <w:ind w:left="403" w:hanging="288"/>
      </w:pPr>
      <w:r>
        <w:rPr>
          <w:b/>
        </w:rPr>
        <w:t xml:space="preserve">1. </w:t>
      </w:r>
      <w:r>
        <w:t>Open pgAdmin 4.</w:t>
      </w:r>
    </w:p>
    <w:p>
      <w:pPr>
        <w:spacing w:after="60"/>
        <w:ind w:left="403" w:hanging="288"/>
      </w:pPr>
      <w:r>
        <w:rPr>
          <w:b/>
        </w:rPr>
        <w:t xml:space="preserve">2. </w:t>
      </w:r>
      <w:r>
        <w:t>Unlock pgAdmin with its master password if prompted. This is a pgAdmin credential, not necessarily a database role password.</w:t>
      </w:r>
    </w:p>
    <w:p>
      <w:pPr>
        <w:spacing w:after="60"/>
        <w:ind w:left="403" w:hanging="288"/>
      </w:pPr>
      <w:r>
        <w:rPr>
          <w:b/>
        </w:rPr>
        <w:t xml:space="preserve">3. </w:t>
      </w:r>
      <w:r>
        <w:t>Expand Servers, select the local PostgreSQL server, and enter the postgres password if requested.</w:t>
      </w:r>
    </w:p>
    <w:p>
      <w:pPr>
        <w:spacing w:after="60"/>
        <w:ind w:left="403" w:hanging="288"/>
      </w:pPr>
      <w:r>
        <w:rPr>
          <w:b/>
        </w:rPr>
        <w:t xml:space="preserve">4. </w:t>
      </w:r>
      <w:r>
        <w:t>Expand Databases and confirm that akc_dogs exists.</w:t>
      </w:r>
    </w:p>
    <w:p>
      <w:pPr>
        <w:spacing w:after="60"/>
        <w:ind w:left="403" w:hanging="288"/>
      </w:pPr>
      <w:r>
        <w:rPr>
          <w:b/>
        </w:rPr>
        <w:t xml:space="preserve">5. </w:t>
      </w:r>
      <w:r>
        <w:t>Expand akc_dogs &gt; Schemas &gt; public &gt; Tables.</w:t>
      </w:r>
    </w:p>
    <w:p>
      <w:pPr>
        <w:spacing w:after="60"/>
        <w:ind w:left="403" w:hanging="288"/>
      </w:pPr>
      <w:r>
        <w:rPr>
          <w:b/>
        </w:rPr>
        <w:t xml:space="preserve">6. </w:t>
      </w:r>
      <w:r>
        <w:t>After the Python program runs, right-click Tables and choose Refresh. The akc_breeds table should appear.</w:t>
      </w:r>
    </w:p>
    <w:p>
      <w:pPr>
        <w:spacing w:after="60"/>
        <w:ind w:left="403" w:hanging="288"/>
      </w:pPr>
      <w:r>
        <w:rPr>
          <w:b/>
        </w:rPr>
        <w:t xml:space="preserve">7. </w:t>
      </w:r>
      <w:r>
        <w:t>Right-click akc_breeds and select View/Edit Data &gt; All Rows to inspect the saved records.</w:t>
      </w:r>
    </w:p>
    <w:p>
      <w:pPr>
        <w:spacing w:after="60"/>
        <w:ind w:left="403" w:hanging="288"/>
      </w:pPr>
      <w:r>
        <w:rPr>
          <w:b/>
        </w:rPr>
        <w:t xml:space="preserve">8. </w:t>
      </w:r>
      <w:r>
        <w:t>Use Tools &gt; Query Tool to execute SELECT, INSERT, UPDATE, or DELETE statements.</w:t>
      </w:r>
    </w:p>
    <w:p>
      <w:pPr>
        <w:pStyle w:val="Heading2"/>
      </w:pPr>
      <w:r>
        <w:t>11.1 Create objects using pgAdmin Query Tool</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SQL</w:t>
        <w:br/>
      </w:r>
      <w:r>
        <w:rPr>
          <w:rFonts w:ascii="Consolas" w:hAnsi="Consolas" w:eastAsia="Consolas"/>
          <w:sz w:val="16"/>
        </w:rPr>
        <w:t>CREATE ROLE akc_user WITH LOGIN PASSWORD 'replace_with_a_strong_password';</w:t>
        <w:br/>
        <w:t>CREATE DATABASE akc_dogs OWNER akc_user;</w:t>
      </w:r>
    </w:p>
    <w:tbl>
      <w:tblPr>
        <w:tblW w:type="auto" w:w="0"/>
        <w:jc w:val="center"/>
        <w:tblLayout w:type="autofit"/>
        <w:tblLook w:firstColumn="1" w:firstRow="1" w:lastColumn="0" w:lastRow="0" w:noHBand="0" w:noVBand="1" w:val="04A0"/>
      </w:tblPr>
      <w:tblGrid>
        <w:gridCol w:w="10080"/>
      </w:tblGrid>
      <w:tr>
        <w:tc>
          <w:tcPr>
            <w:tcW w:type="dxa" w:w="10080"/>
            <w:shd w:fill="EFF6FF"/>
            <w:tcMar>
              <w:top w:w="100" w:type="dxa"/>
              <w:start w:w="140" w:type="dxa"/>
              <w:bottom w:w="100" w:type="dxa"/>
              <w:end w:w="140" w:type="dxa"/>
            </w:tcMar>
          </w:tcPr>
          <w:p>
            <w:pPr>
              <w:spacing w:after="40"/>
            </w:pPr>
            <w:r>
              <w:rPr>
                <w:b/>
                <w:color w:val="1D4ED8"/>
                <w:sz w:val="18"/>
              </w:rPr>
              <w:t xml:space="preserve">Preferred password method: </w:t>
            </w:r>
            <w:r>
              <w:rPr>
                <w:color w:val="1F2937"/>
                <w:sz w:val="18"/>
              </w:rPr>
              <w:t>For interactive psql usage, \password akc_user is safer because the password is not stored in SQL history. In pgAdmin, use the role Properties dialog or carefully control query history.</w:t>
            </w:r>
          </w:p>
        </w:tc>
      </w:tr>
    </w:tbl>
    <w:p>
      <w:pPr>
        <w:spacing w:after="0"/>
      </w:pPr>
    </w:p>
    <w:p>
      <w:pPr>
        <w:pStyle w:val="Heading1"/>
      </w:pPr>
      <w:r>
        <w:t>12. Troubleshooting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Pr>
          <w:p>
            <w:r>
              <w:rPr>
                <w:b/>
                <w:color w:val="FFFFFF"/>
                <w:sz w:val="18"/>
              </w:rPr>
              <w:t>Symptom</w:t>
            </w:r>
          </w:p>
        </w:tc>
        <w:tc>
          <w:tcPr>
            <w:tcW w:type="dxa" w:w="5040"/>
            <w:shd w:fill="1F4E78"/>
          </w:tcPr>
          <w:p>
            <w:r>
              <w:rPr>
                <w:b/>
                <w:color w:val="FFFFFF"/>
                <w:sz w:val="18"/>
              </w:rPr>
              <w:t>Resolution</w:t>
            </w:r>
          </w:p>
        </w:tc>
      </w:tr>
      <w:tr>
        <w:tc>
          <w:tcPr>
            <w:tcW w:type="dxa" w:w="5040"/>
            <w:tcMar>
              <w:top w:w="90" w:type="dxa"/>
              <w:start w:w="100" w:type="dxa"/>
              <w:bottom w:w="90" w:type="dxa"/>
              <w:end w:w="100" w:type="dxa"/>
            </w:tcMar>
          </w:tcPr>
          <w:p>
            <w:r>
              <w:rPr>
                <w:sz w:val="18"/>
              </w:rPr>
              <w:t>The prompt is postgres-#</w:t>
            </w:r>
          </w:p>
        </w:tc>
        <w:tc>
          <w:tcPr>
            <w:tcW w:type="dxa" w:w="5040"/>
            <w:tcMar>
              <w:top w:w="90" w:type="dxa"/>
              <w:start w:w="100" w:type="dxa"/>
              <w:bottom w:w="90" w:type="dxa"/>
              <w:end w:w="100" w:type="dxa"/>
            </w:tcMar>
          </w:tcPr>
          <w:p>
            <w:r>
              <w:rPr>
                <w:sz w:val="18"/>
              </w:rPr>
              <w:t>An SQL statement is unfinished. Press Ctrl+C or enter \r. Then use \c to switch databases or \q to exit.</w:t>
            </w:r>
          </w:p>
        </w:tc>
      </w:tr>
      <w:tr>
        <w:tc>
          <w:tcPr>
            <w:tcW w:type="dxa" w:w="5040"/>
            <w:tcMar>
              <w:top w:w="90" w:type="dxa"/>
              <w:start w:w="100" w:type="dxa"/>
              <w:bottom w:w="90" w:type="dxa"/>
              <w:end w:w="100" w:type="dxa"/>
            </w:tcMar>
          </w:tcPr>
          <w:p>
            <w:r>
              <w:rPr>
                <w:sz w:val="18"/>
              </w:rPr>
              <w:t>\dt says no tables</w:t>
            </w:r>
          </w:p>
        </w:tc>
        <w:tc>
          <w:tcPr>
            <w:tcW w:type="dxa" w:w="5040"/>
            <w:tcMar>
              <w:top w:w="90" w:type="dxa"/>
              <w:start w:w="100" w:type="dxa"/>
              <w:bottom w:w="90" w:type="dxa"/>
              <w:end w:w="100" w:type="dxa"/>
            </w:tcMar>
          </w:tcPr>
          <w:p>
            <w:r>
              <w:rPr>
                <w:sz w:val="18"/>
              </w:rPr>
              <w:t>Confirm \conninfo shows akc_dogs. Run the Python script or execute the CREATE TABLE statement. Then use \dt public.*.</w:t>
            </w:r>
          </w:p>
        </w:tc>
      </w:tr>
      <w:tr>
        <w:tc>
          <w:tcPr>
            <w:tcW w:type="dxa" w:w="5040"/>
            <w:tcMar>
              <w:top w:w="90" w:type="dxa"/>
              <w:start w:w="100" w:type="dxa"/>
              <w:bottom w:w="90" w:type="dxa"/>
              <w:end w:w="100" w:type="dxa"/>
            </w:tcMar>
          </w:tcPr>
          <w:p>
            <w:r>
              <w:rPr>
                <w:sz w:val="18"/>
              </w:rPr>
              <w:t>psql is not recognized on Windows</w:t>
            </w:r>
          </w:p>
        </w:tc>
        <w:tc>
          <w:tcPr>
            <w:tcW w:type="dxa" w:w="5040"/>
            <w:tcMar>
              <w:top w:w="90" w:type="dxa"/>
              <w:start w:w="100" w:type="dxa"/>
              <w:bottom w:w="90" w:type="dxa"/>
              <w:end w:w="100" w:type="dxa"/>
            </w:tcMar>
          </w:tcPr>
          <w:p>
            <w:r>
              <w:rPr>
                <w:sz w:val="18"/>
              </w:rPr>
              <w:t>Add C:\Program Files\PostgreSQL\18\bin to PATH or call psql.exe with its full path.</w:t>
            </w:r>
          </w:p>
        </w:tc>
      </w:tr>
      <w:tr>
        <w:tc>
          <w:tcPr>
            <w:tcW w:type="dxa" w:w="5040"/>
            <w:tcMar>
              <w:top w:w="90" w:type="dxa"/>
              <w:start w:w="100" w:type="dxa"/>
              <w:bottom w:w="90" w:type="dxa"/>
              <w:end w:w="100" w:type="dxa"/>
            </w:tcMar>
          </w:tcPr>
          <w:p>
            <w:r>
              <w:rPr>
                <w:sz w:val="18"/>
              </w:rPr>
              <w:t>Connection refused</w:t>
            </w:r>
          </w:p>
        </w:tc>
        <w:tc>
          <w:tcPr>
            <w:tcW w:type="dxa" w:w="5040"/>
            <w:tcMar>
              <w:top w:w="90" w:type="dxa"/>
              <w:start w:w="100" w:type="dxa"/>
              <w:bottom w:w="90" w:type="dxa"/>
              <w:end w:w="100" w:type="dxa"/>
            </w:tcMar>
          </w:tcPr>
          <w:p>
            <w:r>
              <w:rPr>
                <w:sz w:val="18"/>
              </w:rPr>
              <w:t>PostgreSQL is not running, the host/port is wrong, or a firewall/service issue exists. Check brew services, Get-Service, and pg_isready.</w:t>
            </w:r>
          </w:p>
        </w:tc>
      </w:tr>
      <w:tr>
        <w:tc>
          <w:tcPr>
            <w:tcW w:type="dxa" w:w="5040"/>
            <w:tcMar>
              <w:top w:w="90" w:type="dxa"/>
              <w:start w:w="100" w:type="dxa"/>
              <w:bottom w:w="90" w:type="dxa"/>
              <w:end w:w="100" w:type="dxa"/>
            </w:tcMar>
          </w:tcPr>
          <w:p>
            <w:r>
              <w:rPr>
                <w:sz w:val="18"/>
              </w:rPr>
              <w:t>Password authentication failed</w:t>
            </w:r>
          </w:p>
        </w:tc>
        <w:tc>
          <w:tcPr>
            <w:tcW w:type="dxa" w:w="5040"/>
            <w:tcMar>
              <w:top w:w="90" w:type="dxa"/>
              <w:start w:w="100" w:type="dxa"/>
              <w:bottom w:w="90" w:type="dxa"/>
              <w:end w:w="100" w:type="dxa"/>
            </w:tcMar>
          </w:tcPr>
          <w:p>
            <w:r>
              <w:rPr>
                <w:sz w:val="18"/>
              </w:rPr>
              <w:t>Verify DB_USER and DB_PASSWORD in .env. Test the same credentials with psql. Reset with \password akc_user while connected as postgres.</w:t>
            </w:r>
          </w:p>
        </w:tc>
      </w:tr>
      <w:tr>
        <w:tc>
          <w:tcPr>
            <w:tcW w:type="dxa" w:w="5040"/>
            <w:tcMar>
              <w:top w:w="90" w:type="dxa"/>
              <w:start w:w="100" w:type="dxa"/>
              <w:bottom w:w="90" w:type="dxa"/>
              <w:end w:w="100" w:type="dxa"/>
            </w:tcMar>
          </w:tcPr>
          <w:p>
            <w:r>
              <w:rPr>
                <w:sz w:val="18"/>
              </w:rPr>
              <w:t>Database does not exist</w:t>
            </w:r>
          </w:p>
        </w:tc>
        <w:tc>
          <w:tcPr>
            <w:tcW w:type="dxa" w:w="5040"/>
            <w:tcMar>
              <w:top w:w="90" w:type="dxa"/>
              <w:start w:w="100" w:type="dxa"/>
              <w:bottom w:w="90" w:type="dxa"/>
              <w:end w:w="100" w:type="dxa"/>
            </w:tcMar>
          </w:tcPr>
          <w:p>
            <w:r>
              <w:rPr>
                <w:sz w:val="18"/>
              </w:rPr>
              <w:t>Connect as postgres and run CREATE DATABASE akc_dogs OWNER akc_user; then reconnect.</w:t>
            </w:r>
          </w:p>
        </w:tc>
      </w:tr>
      <w:tr>
        <w:tc>
          <w:tcPr>
            <w:tcW w:type="dxa" w:w="5040"/>
            <w:tcMar>
              <w:top w:w="90" w:type="dxa"/>
              <w:start w:w="100" w:type="dxa"/>
              <w:bottom w:w="90" w:type="dxa"/>
              <w:end w:w="100" w:type="dxa"/>
            </w:tcMar>
          </w:tcPr>
          <w:p>
            <w:r>
              <w:rPr>
                <w:sz w:val="18"/>
              </w:rPr>
              <w:t>permission denied for schema public</w:t>
            </w:r>
          </w:p>
        </w:tc>
        <w:tc>
          <w:tcPr>
            <w:tcW w:type="dxa" w:w="5040"/>
            <w:tcMar>
              <w:top w:w="90" w:type="dxa"/>
              <w:start w:w="100" w:type="dxa"/>
              <w:bottom w:w="90" w:type="dxa"/>
              <w:end w:w="100" w:type="dxa"/>
            </w:tcMar>
          </w:tcPr>
          <w:p>
            <w:r>
              <w:rPr>
                <w:sz w:val="18"/>
              </w:rPr>
              <w:t>Make akc_user the database owner or explicitly grant schema privileges. For this guide, creating the database with OWNER akc_user is the simplest approach.</w:t>
            </w:r>
          </w:p>
        </w:tc>
      </w:tr>
      <w:tr>
        <w:tc>
          <w:tcPr>
            <w:tcW w:type="dxa" w:w="5040"/>
            <w:tcMar>
              <w:top w:w="90" w:type="dxa"/>
              <w:start w:w="100" w:type="dxa"/>
              <w:bottom w:w="90" w:type="dxa"/>
              <w:end w:w="100" w:type="dxa"/>
            </w:tcMar>
          </w:tcPr>
          <w:p>
            <w:r>
              <w:rPr>
                <w:sz w:val="18"/>
              </w:rPr>
              <w:t>ModuleNotFoundError</w:t>
            </w:r>
          </w:p>
        </w:tc>
        <w:tc>
          <w:tcPr>
            <w:tcW w:type="dxa" w:w="5040"/>
            <w:tcMar>
              <w:top w:w="90" w:type="dxa"/>
              <w:start w:w="100" w:type="dxa"/>
              <w:bottom w:w="90" w:type="dxa"/>
              <w:end w:w="100" w:type="dxa"/>
            </w:tcMar>
          </w:tcPr>
          <w:p>
            <w:r>
              <w:rPr>
                <w:sz w:val="18"/>
              </w:rPr>
              <w:t>Activate the correct virtual environment and install the packages using python -m pip rather than a different pip executable.</w:t>
            </w:r>
          </w:p>
        </w:tc>
      </w:tr>
      <w:tr>
        <w:tc>
          <w:tcPr>
            <w:tcW w:type="dxa" w:w="5040"/>
            <w:tcMar>
              <w:top w:w="90" w:type="dxa"/>
              <w:start w:w="100" w:type="dxa"/>
              <w:bottom w:w="90" w:type="dxa"/>
              <w:end w:w="100" w:type="dxa"/>
            </w:tcMar>
          </w:tcPr>
          <w:p>
            <w:r>
              <w:rPr>
                <w:sz w:val="18"/>
              </w:rPr>
              <w:t>Chrome driver error</w:t>
            </w:r>
          </w:p>
        </w:tc>
        <w:tc>
          <w:tcPr>
            <w:tcW w:type="dxa" w:w="5040"/>
            <w:tcMar>
              <w:top w:w="90" w:type="dxa"/>
              <w:start w:w="100" w:type="dxa"/>
              <w:bottom w:w="90" w:type="dxa"/>
              <w:end w:w="100" w:type="dxa"/>
            </w:tcMar>
          </w:tcPr>
          <w:p>
            <w:r>
              <w:rPr>
                <w:sz w:val="18"/>
              </w:rPr>
              <w:t>Update Chrome and Selenium. Modern Selenium Manager normally downloads or resolves a compatible driver automatically.</w:t>
            </w:r>
          </w:p>
        </w:tc>
      </w:tr>
      <w:tr>
        <w:tc>
          <w:tcPr>
            <w:tcW w:type="dxa" w:w="5040"/>
            <w:tcMar>
              <w:top w:w="90" w:type="dxa"/>
              <w:start w:w="100" w:type="dxa"/>
              <w:bottom w:w="90" w:type="dxa"/>
              <w:end w:w="100" w:type="dxa"/>
            </w:tcMar>
          </w:tcPr>
          <w:p>
            <w:r>
              <w:rPr>
                <w:sz w:val="18"/>
              </w:rPr>
              <w:t>Selenium timeout / no overview blocks</w:t>
            </w:r>
          </w:p>
        </w:tc>
        <w:tc>
          <w:tcPr>
            <w:tcW w:type="dxa" w:w="5040"/>
            <w:tcMar>
              <w:top w:w="90" w:type="dxa"/>
              <w:start w:w="100" w:type="dxa"/>
              <w:bottom w:w="90" w:type="dxa"/>
              <w:end w:w="100" w:type="dxa"/>
            </w:tcMar>
          </w:tcPr>
          <w:p>
            <w:r>
              <w:rPr>
                <w:sz w:val="18"/>
              </w:rPr>
              <w:t>The page may be slow, blocked, unavailable, or its HTML structure may have changed. Inspect the page and update the CSS selectors.</w:t>
            </w:r>
          </w:p>
        </w:tc>
      </w:tr>
      <w:tr>
        <w:tc>
          <w:tcPr>
            <w:tcW w:type="dxa" w:w="5040"/>
            <w:tcMar>
              <w:top w:w="90" w:type="dxa"/>
              <w:start w:w="100" w:type="dxa"/>
              <w:bottom w:w="90" w:type="dxa"/>
              <w:end w:w="100" w:type="dxa"/>
            </w:tcMar>
          </w:tcPr>
          <w:p>
            <w:r>
              <w:rPr>
                <w:sz w:val="18"/>
              </w:rPr>
              <w:t>Input CSV column error</w:t>
            </w:r>
          </w:p>
        </w:tc>
        <w:tc>
          <w:tcPr>
            <w:tcW w:type="dxa" w:w="5040"/>
            <w:tcMar>
              <w:top w:w="90" w:type="dxa"/>
              <w:start w:w="100" w:type="dxa"/>
              <w:bottom w:w="90" w:type="dxa"/>
              <w:end w:w="100" w:type="dxa"/>
            </w:tcMar>
          </w:tcPr>
          <w:p>
            <w:r>
              <w:rPr>
                <w:sz w:val="18"/>
              </w:rPr>
              <w:t>The file must contain the exact header Breed Name. Check capitalization and leading/trailing spaces in the header.</w:t>
            </w:r>
          </w:p>
        </w:tc>
      </w:tr>
    </w:tbl>
    <w:p>
      <w:pPr>
        <w:pStyle w:val="Heading2"/>
      </w:pPr>
      <w:r>
        <w:t>12.1 Diagnostic commands</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 / PowerShell</w:t>
        <w:br/>
      </w:r>
      <w:r>
        <w:rPr>
          <w:rFonts w:ascii="Consolas" w:hAnsi="Consolas" w:eastAsia="Consolas"/>
          <w:sz w:val="16"/>
        </w:rPr>
        <w:t>pg_isready</w:t>
        <w:br/>
        <w:t>psql -h localhost -p 5432 -U akc_user -d akc_dogs</w:t>
        <w:br/>
        <w:t>python -c "import psycopg; print(psycopg.__version__)"</w:t>
        <w:br/>
        <w:t>python -c "import selenium; print(selenium.__version__)"</w:t>
      </w:r>
    </w:p>
    <w:p>
      <w:pPr>
        <w:pStyle w:val="Heading2"/>
      </w:pPr>
      <w:r>
        <w:t>12.2 Reset the application password</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 / PowerShell, then psql</w:t>
        <w:br/>
      </w:r>
      <w:r>
        <w:rPr>
          <w:rFonts w:ascii="Consolas" w:hAnsi="Consolas" w:eastAsia="Consolas"/>
          <w:sz w:val="16"/>
        </w:rPr>
        <w:t>psql -h localhost -p 5432 -U postgres -d postgres</w:t>
        <w:br/>
        <w:t>\password akc_user</w:t>
      </w:r>
    </w:p>
    <w:p>
      <w:pPr>
        <w:pStyle w:val="Heading1"/>
      </w:pPr>
      <w:r>
        <w:t>13. Security and production recommendations</w:t>
      </w:r>
    </w:p>
    <w:p>
      <w:pPr>
        <w:pStyle w:val="ListBullet"/>
      </w:pPr>
      <w:r>
        <w:t>Use a dedicated role such as akc_user with only the permissions the application requires.</w:t>
      </w:r>
    </w:p>
    <w:p>
      <w:pPr>
        <w:pStyle w:val="ListBullet"/>
      </w:pPr>
      <w:r>
        <w:t>Do not run the scraper using the postgres superuser.</w:t>
      </w:r>
    </w:p>
    <w:p>
      <w:pPr>
        <w:pStyle w:val="ListBullet"/>
      </w:pPr>
      <w:r>
        <w:t>Keep PostgreSQL bound to localhost for local-only development; do not expose port 5432 publicly without network controls, TLS, and authentication review.</w:t>
      </w:r>
    </w:p>
    <w:p>
      <w:pPr>
        <w:pStyle w:val="ListBullet"/>
      </w:pPr>
      <w:r>
        <w:t>Use parameterized SQL placeholders (%s) as shown. Do not build SQL by concatenating scraped values.</w:t>
      </w:r>
    </w:p>
    <w:p>
      <w:pPr>
        <w:pStyle w:val="ListBullet"/>
      </w:pPr>
      <w:r>
        <w:t>Store credentials in environment variables, a secret manager, or a protected .env file that is excluded from version control.</w:t>
      </w:r>
    </w:p>
    <w:p>
      <w:pPr>
        <w:pStyle w:val="ListBullet"/>
      </w:pPr>
      <w:r>
        <w:t>Back up important databases with pg_dump and periodically test restoration.</w:t>
      </w:r>
    </w:p>
    <w:p>
      <w:pPr>
        <w:pStyle w:val="ListBullet"/>
      </w:pPr>
      <w:r>
        <w:t>Add structured logging and retry limits before using the scraper as a scheduled production job.</w:t>
      </w:r>
    </w:p>
    <w:p>
      <w:pPr>
        <w:pStyle w:val="ListBullet"/>
      </w:pPr>
      <w:r>
        <w:t>Review AKC terms, robots directives, and request-rate expectations before large-scale scraping. Add respectful delays and avoid excessive concurrency.</w:t>
      </w:r>
    </w:p>
    <w:p>
      <w:pPr>
        <w:pStyle w:val="Heading2"/>
      </w:pPr>
      <w:r>
        <w:t>13.1 Basic backup and restore</w:t>
      </w:r>
    </w:p>
    <w:p>
      <w:pPr>
        <w:pStyle w:val="CodeBlock"/>
        <w:keepNext w:val="0"/>
        <w:keepLines w:val="0"/>
        <w:shd w:fill="F3F4F6"/>
        <w:pBdr>
          <w:top w:val="single" w:sz="3" w:space="3" w:color="D1D5DB"/>
          <w:left w:val="single" w:sz="3" w:space="3" w:color="D1D5DB"/>
          <w:bottom w:val="single" w:sz="3" w:space="3" w:color="D1D5DB"/>
          <w:right w:val="single" w:sz="3" w:space="3" w:color="D1D5DB"/>
        </w:pBdr>
        <w:spacing w:before="80" w:after="140"/>
        <w:ind w:left="173" w:right="173"/>
      </w:pPr>
      <w:r>
        <w:rPr>
          <w:rFonts w:ascii="Consolas" w:hAnsi="Consolas" w:eastAsia="Consolas"/>
          <w:b/>
          <w:color w:val="4B5563"/>
          <w:sz w:val="16"/>
        </w:rPr>
        <w:t>Terminal / PowerShell</w:t>
        <w:br/>
      </w:r>
      <w:r>
        <w:rPr>
          <w:rFonts w:ascii="Consolas" w:hAnsi="Consolas" w:eastAsia="Consolas"/>
          <w:sz w:val="16"/>
        </w:rPr>
        <w:t>pg_dump -h localhost -U akc_user -d akc_dogs -F c -f akc_dogs.backup</w:t>
        <w:br/>
        <w:t>createdb -h localhost -U postgres akc_dogs_restored</w:t>
        <w:br/>
        <w:t>pg_restore -h localhost -U postgres -d akc_dogs_restored akc_dogs.backup</w:t>
      </w:r>
    </w:p>
    <w:p>
      <w:pPr>
        <w:pStyle w:val="Heading1"/>
      </w:pPr>
      <w:r>
        <w:t>14. Command reference</w:t>
      </w:r>
    </w:p>
    <w:tbl>
      <w:tblPr>
        <w:tblStyle w:val="TableGrid"/>
        <w:tblW w:type="auto" w:w="0"/>
        <w:jc w:val="center"/>
        <w:tblLayout w:type="fixed"/>
        <w:tblLook w:firstColumn="1" w:firstRow="1" w:lastColumn="0" w:lastRow="0" w:noHBand="0" w:noVBand="1" w:val="04A0"/>
      </w:tblPr>
      <w:tblGrid>
        <w:gridCol w:w="2880"/>
        <w:gridCol w:w="6336"/>
      </w:tblGrid>
      <w:tr>
        <w:trPr>
          <w:tblHeader w:val="true"/>
        </w:trPr>
        <w:tc>
          <w:tcPr>
            <w:tcW w:type="dxa" w:w="5040"/>
            <w:shd w:fill="1F4E78"/>
            <w:tcMar>
              <w:top w:w="90" w:type="dxa"/>
              <w:start w:w="100" w:type="dxa"/>
              <w:bottom w:w="90" w:type="dxa"/>
              <w:end w:w="100" w:type="dxa"/>
            </w:tcMar>
          </w:tcPr>
          <w:p>
            <w:r>
              <w:rPr>
                <w:b/>
                <w:color w:val="FFFFFF"/>
                <w:sz w:val="18"/>
              </w:rPr>
              <w:t>Command / prompt</w:t>
            </w:r>
          </w:p>
        </w:tc>
        <w:tc>
          <w:tcPr>
            <w:tcW w:type="dxa" w:w="5040"/>
            <w:shd w:fill="1F4E78"/>
            <w:tcMar>
              <w:top w:w="90" w:type="dxa"/>
              <w:start w:w="100" w:type="dxa"/>
              <w:bottom w:w="90" w:type="dxa"/>
              <w:end w:w="100" w:type="dxa"/>
            </w:tcMar>
          </w:tcPr>
          <w:p>
            <w:r>
              <w:rPr>
                <w:b/>
                <w:color w:val="FFFFFF"/>
                <w:sz w:val="18"/>
              </w:rPr>
              <w:t>Where it runs and what it does</w:t>
            </w:r>
          </w:p>
        </w:tc>
      </w:tr>
      <w:tr>
        <w:tc>
          <w:tcPr>
            <w:tcW w:type="dxa" w:w="2880"/>
            <w:tcMar>
              <w:top w:w="90" w:type="dxa"/>
              <w:start w:w="100" w:type="dxa"/>
              <w:bottom w:w="90" w:type="dxa"/>
              <w:end w:w="100" w:type="dxa"/>
            </w:tcMar>
            <w:vAlign w:val="center"/>
          </w:tcPr>
          <w:p>
            <w:pPr>
              <w:pStyle w:val="CodeInline"/>
            </w:pPr>
            <w:r>
              <w:rPr>
                <w:sz w:val="18"/>
              </w:rPr>
              <w:t>\l</w:t>
            </w:r>
          </w:p>
        </w:tc>
        <w:tc>
          <w:tcPr>
            <w:tcW w:type="dxa" w:w="6336"/>
            <w:tcMar>
              <w:top w:w="90" w:type="dxa"/>
              <w:start w:w="100" w:type="dxa"/>
              <w:bottom w:w="90" w:type="dxa"/>
              <w:end w:w="100" w:type="dxa"/>
            </w:tcMar>
            <w:vAlign w:val="center"/>
          </w:tcPr>
          <w:p>
            <w:r>
              <w:rPr>
                <w:sz w:val="18"/>
              </w:rPr>
              <w:t>List databases inside psql.</w:t>
            </w:r>
          </w:p>
        </w:tc>
      </w:tr>
      <w:tr>
        <w:tc>
          <w:tcPr>
            <w:tcW w:type="dxa" w:w="2880"/>
            <w:tcMar>
              <w:top w:w="90" w:type="dxa"/>
              <w:start w:w="100" w:type="dxa"/>
              <w:bottom w:w="90" w:type="dxa"/>
              <w:end w:w="100" w:type="dxa"/>
            </w:tcMar>
            <w:vAlign w:val="center"/>
          </w:tcPr>
          <w:p>
            <w:pPr>
              <w:pStyle w:val="CodeInline"/>
            </w:pPr>
            <w:r>
              <w:rPr>
                <w:sz w:val="18"/>
              </w:rPr>
              <w:t>\du</w:t>
            </w:r>
          </w:p>
        </w:tc>
        <w:tc>
          <w:tcPr>
            <w:tcW w:type="dxa" w:w="6336"/>
            <w:tcMar>
              <w:top w:w="90" w:type="dxa"/>
              <w:start w:w="100" w:type="dxa"/>
              <w:bottom w:w="90" w:type="dxa"/>
              <w:end w:w="100" w:type="dxa"/>
            </w:tcMar>
            <w:vAlign w:val="center"/>
          </w:tcPr>
          <w:p>
            <w:r>
              <w:rPr>
                <w:sz w:val="18"/>
              </w:rPr>
              <w:t>List roles/users inside psql.</w:t>
            </w:r>
          </w:p>
        </w:tc>
      </w:tr>
      <w:tr>
        <w:tc>
          <w:tcPr>
            <w:tcW w:type="dxa" w:w="2880"/>
            <w:tcMar>
              <w:top w:w="90" w:type="dxa"/>
              <w:start w:w="100" w:type="dxa"/>
              <w:bottom w:w="90" w:type="dxa"/>
              <w:end w:w="100" w:type="dxa"/>
            </w:tcMar>
            <w:vAlign w:val="center"/>
          </w:tcPr>
          <w:p>
            <w:pPr>
              <w:pStyle w:val="CodeInline"/>
            </w:pPr>
            <w:r>
              <w:rPr>
                <w:sz w:val="18"/>
              </w:rPr>
              <w:t>\c akc_dogs akc_user</w:t>
            </w:r>
          </w:p>
        </w:tc>
        <w:tc>
          <w:tcPr>
            <w:tcW w:type="dxa" w:w="6336"/>
            <w:tcMar>
              <w:top w:w="90" w:type="dxa"/>
              <w:start w:w="100" w:type="dxa"/>
              <w:bottom w:w="90" w:type="dxa"/>
              <w:end w:w="100" w:type="dxa"/>
            </w:tcMar>
            <w:vAlign w:val="center"/>
          </w:tcPr>
          <w:p>
            <w:r>
              <w:rPr>
                <w:sz w:val="18"/>
              </w:rPr>
              <w:t>Switch to akc_dogs as akc_user from inside psql.</w:t>
            </w:r>
          </w:p>
        </w:tc>
      </w:tr>
      <w:tr>
        <w:tc>
          <w:tcPr>
            <w:tcW w:type="dxa" w:w="2880"/>
            <w:tcMar>
              <w:top w:w="90" w:type="dxa"/>
              <w:start w:w="100" w:type="dxa"/>
              <w:bottom w:w="90" w:type="dxa"/>
              <w:end w:w="100" w:type="dxa"/>
            </w:tcMar>
            <w:vAlign w:val="center"/>
          </w:tcPr>
          <w:p>
            <w:pPr>
              <w:pStyle w:val="CodeInline"/>
            </w:pPr>
            <w:r>
              <w:rPr>
                <w:sz w:val="18"/>
              </w:rPr>
              <w:t>\conninfo</w:t>
            </w:r>
          </w:p>
        </w:tc>
        <w:tc>
          <w:tcPr>
            <w:tcW w:type="dxa" w:w="6336"/>
            <w:tcMar>
              <w:top w:w="90" w:type="dxa"/>
              <w:start w:w="100" w:type="dxa"/>
              <w:bottom w:w="90" w:type="dxa"/>
              <w:end w:w="100" w:type="dxa"/>
            </w:tcMar>
            <w:vAlign w:val="center"/>
          </w:tcPr>
          <w:p>
            <w:r>
              <w:rPr>
                <w:sz w:val="18"/>
              </w:rPr>
              <w:t>Show current database connection details.</w:t>
            </w:r>
          </w:p>
        </w:tc>
      </w:tr>
      <w:tr>
        <w:tc>
          <w:tcPr>
            <w:tcW w:type="dxa" w:w="2880"/>
            <w:tcMar>
              <w:top w:w="90" w:type="dxa"/>
              <w:start w:w="100" w:type="dxa"/>
              <w:bottom w:w="90" w:type="dxa"/>
              <w:end w:w="100" w:type="dxa"/>
            </w:tcMar>
            <w:vAlign w:val="center"/>
          </w:tcPr>
          <w:p>
            <w:pPr>
              <w:pStyle w:val="CodeInline"/>
            </w:pPr>
            <w:r>
              <w:rPr>
                <w:sz w:val="18"/>
              </w:rPr>
              <w:t>\dt</w:t>
            </w:r>
          </w:p>
        </w:tc>
        <w:tc>
          <w:tcPr>
            <w:tcW w:type="dxa" w:w="6336"/>
            <w:tcMar>
              <w:top w:w="90" w:type="dxa"/>
              <w:start w:w="100" w:type="dxa"/>
              <w:bottom w:w="90" w:type="dxa"/>
              <w:end w:w="100" w:type="dxa"/>
            </w:tcMar>
            <w:vAlign w:val="center"/>
          </w:tcPr>
          <w:p>
            <w:r>
              <w:rPr>
                <w:sz w:val="18"/>
              </w:rPr>
              <w:t>List visible tables in the current schema.</w:t>
            </w:r>
          </w:p>
        </w:tc>
      </w:tr>
      <w:tr>
        <w:tc>
          <w:tcPr>
            <w:tcW w:type="dxa" w:w="2880"/>
            <w:tcMar>
              <w:top w:w="90" w:type="dxa"/>
              <w:start w:w="100" w:type="dxa"/>
              <w:bottom w:w="90" w:type="dxa"/>
              <w:end w:w="100" w:type="dxa"/>
            </w:tcMar>
            <w:vAlign w:val="center"/>
          </w:tcPr>
          <w:p>
            <w:pPr>
              <w:pStyle w:val="CodeInline"/>
            </w:pPr>
            <w:r>
              <w:rPr>
                <w:sz w:val="18"/>
              </w:rPr>
              <w:t>\dt public.*</w:t>
            </w:r>
          </w:p>
        </w:tc>
        <w:tc>
          <w:tcPr>
            <w:tcW w:type="dxa" w:w="6336"/>
            <w:tcMar>
              <w:top w:w="90" w:type="dxa"/>
              <w:start w:w="100" w:type="dxa"/>
              <w:bottom w:w="90" w:type="dxa"/>
              <w:end w:w="100" w:type="dxa"/>
            </w:tcMar>
            <w:vAlign w:val="center"/>
          </w:tcPr>
          <w:p>
            <w:r>
              <w:rPr>
                <w:sz w:val="18"/>
              </w:rPr>
              <w:t>List tables specifically in the public schema.</w:t>
            </w:r>
          </w:p>
        </w:tc>
      </w:tr>
      <w:tr>
        <w:tc>
          <w:tcPr>
            <w:tcW w:type="dxa" w:w="2880"/>
            <w:tcMar>
              <w:top w:w="90" w:type="dxa"/>
              <w:start w:w="100" w:type="dxa"/>
              <w:bottom w:w="90" w:type="dxa"/>
              <w:end w:w="100" w:type="dxa"/>
            </w:tcMar>
            <w:vAlign w:val="center"/>
          </w:tcPr>
          <w:p>
            <w:pPr>
              <w:pStyle w:val="CodeInline"/>
            </w:pPr>
            <w:r>
              <w:rPr>
                <w:sz w:val="18"/>
              </w:rPr>
              <w:t>\d akc_breeds</w:t>
            </w:r>
          </w:p>
        </w:tc>
        <w:tc>
          <w:tcPr>
            <w:tcW w:type="dxa" w:w="6336"/>
            <w:tcMar>
              <w:top w:w="90" w:type="dxa"/>
              <w:start w:w="100" w:type="dxa"/>
              <w:bottom w:w="90" w:type="dxa"/>
              <w:end w:w="100" w:type="dxa"/>
            </w:tcMar>
            <w:vAlign w:val="center"/>
          </w:tcPr>
          <w:p>
            <w:r>
              <w:rPr>
                <w:sz w:val="18"/>
              </w:rPr>
              <w:t>Describe the table structure.</w:t>
            </w:r>
          </w:p>
        </w:tc>
      </w:tr>
      <w:tr>
        <w:tc>
          <w:tcPr>
            <w:tcW w:type="dxa" w:w="2880"/>
            <w:tcMar>
              <w:top w:w="90" w:type="dxa"/>
              <w:start w:w="100" w:type="dxa"/>
              <w:bottom w:w="90" w:type="dxa"/>
              <w:end w:w="100" w:type="dxa"/>
            </w:tcMar>
            <w:vAlign w:val="center"/>
          </w:tcPr>
          <w:p>
            <w:pPr>
              <w:pStyle w:val="CodeInline"/>
            </w:pPr>
            <w:r>
              <w:rPr>
                <w:sz w:val="18"/>
              </w:rPr>
              <w:t>\r</w:t>
            </w:r>
          </w:p>
        </w:tc>
        <w:tc>
          <w:tcPr>
            <w:tcW w:type="dxa" w:w="6336"/>
            <w:tcMar>
              <w:top w:w="90" w:type="dxa"/>
              <w:start w:w="100" w:type="dxa"/>
              <w:bottom w:w="90" w:type="dxa"/>
              <w:end w:w="100" w:type="dxa"/>
            </w:tcMar>
            <w:vAlign w:val="center"/>
          </w:tcPr>
          <w:p>
            <w:r>
              <w:rPr>
                <w:sz w:val="18"/>
              </w:rPr>
              <w:t>Clear the current psql query buffer.</w:t>
            </w:r>
          </w:p>
        </w:tc>
      </w:tr>
      <w:tr>
        <w:tc>
          <w:tcPr>
            <w:tcW w:type="dxa" w:w="2880"/>
            <w:tcMar>
              <w:top w:w="90" w:type="dxa"/>
              <w:start w:w="100" w:type="dxa"/>
              <w:bottom w:w="90" w:type="dxa"/>
              <w:end w:w="100" w:type="dxa"/>
            </w:tcMar>
            <w:vAlign w:val="center"/>
          </w:tcPr>
          <w:p>
            <w:pPr>
              <w:pStyle w:val="CodeInline"/>
            </w:pPr>
            <w:r>
              <w:rPr>
                <w:sz w:val="18"/>
              </w:rPr>
              <w:t>\q</w:t>
            </w:r>
          </w:p>
        </w:tc>
        <w:tc>
          <w:tcPr>
            <w:tcW w:type="dxa" w:w="6336"/>
            <w:tcMar>
              <w:top w:w="90" w:type="dxa"/>
              <w:start w:w="100" w:type="dxa"/>
              <w:bottom w:w="90" w:type="dxa"/>
              <w:end w:w="100" w:type="dxa"/>
            </w:tcMar>
            <w:vAlign w:val="center"/>
          </w:tcPr>
          <w:p>
            <w:r>
              <w:rPr>
                <w:sz w:val="18"/>
              </w:rPr>
              <w:t>Exit psql.</w:t>
            </w:r>
          </w:p>
        </w:tc>
      </w:tr>
      <w:tr>
        <w:tc>
          <w:tcPr>
            <w:tcW w:type="dxa" w:w="2880"/>
            <w:tcMar>
              <w:top w:w="90" w:type="dxa"/>
              <w:start w:w="100" w:type="dxa"/>
              <w:bottom w:w="90" w:type="dxa"/>
              <w:end w:w="100" w:type="dxa"/>
            </w:tcMar>
            <w:vAlign w:val="center"/>
          </w:tcPr>
          <w:p>
            <w:pPr>
              <w:pStyle w:val="CodeInline"/>
            </w:pPr>
            <w:r>
              <w:rPr>
                <w:sz w:val="18"/>
              </w:rPr>
              <w:t>Ctrl+C</w:t>
            </w:r>
          </w:p>
        </w:tc>
        <w:tc>
          <w:tcPr>
            <w:tcW w:type="dxa" w:w="6336"/>
            <w:tcMar>
              <w:top w:w="90" w:type="dxa"/>
              <w:start w:w="100" w:type="dxa"/>
              <w:bottom w:w="90" w:type="dxa"/>
              <w:end w:w="100" w:type="dxa"/>
            </w:tcMar>
            <w:vAlign w:val="center"/>
          </w:tcPr>
          <w:p>
            <w:r>
              <w:rPr>
                <w:sz w:val="18"/>
              </w:rPr>
              <w:t>Cancel the current unfinished command or running query.</w:t>
            </w:r>
          </w:p>
        </w:tc>
      </w:tr>
      <w:tr>
        <w:tc>
          <w:tcPr>
            <w:tcW w:type="dxa" w:w="2880"/>
            <w:tcMar>
              <w:top w:w="90" w:type="dxa"/>
              <w:start w:w="100" w:type="dxa"/>
              <w:bottom w:w="90" w:type="dxa"/>
              <w:end w:w="100" w:type="dxa"/>
            </w:tcMar>
            <w:vAlign w:val="center"/>
          </w:tcPr>
          <w:p>
            <w:pPr>
              <w:pStyle w:val="CodeInline"/>
            </w:pPr>
            <w:r>
              <w:rPr>
                <w:sz w:val="18"/>
              </w:rPr>
              <w:t>pg_isready</w:t>
            </w:r>
          </w:p>
        </w:tc>
        <w:tc>
          <w:tcPr>
            <w:tcW w:type="dxa" w:w="6336"/>
            <w:tcMar>
              <w:top w:w="90" w:type="dxa"/>
              <w:start w:w="100" w:type="dxa"/>
              <w:bottom w:w="90" w:type="dxa"/>
              <w:end w:w="100" w:type="dxa"/>
            </w:tcMar>
            <w:vAlign w:val="center"/>
          </w:tcPr>
          <w:p>
            <w:r>
              <w:rPr>
                <w:sz w:val="18"/>
              </w:rPr>
              <w:t>Check whether PostgreSQL is accepting connections.</w:t>
            </w:r>
          </w:p>
        </w:tc>
      </w:tr>
      <w:tr>
        <w:tc>
          <w:tcPr>
            <w:tcW w:type="dxa" w:w="2880"/>
            <w:tcMar>
              <w:top w:w="90" w:type="dxa"/>
              <w:start w:w="100" w:type="dxa"/>
              <w:bottom w:w="90" w:type="dxa"/>
              <w:end w:w="100" w:type="dxa"/>
            </w:tcMar>
            <w:vAlign w:val="center"/>
          </w:tcPr>
          <w:p>
            <w:pPr>
              <w:pStyle w:val="CodeInline"/>
            </w:pPr>
            <w:r>
              <w:rPr>
                <w:sz w:val="18"/>
              </w:rPr>
              <w:t>psql -h ...</w:t>
            </w:r>
          </w:p>
        </w:tc>
        <w:tc>
          <w:tcPr>
            <w:tcW w:type="dxa" w:w="6336"/>
            <w:tcMar>
              <w:top w:w="90" w:type="dxa"/>
              <w:start w:w="100" w:type="dxa"/>
              <w:bottom w:w="90" w:type="dxa"/>
              <w:end w:w="100" w:type="dxa"/>
            </w:tcMar>
            <w:vAlign w:val="center"/>
          </w:tcPr>
          <w:p>
            <w:r>
              <w:rPr>
                <w:sz w:val="18"/>
              </w:rPr>
              <w:t>Open a new psql connection from macOS Terminal or Windows PowerShell.</w:t>
            </w:r>
          </w:p>
        </w:tc>
      </w:tr>
    </w:tbl>
    <w:p>
      <w:pPr>
        <w:pStyle w:val="Heading2"/>
      </w:pPr>
      <w:r>
        <w:t>14.1 Minimal end-to-end checklist</w:t>
      </w:r>
    </w:p>
    <w:p>
      <w:pPr>
        <w:ind w:left="144"/>
      </w:pPr>
      <w:r>
        <w:rPr>
          <w:rFonts w:ascii="Arial" w:hAnsi="Arial"/>
        </w:rPr>
        <w:t xml:space="preserve">☐ </w:t>
      </w:r>
      <w:r>
        <w:t>PostgreSQL service is running.</w:t>
      </w:r>
    </w:p>
    <w:p>
      <w:pPr>
        <w:ind w:left="144"/>
      </w:pPr>
      <w:r>
        <w:rPr>
          <w:rFonts w:ascii="Arial" w:hAnsi="Arial"/>
        </w:rPr>
        <w:t xml:space="preserve">☐ </w:t>
      </w:r>
      <w:r>
        <w:t>akc_user exists and has a known password.</w:t>
      </w:r>
    </w:p>
    <w:p>
      <w:pPr>
        <w:ind w:left="144"/>
      </w:pPr>
      <w:r>
        <w:rPr>
          <w:rFonts w:ascii="Arial" w:hAnsi="Arial"/>
        </w:rPr>
        <w:t xml:space="preserve">☐ </w:t>
      </w:r>
      <w:r>
        <w:t>akc_dogs exists and is owned by akc_user.</w:t>
      </w:r>
    </w:p>
    <w:p>
      <w:pPr>
        <w:ind w:left="144"/>
      </w:pPr>
      <w:r>
        <w:rPr>
          <w:rFonts w:ascii="Arial" w:hAnsi="Arial"/>
        </w:rPr>
        <w:t xml:space="preserve">☐ </w:t>
      </w:r>
      <w:r>
        <w:t>The Python virtual environment is active.</w:t>
      </w:r>
    </w:p>
    <w:p>
      <w:pPr>
        <w:ind w:left="144"/>
      </w:pPr>
      <w:r>
        <w:rPr>
          <w:rFonts w:ascii="Arial" w:hAnsi="Arial"/>
        </w:rPr>
        <w:t xml:space="preserve">☐ </w:t>
      </w:r>
      <w:r>
        <w:t>The required packages are installed.</w:t>
      </w:r>
    </w:p>
    <w:p>
      <w:pPr>
        <w:ind w:left="144"/>
      </w:pPr>
      <w:r>
        <w:rPr>
          <w:rFonts w:ascii="Arial" w:hAnsi="Arial"/>
        </w:rPr>
        <w:t xml:space="preserve">☐ </w:t>
      </w:r>
      <w:r>
        <w:t>.env contains correct credentials and the input path.</w:t>
      </w:r>
    </w:p>
    <w:p>
      <w:pPr>
        <w:ind w:left="144"/>
      </w:pPr>
      <w:r>
        <w:rPr>
          <w:rFonts w:ascii="Arial" w:hAnsi="Arial"/>
        </w:rPr>
        <w:t xml:space="preserve">☐ </w:t>
      </w:r>
      <w:r>
        <w:t>breed_names.csv contains the Breed Name column.</w:t>
      </w:r>
    </w:p>
    <w:p>
      <w:pPr>
        <w:ind w:left="144"/>
      </w:pPr>
      <w:r>
        <w:rPr>
          <w:rFonts w:ascii="Arial" w:hAnsi="Arial"/>
        </w:rPr>
        <w:t xml:space="preserve">☐ </w:t>
      </w:r>
      <w:r>
        <w:t>The Python program completes and reports saved rows.</w:t>
      </w:r>
    </w:p>
    <w:p>
      <w:pPr>
        <w:ind w:left="144"/>
      </w:pPr>
      <w:r>
        <w:rPr>
          <w:rFonts w:ascii="Arial" w:hAnsi="Arial"/>
        </w:rPr>
        <w:t xml:space="preserve">☐ </w:t>
      </w:r>
      <w:r>
        <w:t>\conninfo confirms the correct database and user.</w:t>
      </w:r>
    </w:p>
    <w:p>
      <w:pPr>
        <w:ind w:left="144"/>
      </w:pPr>
      <w:r>
        <w:rPr>
          <w:rFonts w:ascii="Arial" w:hAnsi="Arial"/>
        </w:rPr>
        <w:t xml:space="preserve">☐ </w:t>
      </w:r>
      <w:r>
        <w:t>SELECT COUNT(*) FROM akc_breeds returns the expected number.</w:t>
      </w:r>
    </w:p>
    <w:p>
      <w:pPr>
        <w:pStyle w:val="Heading1"/>
      </w:pPr>
      <w:r>
        <w:t>15. Official references</w:t>
      </w:r>
    </w:p>
    <w:p>
      <w:pPr>
        <w:pStyle w:val="ListBullet"/>
      </w:pPr>
      <w:hyperlink r:id="rId12">
        <w:r>
          <w:rPr>
            <w:color w:val="2563EB"/>
            <w:u w:val="single"/>
          </w:rPr>
          <w:t>PostgreSQL downloads</w:t>
        </w:r>
      </w:hyperlink>
    </w:p>
    <w:p>
      <w:pPr>
        <w:pStyle w:val="ListBullet"/>
      </w:pPr>
      <w:hyperlink r:id="rId11">
        <w:r>
          <w:rPr>
            <w:color w:val="2563EB"/>
            <w:u w:val="single"/>
          </w:rPr>
          <w:t>PostgreSQL Windows installers</w:t>
        </w:r>
      </w:hyperlink>
    </w:p>
    <w:p>
      <w:pPr>
        <w:pStyle w:val="ListBullet"/>
      </w:pPr>
      <w:hyperlink r:id="rId13">
        <w:r>
          <w:rPr>
            <w:color w:val="2563EB"/>
            <w:u w:val="single"/>
          </w:rPr>
          <w:t>PostgreSQL macOS packages</w:t>
        </w:r>
      </w:hyperlink>
    </w:p>
    <w:p>
      <w:pPr>
        <w:pStyle w:val="ListBullet"/>
      </w:pPr>
      <w:hyperlink r:id="rId14">
        <w:r>
          <w:rPr>
            <w:color w:val="2563EB"/>
            <w:u w:val="single"/>
          </w:rPr>
          <w:t>PostgreSQL psql documentation</w:t>
        </w:r>
      </w:hyperlink>
    </w:p>
    <w:p>
      <w:pPr>
        <w:pStyle w:val="ListBullet"/>
      </w:pPr>
      <w:hyperlink r:id="rId15">
        <w:r>
          <w:rPr>
            <w:color w:val="2563EB"/>
            <w:u w:val="single"/>
          </w:rPr>
          <w:t>Homebrew PostgreSQL 18 formula</w:t>
        </w:r>
      </w:hyperlink>
    </w:p>
    <w:p>
      <w:pPr>
        <w:pStyle w:val="ListBullet"/>
      </w:pPr>
      <w:hyperlink r:id="rId16">
        <w:r>
          <w:rPr>
            <w:color w:val="2563EB"/>
            <w:u w:val="single"/>
          </w:rPr>
          <w:t>Psycopg 3 installation</w:t>
        </w:r>
      </w:hyperlink>
    </w:p>
    <w:tbl>
      <w:tblPr>
        <w:tblW w:type="auto" w:w="0"/>
        <w:jc w:val="center"/>
        <w:tblLayout w:type="autofit"/>
        <w:tblLook w:firstColumn="1" w:firstRow="1" w:lastColumn="0" w:lastRow="0" w:noHBand="0" w:noVBand="1" w:val="04A0"/>
      </w:tblPr>
      <w:tblGrid>
        <w:gridCol w:w="10080"/>
      </w:tblGrid>
      <w:tr>
        <w:tc>
          <w:tcPr>
            <w:tcW w:type="dxa" w:w="10080"/>
            <w:shd w:fill="EFF6FF"/>
            <w:tcMar>
              <w:top w:w="100" w:type="dxa"/>
              <w:start w:w="140" w:type="dxa"/>
              <w:bottom w:w="100" w:type="dxa"/>
              <w:end w:w="140" w:type="dxa"/>
            </w:tcMar>
          </w:tcPr>
          <w:p>
            <w:pPr>
              <w:spacing w:after="40"/>
            </w:pPr>
            <w:r>
              <w:rPr>
                <w:b/>
                <w:color w:val="1D4ED8"/>
                <w:sz w:val="18"/>
              </w:rPr>
              <w:t xml:space="preserve">Maintenance note: </w:t>
            </w:r>
            <w:r>
              <w:rPr>
                <w:color w:val="1F2937"/>
                <w:sz w:val="18"/>
              </w:rPr>
              <w:t>Software versions, installer screens, file paths, and website selectors can change. Prefer the latest supported stable PostgreSQL release and confirm current official documentation when repeating this setup later.</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6"/>
      </w:rPr>
      <w:t>Installation and Integration Guide | macOS and Windows</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PostgreSQL + Python AKC Scraper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02" w:right="202"/>
    </w:pPr>
    <w:rPr>
      <w:rFonts w:ascii="Consolas" w:hAnsi="Consolas" w:eastAsia="Consolas"/>
      <w:color w:val="111827"/>
      <w:sz w:val="16"/>
    </w:rPr>
  </w:style>
  <w:style w:type="paragraph" w:customStyle="1" w:styleId="CodeInline">
    <w:name w:val="Code Inline"/>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ostgresql.org/download/windows/" TargetMode="External"/><Relationship Id="rId12" Type="http://schemas.openxmlformats.org/officeDocument/2006/relationships/hyperlink" Target="https://www.postgresql.org/download/" TargetMode="External"/><Relationship Id="rId13" Type="http://schemas.openxmlformats.org/officeDocument/2006/relationships/hyperlink" Target="https://www.postgresql.org/download/macosx/" TargetMode="External"/><Relationship Id="rId14" Type="http://schemas.openxmlformats.org/officeDocument/2006/relationships/hyperlink" Target="https://www.postgresql.org/docs/current/app-psql.html" TargetMode="External"/><Relationship Id="rId15" Type="http://schemas.openxmlformats.org/officeDocument/2006/relationships/hyperlink" Target="https://formulae.brew.sh/formula/postgresql@18" TargetMode="External"/><Relationship Id="rId16" Type="http://schemas.openxmlformats.org/officeDocument/2006/relationships/hyperlink" Target="https://www.psycopg.org/psycopg3/docs/basic/inst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Setup and AKC Scraper Integration</dc:title>
  <dc:subject>PostgreSQL installation and Python integration on macOS and Windows</dc:subject>
  <dc:creator>OpenAI</dc:creator>
  <cp:keywords>PostgreSQL, Python, Selenium, Psycopg, macOS, Windows, pgAdmin, AKC scraper</cp:keywords>
  <dc:description>Prepared as a technical setup and troubleshooting guide.</dc:description>
  <cp:lastModifiedBy/>
  <cp:revision>1</cp:revision>
  <dcterms:created xsi:type="dcterms:W3CDTF">2013-12-23T23:15:00Z</dcterms:created>
  <dcterms:modified xsi:type="dcterms:W3CDTF">2013-12-23T23:15:00Z</dcterms:modified>
  <cp:category/>
</cp:coreProperties>
</file>