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4649"/>
        <w:gridCol w:w="1843"/>
        <w:gridCol w:w="3119"/>
        <w:gridCol w:w="1842"/>
        <w:gridCol w:w="2274"/>
      </w:tblGrid>
      <w:tr w:rsidR="000D3460" w:rsidRPr="008349D7" w14:paraId="55BFE939" w14:textId="77777777" w:rsidTr="000D3460">
        <w:trPr>
          <w:trHeight w:val="701"/>
        </w:trPr>
        <w:tc>
          <w:tcPr>
            <w:tcW w:w="1696" w:type="dxa"/>
            <w:vMerge w:val="restart"/>
            <w:shd w:val="clear" w:color="auto" w:fill="D9D9D9"/>
          </w:tcPr>
          <w:p w14:paraId="631B3179" w14:textId="71A99C84" w:rsidR="000D3460" w:rsidRPr="007A49B1" w:rsidRDefault="000D3460" w:rsidP="007A49B1">
            <w:pPr>
              <w:widowControl/>
              <w:autoSpaceDE/>
              <w:autoSpaceDN/>
              <w:jc w:val="center"/>
              <w:rPr>
                <w:b/>
                <w:sz w:val="20"/>
                <w:szCs w:val="20"/>
              </w:rPr>
            </w:pPr>
            <w:r w:rsidRPr="007A49B1">
              <w:rPr>
                <w:b/>
                <w:sz w:val="20"/>
                <w:szCs w:val="20"/>
              </w:rPr>
              <w:t>Name of activity</w:t>
            </w:r>
            <w:r w:rsidR="00DD5A5C">
              <w:rPr>
                <w:b/>
                <w:sz w:val="20"/>
                <w:szCs w:val="20"/>
              </w:rPr>
              <w:t>,</w:t>
            </w:r>
            <w:r w:rsidRPr="007A49B1">
              <w:rPr>
                <w:b/>
                <w:sz w:val="20"/>
                <w:szCs w:val="20"/>
              </w:rPr>
              <w:t xml:space="preserve"> event</w:t>
            </w:r>
            <w:r w:rsidR="00DD5A5C">
              <w:rPr>
                <w:b/>
                <w:sz w:val="20"/>
                <w:szCs w:val="20"/>
              </w:rPr>
              <w:t xml:space="preserve">, and </w:t>
            </w:r>
            <w:r w:rsidRPr="007A49B1">
              <w:rPr>
                <w:b/>
                <w:sz w:val="20"/>
                <w:szCs w:val="20"/>
              </w:rPr>
              <w:t>location</w:t>
            </w:r>
          </w:p>
        </w:tc>
        <w:tc>
          <w:tcPr>
            <w:tcW w:w="4649" w:type="dxa"/>
            <w:vMerge w:val="restart"/>
            <w:shd w:val="clear" w:color="auto" w:fill="FFFFFF"/>
          </w:tcPr>
          <w:p w14:paraId="2545DAEE" w14:textId="77777777" w:rsidR="000D3460" w:rsidRPr="007A49B1" w:rsidRDefault="000D3460" w:rsidP="007A49B1">
            <w:pPr>
              <w:widowControl/>
              <w:autoSpaceDE/>
              <w:autoSpaceDN/>
              <w:rPr>
                <w:b/>
                <w:sz w:val="20"/>
                <w:szCs w:val="20"/>
              </w:rPr>
            </w:pPr>
            <w:r w:rsidRPr="007A49B1">
              <w:rPr>
                <w:b/>
                <w:sz w:val="20"/>
                <w:szCs w:val="20"/>
              </w:rPr>
              <w:fldChar w:fldCharType="begin">
                <w:ffData>
                  <w:name w:val="Text1"/>
                  <w:enabled/>
                  <w:calcOnExit w:val="0"/>
                  <w:textInput/>
                </w:ffData>
              </w:fldChar>
            </w:r>
            <w:bookmarkStart w:id="0" w:name="Text1"/>
            <w:r w:rsidRPr="007A49B1">
              <w:rPr>
                <w:b/>
                <w:sz w:val="20"/>
                <w:szCs w:val="20"/>
              </w:rPr>
              <w:instrText xml:space="preserve"> FORMTEXT </w:instrText>
            </w:r>
            <w:r w:rsidRPr="007A49B1">
              <w:rPr>
                <w:b/>
                <w:sz w:val="20"/>
                <w:szCs w:val="20"/>
              </w:rPr>
            </w:r>
            <w:r w:rsidRPr="007A49B1">
              <w:rPr>
                <w:b/>
                <w:sz w:val="20"/>
                <w:szCs w:val="20"/>
              </w:rPr>
              <w:fldChar w:fldCharType="separate"/>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sz w:val="20"/>
                <w:szCs w:val="20"/>
              </w:rPr>
              <w:fldChar w:fldCharType="end"/>
            </w:r>
            <w:bookmarkEnd w:id="0"/>
          </w:p>
        </w:tc>
        <w:tc>
          <w:tcPr>
            <w:tcW w:w="1843" w:type="dxa"/>
            <w:shd w:val="clear" w:color="auto" w:fill="D9D9D9"/>
          </w:tcPr>
          <w:p w14:paraId="03ECAC7D" w14:textId="12E67475" w:rsidR="000D3460" w:rsidRPr="007A49B1" w:rsidRDefault="000D3460" w:rsidP="007A49B1">
            <w:pPr>
              <w:widowControl/>
              <w:autoSpaceDE/>
              <w:autoSpaceDN/>
              <w:jc w:val="center"/>
              <w:rPr>
                <w:b/>
                <w:sz w:val="20"/>
                <w:szCs w:val="20"/>
              </w:rPr>
            </w:pPr>
            <w:r w:rsidRPr="007A49B1">
              <w:rPr>
                <w:b/>
                <w:sz w:val="20"/>
                <w:szCs w:val="20"/>
              </w:rPr>
              <w:t>Date of risk assessment</w:t>
            </w:r>
          </w:p>
        </w:tc>
        <w:tc>
          <w:tcPr>
            <w:tcW w:w="3119" w:type="dxa"/>
            <w:shd w:val="clear" w:color="auto" w:fill="FFFFFF"/>
          </w:tcPr>
          <w:p w14:paraId="29A1EA96" w14:textId="77777777" w:rsidR="000D3460" w:rsidRPr="007A49B1" w:rsidRDefault="000D3460" w:rsidP="007A49B1">
            <w:pPr>
              <w:widowControl/>
              <w:autoSpaceDE/>
              <w:autoSpaceDN/>
              <w:rPr>
                <w:b/>
                <w:sz w:val="20"/>
                <w:szCs w:val="20"/>
              </w:rPr>
            </w:pPr>
            <w:r w:rsidRPr="007A49B1">
              <w:rPr>
                <w:b/>
                <w:sz w:val="20"/>
                <w:szCs w:val="20"/>
              </w:rPr>
              <w:fldChar w:fldCharType="begin">
                <w:ffData>
                  <w:name w:val="Text1"/>
                  <w:enabled/>
                  <w:calcOnExit w:val="0"/>
                  <w:textInput/>
                </w:ffData>
              </w:fldChar>
            </w:r>
            <w:r w:rsidRPr="007A49B1">
              <w:rPr>
                <w:b/>
                <w:sz w:val="20"/>
                <w:szCs w:val="20"/>
              </w:rPr>
              <w:instrText xml:space="preserve"> FORMTEXT </w:instrText>
            </w:r>
            <w:r w:rsidRPr="007A49B1">
              <w:rPr>
                <w:b/>
                <w:sz w:val="20"/>
                <w:szCs w:val="20"/>
              </w:rPr>
            </w:r>
            <w:r w:rsidRPr="007A49B1">
              <w:rPr>
                <w:b/>
                <w:sz w:val="20"/>
                <w:szCs w:val="20"/>
              </w:rPr>
              <w:fldChar w:fldCharType="separate"/>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sz w:val="20"/>
                <w:szCs w:val="20"/>
              </w:rPr>
              <w:fldChar w:fldCharType="end"/>
            </w:r>
          </w:p>
        </w:tc>
        <w:tc>
          <w:tcPr>
            <w:tcW w:w="1842" w:type="dxa"/>
            <w:vMerge w:val="restart"/>
            <w:shd w:val="clear" w:color="auto" w:fill="D9D9D9"/>
          </w:tcPr>
          <w:p w14:paraId="43B158A7" w14:textId="2E0E73C3" w:rsidR="000D3460" w:rsidRPr="007A49B1" w:rsidRDefault="000D3460" w:rsidP="00DD5A5C">
            <w:pPr>
              <w:widowControl/>
              <w:autoSpaceDE/>
              <w:autoSpaceDN/>
              <w:jc w:val="center"/>
              <w:rPr>
                <w:b/>
                <w:sz w:val="20"/>
                <w:szCs w:val="20"/>
              </w:rPr>
            </w:pPr>
            <w:r w:rsidRPr="007A49B1">
              <w:rPr>
                <w:b/>
                <w:sz w:val="20"/>
                <w:szCs w:val="20"/>
              </w:rPr>
              <w:t xml:space="preserve">Name of </w:t>
            </w:r>
            <w:r w:rsidR="00DD5A5C">
              <w:rPr>
                <w:b/>
                <w:sz w:val="20"/>
                <w:szCs w:val="20"/>
              </w:rPr>
              <w:t>person doing</w:t>
            </w:r>
            <w:r w:rsidRPr="007A49B1">
              <w:rPr>
                <w:b/>
                <w:sz w:val="20"/>
                <w:szCs w:val="20"/>
              </w:rPr>
              <w:t xml:space="preserve"> this risk assessment</w:t>
            </w:r>
          </w:p>
        </w:tc>
        <w:tc>
          <w:tcPr>
            <w:tcW w:w="2274" w:type="dxa"/>
            <w:vMerge w:val="restart"/>
            <w:shd w:val="clear" w:color="auto" w:fill="FFFFFF"/>
          </w:tcPr>
          <w:p w14:paraId="05A2E88C" w14:textId="77777777" w:rsidR="000D3460" w:rsidRPr="007A49B1" w:rsidRDefault="000D3460" w:rsidP="007A49B1">
            <w:pPr>
              <w:widowControl/>
              <w:autoSpaceDE/>
              <w:autoSpaceDN/>
              <w:rPr>
                <w:b/>
                <w:sz w:val="20"/>
                <w:szCs w:val="20"/>
              </w:rPr>
            </w:pPr>
            <w:r w:rsidRPr="007A49B1">
              <w:rPr>
                <w:b/>
                <w:sz w:val="20"/>
                <w:szCs w:val="20"/>
              </w:rPr>
              <w:fldChar w:fldCharType="begin">
                <w:ffData>
                  <w:name w:val="Text1"/>
                  <w:enabled/>
                  <w:calcOnExit w:val="0"/>
                  <w:textInput/>
                </w:ffData>
              </w:fldChar>
            </w:r>
            <w:r w:rsidRPr="007A49B1">
              <w:rPr>
                <w:b/>
                <w:sz w:val="20"/>
                <w:szCs w:val="20"/>
              </w:rPr>
              <w:instrText xml:space="preserve"> FORMTEXT </w:instrText>
            </w:r>
            <w:r w:rsidRPr="007A49B1">
              <w:rPr>
                <w:b/>
                <w:sz w:val="20"/>
                <w:szCs w:val="20"/>
              </w:rPr>
            </w:r>
            <w:r w:rsidRPr="007A49B1">
              <w:rPr>
                <w:b/>
                <w:sz w:val="20"/>
                <w:szCs w:val="20"/>
              </w:rPr>
              <w:fldChar w:fldCharType="separate"/>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noProof/>
                <w:sz w:val="20"/>
                <w:szCs w:val="20"/>
              </w:rPr>
              <w:t> </w:t>
            </w:r>
            <w:r w:rsidRPr="007A49B1">
              <w:rPr>
                <w:b/>
                <w:sz w:val="20"/>
                <w:szCs w:val="20"/>
              </w:rPr>
              <w:fldChar w:fldCharType="end"/>
            </w:r>
          </w:p>
        </w:tc>
      </w:tr>
      <w:tr w:rsidR="000D3460" w:rsidRPr="008349D7" w14:paraId="44490732" w14:textId="77777777" w:rsidTr="000D3460">
        <w:trPr>
          <w:trHeight w:val="701"/>
        </w:trPr>
        <w:tc>
          <w:tcPr>
            <w:tcW w:w="1696" w:type="dxa"/>
            <w:vMerge/>
            <w:shd w:val="clear" w:color="auto" w:fill="D9D9D9"/>
          </w:tcPr>
          <w:p w14:paraId="3E63098C" w14:textId="77777777" w:rsidR="000D3460" w:rsidRPr="007A49B1" w:rsidRDefault="000D3460" w:rsidP="007A49B1">
            <w:pPr>
              <w:widowControl/>
              <w:autoSpaceDE/>
              <w:autoSpaceDN/>
              <w:jc w:val="center"/>
              <w:rPr>
                <w:b/>
                <w:sz w:val="20"/>
                <w:szCs w:val="20"/>
              </w:rPr>
            </w:pPr>
          </w:p>
        </w:tc>
        <w:tc>
          <w:tcPr>
            <w:tcW w:w="4649" w:type="dxa"/>
            <w:vMerge/>
            <w:shd w:val="clear" w:color="auto" w:fill="FFFFFF"/>
          </w:tcPr>
          <w:p w14:paraId="78721187" w14:textId="77777777" w:rsidR="000D3460" w:rsidRPr="007A49B1" w:rsidRDefault="000D3460" w:rsidP="007A49B1">
            <w:pPr>
              <w:widowControl/>
              <w:autoSpaceDE/>
              <w:autoSpaceDN/>
              <w:rPr>
                <w:b/>
                <w:sz w:val="20"/>
                <w:szCs w:val="20"/>
              </w:rPr>
            </w:pPr>
          </w:p>
        </w:tc>
        <w:tc>
          <w:tcPr>
            <w:tcW w:w="1843" w:type="dxa"/>
            <w:shd w:val="clear" w:color="auto" w:fill="D9D9D9"/>
          </w:tcPr>
          <w:p w14:paraId="4B1767CC" w14:textId="77777777" w:rsidR="000D3460" w:rsidRPr="007A49B1" w:rsidRDefault="000D3460" w:rsidP="007A49B1">
            <w:pPr>
              <w:widowControl/>
              <w:autoSpaceDE/>
              <w:autoSpaceDN/>
              <w:jc w:val="center"/>
              <w:rPr>
                <w:b/>
                <w:sz w:val="20"/>
                <w:szCs w:val="20"/>
              </w:rPr>
            </w:pPr>
            <w:r>
              <w:rPr>
                <w:b/>
                <w:sz w:val="20"/>
                <w:szCs w:val="20"/>
              </w:rPr>
              <w:t>Date of next review</w:t>
            </w:r>
          </w:p>
        </w:tc>
        <w:tc>
          <w:tcPr>
            <w:tcW w:w="3119" w:type="dxa"/>
            <w:shd w:val="clear" w:color="auto" w:fill="FFFFFF"/>
          </w:tcPr>
          <w:p w14:paraId="5BF5CB68" w14:textId="77777777" w:rsidR="000D3460" w:rsidRPr="007A49B1" w:rsidRDefault="000D3460" w:rsidP="007A49B1">
            <w:pPr>
              <w:widowControl/>
              <w:autoSpaceDE/>
              <w:autoSpaceDN/>
              <w:rPr>
                <w:b/>
                <w:sz w:val="20"/>
                <w:szCs w:val="20"/>
              </w:rPr>
            </w:pPr>
          </w:p>
        </w:tc>
        <w:tc>
          <w:tcPr>
            <w:tcW w:w="1842" w:type="dxa"/>
            <w:vMerge/>
            <w:shd w:val="clear" w:color="auto" w:fill="D9D9D9"/>
          </w:tcPr>
          <w:p w14:paraId="7F894DDD" w14:textId="77777777" w:rsidR="000D3460" w:rsidRPr="007A49B1" w:rsidRDefault="000D3460" w:rsidP="007A49B1">
            <w:pPr>
              <w:widowControl/>
              <w:autoSpaceDE/>
              <w:autoSpaceDN/>
              <w:jc w:val="center"/>
              <w:rPr>
                <w:b/>
                <w:sz w:val="20"/>
                <w:szCs w:val="20"/>
              </w:rPr>
            </w:pPr>
          </w:p>
        </w:tc>
        <w:tc>
          <w:tcPr>
            <w:tcW w:w="2274" w:type="dxa"/>
            <w:vMerge/>
            <w:shd w:val="clear" w:color="auto" w:fill="FFFFFF"/>
          </w:tcPr>
          <w:p w14:paraId="517D0581" w14:textId="77777777" w:rsidR="000D3460" w:rsidRPr="007A49B1" w:rsidRDefault="000D3460" w:rsidP="007A49B1">
            <w:pPr>
              <w:widowControl/>
              <w:autoSpaceDE/>
              <w:autoSpaceDN/>
              <w:rPr>
                <w:b/>
                <w:sz w:val="20"/>
                <w:szCs w:val="20"/>
              </w:rPr>
            </w:pPr>
          </w:p>
        </w:tc>
      </w:tr>
    </w:tbl>
    <w:p w14:paraId="40A5E121" w14:textId="77777777" w:rsidR="00FE0D04" w:rsidRPr="008349D7" w:rsidRDefault="00FE0D04" w:rsidP="006E4079">
      <w:pPr>
        <w:pStyle w:val="Heading3"/>
        <w:spacing w:after="0" w:line="240" w:lineRule="auto"/>
        <w:rPr>
          <w:sz w:val="16"/>
          <w:szCs w:val="16"/>
        </w:rPr>
      </w:pPr>
    </w:p>
    <w:tbl>
      <w:tblPr>
        <w:tblW w:w="15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1556"/>
        <w:gridCol w:w="6673"/>
        <w:gridCol w:w="4382"/>
      </w:tblGrid>
      <w:tr w:rsidR="008349D7" w:rsidRPr="008349D7" w14:paraId="2D941849" w14:textId="77777777" w:rsidTr="5E8D9366">
        <w:trPr>
          <w:trHeight w:val="692"/>
        </w:trPr>
        <w:tc>
          <w:tcPr>
            <w:tcW w:w="2840" w:type="dxa"/>
            <w:shd w:val="clear" w:color="auto" w:fill="D9D9D9" w:themeFill="background1" w:themeFillShade="D9"/>
          </w:tcPr>
          <w:p w14:paraId="246CE18C" w14:textId="35D46A7E" w:rsidR="008349D7" w:rsidRPr="007A49B1" w:rsidRDefault="3D3F512A" w:rsidP="5E8D9366">
            <w:pPr>
              <w:widowControl/>
              <w:autoSpaceDE/>
              <w:autoSpaceDN/>
              <w:jc w:val="center"/>
              <w:rPr>
                <w:b/>
                <w:bCs/>
                <w:sz w:val="20"/>
                <w:szCs w:val="20"/>
              </w:rPr>
            </w:pPr>
            <w:r w:rsidRPr="5E8D9366">
              <w:rPr>
                <w:b/>
                <w:bCs/>
                <w:sz w:val="20"/>
                <w:szCs w:val="20"/>
              </w:rPr>
              <w:t>What could go wrong?</w:t>
            </w:r>
          </w:p>
          <w:p w14:paraId="36BA9245" w14:textId="2F6DD014" w:rsidR="008349D7" w:rsidRPr="0007457A" w:rsidRDefault="00DD5A5C" w:rsidP="5E8D9366">
            <w:pPr>
              <w:widowControl/>
              <w:autoSpaceDE/>
              <w:autoSpaceDN/>
              <w:jc w:val="center"/>
              <w:rPr>
                <w:sz w:val="16"/>
                <w:szCs w:val="16"/>
              </w:rPr>
            </w:pPr>
            <w:r w:rsidRPr="0007457A">
              <w:rPr>
                <w:sz w:val="16"/>
                <w:szCs w:val="16"/>
              </w:rPr>
              <w:t>What h</w:t>
            </w:r>
            <w:r w:rsidR="008349D7" w:rsidRPr="0007457A">
              <w:rPr>
                <w:sz w:val="16"/>
                <w:szCs w:val="16"/>
              </w:rPr>
              <w:t>azard</w:t>
            </w:r>
            <w:r w:rsidRPr="0007457A">
              <w:rPr>
                <w:sz w:val="16"/>
                <w:szCs w:val="16"/>
              </w:rPr>
              <w:t xml:space="preserve"> have you</w:t>
            </w:r>
            <w:r w:rsidR="008349D7" w:rsidRPr="0007457A">
              <w:rPr>
                <w:sz w:val="16"/>
                <w:szCs w:val="16"/>
              </w:rPr>
              <w:t xml:space="preserve"> </w:t>
            </w:r>
            <w:r w:rsidRPr="0007457A">
              <w:rPr>
                <w:sz w:val="16"/>
                <w:szCs w:val="16"/>
              </w:rPr>
              <w:t>i</w:t>
            </w:r>
            <w:r w:rsidR="008349D7" w:rsidRPr="0007457A">
              <w:rPr>
                <w:sz w:val="16"/>
                <w:szCs w:val="16"/>
              </w:rPr>
              <w:t>dentified?</w:t>
            </w:r>
          </w:p>
          <w:p w14:paraId="2E8A2E65" w14:textId="5D6FA0E6" w:rsidR="008349D7" w:rsidRPr="0007457A" w:rsidRDefault="00DD5A5C" w:rsidP="5E8D9366">
            <w:pPr>
              <w:widowControl/>
              <w:autoSpaceDE/>
              <w:autoSpaceDN/>
              <w:jc w:val="center"/>
              <w:rPr>
                <w:sz w:val="16"/>
                <w:szCs w:val="16"/>
              </w:rPr>
            </w:pPr>
            <w:r w:rsidRPr="0007457A">
              <w:rPr>
                <w:sz w:val="16"/>
                <w:szCs w:val="16"/>
              </w:rPr>
              <w:t>What are the r</w:t>
            </w:r>
            <w:r w:rsidR="008349D7" w:rsidRPr="0007457A">
              <w:rPr>
                <w:sz w:val="16"/>
                <w:szCs w:val="16"/>
              </w:rPr>
              <w:t>isks from it?</w:t>
            </w:r>
          </w:p>
        </w:tc>
        <w:tc>
          <w:tcPr>
            <w:tcW w:w="1556" w:type="dxa"/>
            <w:shd w:val="clear" w:color="auto" w:fill="D9D9D9" w:themeFill="background1" w:themeFillShade="D9"/>
          </w:tcPr>
          <w:p w14:paraId="06229D8E" w14:textId="77777777" w:rsidR="008349D7" w:rsidRPr="007A49B1" w:rsidRDefault="008349D7" w:rsidP="007A49B1">
            <w:pPr>
              <w:widowControl/>
              <w:autoSpaceDE/>
              <w:autoSpaceDN/>
              <w:jc w:val="center"/>
              <w:rPr>
                <w:b/>
                <w:sz w:val="20"/>
                <w:szCs w:val="20"/>
              </w:rPr>
            </w:pPr>
            <w:r w:rsidRPr="007A49B1">
              <w:rPr>
                <w:b/>
                <w:sz w:val="20"/>
                <w:szCs w:val="20"/>
              </w:rPr>
              <w:t>Who is at risk?</w:t>
            </w:r>
          </w:p>
        </w:tc>
        <w:tc>
          <w:tcPr>
            <w:tcW w:w="6673" w:type="dxa"/>
            <w:shd w:val="clear" w:color="auto" w:fill="D9D9D9" w:themeFill="background1" w:themeFillShade="D9"/>
          </w:tcPr>
          <w:p w14:paraId="60BEE3F8" w14:textId="31851BA9" w:rsidR="519888AE" w:rsidRDefault="519888AE" w:rsidP="5E8D9366">
            <w:pPr>
              <w:widowControl/>
              <w:jc w:val="center"/>
              <w:rPr>
                <w:b/>
                <w:bCs/>
                <w:sz w:val="20"/>
                <w:szCs w:val="20"/>
              </w:rPr>
            </w:pPr>
            <w:r w:rsidRPr="5E8D9366">
              <w:rPr>
                <w:b/>
                <w:bCs/>
                <w:sz w:val="20"/>
                <w:szCs w:val="20"/>
              </w:rPr>
              <w:t>What are you going to do about it?</w:t>
            </w:r>
          </w:p>
          <w:p w14:paraId="79030149" w14:textId="77777777" w:rsidR="008349D7" w:rsidRPr="0007457A" w:rsidRDefault="008349D7" w:rsidP="5E8D9366">
            <w:pPr>
              <w:widowControl/>
              <w:autoSpaceDE/>
              <w:autoSpaceDN/>
              <w:jc w:val="center"/>
              <w:rPr>
                <w:sz w:val="16"/>
                <w:szCs w:val="16"/>
              </w:rPr>
            </w:pPr>
            <w:r w:rsidRPr="0007457A">
              <w:rPr>
                <w:sz w:val="16"/>
                <w:szCs w:val="16"/>
              </w:rPr>
              <w:t>How</w:t>
            </w:r>
            <w:r w:rsidR="006E4079" w:rsidRPr="0007457A">
              <w:rPr>
                <w:sz w:val="16"/>
                <w:szCs w:val="16"/>
              </w:rPr>
              <w:t xml:space="preserve"> are</w:t>
            </w:r>
            <w:r w:rsidRPr="0007457A">
              <w:rPr>
                <w:sz w:val="16"/>
                <w:szCs w:val="16"/>
              </w:rPr>
              <w:t xml:space="preserve"> the risk</w:t>
            </w:r>
            <w:r w:rsidR="006E4079" w:rsidRPr="0007457A">
              <w:rPr>
                <w:sz w:val="16"/>
                <w:szCs w:val="16"/>
              </w:rPr>
              <w:t>s</w:t>
            </w:r>
            <w:r w:rsidRPr="0007457A">
              <w:rPr>
                <w:sz w:val="16"/>
                <w:szCs w:val="16"/>
              </w:rPr>
              <w:t xml:space="preserve"> already controlled?</w:t>
            </w:r>
          </w:p>
          <w:p w14:paraId="0A9E934E" w14:textId="77777777" w:rsidR="008349D7" w:rsidRPr="0007457A" w:rsidRDefault="008349D7" w:rsidP="5E8D9366">
            <w:pPr>
              <w:widowControl/>
              <w:autoSpaceDE/>
              <w:autoSpaceDN/>
              <w:jc w:val="center"/>
              <w:rPr>
                <w:sz w:val="16"/>
                <w:szCs w:val="16"/>
              </w:rPr>
            </w:pPr>
            <w:r w:rsidRPr="0007457A">
              <w:rPr>
                <w:sz w:val="16"/>
                <w:szCs w:val="16"/>
              </w:rPr>
              <w:t>What extra controls are needed?</w:t>
            </w:r>
          </w:p>
          <w:p w14:paraId="03555046" w14:textId="5939C6EA" w:rsidR="00404519" w:rsidRPr="0007457A" w:rsidRDefault="00404519" w:rsidP="5E8D9366">
            <w:pPr>
              <w:widowControl/>
              <w:autoSpaceDE/>
              <w:autoSpaceDN/>
              <w:jc w:val="center"/>
              <w:rPr>
                <w:b/>
                <w:bCs/>
                <w:sz w:val="16"/>
                <w:szCs w:val="16"/>
              </w:rPr>
            </w:pPr>
            <w:r w:rsidRPr="0007457A">
              <w:rPr>
                <w:sz w:val="16"/>
                <w:szCs w:val="16"/>
              </w:rPr>
              <w:t>How will they be communicated to young people and adults</w:t>
            </w:r>
            <w:r w:rsidR="36C3158C" w:rsidRPr="5E8D9366">
              <w:rPr>
                <w:sz w:val="16"/>
                <w:szCs w:val="16"/>
              </w:rPr>
              <w:t xml:space="preserve"> and remain inclusive to all needs</w:t>
            </w:r>
            <w:r w:rsidRPr="0007457A">
              <w:rPr>
                <w:sz w:val="16"/>
                <w:szCs w:val="16"/>
              </w:rPr>
              <w:t>?</w:t>
            </w:r>
          </w:p>
        </w:tc>
        <w:tc>
          <w:tcPr>
            <w:tcW w:w="4382" w:type="dxa"/>
            <w:shd w:val="clear" w:color="auto" w:fill="D9D9D9" w:themeFill="background1" w:themeFillShade="D9"/>
          </w:tcPr>
          <w:p w14:paraId="29E1A6CB" w14:textId="21F1348A" w:rsidR="00404519" w:rsidRDefault="00404519" w:rsidP="5E8D9366">
            <w:pPr>
              <w:widowControl/>
              <w:autoSpaceDE/>
              <w:autoSpaceDN/>
              <w:jc w:val="center"/>
              <w:rPr>
                <w:b/>
                <w:bCs/>
                <w:sz w:val="20"/>
                <w:szCs w:val="20"/>
              </w:rPr>
            </w:pPr>
            <w:r w:rsidRPr="5E8D9366">
              <w:rPr>
                <w:b/>
                <w:bCs/>
                <w:sz w:val="20"/>
                <w:szCs w:val="20"/>
              </w:rPr>
              <w:t>Review &amp; revise</w:t>
            </w:r>
          </w:p>
          <w:p w14:paraId="7AF53F8E" w14:textId="77777777" w:rsidR="008349D7" w:rsidRPr="0007457A" w:rsidRDefault="008349D7" w:rsidP="5E8D9366">
            <w:pPr>
              <w:widowControl/>
              <w:autoSpaceDE/>
              <w:autoSpaceDN/>
              <w:jc w:val="center"/>
              <w:rPr>
                <w:sz w:val="16"/>
                <w:szCs w:val="16"/>
              </w:rPr>
            </w:pPr>
            <w:r w:rsidRPr="0007457A">
              <w:rPr>
                <w:sz w:val="16"/>
                <w:szCs w:val="16"/>
              </w:rPr>
              <w:t>What has changed that needs to be thought about and controlled?</w:t>
            </w:r>
          </w:p>
        </w:tc>
      </w:tr>
      <w:tr w:rsidR="008349D7" w:rsidRPr="0071703B" w14:paraId="70818E66" w14:textId="77777777" w:rsidTr="0007457A">
        <w:trPr>
          <w:trHeight w:val="723"/>
        </w:trPr>
        <w:tc>
          <w:tcPr>
            <w:tcW w:w="2840" w:type="dxa"/>
            <w:shd w:val="clear" w:color="auto" w:fill="auto"/>
          </w:tcPr>
          <w:p w14:paraId="25747014" w14:textId="50C88786" w:rsidR="008349D7" w:rsidRPr="0007457A" w:rsidRDefault="00DD5A5C" w:rsidP="007A49B1">
            <w:pPr>
              <w:widowControl/>
              <w:autoSpaceDE/>
              <w:autoSpaceDN/>
              <w:rPr>
                <w:sz w:val="14"/>
                <w:szCs w:val="14"/>
              </w:rPr>
            </w:pPr>
            <w:r w:rsidRPr="0007457A">
              <w:rPr>
                <w:b/>
                <w:sz w:val="14"/>
                <w:szCs w:val="14"/>
              </w:rPr>
              <w:t>A h</w:t>
            </w:r>
            <w:r w:rsidR="008349D7" w:rsidRPr="0007457A">
              <w:rPr>
                <w:b/>
                <w:sz w:val="14"/>
                <w:szCs w:val="14"/>
              </w:rPr>
              <w:t>azard</w:t>
            </w:r>
            <w:r w:rsidR="008349D7" w:rsidRPr="0007457A">
              <w:rPr>
                <w:sz w:val="14"/>
                <w:szCs w:val="14"/>
              </w:rPr>
              <w:t xml:space="preserve"> </w:t>
            </w:r>
            <w:r w:rsidRPr="0007457A">
              <w:rPr>
                <w:sz w:val="14"/>
                <w:szCs w:val="14"/>
              </w:rPr>
              <w:t>is</w:t>
            </w:r>
            <w:r w:rsidR="008349D7" w:rsidRPr="0007457A">
              <w:rPr>
                <w:sz w:val="14"/>
                <w:szCs w:val="14"/>
              </w:rPr>
              <w:t xml:space="preserve"> something that may cause harm or damage.</w:t>
            </w:r>
          </w:p>
          <w:p w14:paraId="7EFC74A5" w14:textId="6DD0199A" w:rsidR="008349D7" w:rsidRPr="0007457A" w:rsidRDefault="00D456BB" w:rsidP="00DD5A5C">
            <w:pPr>
              <w:widowControl/>
              <w:autoSpaceDE/>
              <w:autoSpaceDN/>
              <w:rPr>
                <w:rFonts w:ascii="Segoe UI" w:eastAsia="Times New Roman" w:hAnsi="Segoe UI" w:cs="Segoe UI"/>
                <w:sz w:val="14"/>
                <w:szCs w:val="14"/>
                <w:lang w:bidi="ar-SA"/>
              </w:rPr>
            </w:pPr>
            <w:r w:rsidRPr="0007457A">
              <w:rPr>
                <w:b/>
                <w:sz w:val="14"/>
                <w:szCs w:val="14"/>
              </w:rPr>
              <w:t>The risk</w:t>
            </w:r>
            <w:r w:rsidRPr="0007457A">
              <w:rPr>
                <w:sz w:val="14"/>
                <w:szCs w:val="14"/>
              </w:rPr>
              <w:t xml:space="preserve"> is the harm that may occur from the hazard.</w:t>
            </w:r>
          </w:p>
        </w:tc>
        <w:tc>
          <w:tcPr>
            <w:tcW w:w="1556" w:type="dxa"/>
            <w:shd w:val="clear" w:color="auto" w:fill="auto"/>
          </w:tcPr>
          <w:p w14:paraId="3613E5CA" w14:textId="28E8D7E6" w:rsidR="008349D7" w:rsidRPr="0007457A" w:rsidRDefault="00DD5A5C" w:rsidP="007A49B1">
            <w:pPr>
              <w:widowControl/>
              <w:autoSpaceDE/>
              <w:autoSpaceDN/>
              <w:rPr>
                <w:sz w:val="14"/>
                <w:szCs w:val="14"/>
              </w:rPr>
            </w:pPr>
            <w:r w:rsidRPr="0007457A">
              <w:rPr>
                <w:sz w:val="14"/>
                <w:szCs w:val="14"/>
              </w:rPr>
              <w:t>For example: y</w:t>
            </w:r>
            <w:r w:rsidR="008349D7" w:rsidRPr="0007457A">
              <w:rPr>
                <w:sz w:val="14"/>
                <w:szCs w:val="14"/>
              </w:rPr>
              <w:t>oung people</w:t>
            </w:r>
            <w:r w:rsidR="006E4079" w:rsidRPr="0007457A">
              <w:rPr>
                <w:sz w:val="14"/>
                <w:szCs w:val="14"/>
              </w:rPr>
              <w:t>,</w:t>
            </w:r>
          </w:p>
          <w:p w14:paraId="346335FF" w14:textId="6E0F652F" w:rsidR="008349D7" w:rsidRPr="0007457A" w:rsidRDefault="00E427B3" w:rsidP="007A49B1">
            <w:pPr>
              <w:widowControl/>
              <w:autoSpaceDE/>
              <w:autoSpaceDN/>
              <w:rPr>
                <w:sz w:val="14"/>
                <w:szCs w:val="14"/>
              </w:rPr>
            </w:pPr>
            <w:r w:rsidRPr="0007457A">
              <w:rPr>
                <w:sz w:val="14"/>
                <w:szCs w:val="14"/>
              </w:rPr>
              <w:t>adult volunteers</w:t>
            </w:r>
            <w:r w:rsidR="008349D7" w:rsidRPr="0007457A">
              <w:rPr>
                <w:sz w:val="14"/>
                <w:szCs w:val="14"/>
              </w:rPr>
              <w:t xml:space="preserve">, </w:t>
            </w:r>
          </w:p>
          <w:p w14:paraId="5D1B59A4" w14:textId="0989D0EE" w:rsidR="008349D7" w:rsidRPr="0007457A" w:rsidRDefault="00DD5A5C" w:rsidP="007A49B1">
            <w:pPr>
              <w:widowControl/>
              <w:autoSpaceDE/>
              <w:autoSpaceDN/>
              <w:rPr>
                <w:i/>
                <w:sz w:val="14"/>
                <w:szCs w:val="14"/>
              </w:rPr>
            </w:pPr>
            <w:r w:rsidRPr="0007457A">
              <w:rPr>
                <w:sz w:val="14"/>
                <w:szCs w:val="14"/>
              </w:rPr>
              <w:t>v</w:t>
            </w:r>
            <w:r w:rsidR="008349D7" w:rsidRPr="0007457A">
              <w:rPr>
                <w:sz w:val="14"/>
                <w:szCs w:val="14"/>
              </w:rPr>
              <w:t>isitors</w:t>
            </w:r>
          </w:p>
        </w:tc>
        <w:tc>
          <w:tcPr>
            <w:tcW w:w="6673" w:type="dxa"/>
            <w:shd w:val="clear" w:color="auto" w:fill="auto"/>
          </w:tcPr>
          <w:p w14:paraId="7D4AD8E4" w14:textId="5872D53D" w:rsidR="008349D7" w:rsidRPr="0007457A" w:rsidRDefault="008349D7" w:rsidP="007A49B1">
            <w:pPr>
              <w:widowControl/>
              <w:autoSpaceDE/>
              <w:autoSpaceDN/>
              <w:rPr>
                <w:sz w:val="14"/>
                <w:szCs w:val="14"/>
              </w:rPr>
            </w:pPr>
            <w:r w:rsidRPr="0007457A">
              <w:rPr>
                <w:b/>
                <w:sz w:val="14"/>
                <w:szCs w:val="14"/>
              </w:rPr>
              <w:t xml:space="preserve">Controls </w:t>
            </w:r>
            <w:r w:rsidR="00DD5A5C" w:rsidRPr="0007457A">
              <w:rPr>
                <w:sz w:val="14"/>
                <w:szCs w:val="14"/>
              </w:rPr>
              <w:t>are</w:t>
            </w:r>
            <w:r w:rsidRPr="0007457A">
              <w:rPr>
                <w:sz w:val="14"/>
                <w:szCs w:val="14"/>
              </w:rPr>
              <w:t xml:space="preserve"> </w:t>
            </w:r>
            <w:r w:rsidR="00DD5A5C" w:rsidRPr="0007457A">
              <w:rPr>
                <w:sz w:val="14"/>
                <w:szCs w:val="14"/>
              </w:rPr>
              <w:t xml:space="preserve">ways </w:t>
            </w:r>
            <w:r w:rsidRPr="0007457A">
              <w:rPr>
                <w:sz w:val="14"/>
                <w:szCs w:val="14"/>
              </w:rPr>
              <w:t xml:space="preserve">of making the activity safer by removing or reducing the risk.  </w:t>
            </w:r>
          </w:p>
          <w:p w14:paraId="3B6FADBF" w14:textId="7AFDA173" w:rsidR="008349D7" w:rsidRPr="0007457A" w:rsidRDefault="008349D7" w:rsidP="00DD5A5C">
            <w:pPr>
              <w:widowControl/>
              <w:autoSpaceDE/>
              <w:autoSpaceDN/>
              <w:rPr>
                <w:i/>
                <w:sz w:val="14"/>
                <w:szCs w:val="14"/>
              </w:rPr>
            </w:pPr>
            <w:r w:rsidRPr="0007457A">
              <w:rPr>
                <w:sz w:val="14"/>
                <w:szCs w:val="14"/>
              </w:rPr>
              <w:t>For example</w:t>
            </w:r>
            <w:r w:rsidR="00DD5A5C" w:rsidRPr="0007457A">
              <w:rPr>
                <w:sz w:val="14"/>
                <w:szCs w:val="14"/>
              </w:rPr>
              <w:t>,</w:t>
            </w:r>
            <w:r w:rsidRPr="0007457A">
              <w:rPr>
                <w:sz w:val="14"/>
                <w:szCs w:val="14"/>
              </w:rPr>
              <w:t xml:space="preserve"> you </w:t>
            </w:r>
            <w:r w:rsidR="00DD5A5C" w:rsidRPr="0007457A">
              <w:rPr>
                <w:sz w:val="14"/>
                <w:szCs w:val="14"/>
              </w:rPr>
              <w:t xml:space="preserve">may </w:t>
            </w:r>
            <w:r w:rsidRPr="0007457A">
              <w:rPr>
                <w:sz w:val="14"/>
                <w:szCs w:val="14"/>
              </w:rPr>
              <w:t xml:space="preserve">use a different piece of </w:t>
            </w:r>
            <w:proofErr w:type="gramStart"/>
            <w:r w:rsidRPr="0007457A">
              <w:rPr>
                <w:sz w:val="14"/>
                <w:szCs w:val="14"/>
              </w:rPr>
              <w:t>equipment</w:t>
            </w:r>
            <w:proofErr w:type="gramEnd"/>
            <w:r w:rsidRPr="0007457A">
              <w:rPr>
                <w:sz w:val="14"/>
                <w:szCs w:val="14"/>
              </w:rPr>
              <w:t xml:space="preserve"> or you might change the way </w:t>
            </w:r>
            <w:r w:rsidR="00DD5A5C" w:rsidRPr="0007457A">
              <w:rPr>
                <w:sz w:val="14"/>
                <w:szCs w:val="14"/>
              </w:rPr>
              <w:t xml:space="preserve">you do </w:t>
            </w:r>
            <w:r w:rsidRPr="0007457A">
              <w:rPr>
                <w:sz w:val="14"/>
                <w:szCs w:val="14"/>
              </w:rPr>
              <w:t>the activity.</w:t>
            </w:r>
          </w:p>
        </w:tc>
        <w:tc>
          <w:tcPr>
            <w:tcW w:w="4382" w:type="dxa"/>
            <w:shd w:val="clear" w:color="auto" w:fill="auto"/>
          </w:tcPr>
          <w:p w14:paraId="502B5C43" w14:textId="71E032CA" w:rsidR="00DD5A5C" w:rsidRPr="0007457A" w:rsidRDefault="008349D7" w:rsidP="00DD5A5C">
            <w:pPr>
              <w:widowControl/>
              <w:autoSpaceDE/>
              <w:autoSpaceDN/>
              <w:rPr>
                <w:sz w:val="14"/>
                <w:szCs w:val="14"/>
              </w:rPr>
            </w:pPr>
            <w:r w:rsidRPr="0007457A">
              <w:rPr>
                <w:sz w:val="14"/>
                <w:szCs w:val="14"/>
              </w:rPr>
              <w:t xml:space="preserve">Keep </w:t>
            </w:r>
            <w:r w:rsidRPr="0007457A">
              <w:rPr>
                <w:b/>
                <w:bCs/>
                <w:sz w:val="14"/>
                <w:szCs w:val="14"/>
              </w:rPr>
              <w:t>checking</w:t>
            </w:r>
            <w:r w:rsidRPr="0007457A">
              <w:rPr>
                <w:sz w:val="14"/>
                <w:szCs w:val="14"/>
              </w:rPr>
              <w:t xml:space="preserve"> throughout the activity in case you need to change </w:t>
            </w:r>
            <w:r w:rsidR="00DD5A5C" w:rsidRPr="0007457A">
              <w:rPr>
                <w:sz w:val="14"/>
                <w:szCs w:val="14"/>
              </w:rPr>
              <w:t xml:space="preserve">what you’re doing </w:t>
            </w:r>
            <w:r w:rsidRPr="0007457A">
              <w:rPr>
                <w:sz w:val="14"/>
                <w:szCs w:val="14"/>
              </w:rPr>
              <w:t xml:space="preserve">or even </w:t>
            </w:r>
            <w:r w:rsidRPr="0007457A">
              <w:rPr>
                <w:b/>
                <w:bCs/>
                <w:sz w:val="14"/>
                <w:szCs w:val="14"/>
              </w:rPr>
              <w:t>stop</w:t>
            </w:r>
            <w:r w:rsidRPr="0007457A">
              <w:rPr>
                <w:sz w:val="14"/>
                <w:szCs w:val="14"/>
              </w:rPr>
              <w:t xml:space="preserve"> </w:t>
            </w:r>
            <w:r w:rsidR="00DD5A5C" w:rsidRPr="0007457A">
              <w:rPr>
                <w:sz w:val="14"/>
                <w:szCs w:val="14"/>
              </w:rPr>
              <w:t>the activity.</w:t>
            </w:r>
          </w:p>
          <w:p w14:paraId="2A7F4B89" w14:textId="77777777" w:rsidR="008349D7" w:rsidRPr="0007457A" w:rsidRDefault="006E4079" w:rsidP="00DD5A5C">
            <w:pPr>
              <w:widowControl/>
              <w:autoSpaceDE/>
              <w:autoSpaceDN/>
              <w:rPr>
                <w:i/>
                <w:sz w:val="14"/>
                <w:szCs w:val="14"/>
              </w:rPr>
            </w:pPr>
            <w:r w:rsidRPr="0007457A">
              <w:rPr>
                <w:sz w:val="14"/>
                <w:szCs w:val="14"/>
              </w:rPr>
              <w:t>This is a great place to add comments which will be used as part of the review</w:t>
            </w:r>
            <w:r w:rsidRPr="0007457A">
              <w:rPr>
                <w:i/>
                <w:sz w:val="14"/>
                <w:szCs w:val="14"/>
              </w:rPr>
              <w:t>.</w:t>
            </w:r>
          </w:p>
        </w:tc>
      </w:tr>
      <w:tr w:rsidR="008349D7" w:rsidRPr="001C60E8" w14:paraId="1FB45AC2" w14:textId="77777777" w:rsidTr="5E8D9366">
        <w:trPr>
          <w:trHeight w:val="696"/>
        </w:trPr>
        <w:tc>
          <w:tcPr>
            <w:tcW w:w="2840" w:type="dxa"/>
            <w:shd w:val="clear" w:color="auto" w:fill="auto"/>
          </w:tcPr>
          <w:p w14:paraId="3540D1C5" w14:textId="0F844FC8" w:rsidR="008349D7" w:rsidRPr="00062407" w:rsidRDefault="00A97619" w:rsidP="007A49B1">
            <w:pPr>
              <w:widowControl/>
              <w:autoSpaceDE/>
              <w:autoSpaceDN/>
              <w:rPr>
                <w:color w:val="FF0000"/>
                <w:sz w:val="16"/>
                <w:szCs w:val="16"/>
              </w:rPr>
            </w:pPr>
            <w:r>
              <w:rPr>
                <w:color w:val="FF0000"/>
                <w:sz w:val="16"/>
                <w:szCs w:val="16"/>
              </w:rPr>
              <w:t>For e</w:t>
            </w:r>
            <w:r w:rsidR="00062407" w:rsidRPr="00062407">
              <w:rPr>
                <w:color w:val="FF0000"/>
                <w:sz w:val="16"/>
                <w:szCs w:val="16"/>
              </w:rPr>
              <w:t>xample:</w:t>
            </w:r>
          </w:p>
          <w:p w14:paraId="12BC5001" w14:textId="61F56B0B" w:rsidR="00062407" w:rsidRPr="00062407" w:rsidRDefault="00062407" w:rsidP="007A49B1">
            <w:pPr>
              <w:widowControl/>
              <w:autoSpaceDE/>
              <w:autoSpaceDN/>
              <w:rPr>
                <w:color w:val="FF0000"/>
                <w:sz w:val="16"/>
                <w:szCs w:val="16"/>
              </w:rPr>
            </w:pPr>
            <w:r w:rsidRPr="00062407">
              <w:rPr>
                <w:color w:val="FF0000"/>
                <w:sz w:val="16"/>
                <w:szCs w:val="16"/>
              </w:rPr>
              <w:t>Hazard</w:t>
            </w:r>
            <w:r w:rsidR="00DD5A5C">
              <w:rPr>
                <w:color w:val="FF0000"/>
                <w:sz w:val="16"/>
                <w:szCs w:val="16"/>
              </w:rPr>
              <w:t>:</w:t>
            </w:r>
            <w:r w:rsidR="00A97619">
              <w:rPr>
                <w:color w:val="FF0000"/>
                <w:sz w:val="16"/>
                <w:szCs w:val="16"/>
              </w:rPr>
              <w:t xml:space="preserve"> </w:t>
            </w:r>
            <w:r w:rsidRPr="00062407">
              <w:rPr>
                <w:color w:val="FF0000"/>
                <w:sz w:val="16"/>
                <w:szCs w:val="16"/>
              </w:rPr>
              <w:t>fire</w:t>
            </w:r>
          </w:p>
          <w:p w14:paraId="5D55FD3E" w14:textId="08D21D30" w:rsidR="00062407" w:rsidRPr="000D3460" w:rsidRDefault="00062407" w:rsidP="007A49B1">
            <w:pPr>
              <w:widowControl/>
              <w:autoSpaceDE/>
              <w:autoSpaceDN/>
              <w:rPr>
                <w:color w:val="FF0000"/>
                <w:sz w:val="16"/>
                <w:szCs w:val="16"/>
              </w:rPr>
            </w:pPr>
            <w:r w:rsidRPr="00062407">
              <w:rPr>
                <w:color w:val="FF0000"/>
                <w:sz w:val="16"/>
                <w:szCs w:val="16"/>
              </w:rPr>
              <w:t>Risk</w:t>
            </w:r>
            <w:r w:rsidR="00DD5A5C">
              <w:rPr>
                <w:color w:val="FF0000"/>
                <w:sz w:val="16"/>
                <w:szCs w:val="16"/>
              </w:rPr>
              <w:t>:</w:t>
            </w:r>
            <w:r w:rsidRPr="00062407">
              <w:rPr>
                <w:color w:val="FF0000"/>
                <w:sz w:val="16"/>
                <w:szCs w:val="16"/>
              </w:rPr>
              <w:t xml:space="preserve"> smoke inhalation </w:t>
            </w:r>
            <w:r w:rsidR="00A97619">
              <w:rPr>
                <w:color w:val="FF0000"/>
                <w:sz w:val="16"/>
                <w:szCs w:val="16"/>
              </w:rPr>
              <w:t>or</w:t>
            </w:r>
            <w:r w:rsidRPr="00062407">
              <w:rPr>
                <w:color w:val="FF0000"/>
                <w:sz w:val="16"/>
                <w:szCs w:val="16"/>
              </w:rPr>
              <w:t xml:space="preserve"> burns</w:t>
            </w:r>
          </w:p>
        </w:tc>
        <w:tc>
          <w:tcPr>
            <w:tcW w:w="1556" w:type="dxa"/>
            <w:shd w:val="clear" w:color="auto" w:fill="auto"/>
          </w:tcPr>
          <w:p w14:paraId="4793035D" w14:textId="2FE44D7C" w:rsidR="008349D7" w:rsidRPr="000D3460" w:rsidRDefault="005C3B4F" w:rsidP="5E8D9366">
            <w:pPr>
              <w:widowControl/>
              <w:autoSpaceDE/>
              <w:autoSpaceDN/>
              <w:rPr>
                <w:color w:val="FF0000"/>
                <w:sz w:val="16"/>
                <w:szCs w:val="16"/>
              </w:rPr>
            </w:pPr>
            <w:r w:rsidRPr="000D3460">
              <w:rPr>
                <w:color w:val="FF0000"/>
                <w:sz w:val="16"/>
                <w:szCs w:val="16"/>
              </w:rPr>
              <w:fldChar w:fldCharType="begin">
                <w:ffData>
                  <w:name w:val=""/>
                  <w:enabled/>
                  <w:calcOnExit w:val="0"/>
                  <w:textInput/>
                </w:ffData>
              </w:fldChar>
            </w:r>
            <w:r w:rsidRPr="000D3460">
              <w:rPr>
                <w:color w:val="FF0000"/>
                <w:sz w:val="16"/>
                <w:szCs w:val="16"/>
              </w:rPr>
              <w:instrText xml:space="preserve"> FORMTEXT </w:instrText>
            </w:r>
            <w:r w:rsidRPr="000D3460">
              <w:rPr>
                <w:color w:val="FF0000"/>
                <w:sz w:val="16"/>
                <w:szCs w:val="16"/>
              </w:rPr>
            </w:r>
            <w:r w:rsidRPr="000D3460">
              <w:rPr>
                <w:color w:val="FF0000"/>
                <w:sz w:val="16"/>
                <w:szCs w:val="16"/>
              </w:rPr>
              <w:fldChar w:fldCharType="separate"/>
            </w:r>
            <w:r w:rsidR="00FC4FA3">
              <w:rPr>
                <w:color w:val="FF0000"/>
                <w:sz w:val="16"/>
                <w:szCs w:val="16"/>
              </w:rPr>
              <w:t>Section Volunteers</w:t>
            </w:r>
            <w:r w:rsidRPr="000D3460">
              <w:rPr>
                <w:noProof/>
                <w:color w:val="FF0000"/>
                <w:sz w:val="16"/>
                <w:szCs w:val="16"/>
              </w:rPr>
              <w:t xml:space="preserve">, </w:t>
            </w:r>
            <w:r w:rsidR="00DD5A5C">
              <w:rPr>
                <w:noProof/>
                <w:color w:val="FF0000"/>
                <w:sz w:val="16"/>
                <w:szCs w:val="16"/>
              </w:rPr>
              <w:t>v</w:t>
            </w:r>
            <w:r w:rsidRPr="000D3460">
              <w:rPr>
                <w:noProof/>
                <w:color w:val="FF0000"/>
                <w:sz w:val="16"/>
                <w:szCs w:val="16"/>
              </w:rPr>
              <w:t>istors, Young Leaders, Scouts</w:t>
            </w:r>
            <w:r w:rsidRPr="000D3460">
              <w:rPr>
                <w:noProof/>
                <w:color w:val="FF0000"/>
                <w:sz w:val="16"/>
                <w:szCs w:val="16"/>
              </w:rPr>
              <w:t> </w:t>
            </w:r>
            <w:r w:rsidRPr="000D3460">
              <w:rPr>
                <w:color w:val="FF0000"/>
                <w:sz w:val="16"/>
                <w:szCs w:val="16"/>
              </w:rPr>
              <w:fldChar w:fldCharType="end"/>
            </w:r>
          </w:p>
        </w:tc>
        <w:tc>
          <w:tcPr>
            <w:tcW w:w="6673" w:type="dxa"/>
            <w:shd w:val="clear" w:color="auto" w:fill="auto"/>
          </w:tcPr>
          <w:p w14:paraId="67A79CCB" w14:textId="19B5B3C1" w:rsidR="005C3B4F" w:rsidRPr="000D3460" w:rsidRDefault="005C3B4F" w:rsidP="5E8D9366">
            <w:pPr>
              <w:widowControl/>
              <w:autoSpaceDE/>
              <w:autoSpaceDN/>
              <w:rPr>
                <w:noProof/>
                <w:color w:val="FF0000"/>
                <w:sz w:val="16"/>
                <w:szCs w:val="16"/>
              </w:rPr>
            </w:pPr>
            <w:r w:rsidRPr="000D3460">
              <w:rPr>
                <w:color w:val="FF0000"/>
                <w:sz w:val="16"/>
                <w:szCs w:val="16"/>
              </w:rPr>
              <w:fldChar w:fldCharType="begin">
                <w:ffData>
                  <w:name w:val=""/>
                  <w:enabled/>
                  <w:calcOnExit w:val="0"/>
                  <w:textInput/>
                </w:ffData>
              </w:fldChar>
            </w:r>
            <w:r w:rsidRPr="000D3460">
              <w:rPr>
                <w:color w:val="FF0000"/>
                <w:sz w:val="16"/>
                <w:szCs w:val="16"/>
              </w:rPr>
              <w:instrText xml:space="preserve"> FORMTEXT </w:instrText>
            </w:r>
            <w:r w:rsidRPr="000D3460">
              <w:rPr>
                <w:color w:val="FF0000"/>
                <w:sz w:val="16"/>
                <w:szCs w:val="16"/>
              </w:rPr>
            </w:r>
            <w:r w:rsidRPr="000D3460">
              <w:rPr>
                <w:color w:val="FF0000"/>
                <w:sz w:val="16"/>
                <w:szCs w:val="16"/>
              </w:rPr>
              <w:fldChar w:fldCharType="separate"/>
            </w:r>
            <w:r w:rsidRPr="000D3460">
              <w:rPr>
                <w:noProof/>
                <w:color w:val="FF0000"/>
                <w:sz w:val="16"/>
                <w:szCs w:val="16"/>
              </w:rPr>
              <w:t>Smoke</w:t>
            </w:r>
            <w:r w:rsidR="00DD5A5C">
              <w:rPr>
                <w:noProof/>
                <w:color w:val="FF0000"/>
                <w:sz w:val="16"/>
                <w:szCs w:val="16"/>
              </w:rPr>
              <w:t>:</w:t>
            </w:r>
            <w:r w:rsidRPr="000D3460">
              <w:rPr>
                <w:noProof/>
                <w:color w:val="FF0000"/>
                <w:sz w:val="16"/>
                <w:szCs w:val="16"/>
              </w:rPr>
              <w:t xml:space="preserve"> </w:t>
            </w:r>
            <w:r w:rsidR="00DD5A5C">
              <w:rPr>
                <w:noProof/>
                <w:color w:val="FF0000"/>
                <w:sz w:val="16"/>
                <w:szCs w:val="16"/>
              </w:rPr>
              <w:t>u</w:t>
            </w:r>
            <w:r w:rsidR="00DD5A5C" w:rsidRPr="000D3460">
              <w:rPr>
                <w:noProof/>
                <w:color w:val="FF0000"/>
                <w:sz w:val="16"/>
                <w:szCs w:val="16"/>
              </w:rPr>
              <w:t xml:space="preserve">se </w:t>
            </w:r>
            <w:r w:rsidRPr="000D3460">
              <w:rPr>
                <w:noProof/>
                <w:color w:val="FF0000"/>
                <w:sz w:val="16"/>
                <w:szCs w:val="16"/>
              </w:rPr>
              <w:t xml:space="preserve">dry wood, check wind direction, </w:t>
            </w:r>
            <w:r w:rsidR="00DD5A5C">
              <w:rPr>
                <w:noProof/>
                <w:color w:val="FF0000"/>
                <w:sz w:val="16"/>
                <w:szCs w:val="16"/>
              </w:rPr>
              <w:t>s</w:t>
            </w:r>
            <w:r w:rsidRPr="000D3460">
              <w:rPr>
                <w:noProof/>
                <w:color w:val="FF0000"/>
                <w:sz w:val="16"/>
                <w:szCs w:val="16"/>
              </w:rPr>
              <w:t>tand people out of smoke direction.</w:t>
            </w:r>
            <w:r w:rsidRPr="000D3460">
              <w:rPr>
                <w:noProof/>
                <w:color w:val="FF0000"/>
                <w:sz w:val="16"/>
                <w:szCs w:val="16"/>
              </w:rPr>
              <w:t> </w:t>
            </w:r>
          </w:p>
          <w:p w14:paraId="6DECB5FC" w14:textId="2A15F436" w:rsidR="008349D7" w:rsidRPr="000D3460" w:rsidRDefault="005C3B4F" w:rsidP="007A49B1">
            <w:pPr>
              <w:widowControl/>
              <w:autoSpaceDE/>
              <w:autoSpaceDN/>
              <w:rPr>
                <w:color w:val="FF0000"/>
                <w:sz w:val="16"/>
                <w:szCs w:val="16"/>
              </w:rPr>
            </w:pPr>
            <w:r w:rsidRPr="000D3460">
              <w:rPr>
                <w:noProof/>
                <w:color w:val="FF0000"/>
                <w:sz w:val="16"/>
                <w:szCs w:val="16"/>
              </w:rPr>
              <w:t>Burns</w:t>
            </w:r>
            <w:r w:rsidR="00DD5A5C">
              <w:rPr>
                <w:noProof/>
                <w:color w:val="FF0000"/>
                <w:sz w:val="16"/>
                <w:szCs w:val="16"/>
              </w:rPr>
              <w:t>:</w:t>
            </w:r>
            <w:r w:rsidRPr="000D3460">
              <w:rPr>
                <w:noProof/>
                <w:color w:val="FF0000"/>
                <w:sz w:val="16"/>
                <w:szCs w:val="16"/>
              </w:rPr>
              <w:t xml:space="preserve"> </w:t>
            </w:r>
            <w:r w:rsidR="00DD5A5C">
              <w:rPr>
                <w:noProof/>
                <w:color w:val="FF0000"/>
                <w:sz w:val="16"/>
                <w:szCs w:val="16"/>
              </w:rPr>
              <w:t>stay a s</w:t>
            </w:r>
            <w:r w:rsidRPr="000D3460">
              <w:rPr>
                <w:noProof/>
                <w:color w:val="FF0000"/>
                <w:sz w:val="16"/>
                <w:szCs w:val="16"/>
              </w:rPr>
              <w:t xml:space="preserve">afe distance from fire, </w:t>
            </w:r>
            <w:r w:rsidR="00DD5A5C">
              <w:rPr>
                <w:noProof/>
                <w:color w:val="FF0000"/>
                <w:sz w:val="16"/>
                <w:szCs w:val="16"/>
              </w:rPr>
              <w:t xml:space="preserve">place </w:t>
            </w:r>
            <w:r w:rsidRPr="000D3460">
              <w:rPr>
                <w:noProof/>
                <w:color w:val="FF0000"/>
                <w:sz w:val="16"/>
                <w:szCs w:val="16"/>
              </w:rPr>
              <w:t xml:space="preserve">extra wood on cafefully, teach Scouts good practice around fires, </w:t>
            </w:r>
            <w:r w:rsidR="00DD5A5C">
              <w:rPr>
                <w:noProof/>
                <w:color w:val="FF0000"/>
                <w:sz w:val="16"/>
                <w:szCs w:val="16"/>
              </w:rPr>
              <w:t xml:space="preserve">have a </w:t>
            </w:r>
            <w:r w:rsidRPr="000D3460">
              <w:rPr>
                <w:noProof/>
                <w:color w:val="FF0000"/>
                <w:sz w:val="16"/>
                <w:szCs w:val="16"/>
              </w:rPr>
              <w:t>burns</w:t>
            </w:r>
            <w:r w:rsidR="00DD5A5C">
              <w:rPr>
                <w:noProof/>
                <w:color w:val="FF0000"/>
                <w:sz w:val="16"/>
                <w:szCs w:val="16"/>
              </w:rPr>
              <w:t xml:space="preserve"> </w:t>
            </w:r>
            <w:r w:rsidRPr="000D3460">
              <w:rPr>
                <w:noProof/>
                <w:color w:val="FF0000"/>
                <w:sz w:val="16"/>
                <w:szCs w:val="16"/>
              </w:rPr>
              <w:t>first aid kit easily avai</w:t>
            </w:r>
            <w:r w:rsidR="00DD5A5C">
              <w:rPr>
                <w:noProof/>
                <w:color w:val="FF0000"/>
                <w:sz w:val="16"/>
                <w:szCs w:val="16"/>
              </w:rPr>
              <w:t>la</w:t>
            </w:r>
            <w:r w:rsidRPr="000D3460">
              <w:rPr>
                <w:noProof/>
                <w:color w:val="FF0000"/>
                <w:sz w:val="16"/>
                <w:szCs w:val="16"/>
              </w:rPr>
              <w:t>ble.</w:t>
            </w:r>
            <w:r w:rsidRPr="000D3460">
              <w:rPr>
                <w:noProof/>
                <w:color w:val="FF0000"/>
                <w:sz w:val="16"/>
                <w:szCs w:val="16"/>
              </w:rPr>
              <w:t> </w:t>
            </w:r>
            <w:r w:rsidRPr="000D3460">
              <w:rPr>
                <w:noProof/>
                <w:color w:val="FF0000"/>
                <w:sz w:val="16"/>
                <w:szCs w:val="16"/>
              </w:rPr>
              <w:t> </w:t>
            </w:r>
            <w:r w:rsidRPr="000D3460">
              <w:rPr>
                <w:color w:val="FF0000"/>
                <w:sz w:val="16"/>
                <w:szCs w:val="16"/>
              </w:rPr>
              <w:fldChar w:fldCharType="end"/>
            </w:r>
          </w:p>
        </w:tc>
        <w:tc>
          <w:tcPr>
            <w:tcW w:w="4382" w:type="dxa"/>
            <w:shd w:val="clear" w:color="auto" w:fill="auto"/>
          </w:tcPr>
          <w:p w14:paraId="2D0E7BE9" w14:textId="77777777" w:rsidR="008349D7" w:rsidRPr="007A49B1" w:rsidRDefault="00AB5D62" w:rsidP="007A49B1">
            <w:pPr>
              <w:widowControl/>
              <w:autoSpaceDE/>
              <w:autoSpaceDN/>
              <w:rPr>
                <w:color w:val="FF0000"/>
                <w:sz w:val="16"/>
                <w:szCs w:val="16"/>
              </w:rPr>
            </w:pPr>
            <w:r w:rsidRPr="007A49B1">
              <w:rPr>
                <w:color w:val="FF0000"/>
                <w:sz w:val="16"/>
                <w:szCs w:val="16"/>
              </w:rPr>
              <w:fldChar w:fldCharType="begin">
                <w:ffData>
                  <w:name w:val="Text2"/>
                  <w:enabled/>
                  <w:calcOnExit w:val="0"/>
                  <w:textInput/>
                </w:ffData>
              </w:fldChar>
            </w:r>
            <w:bookmarkStart w:id="1" w:name="Text2"/>
            <w:r w:rsidRPr="007A49B1">
              <w:rPr>
                <w:color w:val="FF0000"/>
                <w:sz w:val="16"/>
                <w:szCs w:val="16"/>
              </w:rPr>
              <w:instrText xml:space="preserve"> FORMTEXT </w:instrText>
            </w:r>
            <w:r w:rsidRPr="007A49B1">
              <w:rPr>
                <w:color w:val="FF0000"/>
                <w:sz w:val="16"/>
                <w:szCs w:val="16"/>
              </w:rPr>
            </w:r>
            <w:r w:rsidRPr="007A49B1">
              <w:rPr>
                <w:color w:val="FF0000"/>
                <w:sz w:val="16"/>
                <w:szCs w:val="16"/>
              </w:rPr>
              <w:fldChar w:fldCharType="separate"/>
            </w:r>
            <w:r w:rsidRPr="007A49B1">
              <w:rPr>
                <w:noProof/>
                <w:color w:val="FF0000"/>
                <w:sz w:val="16"/>
                <w:szCs w:val="16"/>
              </w:rPr>
              <w:t> </w:t>
            </w:r>
            <w:r w:rsidRPr="007A49B1">
              <w:rPr>
                <w:noProof/>
                <w:color w:val="FF0000"/>
                <w:sz w:val="16"/>
                <w:szCs w:val="16"/>
              </w:rPr>
              <w:t> </w:t>
            </w:r>
            <w:r w:rsidRPr="007A49B1">
              <w:rPr>
                <w:noProof/>
                <w:color w:val="FF0000"/>
                <w:sz w:val="16"/>
                <w:szCs w:val="16"/>
              </w:rPr>
              <w:t> </w:t>
            </w:r>
            <w:r w:rsidRPr="007A49B1">
              <w:rPr>
                <w:noProof/>
                <w:color w:val="FF0000"/>
                <w:sz w:val="16"/>
                <w:szCs w:val="16"/>
              </w:rPr>
              <w:t> </w:t>
            </w:r>
            <w:r w:rsidRPr="007A49B1">
              <w:rPr>
                <w:noProof/>
                <w:color w:val="FF0000"/>
                <w:sz w:val="16"/>
                <w:szCs w:val="16"/>
              </w:rPr>
              <w:t> </w:t>
            </w:r>
            <w:r w:rsidRPr="007A49B1">
              <w:rPr>
                <w:color w:val="FF0000"/>
                <w:sz w:val="16"/>
                <w:szCs w:val="16"/>
              </w:rPr>
              <w:fldChar w:fldCharType="end"/>
            </w:r>
            <w:bookmarkEnd w:id="1"/>
          </w:p>
        </w:tc>
      </w:tr>
      <w:tr w:rsidR="006E4079" w:rsidRPr="001C60E8" w14:paraId="62AFAFAD" w14:textId="77777777" w:rsidTr="5E8D9366">
        <w:trPr>
          <w:trHeight w:val="737"/>
        </w:trPr>
        <w:tc>
          <w:tcPr>
            <w:tcW w:w="2840" w:type="dxa"/>
            <w:shd w:val="clear" w:color="auto" w:fill="auto"/>
          </w:tcPr>
          <w:p w14:paraId="650A9865"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1556" w:type="dxa"/>
            <w:shd w:val="clear" w:color="auto" w:fill="auto"/>
          </w:tcPr>
          <w:p w14:paraId="62854550"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6673" w:type="dxa"/>
            <w:shd w:val="clear" w:color="auto" w:fill="auto"/>
          </w:tcPr>
          <w:p w14:paraId="2DC0FA1C"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4382" w:type="dxa"/>
            <w:shd w:val="clear" w:color="auto" w:fill="auto"/>
          </w:tcPr>
          <w:p w14:paraId="5F47DB29"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r>
      <w:tr w:rsidR="006E4079" w:rsidRPr="001C60E8" w14:paraId="54B7808A" w14:textId="77777777" w:rsidTr="5E8D9366">
        <w:trPr>
          <w:trHeight w:val="678"/>
        </w:trPr>
        <w:tc>
          <w:tcPr>
            <w:tcW w:w="2840" w:type="dxa"/>
            <w:shd w:val="clear" w:color="auto" w:fill="auto"/>
          </w:tcPr>
          <w:p w14:paraId="08F35C63"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1556" w:type="dxa"/>
            <w:shd w:val="clear" w:color="auto" w:fill="auto"/>
          </w:tcPr>
          <w:p w14:paraId="7B2C01F3"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6673" w:type="dxa"/>
            <w:shd w:val="clear" w:color="auto" w:fill="auto"/>
          </w:tcPr>
          <w:p w14:paraId="6253CC20"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4382" w:type="dxa"/>
            <w:shd w:val="clear" w:color="auto" w:fill="auto"/>
          </w:tcPr>
          <w:p w14:paraId="43CAC36A"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r>
      <w:tr w:rsidR="006E4079" w:rsidRPr="001C60E8" w14:paraId="5EC200C0" w14:textId="77777777" w:rsidTr="5E8D9366">
        <w:trPr>
          <w:trHeight w:val="686"/>
        </w:trPr>
        <w:tc>
          <w:tcPr>
            <w:tcW w:w="2840" w:type="dxa"/>
            <w:shd w:val="clear" w:color="auto" w:fill="auto"/>
          </w:tcPr>
          <w:p w14:paraId="1ECB0F78"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1556" w:type="dxa"/>
            <w:shd w:val="clear" w:color="auto" w:fill="auto"/>
          </w:tcPr>
          <w:p w14:paraId="6F1D2032"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6673" w:type="dxa"/>
            <w:shd w:val="clear" w:color="auto" w:fill="auto"/>
          </w:tcPr>
          <w:p w14:paraId="4B690172"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4382" w:type="dxa"/>
            <w:shd w:val="clear" w:color="auto" w:fill="auto"/>
          </w:tcPr>
          <w:p w14:paraId="16693FD1"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r>
      <w:tr w:rsidR="006E4079" w:rsidRPr="001C60E8" w14:paraId="0460B0F5" w14:textId="77777777" w:rsidTr="5E8D9366">
        <w:trPr>
          <w:trHeight w:val="698"/>
        </w:trPr>
        <w:tc>
          <w:tcPr>
            <w:tcW w:w="2840" w:type="dxa"/>
            <w:shd w:val="clear" w:color="auto" w:fill="auto"/>
          </w:tcPr>
          <w:p w14:paraId="53A3BF0F"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1556" w:type="dxa"/>
            <w:shd w:val="clear" w:color="auto" w:fill="auto"/>
          </w:tcPr>
          <w:p w14:paraId="4BE57F36"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6673" w:type="dxa"/>
            <w:shd w:val="clear" w:color="auto" w:fill="auto"/>
          </w:tcPr>
          <w:p w14:paraId="3E4E0F83"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4382" w:type="dxa"/>
            <w:shd w:val="clear" w:color="auto" w:fill="auto"/>
          </w:tcPr>
          <w:p w14:paraId="53B5E6B6"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r>
      <w:tr w:rsidR="006E4079" w:rsidRPr="001C60E8" w14:paraId="2C1D6115" w14:textId="77777777" w:rsidTr="5E8D9366">
        <w:trPr>
          <w:trHeight w:val="694"/>
        </w:trPr>
        <w:tc>
          <w:tcPr>
            <w:tcW w:w="2840" w:type="dxa"/>
            <w:shd w:val="clear" w:color="auto" w:fill="auto"/>
          </w:tcPr>
          <w:p w14:paraId="0C715C82"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1556" w:type="dxa"/>
            <w:shd w:val="clear" w:color="auto" w:fill="auto"/>
          </w:tcPr>
          <w:p w14:paraId="73F68EDC"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6673" w:type="dxa"/>
            <w:shd w:val="clear" w:color="auto" w:fill="auto"/>
          </w:tcPr>
          <w:p w14:paraId="54D3917F"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c>
          <w:tcPr>
            <w:tcW w:w="4382" w:type="dxa"/>
            <w:shd w:val="clear" w:color="auto" w:fill="auto"/>
          </w:tcPr>
          <w:p w14:paraId="53818D7A" w14:textId="77777777" w:rsidR="006E4079" w:rsidRPr="007A49B1" w:rsidRDefault="006E4079" w:rsidP="007A49B1">
            <w:pPr>
              <w:widowControl/>
              <w:autoSpaceDE/>
              <w:autoSpaceDN/>
              <w:rPr>
                <w:sz w:val="16"/>
                <w:szCs w:val="16"/>
              </w:rPr>
            </w:pPr>
            <w:r w:rsidRPr="007A49B1">
              <w:rPr>
                <w:b/>
                <w:sz w:val="16"/>
                <w:szCs w:val="16"/>
              </w:rPr>
              <w:fldChar w:fldCharType="begin">
                <w:ffData>
                  <w:name w:val="Text1"/>
                  <w:enabled/>
                  <w:calcOnExit w:val="0"/>
                  <w:textInput/>
                </w:ffData>
              </w:fldChar>
            </w:r>
            <w:r w:rsidRPr="007A49B1">
              <w:rPr>
                <w:b/>
                <w:sz w:val="16"/>
                <w:szCs w:val="16"/>
              </w:rPr>
              <w:instrText xml:space="preserve"> FORMTEXT </w:instrText>
            </w:r>
            <w:r w:rsidRPr="007A49B1">
              <w:rPr>
                <w:b/>
                <w:sz w:val="16"/>
                <w:szCs w:val="16"/>
              </w:rPr>
            </w:r>
            <w:r w:rsidRPr="007A49B1">
              <w:rPr>
                <w:b/>
                <w:sz w:val="16"/>
                <w:szCs w:val="16"/>
              </w:rPr>
              <w:fldChar w:fldCharType="separate"/>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noProof/>
                <w:sz w:val="16"/>
                <w:szCs w:val="16"/>
              </w:rPr>
              <w:t> </w:t>
            </w:r>
            <w:r w:rsidRPr="007A49B1">
              <w:rPr>
                <w:b/>
                <w:sz w:val="16"/>
                <w:szCs w:val="16"/>
              </w:rPr>
              <w:fldChar w:fldCharType="end"/>
            </w:r>
          </w:p>
        </w:tc>
      </w:tr>
      <w:tr w:rsidR="0007457A" w:rsidRPr="001C60E8" w14:paraId="351C8398" w14:textId="77777777" w:rsidTr="5E8D9366">
        <w:trPr>
          <w:trHeight w:val="694"/>
        </w:trPr>
        <w:tc>
          <w:tcPr>
            <w:tcW w:w="2840" w:type="dxa"/>
            <w:shd w:val="clear" w:color="auto" w:fill="auto"/>
          </w:tcPr>
          <w:p w14:paraId="7A5A7E22" w14:textId="77777777" w:rsidR="0007457A" w:rsidRPr="007A49B1" w:rsidRDefault="0007457A" w:rsidP="007A49B1">
            <w:pPr>
              <w:widowControl/>
              <w:autoSpaceDE/>
              <w:autoSpaceDN/>
              <w:rPr>
                <w:b/>
                <w:sz w:val="16"/>
                <w:szCs w:val="16"/>
              </w:rPr>
            </w:pPr>
          </w:p>
        </w:tc>
        <w:tc>
          <w:tcPr>
            <w:tcW w:w="1556" w:type="dxa"/>
            <w:shd w:val="clear" w:color="auto" w:fill="auto"/>
          </w:tcPr>
          <w:p w14:paraId="7CA5DAA7" w14:textId="77777777" w:rsidR="0007457A" w:rsidRPr="007A49B1" w:rsidRDefault="0007457A" w:rsidP="007A49B1">
            <w:pPr>
              <w:widowControl/>
              <w:autoSpaceDE/>
              <w:autoSpaceDN/>
              <w:rPr>
                <w:b/>
                <w:sz w:val="16"/>
                <w:szCs w:val="16"/>
              </w:rPr>
            </w:pPr>
          </w:p>
        </w:tc>
        <w:tc>
          <w:tcPr>
            <w:tcW w:w="6673" w:type="dxa"/>
            <w:shd w:val="clear" w:color="auto" w:fill="auto"/>
          </w:tcPr>
          <w:p w14:paraId="01C24610" w14:textId="77777777" w:rsidR="0007457A" w:rsidRPr="007A49B1" w:rsidRDefault="0007457A" w:rsidP="007A49B1">
            <w:pPr>
              <w:widowControl/>
              <w:autoSpaceDE/>
              <w:autoSpaceDN/>
              <w:rPr>
                <w:b/>
                <w:sz w:val="16"/>
                <w:szCs w:val="16"/>
              </w:rPr>
            </w:pPr>
          </w:p>
        </w:tc>
        <w:tc>
          <w:tcPr>
            <w:tcW w:w="4382" w:type="dxa"/>
            <w:shd w:val="clear" w:color="auto" w:fill="auto"/>
          </w:tcPr>
          <w:p w14:paraId="15067E00" w14:textId="77777777" w:rsidR="0007457A" w:rsidRPr="007A49B1" w:rsidRDefault="0007457A" w:rsidP="007A49B1">
            <w:pPr>
              <w:widowControl/>
              <w:autoSpaceDE/>
              <w:autoSpaceDN/>
              <w:rPr>
                <w:b/>
                <w:sz w:val="16"/>
                <w:szCs w:val="16"/>
              </w:rPr>
            </w:pPr>
          </w:p>
        </w:tc>
      </w:tr>
    </w:tbl>
    <w:p w14:paraId="4FDA28D9" w14:textId="0D46762A" w:rsidR="005A4945" w:rsidRPr="0007457A" w:rsidRDefault="005A4945" w:rsidP="0007457A">
      <w:pPr>
        <w:pStyle w:val="NormalWeb"/>
        <w:rPr>
          <w:rFonts w:ascii="Nunito Sans" w:hAnsi="Nunito Sans"/>
          <w:sz w:val="16"/>
          <w:szCs w:val="16"/>
        </w:rPr>
      </w:pPr>
      <w:proofErr w:type="gramStart"/>
      <w:r w:rsidRPr="0007457A">
        <w:rPr>
          <w:rFonts w:ascii="Nunito Sans" w:hAnsi="Nunito Sans"/>
          <w:sz w:val="16"/>
          <w:szCs w:val="16"/>
        </w:rPr>
        <w:t>Don‘</w:t>
      </w:r>
      <w:proofErr w:type="gramEnd"/>
      <w:r w:rsidRPr="0007457A">
        <w:rPr>
          <w:rFonts w:ascii="Nunito Sans" w:hAnsi="Nunito Sans"/>
          <w:sz w:val="16"/>
          <w:szCs w:val="16"/>
        </w:rPr>
        <w:t xml:space="preserve">t forget, as part of your programme planning, you should have </w:t>
      </w:r>
      <w:r w:rsidR="61F98369" w:rsidRPr="0007457A">
        <w:rPr>
          <w:rFonts w:ascii="Nunito Sans" w:hAnsi="Nunito Sans"/>
          <w:sz w:val="16"/>
          <w:szCs w:val="16"/>
        </w:rPr>
        <w:t xml:space="preserve">contingency </w:t>
      </w:r>
      <w:r w:rsidRPr="0007457A">
        <w:rPr>
          <w:rFonts w:ascii="Nunito Sans" w:hAnsi="Nunito Sans"/>
          <w:sz w:val="16"/>
          <w:szCs w:val="16"/>
        </w:rPr>
        <w:t xml:space="preserve">activities in reserve just in case you can’t do what was planned or you need to stop half way through. Make sure this is shared with those involved, so everyone knows how to respond. You should have risk assessed </w:t>
      </w:r>
      <w:r w:rsidR="471B0FA6" w:rsidRPr="0007457A">
        <w:rPr>
          <w:rFonts w:ascii="Nunito Sans" w:hAnsi="Nunito Sans"/>
          <w:sz w:val="16"/>
          <w:szCs w:val="16"/>
        </w:rPr>
        <w:t xml:space="preserve">contingency </w:t>
      </w:r>
      <w:r w:rsidRPr="0007457A">
        <w:rPr>
          <w:rFonts w:ascii="Nunito Sans" w:hAnsi="Nunito Sans"/>
          <w:sz w:val="16"/>
          <w:szCs w:val="16"/>
        </w:rPr>
        <w:t xml:space="preserve">activities prior to them taking place and communicated key information to those involved as with all activities. </w:t>
      </w:r>
    </w:p>
    <w:p>
      <w:r>
        <w:br/>
        <w:t>Activity details:</w:t>
        <w:br/>
      </w:r>
    </w:p>
    <w:p>
      <w:r>
        <w:t>Name of activity, event, and location: Frisbee Golf session – outdoor grassed activity area (Scout Adventures site or equivalent open field)</w:t>
      </w:r>
    </w:p>
    <w:p>
      <w:r>
        <w:t>Date of risk assessment: To be confirmed by leader</w:t>
      </w:r>
    </w:p>
    <w:p>
      <w:r>
        <w:t>Name of person doing this risk assessment: Section Leader / Activity Lead</w:t>
      </w:r>
    </w:p>
    <w:p>
      <w:r>
        <w:t>Date of next review: Prior to next delivery of activity or within 12 months</w:t>
      </w:r>
    </w:p>
    <w:p>
      <w:r>
        <w:br/>
        <w:t>Risk assessment details:</w:t>
        <w:br/>
      </w:r>
    </w:p>
    <w:p>
      <w:r>
        <w:br/>
        <w:t>Hazard: Participants struck by flying discs</w:t>
        <w:br/>
        <w:t>Risk: Minor injury to face, head, or hands</w:t>
        <w:br/>
        <w:t>Who is at risk: Young people, volunteers, visitors</w:t>
        <w:br/>
        <w:t>Existing controls:</w:t>
        <w:br/>
        <w:t>- Safety briefing provided before session begins</w:t>
        <w:br/>
        <w:t>- Players positioned behind throwing line before throws</w:t>
        <w:br/>
        <w:t>- Use of lightweight discs only</w:t>
        <w:br/>
        <w:t>Additional controls:</w:t>
        <w:br/>
        <w:t>- Clear throwing order enforced</w:t>
        <w:br/>
        <w:t>- Leaders supervise throwing zones at all times</w:t>
        <w:br/>
        <w:t>Communication:</w:t>
        <w:br/>
        <w:t>- Verbal briefing and demonstration at session start</w:t>
        <w:br/>
        <w:br/>
        <w:t>Hazard: Trips, slips or falls on uneven ground</w:t>
        <w:br/>
        <w:t>Risk: Sprains, cuts, bruising</w:t>
        <w:br/>
        <w:t>Who is at risk: Young people, volunteers</w:t>
        <w:br/>
        <w:t>Existing controls:</w:t>
        <w:br/>
        <w:t>- Area checked prior to activity for hazards</w:t>
        <w:br/>
        <w:t>- Suitable footwear required</w:t>
        <w:br/>
        <w:t>Additional controls:</w:t>
        <w:br/>
        <w:t>- Adjust playing area if hazards identified</w:t>
        <w:br/>
        <w:t>Communication:</w:t>
        <w:br/>
        <w:t>- Leaders highlight ground hazards during briefing</w:t>
        <w:br/>
        <w:br/>
        <w:t>Hazard: Collision with other players or site users</w:t>
        <w:br/>
        <w:t>Risk: Minor to moderate injury</w:t>
        <w:br/>
        <w:t>Who is at risk: Young people, volunteers, members of public</w:t>
        <w:br/>
        <w:t>Existing controls:</w:t>
        <w:br/>
        <w:t>- Activity located away from vehicle routes and main paths</w:t>
        <w:br/>
        <w:t>- Clear boundaries set</w:t>
        <w:br/>
        <w:t>Additional controls:</w:t>
        <w:br/>
        <w:t>- Pause play if public enter area</w:t>
        <w:br/>
        <w:t>Communication:</w:t>
        <w:br/>
        <w:t>- Boundary rules explained at start</w:t>
        <w:br/>
        <w:br/>
        <w:t>Hazard: Weather conditions (heat, cold, rain, lightning)</w:t>
        <w:br/>
        <w:t>Risk: Hypothermia, dehydration, slips</w:t>
        <w:br/>
        <w:t>Who is at risk: All participants</w:t>
        <w:br/>
        <w:t>Existing controls:</w:t>
        <w:br/>
        <w:t>- Weather forecast checked before session</w:t>
        <w:br/>
        <w:t>- Suitable clothing required</w:t>
        <w:br/>
        <w:t>Additional controls:</w:t>
        <w:br/>
        <w:t>- Apply 30:30 lightning rule where necessary</w:t>
        <w:br/>
        <w:t>Communication:</w:t>
        <w:br/>
        <w:t>- Leaders brief participants before play</w:t>
        <w:br/>
        <w:br/>
        <w:t>Hazard: Medical conditions / fatigue</w:t>
        <w:br/>
        <w:t>Risk: Aggravation of existing condition</w:t>
        <w:br/>
        <w:t>Who is at risk: Individuals with declared conditions</w:t>
        <w:br/>
        <w:t>Existing controls:</w:t>
        <w:br/>
        <w:t>- Medical information reviewed prior to session</w:t>
        <w:br/>
        <w:t>- Warm‑up and cool‑down included</w:t>
        <w:br/>
        <w:t>Additional controls:</w:t>
        <w:br/>
        <w:t>- Leaders monitor participants throughout session</w:t>
        <w:br/>
        <w:t>Communication:</w:t>
        <w:br/>
        <w:t>- Inclusive briefing and option to rest provided</w:t>
        <w:br/>
        <w:br/>
        <w:t>Hazard: Lost participants in large activity area</w:t>
        <w:br/>
        <w:t>Risk: Distress or exposure to hazards</w:t>
        <w:br/>
        <w:t>Who is at risk: Young people</w:t>
        <w:br/>
        <w:t>Existing controls:</w:t>
        <w:br/>
        <w:t>- Clear supervision ratios maintained</w:t>
        <w:br/>
        <w:t>- Defined play boundaries</w:t>
        <w:br/>
        <w:t>Additional controls:</w:t>
        <w:br/>
        <w:t>- Buddy system used if appropriate</w:t>
        <w:br/>
        <w:t>Communication:</w:t>
        <w:br/>
        <w:t>- Boundaries explained clearly before activity</w:t>
        <w:br/>
      </w:r>
    </w:p>
    <w:sectPr w:rsidR="005A4945" w:rsidRPr="0007457A" w:rsidSect="0007457A">
      <w:headerReference w:type="default" r:id="rId11"/>
      <w:footerReference w:type="default" r:id="rId12"/>
      <w:pgSz w:w="16840" w:h="11910" w:orient="landscape"/>
      <w:pgMar w:top="1050" w:right="993" w:bottom="1135" w:left="680" w:header="499" w:footer="5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F32047" w14:textId="77777777" w:rsidR="00F15723" w:rsidRDefault="00F15723">
      <w:r>
        <w:separator/>
      </w:r>
    </w:p>
  </w:endnote>
  <w:endnote w:type="continuationSeparator" w:id="0">
    <w:p w14:paraId="5FFF0A30" w14:textId="77777777" w:rsidR="00F15723" w:rsidRDefault="00F15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panose1 w:val="00000500000000000000"/>
    <w:charset w:val="00"/>
    <w:family w:val="auto"/>
    <w:pitch w:val="variable"/>
    <w:sig w:usb0="20000007" w:usb1="00000001" w:usb2="00000000" w:usb3="00000000" w:csb0="00000193" w:csb1="00000000"/>
    <w:embedRegular r:id="rId1" w:fontKey="{EEDF5F1F-62DE-4442-B12A-D6DFB875393F}"/>
    <w:embedBold r:id="rId2" w:fontKey="{247EE7D1-CDF4-42EA-BA7E-157B99E0CE56}"/>
    <w:embedItalic r:id="rId3" w:fontKey="{5CD74FB2-B845-4DAD-BEA9-BA2C096D5E2D}"/>
  </w:font>
  <w:font w:name="NunitoSans-Light">
    <w:altName w:val="Times New Roman"/>
    <w:charset w:val="00"/>
    <w:family w:val="auto"/>
    <w:pitch w:val="variable"/>
    <w:sig w:usb0="00000001" w:usb1="00000001" w:usb2="00000000" w:usb3="00000000" w:csb0="00000193" w:csb1="00000000"/>
  </w:font>
  <w:font w:name="Nunito Sans Black">
    <w:panose1 w:val="00000A00000000000000"/>
    <w:charset w:val="00"/>
    <w:family w:val="auto"/>
    <w:pitch w:val="variable"/>
    <w:sig w:usb0="20000007" w:usb1="00000001" w:usb2="00000000" w:usb3="00000000" w:csb0="00000193" w:csb1="00000000"/>
    <w:embedRegular r:id="rId4" w:fontKey="{01B3CA90-AA52-43B7-B39D-46CD16835C7E}"/>
    <w:embedBold r:id="rId5" w:fontKey="{C8B64930-37C3-47F2-BF9F-1A0C1032FC53}"/>
  </w:font>
  <w:font w:name="NunitoSans-Black">
    <w:altName w:val="Calibri"/>
    <w:charset w:val="00"/>
    <w:family w:val="auto"/>
    <w:pitch w:val="variable"/>
    <w:sig w:usb0="20000007" w:usb1="00000001"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embedRegular r:id="rId6" w:fontKey="{0F9A813C-2FCD-4321-A57C-58322CBB6CB3}"/>
  </w:font>
  <w:font w:name="Nunito Light">
    <w:charset w:val="00"/>
    <w:family w:val="auto"/>
    <w:pitch w:val="variable"/>
    <w:sig w:usb0="A00002FF" w:usb1="5000204B" w:usb2="00000000" w:usb3="00000000" w:csb0="00000197" w:csb1="00000000"/>
    <w:embedRegular r:id="rId7" w:fontKey="{C363D7F2-E746-495C-B10C-49EDEAA574B5}"/>
  </w:font>
  <w:font w:name="MinionPro-Regular">
    <w:altName w:val="Calibri"/>
    <w:panose1 w:val="00000000000000000000"/>
    <w:charset w:val="00"/>
    <w:family w:val="roman"/>
    <w:notTrueType/>
    <w:pitch w:val="variable"/>
    <w:sig w:usb0="60000287" w:usb1="00000001" w:usb2="00000000" w:usb3="00000000" w:csb0="0000019F" w:csb1="00000000"/>
  </w:font>
  <w:font w:name="NunitoSans-Regular">
    <w:altName w:val="Calibri"/>
    <w:charset w:val="00"/>
    <w:family w:val="auto"/>
    <w:pitch w:val="variable"/>
    <w:sig w:usb0="20000007" w:usb1="00000001" w:usb2="00000000" w:usb3="00000000" w:csb0="00000193" w:csb1="00000000"/>
  </w:font>
  <w:font w:name="Segoe UI">
    <w:panose1 w:val="020B0502040204020203"/>
    <w:charset w:val="00"/>
    <w:family w:val="swiss"/>
    <w:pitch w:val="variable"/>
    <w:sig w:usb0="E4002EFF" w:usb1="C000E47F" w:usb2="00000009" w:usb3="00000000" w:csb0="000001FF" w:csb1="00000000"/>
    <w:embedRegular r:id="rId8" w:fontKey="{EE7EBC50-F9C8-4C95-BB8B-D32572ED0BE4}"/>
  </w:font>
  <w:font w:name="Calibri Light">
    <w:panose1 w:val="020F0302020204030204"/>
    <w:charset w:val="00"/>
    <w:family w:val="swiss"/>
    <w:pitch w:val="variable"/>
    <w:sig w:usb0="E4002EFF" w:usb1="C200247B" w:usb2="00000009" w:usb3="00000000" w:csb0="000001FF" w:csb1="00000000"/>
    <w:embedRegular r:id="rId9" w:fontKey="{F8594B90-32EF-4AD9-A74A-F20CD4BF57CD}"/>
  </w:font>
  <w:font w:name="Calibri">
    <w:panose1 w:val="020F0502020204030204"/>
    <w:charset w:val="00"/>
    <w:family w:val="swiss"/>
    <w:pitch w:val="variable"/>
    <w:sig w:usb0="E4002EFF" w:usb1="C200247B" w:usb2="00000009" w:usb3="00000000" w:csb0="000001FF" w:csb1="00000000"/>
    <w:embedRegular r:id="rId10" w:fontKey="{C03BAA50-D3F6-446E-BA6A-6443627718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36B09" w14:textId="5671CCF3" w:rsidR="0066293D" w:rsidRPr="00CE188D" w:rsidRDefault="000D3460" w:rsidP="0066293D">
    <w:pPr>
      <w:pStyle w:val="Heading3"/>
    </w:pPr>
    <w:r>
      <w:rPr>
        <w:noProof/>
        <w:lang w:val="en-GB" w:bidi="ar-SA"/>
      </w:rPr>
      <w:drawing>
        <wp:anchor distT="0" distB="0" distL="114300" distR="114300" simplePos="0" relativeHeight="251657728" behindDoc="1" locked="0" layoutInCell="1" allowOverlap="1" wp14:anchorId="5F979B58" wp14:editId="562F69E4">
          <wp:simplePos x="0" y="0"/>
          <wp:positionH relativeFrom="margin">
            <wp:posOffset>8846185</wp:posOffset>
          </wp:positionH>
          <wp:positionV relativeFrom="paragraph">
            <wp:posOffset>-130175</wp:posOffset>
          </wp:positionV>
          <wp:extent cx="1069340" cy="7810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34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F535D1">
      <w:t>You can find more</w:t>
    </w:r>
    <w:r w:rsidR="00F535D1" w:rsidRPr="00CE188D">
      <w:t xml:space="preserve"> </w:t>
    </w:r>
    <w:r w:rsidR="0066293D" w:rsidRPr="00CE188D">
      <w:t xml:space="preserve">information in the </w:t>
    </w:r>
    <w:r w:rsidR="0066293D" w:rsidRPr="00FC65CA">
      <w:rPr>
        <w:b/>
      </w:rPr>
      <w:t xml:space="preserve">Safety </w:t>
    </w:r>
    <w:r w:rsidR="00312210">
      <w:rPr>
        <w:b/>
      </w:rPr>
      <w:t>c</w:t>
    </w:r>
    <w:r w:rsidR="0066293D" w:rsidRPr="00FC65CA">
      <w:rPr>
        <w:b/>
      </w:rPr>
      <w:t xml:space="preserve">hecklist for </w:t>
    </w:r>
    <w:r w:rsidR="00FC4FA3">
      <w:rPr>
        <w:b/>
      </w:rPr>
      <w:t>Section Volunteers</w:t>
    </w:r>
    <w:r w:rsidR="0066293D" w:rsidRPr="00CE188D">
      <w:t xml:space="preserve"> and at scouts.org.uk/safety </w:t>
    </w:r>
  </w:p>
  <w:p w14:paraId="1F5DE4B4" w14:textId="263FA273" w:rsidR="00465843" w:rsidRPr="0066293D" w:rsidRDefault="00F535D1" w:rsidP="0066293D">
    <w:pPr>
      <w:rPr>
        <w:sz w:val="20"/>
        <w:szCs w:val="20"/>
      </w:rPr>
    </w:pPr>
    <w:r>
      <w:rPr>
        <w:sz w:val="20"/>
        <w:szCs w:val="20"/>
      </w:rPr>
      <w:t>UK</w:t>
    </w:r>
    <w:r w:rsidR="008349D7">
      <w:rPr>
        <w:sz w:val="20"/>
        <w:szCs w:val="20"/>
      </w:rPr>
      <w:t xml:space="preserve">HQ </w:t>
    </w:r>
    <w:r>
      <w:rPr>
        <w:sz w:val="20"/>
        <w:szCs w:val="20"/>
      </w:rPr>
      <w:t xml:space="preserve">template published </w:t>
    </w:r>
    <w:r w:rsidR="00FC4FA3">
      <w:rPr>
        <w:sz w:val="20"/>
        <w:szCs w:val="20"/>
      </w:rPr>
      <w:t>November</w:t>
    </w:r>
    <w:r w:rsidR="005F3A0E">
      <w:rPr>
        <w:sz w:val="20"/>
        <w:szCs w:val="20"/>
      </w:rPr>
      <w:t xml:space="preserve"> 202</w:t>
    </w:r>
    <w:r w:rsidR="00FC4FA3">
      <w:rPr>
        <w:sz w:val="20"/>
        <w:szCs w:val="20"/>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5C06B2" w14:textId="77777777" w:rsidR="00F15723" w:rsidRDefault="00F15723">
      <w:r>
        <w:separator/>
      </w:r>
    </w:p>
  </w:footnote>
  <w:footnote w:type="continuationSeparator" w:id="0">
    <w:p w14:paraId="6DDB4F64" w14:textId="77777777" w:rsidR="00F15723" w:rsidRDefault="00F15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C9614" w14:textId="48CB1657" w:rsidR="008349D7" w:rsidRPr="008349D7" w:rsidRDefault="008349D7" w:rsidP="008349D7">
    <w:pPr>
      <w:pStyle w:val="Heading4"/>
    </w:pPr>
    <w:r>
      <w:t xml:space="preserve">Risk </w:t>
    </w:r>
    <w:r w:rsidR="00F535D1">
      <w:t>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F663792"/>
    <w:lvl w:ilvl="0">
      <w:start w:val="1"/>
      <w:numFmt w:val="decimal"/>
      <w:pStyle w:val="ListNumber5"/>
      <w:lvlText w:val="%1"/>
      <w:lvlJc w:val="left"/>
      <w:pPr>
        <w:tabs>
          <w:tab w:val="num" w:pos="1134"/>
        </w:tabs>
        <w:ind w:left="1134" w:hanging="340"/>
      </w:pPr>
      <w:rPr>
        <w:rFonts w:hint="default"/>
      </w:rPr>
    </w:lvl>
  </w:abstractNum>
  <w:abstractNum w:abstractNumId="1" w15:restartNumberingAfterBreak="0">
    <w:nsid w:val="FFFFFF7D"/>
    <w:multiLevelType w:val="singleLevel"/>
    <w:tmpl w:val="BEF69EEC"/>
    <w:lvl w:ilvl="0">
      <w:start w:val="1"/>
      <w:numFmt w:val="decimal"/>
      <w:pStyle w:val="ListNumber4"/>
      <w:lvlText w:val="%1"/>
      <w:lvlJc w:val="left"/>
      <w:pPr>
        <w:tabs>
          <w:tab w:val="num" w:pos="680"/>
        </w:tabs>
        <w:ind w:left="680" w:hanging="226"/>
      </w:pPr>
      <w:rPr>
        <w:rFonts w:hint="default"/>
      </w:rPr>
    </w:lvl>
  </w:abstractNum>
  <w:abstractNum w:abstractNumId="2" w15:restartNumberingAfterBreak="0">
    <w:nsid w:val="FFFFFF7E"/>
    <w:multiLevelType w:val="singleLevel"/>
    <w:tmpl w:val="182E08C8"/>
    <w:lvl w:ilvl="0">
      <w:start w:val="1"/>
      <w:numFmt w:val="decimal"/>
      <w:pStyle w:val="ListNumber3"/>
      <w:lvlText w:val="%1"/>
      <w:lvlJc w:val="left"/>
      <w:pPr>
        <w:tabs>
          <w:tab w:val="num" w:pos="680"/>
        </w:tabs>
        <w:ind w:left="680" w:hanging="226"/>
      </w:pPr>
      <w:rPr>
        <w:rFonts w:hint="default"/>
        <w:color w:val="00A793"/>
      </w:rPr>
    </w:lvl>
  </w:abstractNum>
  <w:abstractNum w:abstractNumId="3" w15:restartNumberingAfterBreak="0">
    <w:nsid w:val="FFFFFF7F"/>
    <w:multiLevelType w:val="singleLevel"/>
    <w:tmpl w:val="8FF8AF38"/>
    <w:lvl w:ilvl="0">
      <w:start w:val="1"/>
      <w:numFmt w:val="decimal"/>
      <w:pStyle w:val="ListNumber2"/>
      <w:lvlText w:val="%1"/>
      <w:lvlJc w:val="left"/>
      <w:pPr>
        <w:tabs>
          <w:tab w:val="num" w:pos="227"/>
        </w:tabs>
        <w:ind w:left="227" w:hanging="227"/>
      </w:pPr>
      <w:rPr>
        <w:rFonts w:hint="default"/>
        <w:color w:val="000000"/>
      </w:rPr>
    </w:lvl>
  </w:abstractNum>
  <w:abstractNum w:abstractNumId="4" w15:restartNumberingAfterBreak="0">
    <w:nsid w:val="FFFFFF80"/>
    <w:multiLevelType w:val="singleLevel"/>
    <w:tmpl w:val="88CC63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3E2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582A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F483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E7AA924"/>
    <w:lvl w:ilvl="0">
      <w:start w:val="1"/>
      <w:numFmt w:val="decimal"/>
      <w:pStyle w:val="ListNumber"/>
      <w:lvlText w:val="%1"/>
      <w:lvlJc w:val="left"/>
      <w:pPr>
        <w:tabs>
          <w:tab w:val="num" w:pos="227"/>
        </w:tabs>
        <w:ind w:left="227" w:hanging="227"/>
      </w:pPr>
      <w:rPr>
        <w:rFonts w:hint="default"/>
        <w:color w:val="00A793"/>
      </w:rPr>
    </w:lvl>
  </w:abstractNum>
  <w:abstractNum w:abstractNumId="9" w15:restartNumberingAfterBreak="0">
    <w:nsid w:val="FFFFFF89"/>
    <w:multiLevelType w:val="singleLevel"/>
    <w:tmpl w:val="B7CA56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17309"/>
    <w:multiLevelType w:val="hybridMultilevel"/>
    <w:tmpl w:val="F15271A2"/>
    <w:lvl w:ilvl="0" w:tplc="0BD2E5F2">
      <w:start w:val="1"/>
      <w:numFmt w:val="bullet"/>
      <w:pStyle w:val="ListBullet4"/>
      <w:lvlText w:val=""/>
      <w:lvlJc w:val="left"/>
      <w:pPr>
        <w:ind w:left="454" w:hanging="227"/>
      </w:pPr>
      <w:rPr>
        <w:rFonts w:ascii="Symbol" w:hAnsi="Symbol" w:hint="default"/>
        <w:color w:val="00A79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F4291"/>
    <w:multiLevelType w:val="hybridMultilevel"/>
    <w:tmpl w:val="F2C05EA2"/>
    <w:lvl w:ilvl="0" w:tplc="4EBE67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34EB"/>
    <w:multiLevelType w:val="hybridMultilevel"/>
    <w:tmpl w:val="A51A6B72"/>
    <w:lvl w:ilvl="0" w:tplc="4DC015EA">
      <w:start w:val="1"/>
      <w:numFmt w:val="bullet"/>
      <w:pStyle w:val="ListBullet"/>
      <w:lvlText w:val="–"/>
      <w:lvlJc w:val="left"/>
      <w:pPr>
        <w:ind w:left="227" w:hanging="227"/>
      </w:pPr>
      <w:rPr>
        <w:rFonts w:ascii="Nunito Sans" w:hAnsi="Nuni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D590B"/>
    <w:multiLevelType w:val="multilevel"/>
    <w:tmpl w:val="A1DE5186"/>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A701C5C"/>
    <w:multiLevelType w:val="multilevel"/>
    <w:tmpl w:val="5F886548"/>
    <w:lvl w:ilvl="0">
      <w:start w:val="1"/>
      <w:numFmt w:val="bullet"/>
      <w:lvlText w:val=""/>
      <w:lvlJc w:val="left"/>
      <w:pPr>
        <w:ind w:left="227" w:hanging="227"/>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E9F1291"/>
    <w:multiLevelType w:val="hybridMultilevel"/>
    <w:tmpl w:val="F2347228"/>
    <w:lvl w:ilvl="0" w:tplc="7C1007BE">
      <w:numFmt w:val="bullet"/>
      <w:pStyle w:val="Coulumnbullets"/>
      <w:lvlText w:val="–"/>
      <w:lvlJc w:val="left"/>
      <w:pPr>
        <w:ind w:left="360" w:hanging="360"/>
      </w:pPr>
      <w:rPr>
        <w:rFonts w:ascii="NunitoSans-Light" w:eastAsia="NunitoSans-Light" w:hAnsi="NunitoSans-Light" w:cs="NunitoSans-Light" w:hint="default"/>
        <w:spacing w:val="-2"/>
        <w:w w:val="100"/>
        <w:sz w:val="19"/>
        <w:szCs w:val="19"/>
        <w:lang w:val="en-GB" w:eastAsia="en-GB" w:bidi="en-G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56E4A89"/>
    <w:multiLevelType w:val="hybridMultilevel"/>
    <w:tmpl w:val="4DC4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C85A99"/>
    <w:multiLevelType w:val="hybridMultilevel"/>
    <w:tmpl w:val="BEE61786"/>
    <w:lvl w:ilvl="0" w:tplc="F15E609A">
      <w:numFmt w:val="bullet"/>
      <w:lvlText w:val="–"/>
      <w:lvlJc w:val="left"/>
      <w:pPr>
        <w:ind w:left="160" w:hanging="143"/>
      </w:pPr>
      <w:rPr>
        <w:rFonts w:ascii="NunitoSans-Light" w:eastAsia="NunitoSans-Light" w:hAnsi="NunitoSans-Light" w:cs="NunitoSans-Light" w:hint="default"/>
        <w:spacing w:val="-2"/>
        <w:w w:val="100"/>
        <w:sz w:val="19"/>
        <w:szCs w:val="19"/>
        <w:lang w:val="en-GB" w:eastAsia="en-GB" w:bidi="en-GB"/>
      </w:rPr>
    </w:lvl>
    <w:lvl w:ilvl="1" w:tplc="4BAC875E">
      <w:numFmt w:val="bullet"/>
      <w:lvlText w:val="•"/>
      <w:lvlJc w:val="left"/>
      <w:pPr>
        <w:ind w:left="448" w:hanging="143"/>
      </w:pPr>
      <w:rPr>
        <w:rFonts w:hint="default"/>
        <w:lang w:val="en-GB" w:eastAsia="en-GB" w:bidi="en-GB"/>
      </w:rPr>
    </w:lvl>
    <w:lvl w:ilvl="2" w:tplc="8ECE113C">
      <w:numFmt w:val="bullet"/>
      <w:lvlText w:val="•"/>
      <w:lvlJc w:val="left"/>
      <w:pPr>
        <w:ind w:left="737" w:hanging="143"/>
      </w:pPr>
      <w:rPr>
        <w:rFonts w:hint="default"/>
        <w:lang w:val="en-GB" w:eastAsia="en-GB" w:bidi="en-GB"/>
      </w:rPr>
    </w:lvl>
    <w:lvl w:ilvl="3" w:tplc="AE4AFAFA">
      <w:numFmt w:val="bullet"/>
      <w:lvlText w:val="•"/>
      <w:lvlJc w:val="left"/>
      <w:pPr>
        <w:ind w:left="1026" w:hanging="143"/>
      </w:pPr>
      <w:rPr>
        <w:rFonts w:hint="default"/>
        <w:lang w:val="en-GB" w:eastAsia="en-GB" w:bidi="en-GB"/>
      </w:rPr>
    </w:lvl>
    <w:lvl w:ilvl="4" w:tplc="DB46BD22">
      <w:numFmt w:val="bullet"/>
      <w:lvlText w:val="•"/>
      <w:lvlJc w:val="left"/>
      <w:pPr>
        <w:ind w:left="1314" w:hanging="143"/>
      </w:pPr>
      <w:rPr>
        <w:rFonts w:hint="default"/>
        <w:lang w:val="en-GB" w:eastAsia="en-GB" w:bidi="en-GB"/>
      </w:rPr>
    </w:lvl>
    <w:lvl w:ilvl="5" w:tplc="734EFCA4">
      <w:numFmt w:val="bullet"/>
      <w:lvlText w:val="•"/>
      <w:lvlJc w:val="left"/>
      <w:pPr>
        <w:ind w:left="1603" w:hanging="143"/>
      </w:pPr>
      <w:rPr>
        <w:rFonts w:hint="default"/>
        <w:lang w:val="en-GB" w:eastAsia="en-GB" w:bidi="en-GB"/>
      </w:rPr>
    </w:lvl>
    <w:lvl w:ilvl="6" w:tplc="BF56ED26">
      <w:numFmt w:val="bullet"/>
      <w:lvlText w:val="•"/>
      <w:lvlJc w:val="left"/>
      <w:pPr>
        <w:ind w:left="1892" w:hanging="143"/>
      </w:pPr>
      <w:rPr>
        <w:rFonts w:hint="default"/>
        <w:lang w:val="en-GB" w:eastAsia="en-GB" w:bidi="en-GB"/>
      </w:rPr>
    </w:lvl>
    <w:lvl w:ilvl="7" w:tplc="5E1A8448">
      <w:numFmt w:val="bullet"/>
      <w:lvlText w:val="•"/>
      <w:lvlJc w:val="left"/>
      <w:pPr>
        <w:ind w:left="2180" w:hanging="143"/>
      </w:pPr>
      <w:rPr>
        <w:rFonts w:hint="default"/>
        <w:lang w:val="en-GB" w:eastAsia="en-GB" w:bidi="en-GB"/>
      </w:rPr>
    </w:lvl>
    <w:lvl w:ilvl="8" w:tplc="5AFAC67E">
      <w:numFmt w:val="bullet"/>
      <w:lvlText w:val="•"/>
      <w:lvlJc w:val="left"/>
      <w:pPr>
        <w:ind w:left="2469" w:hanging="143"/>
      </w:pPr>
      <w:rPr>
        <w:rFonts w:hint="default"/>
        <w:lang w:val="en-GB" w:eastAsia="en-GB" w:bidi="en-GB"/>
      </w:rPr>
    </w:lvl>
  </w:abstractNum>
  <w:abstractNum w:abstractNumId="18" w15:restartNumberingAfterBreak="0">
    <w:nsid w:val="24BB4EED"/>
    <w:multiLevelType w:val="hybridMultilevel"/>
    <w:tmpl w:val="6554CE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4DF287D"/>
    <w:multiLevelType w:val="multilevel"/>
    <w:tmpl w:val="2E306DBC"/>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57E7E01"/>
    <w:multiLevelType w:val="hybridMultilevel"/>
    <w:tmpl w:val="2E306DBC"/>
    <w:lvl w:ilvl="0" w:tplc="68725242">
      <w:start w:val="1"/>
      <w:numFmt w:val="bullet"/>
      <w:pStyle w:val="List"/>
      <w:lvlText w:val=""/>
      <w:lvlJc w:val="left"/>
      <w:pPr>
        <w:ind w:left="227" w:hanging="227"/>
      </w:pPr>
      <w:rPr>
        <w:rFonts w:ascii="Symbol" w:hAnsi="Symbol" w:hint="default"/>
        <w:color w:val="00A79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B6728B"/>
    <w:multiLevelType w:val="hybridMultilevel"/>
    <w:tmpl w:val="5FAA517C"/>
    <w:lvl w:ilvl="0" w:tplc="5B843D0C">
      <w:start w:val="1"/>
      <w:numFmt w:val="decimal"/>
      <w:pStyle w:val="ListContinue5"/>
      <w:lvlText w:val="%1"/>
      <w:lvlJc w:val="left"/>
      <w:pPr>
        <w:tabs>
          <w:tab w:val="num" w:pos="1361"/>
        </w:tabs>
        <w:ind w:left="1361" w:hanging="227"/>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1F188F"/>
    <w:multiLevelType w:val="hybridMultilevel"/>
    <w:tmpl w:val="A7249444"/>
    <w:lvl w:ilvl="0" w:tplc="E9C83CC8">
      <w:numFmt w:val="bullet"/>
      <w:pStyle w:val="ListParagraph"/>
      <w:lvlText w:val="–"/>
      <w:lvlJc w:val="left"/>
      <w:pPr>
        <w:ind w:left="311" w:hanging="152"/>
      </w:pPr>
      <w:rPr>
        <w:rFonts w:ascii="Nunito Sans" w:eastAsia="Nunito Sans" w:hAnsi="Nunito Sans" w:cs="Nunito Sans" w:hint="default"/>
        <w:spacing w:val="-6"/>
        <w:w w:val="100"/>
        <w:sz w:val="20"/>
        <w:szCs w:val="20"/>
        <w:lang w:val="en-GB" w:eastAsia="en-GB" w:bidi="en-GB"/>
      </w:rPr>
    </w:lvl>
    <w:lvl w:ilvl="1" w:tplc="20768FB0">
      <w:numFmt w:val="bullet"/>
      <w:lvlText w:val="•"/>
      <w:lvlJc w:val="left"/>
      <w:pPr>
        <w:ind w:left="812" w:hanging="152"/>
      </w:pPr>
      <w:rPr>
        <w:rFonts w:hint="default"/>
        <w:lang w:val="en-GB" w:eastAsia="en-GB" w:bidi="en-GB"/>
      </w:rPr>
    </w:lvl>
    <w:lvl w:ilvl="2" w:tplc="DC6A4B50">
      <w:numFmt w:val="bullet"/>
      <w:lvlText w:val="•"/>
      <w:lvlJc w:val="left"/>
      <w:pPr>
        <w:ind w:left="1305" w:hanging="152"/>
      </w:pPr>
      <w:rPr>
        <w:rFonts w:hint="default"/>
        <w:lang w:val="en-GB" w:eastAsia="en-GB" w:bidi="en-GB"/>
      </w:rPr>
    </w:lvl>
    <w:lvl w:ilvl="3" w:tplc="C4A6BD78">
      <w:numFmt w:val="bullet"/>
      <w:lvlText w:val="•"/>
      <w:lvlJc w:val="left"/>
      <w:pPr>
        <w:ind w:left="1797" w:hanging="152"/>
      </w:pPr>
      <w:rPr>
        <w:rFonts w:hint="default"/>
        <w:lang w:val="en-GB" w:eastAsia="en-GB" w:bidi="en-GB"/>
      </w:rPr>
    </w:lvl>
    <w:lvl w:ilvl="4" w:tplc="4B266060">
      <w:numFmt w:val="bullet"/>
      <w:lvlText w:val="•"/>
      <w:lvlJc w:val="left"/>
      <w:pPr>
        <w:ind w:left="2290" w:hanging="152"/>
      </w:pPr>
      <w:rPr>
        <w:rFonts w:hint="default"/>
        <w:lang w:val="en-GB" w:eastAsia="en-GB" w:bidi="en-GB"/>
      </w:rPr>
    </w:lvl>
    <w:lvl w:ilvl="5" w:tplc="A680028E">
      <w:numFmt w:val="bullet"/>
      <w:lvlText w:val="•"/>
      <w:lvlJc w:val="left"/>
      <w:pPr>
        <w:ind w:left="2782" w:hanging="152"/>
      </w:pPr>
      <w:rPr>
        <w:rFonts w:hint="default"/>
        <w:lang w:val="en-GB" w:eastAsia="en-GB" w:bidi="en-GB"/>
      </w:rPr>
    </w:lvl>
    <w:lvl w:ilvl="6" w:tplc="5968523A">
      <w:numFmt w:val="bullet"/>
      <w:lvlText w:val="•"/>
      <w:lvlJc w:val="left"/>
      <w:pPr>
        <w:ind w:left="3275" w:hanging="152"/>
      </w:pPr>
      <w:rPr>
        <w:rFonts w:hint="default"/>
        <w:lang w:val="en-GB" w:eastAsia="en-GB" w:bidi="en-GB"/>
      </w:rPr>
    </w:lvl>
    <w:lvl w:ilvl="7" w:tplc="F2EA8AAA">
      <w:numFmt w:val="bullet"/>
      <w:lvlText w:val="•"/>
      <w:lvlJc w:val="left"/>
      <w:pPr>
        <w:ind w:left="3768" w:hanging="152"/>
      </w:pPr>
      <w:rPr>
        <w:rFonts w:hint="default"/>
        <w:lang w:val="en-GB" w:eastAsia="en-GB" w:bidi="en-GB"/>
      </w:rPr>
    </w:lvl>
    <w:lvl w:ilvl="8" w:tplc="2ADCA6CC">
      <w:numFmt w:val="bullet"/>
      <w:lvlText w:val="•"/>
      <w:lvlJc w:val="left"/>
      <w:pPr>
        <w:ind w:left="4260" w:hanging="152"/>
      </w:pPr>
      <w:rPr>
        <w:rFonts w:hint="default"/>
        <w:lang w:val="en-GB" w:eastAsia="en-GB" w:bidi="en-GB"/>
      </w:rPr>
    </w:lvl>
  </w:abstractNum>
  <w:abstractNum w:abstractNumId="23" w15:restartNumberingAfterBreak="0">
    <w:nsid w:val="2CB140F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D0E3F16"/>
    <w:multiLevelType w:val="hybridMultilevel"/>
    <w:tmpl w:val="C34E13A0"/>
    <w:lvl w:ilvl="0" w:tplc="8E942FE8">
      <w:start w:val="1"/>
      <w:numFmt w:val="bullet"/>
      <w:pStyle w:val="ListBullet3"/>
      <w:lvlText w:val="–"/>
      <w:lvlJc w:val="left"/>
      <w:pPr>
        <w:ind w:left="454" w:hanging="227"/>
      </w:pPr>
      <w:rPr>
        <w:rFonts w:ascii="Nunito Sans" w:hAnsi="Nuni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371E3A"/>
    <w:multiLevelType w:val="hybridMultilevel"/>
    <w:tmpl w:val="AA5AA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5D600E6"/>
    <w:multiLevelType w:val="multilevel"/>
    <w:tmpl w:val="D97AB024"/>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9E66104"/>
    <w:multiLevelType w:val="multilevel"/>
    <w:tmpl w:val="2FD694F4"/>
    <w:lvl w:ilvl="0">
      <w:start w:val="1"/>
      <w:numFmt w:val="decimal"/>
      <w:lvlText w:val="%1"/>
      <w:lvlJc w:val="left"/>
      <w:pPr>
        <w:tabs>
          <w:tab w:val="num" w:pos="1361"/>
        </w:tabs>
        <w:ind w:left="1361" w:hanging="227"/>
      </w:pPr>
      <w:rPr>
        <w:rFonts w:hint="default"/>
        <w:color w:val="00A79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CB81596"/>
    <w:multiLevelType w:val="multilevel"/>
    <w:tmpl w:val="98B004F4"/>
    <w:lvl w:ilvl="0">
      <w:start w:val="1"/>
      <w:numFmt w:val="bullet"/>
      <w:lvlText w:val=""/>
      <w:lvlJc w:val="left"/>
      <w:pPr>
        <w:ind w:left="227" w:hanging="227"/>
      </w:pPr>
      <w:rPr>
        <w:rFonts w:ascii="Symbol" w:hAnsi="Symbol"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2BC6800"/>
    <w:multiLevelType w:val="hybridMultilevel"/>
    <w:tmpl w:val="D17626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271AE3"/>
    <w:multiLevelType w:val="hybridMultilevel"/>
    <w:tmpl w:val="3A02F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FE3F4B"/>
    <w:multiLevelType w:val="multilevel"/>
    <w:tmpl w:val="30AECE96"/>
    <w:lvl w:ilvl="0">
      <w:start w:val="1"/>
      <w:numFmt w:val="decimal"/>
      <w:lvlText w:val="%1."/>
      <w:lvlJc w:val="left"/>
      <w:pPr>
        <w:ind w:left="180" w:hanging="180"/>
      </w:pPr>
      <w:rPr>
        <w:rFonts w:hint="default"/>
        <w:color w:val="00A79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FFE147E"/>
    <w:multiLevelType w:val="hybridMultilevel"/>
    <w:tmpl w:val="C630DD1E"/>
    <w:lvl w:ilvl="0" w:tplc="A6A2FF98">
      <w:start w:val="1"/>
      <w:numFmt w:val="bullet"/>
      <w:lvlText w:val=""/>
      <w:lvlJc w:val="left"/>
      <w:pPr>
        <w:ind w:left="454" w:hanging="227"/>
      </w:pPr>
      <w:rPr>
        <w:rFonts w:ascii="Symbol" w:hAnsi="Symbol" w:hint="default"/>
        <w:color w:val="00A79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317688">
    <w:abstractNumId w:val="17"/>
  </w:num>
  <w:num w:numId="2" w16cid:durableId="76171576">
    <w:abstractNumId w:val="22"/>
  </w:num>
  <w:num w:numId="3" w16cid:durableId="1050225352">
    <w:abstractNumId w:val="25"/>
  </w:num>
  <w:num w:numId="4" w16cid:durableId="1878002966">
    <w:abstractNumId w:val="15"/>
  </w:num>
  <w:num w:numId="5" w16cid:durableId="1834450916">
    <w:abstractNumId w:val="23"/>
  </w:num>
  <w:num w:numId="6" w16cid:durableId="2122341119">
    <w:abstractNumId w:val="0"/>
  </w:num>
  <w:num w:numId="7" w16cid:durableId="1678388366">
    <w:abstractNumId w:val="1"/>
  </w:num>
  <w:num w:numId="8" w16cid:durableId="939412432">
    <w:abstractNumId w:val="2"/>
  </w:num>
  <w:num w:numId="9" w16cid:durableId="513810111">
    <w:abstractNumId w:val="3"/>
  </w:num>
  <w:num w:numId="10" w16cid:durableId="163861094">
    <w:abstractNumId w:val="8"/>
  </w:num>
  <w:num w:numId="11" w16cid:durableId="1841892745">
    <w:abstractNumId w:val="4"/>
  </w:num>
  <w:num w:numId="12" w16cid:durableId="2131825268">
    <w:abstractNumId w:val="5"/>
  </w:num>
  <w:num w:numId="13" w16cid:durableId="2031564469">
    <w:abstractNumId w:val="6"/>
  </w:num>
  <w:num w:numId="14" w16cid:durableId="1927031363">
    <w:abstractNumId w:val="7"/>
  </w:num>
  <w:num w:numId="15" w16cid:durableId="339817436">
    <w:abstractNumId w:val="9"/>
  </w:num>
  <w:num w:numId="16" w16cid:durableId="2143376485">
    <w:abstractNumId w:val="11"/>
  </w:num>
  <w:num w:numId="17" w16cid:durableId="1799563881">
    <w:abstractNumId w:val="20"/>
  </w:num>
  <w:num w:numId="18" w16cid:durableId="1133406772">
    <w:abstractNumId w:val="14"/>
  </w:num>
  <w:num w:numId="19" w16cid:durableId="1891844073">
    <w:abstractNumId w:val="31"/>
  </w:num>
  <w:num w:numId="20" w16cid:durableId="1206285346">
    <w:abstractNumId w:val="28"/>
  </w:num>
  <w:num w:numId="21" w16cid:durableId="2016954815">
    <w:abstractNumId w:val="32"/>
  </w:num>
  <w:num w:numId="22" w16cid:durableId="1968974645">
    <w:abstractNumId w:val="26"/>
  </w:num>
  <w:num w:numId="23" w16cid:durableId="1761633657">
    <w:abstractNumId w:val="12"/>
  </w:num>
  <w:num w:numId="24" w16cid:durableId="745416121">
    <w:abstractNumId w:val="13"/>
  </w:num>
  <w:num w:numId="25" w16cid:durableId="161969583">
    <w:abstractNumId w:val="24"/>
  </w:num>
  <w:num w:numId="26" w16cid:durableId="1873030615">
    <w:abstractNumId w:val="19"/>
  </w:num>
  <w:num w:numId="27" w16cid:durableId="1831018293">
    <w:abstractNumId w:val="10"/>
  </w:num>
  <w:num w:numId="28" w16cid:durableId="1948611535">
    <w:abstractNumId w:val="16"/>
  </w:num>
  <w:num w:numId="29" w16cid:durableId="1338920970">
    <w:abstractNumId w:val="21"/>
  </w:num>
  <w:num w:numId="30" w16cid:durableId="307829648">
    <w:abstractNumId w:val="27"/>
  </w:num>
  <w:num w:numId="31" w16cid:durableId="1570771734">
    <w:abstractNumId w:val="30"/>
  </w:num>
  <w:num w:numId="32" w16cid:durableId="405608702">
    <w:abstractNumId w:val="29"/>
  </w:num>
  <w:num w:numId="33" w16cid:durableId="16713243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hideSpelling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formatting="1" w:enforcement="0"/>
  <w:defaultTabStop w:val="720"/>
  <w:drawingGridHorizontalSpacing w:val="11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AyMzI0MLY0NjMwsjBW0lEKTi0uzszPAykwrAUASVBtNiwAAAA="/>
  </w:docVars>
  <w:rsids>
    <w:rsidRoot w:val="000D3460"/>
    <w:rsid w:val="00002B2B"/>
    <w:rsid w:val="00003846"/>
    <w:rsid w:val="000056B8"/>
    <w:rsid w:val="000072E3"/>
    <w:rsid w:val="000262D7"/>
    <w:rsid w:val="00034967"/>
    <w:rsid w:val="00062407"/>
    <w:rsid w:val="00064B38"/>
    <w:rsid w:val="000702F6"/>
    <w:rsid w:val="0007457A"/>
    <w:rsid w:val="0009099A"/>
    <w:rsid w:val="000A48F6"/>
    <w:rsid w:val="000D3460"/>
    <w:rsid w:val="000D5A10"/>
    <w:rsid w:val="000D62CF"/>
    <w:rsid w:val="000E1649"/>
    <w:rsid w:val="00102EA0"/>
    <w:rsid w:val="001327A0"/>
    <w:rsid w:val="00134916"/>
    <w:rsid w:val="00166993"/>
    <w:rsid w:val="001714D5"/>
    <w:rsid w:val="001B69B6"/>
    <w:rsid w:val="001B6D1F"/>
    <w:rsid w:val="001C60E8"/>
    <w:rsid w:val="001D2A32"/>
    <w:rsid w:val="00201A76"/>
    <w:rsid w:val="002609AB"/>
    <w:rsid w:val="00260C71"/>
    <w:rsid w:val="0026212D"/>
    <w:rsid w:val="002670CC"/>
    <w:rsid w:val="002678AA"/>
    <w:rsid w:val="00272817"/>
    <w:rsid w:val="00273FEC"/>
    <w:rsid w:val="00283D82"/>
    <w:rsid w:val="00284431"/>
    <w:rsid w:val="00291697"/>
    <w:rsid w:val="002940D5"/>
    <w:rsid w:val="002978F5"/>
    <w:rsid w:val="002C1ABD"/>
    <w:rsid w:val="002D1BF0"/>
    <w:rsid w:val="003043AE"/>
    <w:rsid w:val="0031006A"/>
    <w:rsid w:val="00312210"/>
    <w:rsid w:val="0031790E"/>
    <w:rsid w:val="0034438D"/>
    <w:rsid w:val="003550EE"/>
    <w:rsid w:val="0036051E"/>
    <w:rsid w:val="003741E1"/>
    <w:rsid w:val="00383932"/>
    <w:rsid w:val="003B4982"/>
    <w:rsid w:val="003C1889"/>
    <w:rsid w:val="003E0A04"/>
    <w:rsid w:val="00404519"/>
    <w:rsid w:val="00406854"/>
    <w:rsid w:val="00421FE7"/>
    <w:rsid w:val="00465843"/>
    <w:rsid w:val="00467139"/>
    <w:rsid w:val="0047668F"/>
    <w:rsid w:val="004900C8"/>
    <w:rsid w:val="004C6902"/>
    <w:rsid w:val="004E1C74"/>
    <w:rsid w:val="004E31E2"/>
    <w:rsid w:val="004E37CB"/>
    <w:rsid w:val="004E768C"/>
    <w:rsid w:val="00526CDC"/>
    <w:rsid w:val="00537D6B"/>
    <w:rsid w:val="00542EBF"/>
    <w:rsid w:val="00551736"/>
    <w:rsid w:val="00584D83"/>
    <w:rsid w:val="00591F70"/>
    <w:rsid w:val="005A0067"/>
    <w:rsid w:val="005A4945"/>
    <w:rsid w:val="005C0CFD"/>
    <w:rsid w:val="005C37BD"/>
    <w:rsid w:val="005C3B4F"/>
    <w:rsid w:val="005C6E78"/>
    <w:rsid w:val="005E5C2E"/>
    <w:rsid w:val="005F2961"/>
    <w:rsid w:val="005F3A0E"/>
    <w:rsid w:val="0060387A"/>
    <w:rsid w:val="00607312"/>
    <w:rsid w:val="00624EBA"/>
    <w:rsid w:val="00656BD1"/>
    <w:rsid w:val="0066293D"/>
    <w:rsid w:val="00681D40"/>
    <w:rsid w:val="006B2FFC"/>
    <w:rsid w:val="006E4079"/>
    <w:rsid w:val="006E797F"/>
    <w:rsid w:val="006F5D9A"/>
    <w:rsid w:val="0071703B"/>
    <w:rsid w:val="00721886"/>
    <w:rsid w:val="00723D4F"/>
    <w:rsid w:val="00727452"/>
    <w:rsid w:val="00727784"/>
    <w:rsid w:val="007306C6"/>
    <w:rsid w:val="007427DF"/>
    <w:rsid w:val="00756C1A"/>
    <w:rsid w:val="007571A7"/>
    <w:rsid w:val="0077044E"/>
    <w:rsid w:val="007709E6"/>
    <w:rsid w:val="00781101"/>
    <w:rsid w:val="007A49B1"/>
    <w:rsid w:val="007D59DA"/>
    <w:rsid w:val="007E58C6"/>
    <w:rsid w:val="00814A8E"/>
    <w:rsid w:val="008349D7"/>
    <w:rsid w:val="008402C3"/>
    <w:rsid w:val="00844F5B"/>
    <w:rsid w:val="0084623F"/>
    <w:rsid w:val="008473D8"/>
    <w:rsid w:val="00882543"/>
    <w:rsid w:val="00893C6F"/>
    <w:rsid w:val="0089425D"/>
    <w:rsid w:val="00897FE0"/>
    <w:rsid w:val="008A3608"/>
    <w:rsid w:val="008A3A8F"/>
    <w:rsid w:val="008B437A"/>
    <w:rsid w:val="008C0FBF"/>
    <w:rsid w:val="008C6CCD"/>
    <w:rsid w:val="008E0738"/>
    <w:rsid w:val="008E1C47"/>
    <w:rsid w:val="008F45A0"/>
    <w:rsid w:val="008F5881"/>
    <w:rsid w:val="0092652A"/>
    <w:rsid w:val="00940728"/>
    <w:rsid w:val="0094690C"/>
    <w:rsid w:val="00950FCF"/>
    <w:rsid w:val="00962F14"/>
    <w:rsid w:val="00986207"/>
    <w:rsid w:val="00992CB2"/>
    <w:rsid w:val="00993843"/>
    <w:rsid w:val="009C077A"/>
    <w:rsid w:val="009C41BB"/>
    <w:rsid w:val="009E372D"/>
    <w:rsid w:val="009F4294"/>
    <w:rsid w:val="009F46F0"/>
    <w:rsid w:val="00A17A3E"/>
    <w:rsid w:val="00A30463"/>
    <w:rsid w:val="00A47F8D"/>
    <w:rsid w:val="00A56BF0"/>
    <w:rsid w:val="00A94D85"/>
    <w:rsid w:val="00A97619"/>
    <w:rsid w:val="00AB03ED"/>
    <w:rsid w:val="00AB5D62"/>
    <w:rsid w:val="00AC4085"/>
    <w:rsid w:val="00B117A9"/>
    <w:rsid w:val="00B2380E"/>
    <w:rsid w:val="00B24CE0"/>
    <w:rsid w:val="00B349AE"/>
    <w:rsid w:val="00B370D3"/>
    <w:rsid w:val="00B461AD"/>
    <w:rsid w:val="00B51FB0"/>
    <w:rsid w:val="00B85729"/>
    <w:rsid w:val="00B91396"/>
    <w:rsid w:val="00B95CCA"/>
    <w:rsid w:val="00BD428E"/>
    <w:rsid w:val="00BD70F5"/>
    <w:rsid w:val="00BF04FF"/>
    <w:rsid w:val="00BF288B"/>
    <w:rsid w:val="00BF70D5"/>
    <w:rsid w:val="00BF7AEF"/>
    <w:rsid w:val="00C10E3A"/>
    <w:rsid w:val="00C432B5"/>
    <w:rsid w:val="00C43F0A"/>
    <w:rsid w:val="00C46720"/>
    <w:rsid w:val="00C517A0"/>
    <w:rsid w:val="00C629E3"/>
    <w:rsid w:val="00C810F1"/>
    <w:rsid w:val="00C94106"/>
    <w:rsid w:val="00C96203"/>
    <w:rsid w:val="00CA178F"/>
    <w:rsid w:val="00CB79E5"/>
    <w:rsid w:val="00CC1B7E"/>
    <w:rsid w:val="00CD04D1"/>
    <w:rsid w:val="00CE188D"/>
    <w:rsid w:val="00CE4424"/>
    <w:rsid w:val="00CE6505"/>
    <w:rsid w:val="00D217F6"/>
    <w:rsid w:val="00D456BB"/>
    <w:rsid w:val="00D769A4"/>
    <w:rsid w:val="00D83ACF"/>
    <w:rsid w:val="00D9530F"/>
    <w:rsid w:val="00D95E26"/>
    <w:rsid w:val="00DC3D43"/>
    <w:rsid w:val="00DD1A3A"/>
    <w:rsid w:val="00DD5A5C"/>
    <w:rsid w:val="00E0543B"/>
    <w:rsid w:val="00E34FA4"/>
    <w:rsid w:val="00E427B3"/>
    <w:rsid w:val="00E53F42"/>
    <w:rsid w:val="00E6290A"/>
    <w:rsid w:val="00E77B3A"/>
    <w:rsid w:val="00E82A23"/>
    <w:rsid w:val="00EA1FA8"/>
    <w:rsid w:val="00EA6EEF"/>
    <w:rsid w:val="00EB3D6F"/>
    <w:rsid w:val="00EC221A"/>
    <w:rsid w:val="00EC4AE7"/>
    <w:rsid w:val="00ED7486"/>
    <w:rsid w:val="00EF6D38"/>
    <w:rsid w:val="00F15723"/>
    <w:rsid w:val="00F176A8"/>
    <w:rsid w:val="00F34350"/>
    <w:rsid w:val="00F46F09"/>
    <w:rsid w:val="00F535D1"/>
    <w:rsid w:val="00F56051"/>
    <w:rsid w:val="00F64801"/>
    <w:rsid w:val="00F65513"/>
    <w:rsid w:val="00F91EC6"/>
    <w:rsid w:val="00FB3B35"/>
    <w:rsid w:val="00FB55A6"/>
    <w:rsid w:val="00FC4FA3"/>
    <w:rsid w:val="00FC65CA"/>
    <w:rsid w:val="00FD15CA"/>
    <w:rsid w:val="00FE0D04"/>
    <w:rsid w:val="00FE510B"/>
    <w:rsid w:val="05A34F53"/>
    <w:rsid w:val="08BDDB2F"/>
    <w:rsid w:val="191EE658"/>
    <w:rsid w:val="255E9EAB"/>
    <w:rsid w:val="2F7B0121"/>
    <w:rsid w:val="36C3158C"/>
    <w:rsid w:val="3D3F512A"/>
    <w:rsid w:val="425E000C"/>
    <w:rsid w:val="435F70DC"/>
    <w:rsid w:val="471B0FA6"/>
    <w:rsid w:val="495240B3"/>
    <w:rsid w:val="49D14256"/>
    <w:rsid w:val="4BEBB9F5"/>
    <w:rsid w:val="519888AE"/>
    <w:rsid w:val="5607B7F0"/>
    <w:rsid w:val="5E8D9366"/>
    <w:rsid w:val="61F98369"/>
    <w:rsid w:val="63930DC3"/>
    <w:rsid w:val="64BC6A28"/>
    <w:rsid w:val="700FEB37"/>
    <w:rsid w:val="790D1C53"/>
    <w:rsid w:val="7C2D38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96978"/>
  <w15:docId w15:val="{905B0CF1-0A94-495F-A755-97A6EC95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unito Sans" w:eastAsia="Nunito Sans" w:hAnsi="Nunito San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D428E"/>
    <w:pPr>
      <w:widowControl w:val="0"/>
      <w:autoSpaceDE w:val="0"/>
      <w:autoSpaceDN w:val="0"/>
    </w:pPr>
    <w:rPr>
      <w:rFonts w:cs="Nunito Sans"/>
      <w:sz w:val="22"/>
      <w:szCs w:val="22"/>
      <w:lang w:bidi="en-GB"/>
    </w:rPr>
  </w:style>
  <w:style w:type="paragraph" w:styleId="Heading1">
    <w:name w:val="heading 1"/>
    <w:basedOn w:val="Normal"/>
    <w:link w:val="Heading1Char"/>
    <w:uiPriority w:val="1"/>
    <w:qFormat/>
    <w:rsid w:val="0060387A"/>
    <w:pPr>
      <w:spacing w:before="452" w:line="170" w:lineRule="auto"/>
      <w:outlineLvl w:val="0"/>
    </w:pPr>
    <w:rPr>
      <w:rFonts w:ascii="Nunito Sans Black" w:eastAsia="NunitoSans-Black" w:hAnsi="Nunito Sans Black" w:cs="NunitoSans-Black"/>
      <w:bCs/>
      <w:color w:val="7414DC"/>
      <w:spacing w:val="-27"/>
      <w:sz w:val="120"/>
      <w:szCs w:val="120"/>
    </w:rPr>
  </w:style>
  <w:style w:type="paragraph" w:styleId="Heading2">
    <w:name w:val="heading 2"/>
    <w:link w:val="Heading2Char"/>
    <w:uiPriority w:val="1"/>
    <w:qFormat/>
    <w:rsid w:val="0060387A"/>
    <w:pPr>
      <w:widowControl w:val="0"/>
      <w:tabs>
        <w:tab w:val="right" w:pos="5263"/>
      </w:tabs>
      <w:autoSpaceDE w:val="0"/>
      <w:autoSpaceDN w:val="0"/>
      <w:adjustRightInd w:val="0"/>
      <w:snapToGrid w:val="0"/>
      <w:spacing w:after="320" w:line="640" w:lineRule="exact"/>
      <w:contextualSpacing/>
      <w:outlineLvl w:val="1"/>
    </w:pPr>
    <w:rPr>
      <w:rFonts w:ascii="Nunito Sans Black" w:eastAsia="NunitoSans-Black" w:hAnsi="Nunito Sans Black" w:cs="NunitoSans-Black"/>
      <w:bCs/>
      <w:color w:val="7414DC"/>
      <w:spacing w:val="-11"/>
      <w:sz w:val="60"/>
      <w:szCs w:val="60"/>
      <w:lang w:bidi="en-GB"/>
    </w:rPr>
  </w:style>
  <w:style w:type="paragraph" w:styleId="Heading3">
    <w:name w:val="heading 3"/>
    <w:basedOn w:val="Heading2"/>
    <w:uiPriority w:val="1"/>
    <w:qFormat/>
    <w:rsid w:val="00F34350"/>
    <w:pPr>
      <w:spacing w:after="120" w:line="260" w:lineRule="exact"/>
      <w:outlineLvl w:val="2"/>
    </w:pPr>
    <w:rPr>
      <w:sz w:val="20"/>
      <w:lang w:val="da-DK"/>
    </w:rPr>
  </w:style>
  <w:style w:type="paragraph" w:styleId="Heading4">
    <w:name w:val="heading 4"/>
    <w:basedOn w:val="Normal"/>
    <w:uiPriority w:val="1"/>
    <w:qFormat/>
    <w:rsid w:val="003C1889"/>
    <w:pPr>
      <w:outlineLvl w:val="3"/>
    </w:pPr>
    <w:rPr>
      <w:rFonts w:ascii="Nunito Sans Black" w:hAnsi="Nunito Sans Black"/>
      <w:color w:val="7414DC"/>
      <w:sz w:val="32"/>
      <w:szCs w:val="32"/>
    </w:rPr>
  </w:style>
  <w:style w:type="paragraph" w:styleId="Heading5">
    <w:name w:val="heading 5"/>
    <w:basedOn w:val="Heading4"/>
    <w:uiPriority w:val="1"/>
    <w:qFormat/>
    <w:rsid w:val="00BD428E"/>
    <w:pPr>
      <w:outlineLvl w:val="4"/>
    </w:pPr>
    <w:rPr>
      <w:noProof/>
      <w:lang w:bidi="ar-SA"/>
    </w:rPr>
  </w:style>
  <w:style w:type="paragraph" w:styleId="Heading6">
    <w:name w:val="heading 6"/>
    <w:basedOn w:val="Normal"/>
    <w:next w:val="Normal"/>
    <w:link w:val="Heading6Char"/>
    <w:uiPriority w:val="9"/>
    <w:unhideWhenUsed/>
    <w:qFormat/>
    <w:rsid w:val="00BD428E"/>
    <w:pPr>
      <w:pBdr>
        <w:bottom w:val="single" w:sz="2" w:space="12" w:color="auto"/>
      </w:pBdr>
      <w:spacing w:line="341" w:lineRule="exact"/>
      <w:outlineLvl w:val="5"/>
    </w:pPr>
    <w:rPr>
      <w:b/>
      <w:color w:val="2E2E2F"/>
      <w:sz w:val="26"/>
    </w:rPr>
  </w:style>
  <w:style w:type="paragraph" w:styleId="Heading7">
    <w:name w:val="heading 7"/>
    <w:basedOn w:val="Normal"/>
    <w:next w:val="Normal"/>
    <w:link w:val="Heading7Char"/>
    <w:uiPriority w:val="9"/>
    <w:semiHidden/>
    <w:unhideWhenUsed/>
    <w:qFormat/>
    <w:rsid w:val="00A56BF0"/>
    <w:pPr>
      <w:keepNext/>
      <w:keepLines/>
      <w:spacing w:before="40"/>
      <w:outlineLvl w:val="6"/>
    </w:pPr>
    <w:rPr>
      <w:rFonts w:eastAsia="SimHei" w:cs="Times New Roman"/>
      <w:i/>
      <w:iCs/>
      <w:color w:val="701609"/>
    </w:rPr>
  </w:style>
  <w:style w:type="paragraph" w:styleId="Heading8">
    <w:name w:val="heading 8"/>
    <w:basedOn w:val="Normal"/>
    <w:next w:val="Normal"/>
    <w:link w:val="Heading8Char"/>
    <w:uiPriority w:val="9"/>
    <w:semiHidden/>
    <w:unhideWhenUsed/>
    <w:qFormat/>
    <w:rsid w:val="00A56BF0"/>
    <w:pPr>
      <w:keepNext/>
      <w:keepLines/>
      <w:spacing w:before="40"/>
      <w:outlineLvl w:val="7"/>
    </w:pPr>
    <w:rPr>
      <w:rFonts w:eastAsia="SimHei" w:cs="Times New Roman"/>
      <w:color w:val="272727"/>
      <w:sz w:val="21"/>
      <w:szCs w:val="21"/>
    </w:rPr>
  </w:style>
  <w:style w:type="paragraph" w:styleId="Heading9">
    <w:name w:val="heading 9"/>
    <w:basedOn w:val="Normal"/>
    <w:next w:val="Normal"/>
    <w:link w:val="Heading9Char"/>
    <w:uiPriority w:val="9"/>
    <w:semiHidden/>
    <w:unhideWhenUsed/>
    <w:qFormat/>
    <w:rsid w:val="00A56BF0"/>
    <w:pPr>
      <w:keepNext/>
      <w:keepLines/>
      <w:spacing w:before="40"/>
      <w:outlineLvl w:val="8"/>
    </w:pPr>
    <w:rPr>
      <w:rFonts w:eastAsia="SimHei"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1"/>
    <w:qFormat/>
    <w:rsid w:val="007E58C6"/>
    <w:pPr>
      <w:widowControl w:val="0"/>
      <w:autoSpaceDE w:val="0"/>
      <w:autoSpaceDN w:val="0"/>
      <w:spacing w:line="260" w:lineRule="exact"/>
    </w:pPr>
    <w:rPr>
      <w:rFonts w:cs="Nunito Sans"/>
      <w:lang w:bidi="en-GB"/>
    </w:rPr>
  </w:style>
  <w:style w:type="paragraph" w:styleId="ListParagraph">
    <w:name w:val="List Paragraph"/>
    <w:basedOn w:val="BodyText"/>
    <w:uiPriority w:val="34"/>
    <w:qFormat/>
    <w:rsid w:val="004E768C"/>
    <w:pPr>
      <w:numPr>
        <w:numId w:val="2"/>
      </w:numPr>
      <w:tabs>
        <w:tab w:val="left" w:pos="312"/>
      </w:tabs>
      <w:spacing w:before="118" w:after="118"/>
    </w:pPr>
    <w:rPr>
      <w:rFonts w:eastAsia="NunitoSans-Light" w:cs="NunitoSans-Light"/>
      <w:color w:val="000000"/>
      <w:kern w:val="20"/>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B3B35"/>
    <w:pPr>
      <w:tabs>
        <w:tab w:val="center" w:pos="4513"/>
        <w:tab w:val="right" w:pos="9026"/>
      </w:tabs>
    </w:pPr>
  </w:style>
  <w:style w:type="character" w:customStyle="1" w:styleId="HeaderChar">
    <w:name w:val="Header Char"/>
    <w:link w:val="Header"/>
    <w:uiPriority w:val="99"/>
    <w:rsid w:val="00FB3B35"/>
    <w:rPr>
      <w:rFonts w:ascii="Nunito Sans" w:eastAsia="Nunito Sans" w:hAnsi="Nunito Sans" w:cs="Nunito Sans"/>
      <w:lang w:val="en-GB" w:eastAsia="en-GB" w:bidi="en-GB"/>
    </w:rPr>
  </w:style>
  <w:style w:type="paragraph" w:styleId="Footer">
    <w:name w:val="footer"/>
    <w:basedOn w:val="Normal"/>
    <w:link w:val="FooterChar"/>
    <w:uiPriority w:val="99"/>
    <w:unhideWhenUsed/>
    <w:rsid w:val="00FB3B35"/>
    <w:pPr>
      <w:tabs>
        <w:tab w:val="center" w:pos="4513"/>
        <w:tab w:val="right" w:pos="9026"/>
      </w:tabs>
    </w:pPr>
  </w:style>
  <w:style w:type="character" w:customStyle="1" w:styleId="FooterChar">
    <w:name w:val="Footer Char"/>
    <w:link w:val="Footer"/>
    <w:uiPriority w:val="99"/>
    <w:rsid w:val="00FB3B35"/>
    <w:rPr>
      <w:rFonts w:ascii="Nunito Sans" w:eastAsia="Nunito Sans" w:hAnsi="Nunito Sans" w:cs="Nunito Sans"/>
      <w:lang w:val="en-GB" w:eastAsia="en-GB" w:bidi="en-GB"/>
    </w:rPr>
  </w:style>
  <w:style w:type="paragraph" w:customStyle="1" w:styleId="Subheading">
    <w:name w:val="Subheading"/>
    <w:basedOn w:val="Normal"/>
    <w:uiPriority w:val="1"/>
    <w:qFormat/>
    <w:rsid w:val="00A56BF0"/>
    <w:pPr>
      <w:spacing w:before="113"/>
    </w:pPr>
    <w:rPr>
      <w:rFonts w:ascii="Nunito Sans Black" w:hAnsi="Nunito Sans Black"/>
      <w:color w:val="2E2E2F"/>
      <w:sz w:val="60"/>
    </w:rPr>
  </w:style>
  <w:style w:type="character" w:styleId="Strong">
    <w:name w:val="Strong"/>
    <w:uiPriority w:val="22"/>
    <w:rsid w:val="00F34350"/>
    <w:rPr>
      <w:b/>
      <w:bCs/>
    </w:rPr>
  </w:style>
  <w:style w:type="paragraph" w:customStyle="1" w:styleId="Imagecaption">
    <w:name w:val="Image caption"/>
    <w:basedOn w:val="BodyText"/>
    <w:uiPriority w:val="1"/>
    <w:qFormat/>
    <w:rsid w:val="00B117A9"/>
    <w:pPr>
      <w:pBdr>
        <w:bottom w:val="single" w:sz="2" w:space="1" w:color="auto"/>
      </w:pBdr>
      <w:spacing w:before="8" w:after="260" w:line="200" w:lineRule="exact"/>
    </w:pPr>
    <w:rPr>
      <w:sz w:val="15"/>
    </w:rPr>
  </w:style>
  <w:style w:type="paragraph" w:customStyle="1" w:styleId="Quotehighlight">
    <w:name w:val="Quote highlight"/>
    <w:basedOn w:val="Normal"/>
    <w:uiPriority w:val="1"/>
    <w:qFormat/>
    <w:rsid w:val="00F64801"/>
    <w:pPr>
      <w:pBdr>
        <w:top w:val="single" w:sz="2" w:space="4" w:color="auto"/>
        <w:bottom w:val="single" w:sz="2" w:space="4" w:color="auto"/>
      </w:pBdr>
      <w:adjustRightInd w:val="0"/>
      <w:snapToGrid w:val="0"/>
      <w:spacing w:before="160" w:after="160" w:line="360" w:lineRule="exact"/>
      <w:contextualSpacing/>
    </w:pPr>
    <w:rPr>
      <w:b/>
      <w:color w:val="00A793"/>
      <w:sz w:val="28"/>
    </w:rPr>
  </w:style>
  <w:style w:type="paragraph" w:customStyle="1" w:styleId="ContentsTitle">
    <w:name w:val="Contents Title"/>
    <w:basedOn w:val="Heading2"/>
    <w:link w:val="ContentsTitleChar"/>
    <w:uiPriority w:val="1"/>
    <w:qFormat/>
    <w:rsid w:val="00C810F1"/>
    <w:pPr>
      <w:tabs>
        <w:tab w:val="clear" w:pos="5263"/>
        <w:tab w:val="right" w:pos="10206"/>
      </w:tabs>
      <w:spacing w:after="300"/>
      <w:contextualSpacing w:val="0"/>
    </w:pPr>
    <w:rPr>
      <w:spacing w:val="-10"/>
    </w:rPr>
  </w:style>
  <w:style w:type="paragraph" w:styleId="BalloonText">
    <w:name w:val="Balloon Text"/>
    <w:basedOn w:val="Normal"/>
    <w:link w:val="BalloonTextChar"/>
    <w:uiPriority w:val="99"/>
    <w:semiHidden/>
    <w:unhideWhenUsed/>
    <w:rsid w:val="0060387A"/>
    <w:rPr>
      <w:rFonts w:ascii="Tahoma" w:hAnsi="Tahoma" w:cs="Tahoma"/>
      <w:sz w:val="16"/>
      <w:szCs w:val="16"/>
    </w:rPr>
  </w:style>
  <w:style w:type="character" w:customStyle="1" w:styleId="BalloonTextChar">
    <w:name w:val="Balloon Text Char"/>
    <w:link w:val="BalloonText"/>
    <w:uiPriority w:val="99"/>
    <w:semiHidden/>
    <w:rsid w:val="0060387A"/>
    <w:rPr>
      <w:rFonts w:ascii="Tahoma" w:eastAsia="Nunito Sans" w:hAnsi="Tahoma" w:cs="Tahoma"/>
      <w:sz w:val="16"/>
      <w:szCs w:val="16"/>
      <w:lang w:val="en-GB" w:eastAsia="en-GB" w:bidi="en-GB"/>
    </w:rPr>
  </w:style>
  <w:style w:type="character" w:customStyle="1" w:styleId="Heading6Char">
    <w:name w:val="Heading 6 Char"/>
    <w:link w:val="Heading6"/>
    <w:uiPriority w:val="9"/>
    <w:rsid w:val="00BD428E"/>
    <w:rPr>
      <w:rFonts w:ascii="Nunito Sans" w:eastAsia="Nunito Sans" w:hAnsi="Nunito Sans" w:cs="Nunito Sans"/>
      <w:b/>
      <w:color w:val="2E2E2F"/>
      <w:sz w:val="26"/>
      <w:lang w:val="en-GB" w:eastAsia="en-GB" w:bidi="en-GB"/>
    </w:rPr>
  </w:style>
  <w:style w:type="paragraph" w:customStyle="1" w:styleId="BadgesHeadline">
    <w:name w:val="Badges Headline"/>
    <w:basedOn w:val="Normal"/>
    <w:link w:val="BadgesHeadlineChar"/>
    <w:uiPriority w:val="1"/>
    <w:qFormat/>
    <w:rsid w:val="00B2380E"/>
    <w:pPr>
      <w:spacing w:line="200" w:lineRule="exact"/>
    </w:pPr>
    <w:rPr>
      <w:b/>
      <w:sz w:val="16"/>
    </w:rPr>
  </w:style>
  <w:style w:type="paragraph" w:customStyle="1" w:styleId="BadgesBody">
    <w:name w:val="Badges Body"/>
    <w:basedOn w:val="BadgesHeadline"/>
    <w:link w:val="BadgesBodyChar"/>
    <w:uiPriority w:val="1"/>
    <w:qFormat/>
    <w:rsid w:val="00B2380E"/>
    <w:pPr>
      <w:spacing w:line="220" w:lineRule="auto"/>
    </w:pPr>
    <w:rPr>
      <w:rFonts w:ascii="Nunito Light" w:hAnsi="Nunito Light"/>
      <w:b w:val="0"/>
    </w:rPr>
  </w:style>
  <w:style w:type="character" w:customStyle="1" w:styleId="BadgesHeadlineChar">
    <w:name w:val="Badges Headline Char"/>
    <w:link w:val="BadgesHeadline"/>
    <w:uiPriority w:val="1"/>
    <w:rsid w:val="00B2380E"/>
    <w:rPr>
      <w:rFonts w:ascii="Nunito Sans" w:eastAsia="Nunito Sans" w:hAnsi="Nunito Sans" w:cs="Nunito Sans"/>
      <w:b/>
      <w:sz w:val="16"/>
      <w:lang w:val="en-GB" w:eastAsia="en-GB" w:bidi="en-GB"/>
    </w:rPr>
  </w:style>
  <w:style w:type="paragraph" w:customStyle="1" w:styleId="Questions">
    <w:name w:val="Questions"/>
    <w:basedOn w:val="Normal"/>
    <w:link w:val="QuestionsChar"/>
    <w:uiPriority w:val="1"/>
    <w:qFormat/>
    <w:rsid w:val="00260C71"/>
    <w:pPr>
      <w:tabs>
        <w:tab w:val="right" w:pos="2552"/>
      </w:tabs>
      <w:spacing w:line="240" w:lineRule="exact"/>
    </w:pPr>
    <w:rPr>
      <w:sz w:val="19"/>
      <w:u w:val="dotted"/>
    </w:rPr>
  </w:style>
  <w:style w:type="character" w:customStyle="1" w:styleId="BadgesBodyChar">
    <w:name w:val="Badges Body Char"/>
    <w:link w:val="BadgesBody"/>
    <w:uiPriority w:val="1"/>
    <w:rsid w:val="00B2380E"/>
    <w:rPr>
      <w:rFonts w:ascii="Nunito Light" w:eastAsia="Nunito Sans" w:hAnsi="Nunito Light" w:cs="Nunito Sans"/>
      <w:b w:val="0"/>
      <w:sz w:val="16"/>
      <w:lang w:val="en-GB" w:eastAsia="en-GB" w:bidi="en-GB"/>
    </w:rPr>
  </w:style>
  <w:style w:type="paragraph" w:customStyle="1" w:styleId="Numbers">
    <w:name w:val="Numbers"/>
    <w:basedOn w:val="ContentsTitle"/>
    <w:link w:val="NumbersChar"/>
    <w:uiPriority w:val="1"/>
    <w:qFormat/>
    <w:rsid w:val="008A3608"/>
    <w:pPr>
      <w:spacing w:after="0" w:line="600" w:lineRule="exact"/>
    </w:pPr>
    <w:rPr>
      <w:noProof/>
      <w:lang w:bidi="ar-SA"/>
    </w:rPr>
  </w:style>
  <w:style w:type="character" w:customStyle="1" w:styleId="QuestionsChar">
    <w:name w:val="Questions Char"/>
    <w:link w:val="Questions"/>
    <w:uiPriority w:val="1"/>
    <w:rsid w:val="00260C71"/>
    <w:rPr>
      <w:rFonts w:ascii="Nunito Sans" w:eastAsia="Nunito Sans" w:hAnsi="Nunito Sans" w:cs="Nunito Sans"/>
      <w:sz w:val="19"/>
      <w:u w:val="dotted"/>
      <w:lang w:val="en-GB" w:eastAsia="en-GB" w:bidi="en-GB"/>
    </w:rPr>
  </w:style>
  <w:style w:type="paragraph" w:customStyle="1" w:styleId="Columnbullets">
    <w:name w:val="Column bullets"/>
    <w:basedOn w:val="BodyText"/>
    <w:link w:val="ColumnbulletsChar"/>
    <w:uiPriority w:val="1"/>
    <w:qFormat/>
    <w:rsid w:val="00551736"/>
    <w:pPr>
      <w:spacing w:line="240" w:lineRule="exact"/>
    </w:pPr>
    <w:rPr>
      <w:sz w:val="19"/>
    </w:rPr>
  </w:style>
  <w:style w:type="character" w:customStyle="1" w:styleId="Heading2Char">
    <w:name w:val="Heading 2 Char"/>
    <w:link w:val="Heading2"/>
    <w:uiPriority w:val="1"/>
    <w:rsid w:val="000056B8"/>
    <w:rPr>
      <w:rFonts w:ascii="Nunito Sans Black" w:eastAsia="NunitoSans-Black" w:hAnsi="Nunito Sans Black" w:cs="NunitoSans-Black"/>
      <w:bCs/>
      <w:color w:val="7414DC"/>
      <w:spacing w:val="-11"/>
      <w:sz w:val="60"/>
      <w:szCs w:val="60"/>
      <w:lang w:val="en-GB" w:eastAsia="en-GB" w:bidi="en-GB"/>
    </w:rPr>
  </w:style>
  <w:style w:type="character" w:customStyle="1" w:styleId="ContentsTitleChar">
    <w:name w:val="Contents Title Char"/>
    <w:link w:val="ContentsTitle"/>
    <w:uiPriority w:val="1"/>
    <w:rsid w:val="00C810F1"/>
    <w:rPr>
      <w:rFonts w:ascii="Nunito Sans Black" w:eastAsia="NunitoSans-Black" w:hAnsi="Nunito Sans Black" w:cs="NunitoSans-Black"/>
      <w:bCs/>
      <w:color w:val="7414DC"/>
      <w:spacing w:val="-10"/>
      <w:sz w:val="60"/>
      <w:szCs w:val="60"/>
      <w:lang w:val="en-GB" w:eastAsia="en-GB" w:bidi="en-GB"/>
    </w:rPr>
  </w:style>
  <w:style w:type="character" w:customStyle="1" w:styleId="NumbersChar">
    <w:name w:val="Numbers Char"/>
    <w:link w:val="Numbers"/>
    <w:uiPriority w:val="1"/>
    <w:rsid w:val="008A3608"/>
    <w:rPr>
      <w:rFonts w:ascii="Nunito Sans Black" w:eastAsia="NunitoSans-Black" w:hAnsi="Nunito Sans Black" w:cs="NunitoSans-Black"/>
      <w:bCs/>
      <w:noProof/>
      <w:color w:val="7414DC"/>
      <w:spacing w:val="-10"/>
      <w:sz w:val="60"/>
      <w:szCs w:val="60"/>
      <w:lang w:val="en-GB" w:eastAsia="en-GB" w:bidi="en-GB"/>
    </w:rPr>
  </w:style>
  <w:style w:type="paragraph" w:customStyle="1" w:styleId="Coulumnbullets">
    <w:name w:val="Coulumn bullets"/>
    <w:basedOn w:val="Normal"/>
    <w:rsid w:val="00537D6B"/>
    <w:pPr>
      <w:numPr>
        <w:numId w:val="4"/>
      </w:numPr>
    </w:pPr>
  </w:style>
  <w:style w:type="character" w:customStyle="1" w:styleId="BodyTextChar">
    <w:name w:val="Body Text Char"/>
    <w:link w:val="BodyText"/>
    <w:uiPriority w:val="1"/>
    <w:rsid w:val="007E58C6"/>
    <w:rPr>
      <w:rFonts w:ascii="Nunito Sans" w:eastAsia="Nunito Sans" w:hAnsi="Nunito Sans" w:cs="Nunito Sans"/>
      <w:sz w:val="20"/>
      <w:szCs w:val="20"/>
      <w:lang w:val="en-GB" w:eastAsia="en-GB" w:bidi="en-GB"/>
    </w:rPr>
  </w:style>
  <w:style w:type="character" w:customStyle="1" w:styleId="ColumnbulletsChar">
    <w:name w:val="Column bullets Char"/>
    <w:link w:val="Columnbullets"/>
    <w:uiPriority w:val="1"/>
    <w:rsid w:val="00551736"/>
    <w:rPr>
      <w:rFonts w:ascii="Nunito Sans" w:eastAsia="Nunito Sans" w:hAnsi="Nunito Sans" w:cs="Nunito Sans"/>
      <w:sz w:val="19"/>
      <w:szCs w:val="20"/>
      <w:lang w:val="en-GB" w:eastAsia="en-GB" w:bidi="en-GB"/>
    </w:rPr>
  </w:style>
  <w:style w:type="paragraph" w:customStyle="1" w:styleId="BasicParagraph">
    <w:name w:val="[Basic Paragraph]"/>
    <w:basedOn w:val="Normal"/>
    <w:uiPriority w:val="99"/>
    <w:rsid w:val="003C1889"/>
    <w:pPr>
      <w:widowControl/>
      <w:adjustRightInd w:val="0"/>
      <w:spacing w:line="288" w:lineRule="auto"/>
      <w:textAlignment w:val="center"/>
    </w:pPr>
    <w:rPr>
      <w:rFonts w:ascii="MinionPro-Regular" w:hAnsi="MinionPro-Regular" w:cs="MinionPro-Regular"/>
      <w:color w:val="000000"/>
      <w:sz w:val="24"/>
      <w:szCs w:val="24"/>
      <w:lang w:eastAsia="en-US" w:bidi="ar-SA"/>
    </w:rPr>
  </w:style>
  <w:style w:type="paragraph" w:customStyle="1" w:styleId="Columnnumbers">
    <w:name w:val="Column numbers"/>
    <w:basedOn w:val="Columnbody"/>
    <w:uiPriority w:val="1"/>
    <w:qFormat/>
    <w:rsid w:val="006B2FFC"/>
    <w:pPr>
      <w:snapToGrid w:val="0"/>
      <w:spacing w:after="0" w:line="320" w:lineRule="exact"/>
    </w:pPr>
    <w:rPr>
      <w:rFonts w:ascii="Nunito Sans Black" w:hAnsi="Nunito Sans Black" w:cs="NunitoSans-Black"/>
      <w:b/>
      <w:color w:val="7414DC"/>
      <w:spacing w:val="-3"/>
      <w:sz w:val="30"/>
      <w:szCs w:val="30"/>
    </w:rPr>
  </w:style>
  <w:style w:type="paragraph" w:customStyle="1" w:styleId="Columnbody">
    <w:name w:val="Column body"/>
    <w:basedOn w:val="BodyText"/>
    <w:next w:val="Columnnumbers"/>
    <w:uiPriority w:val="1"/>
    <w:qFormat/>
    <w:rsid w:val="0034438D"/>
    <w:pPr>
      <w:spacing w:after="240" w:line="240" w:lineRule="exact"/>
      <w:contextualSpacing/>
    </w:pPr>
    <w:rPr>
      <w:rFonts w:cs="NunitoSans-Regular"/>
      <w:sz w:val="19"/>
      <w:szCs w:val="19"/>
    </w:rPr>
  </w:style>
  <w:style w:type="paragraph" w:customStyle="1" w:styleId="Heading4underline">
    <w:name w:val="Heading 4 + underline"/>
    <w:basedOn w:val="Heading4"/>
    <w:uiPriority w:val="1"/>
    <w:qFormat/>
    <w:rsid w:val="0034438D"/>
    <w:pPr>
      <w:pBdr>
        <w:bottom w:val="single" w:sz="2" w:space="6" w:color="auto"/>
      </w:pBdr>
    </w:pPr>
  </w:style>
  <w:style w:type="character" w:customStyle="1" w:styleId="Heading1Char">
    <w:name w:val="Heading 1 Char"/>
    <w:link w:val="Heading1"/>
    <w:uiPriority w:val="1"/>
    <w:rsid w:val="006B2FFC"/>
    <w:rPr>
      <w:rFonts w:ascii="Nunito Sans Black" w:eastAsia="NunitoSans-Black" w:hAnsi="Nunito Sans Black" w:cs="NunitoSans-Black"/>
      <w:bCs/>
      <w:color w:val="7414DC"/>
      <w:spacing w:val="-27"/>
      <w:sz w:val="120"/>
      <w:szCs w:val="120"/>
      <w:lang w:val="en-GB" w:eastAsia="en-GB" w:bidi="en-GB"/>
    </w:rPr>
  </w:style>
  <w:style w:type="paragraph" w:customStyle="1" w:styleId="Badgeoverlap">
    <w:name w:val="Badge overlap"/>
    <w:basedOn w:val="BadgesBody"/>
    <w:link w:val="BadgeoverlapChar"/>
    <w:uiPriority w:val="1"/>
    <w:qFormat/>
    <w:rsid w:val="00C10E3A"/>
    <w:rPr>
      <w:noProof/>
      <w:spacing w:val="-228"/>
      <w:lang w:bidi="ar-SA"/>
    </w:rPr>
  </w:style>
  <w:style w:type="character" w:customStyle="1" w:styleId="BadgeoverlapChar">
    <w:name w:val="Badge overlap Char"/>
    <w:link w:val="Badgeoverlap"/>
    <w:uiPriority w:val="1"/>
    <w:rsid w:val="00C10E3A"/>
    <w:rPr>
      <w:rFonts w:ascii="Nunito Light" w:eastAsia="Nunito Sans" w:hAnsi="Nunito Light" w:cs="Nunito Sans"/>
      <w:b w:val="0"/>
      <w:noProof/>
      <w:spacing w:val="-228"/>
      <w:sz w:val="16"/>
      <w:lang w:val="en-GB" w:eastAsia="en-GB" w:bidi="en-GB"/>
    </w:rPr>
  </w:style>
  <w:style w:type="paragraph" w:styleId="TOC1">
    <w:name w:val="toc 1"/>
    <w:basedOn w:val="Heading2"/>
    <w:next w:val="Normal"/>
    <w:autoRedefine/>
    <w:uiPriority w:val="39"/>
    <w:unhideWhenUsed/>
    <w:rsid w:val="00A56BF0"/>
    <w:pPr>
      <w:tabs>
        <w:tab w:val="clear" w:pos="5263"/>
        <w:tab w:val="right" w:pos="10550"/>
      </w:tabs>
      <w:spacing w:after="0" w:line="240" w:lineRule="auto"/>
    </w:pPr>
    <w:rPr>
      <w:noProof/>
      <w:sz w:val="36"/>
    </w:rPr>
  </w:style>
  <w:style w:type="paragraph" w:styleId="TOC2">
    <w:name w:val="toc 2"/>
    <w:basedOn w:val="TOC1"/>
    <w:next w:val="Normal"/>
    <w:autoRedefine/>
    <w:uiPriority w:val="39"/>
    <w:unhideWhenUsed/>
    <w:rsid w:val="00A56BF0"/>
    <w:pPr>
      <w:tabs>
        <w:tab w:val="right" w:pos="10490"/>
      </w:tabs>
    </w:pPr>
    <w:rPr>
      <w:rFonts w:ascii="Nunito Sans" w:hAnsi="Nunito Sans"/>
      <w:sz w:val="28"/>
    </w:rPr>
  </w:style>
  <w:style w:type="paragraph" w:styleId="TOC3">
    <w:name w:val="toc 3"/>
    <w:basedOn w:val="BodyText"/>
    <w:next w:val="Normal"/>
    <w:autoRedefine/>
    <w:uiPriority w:val="39"/>
    <w:unhideWhenUsed/>
    <w:rsid w:val="00A56BF0"/>
    <w:pPr>
      <w:spacing w:line="240" w:lineRule="auto"/>
    </w:pPr>
    <w:rPr>
      <w:color w:val="000000"/>
    </w:rPr>
  </w:style>
  <w:style w:type="paragraph" w:styleId="TOC4">
    <w:name w:val="toc 4"/>
    <w:basedOn w:val="TOC3"/>
    <w:next w:val="Normal"/>
    <w:autoRedefine/>
    <w:uiPriority w:val="39"/>
    <w:unhideWhenUsed/>
    <w:rsid w:val="00721886"/>
    <w:pPr>
      <w:ind w:left="440"/>
    </w:pPr>
  </w:style>
  <w:style w:type="paragraph" w:styleId="TOC5">
    <w:name w:val="toc 5"/>
    <w:basedOn w:val="TOC3"/>
    <w:next w:val="Normal"/>
    <w:autoRedefine/>
    <w:uiPriority w:val="39"/>
    <w:unhideWhenUsed/>
    <w:rsid w:val="00721886"/>
    <w:pPr>
      <w:ind w:left="660"/>
    </w:pPr>
  </w:style>
  <w:style w:type="paragraph" w:styleId="TOC6">
    <w:name w:val="toc 6"/>
    <w:basedOn w:val="TOC3"/>
    <w:next w:val="Normal"/>
    <w:autoRedefine/>
    <w:uiPriority w:val="39"/>
    <w:unhideWhenUsed/>
    <w:rsid w:val="00721886"/>
    <w:pPr>
      <w:ind w:left="880"/>
    </w:pPr>
  </w:style>
  <w:style w:type="paragraph" w:styleId="TOC7">
    <w:name w:val="toc 7"/>
    <w:basedOn w:val="TOC3"/>
    <w:next w:val="Normal"/>
    <w:autoRedefine/>
    <w:uiPriority w:val="39"/>
    <w:unhideWhenUsed/>
    <w:rsid w:val="00721886"/>
    <w:pPr>
      <w:ind w:left="1100"/>
    </w:pPr>
  </w:style>
  <w:style w:type="paragraph" w:styleId="TOC8">
    <w:name w:val="toc 8"/>
    <w:basedOn w:val="TOC3"/>
    <w:next w:val="Normal"/>
    <w:autoRedefine/>
    <w:uiPriority w:val="39"/>
    <w:unhideWhenUsed/>
    <w:rsid w:val="00721886"/>
    <w:pPr>
      <w:ind w:left="1320"/>
    </w:pPr>
  </w:style>
  <w:style w:type="paragraph" w:styleId="TOC9">
    <w:name w:val="toc 9"/>
    <w:basedOn w:val="TOC3"/>
    <w:next w:val="Normal"/>
    <w:autoRedefine/>
    <w:uiPriority w:val="39"/>
    <w:unhideWhenUsed/>
    <w:rsid w:val="00721886"/>
    <w:pPr>
      <w:ind w:left="1540"/>
    </w:pPr>
  </w:style>
  <w:style w:type="character" w:styleId="Hyperlink">
    <w:name w:val="Hyperlink"/>
    <w:uiPriority w:val="99"/>
    <w:unhideWhenUsed/>
    <w:rsid w:val="00721886"/>
    <w:rPr>
      <w:color w:val="00B8B8"/>
      <w:u w:val="single"/>
    </w:rPr>
  </w:style>
  <w:style w:type="character" w:customStyle="1" w:styleId="Heading7Char">
    <w:name w:val="Heading 7 Char"/>
    <w:link w:val="Heading7"/>
    <w:uiPriority w:val="9"/>
    <w:semiHidden/>
    <w:rsid w:val="00A56BF0"/>
    <w:rPr>
      <w:rFonts w:ascii="Nunito Sans" w:eastAsia="SimHei" w:hAnsi="Nunito Sans" w:cs="Times New Roman"/>
      <w:i/>
      <w:iCs/>
      <w:color w:val="701609"/>
      <w:lang w:val="en-GB" w:eastAsia="en-GB" w:bidi="en-GB"/>
    </w:rPr>
  </w:style>
  <w:style w:type="character" w:customStyle="1" w:styleId="Heading8Char">
    <w:name w:val="Heading 8 Char"/>
    <w:link w:val="Heading8"/>
    <w:uiPriority w:val="9"/>
    <w:semiHidden/>
    <w:rsid w:val="00A56BF0"/>
    <w:rPr>
      <w:rFonts w:ascii="Nunito Sans" w:eastAsia="SimHei" w:hAnsi="Nunito Sans" w:cs="Times New Roman"/>
      <w:color w:val="272727"/>
      <w:sz w:val="21"/>
      <w:szCs w:val="21"/>
      <w:lang w:val="en-GB" w:eastAsia="en-GB" w:bidi="en-GB"/>
    </w:rPr>
  </w:style>
  <w:style w:type="character" w:customStyle="1" w:styleId="Heading9Char">
    <w:name w:val="Heading 9 Char"/>
    <w:link w:val="Heading9"/>
    <w:uiPriority w:val="9"/>
    <w:semiHidden/>
    <w:rsid w:val="00A56BF0"/>
    <w:rPr>
      <w:rFonts w:ascii="Nunito Sans" w:eastAsia="SimHei" w:hAnsi="Nunito Sans" w:cs="Times New Roman"/>
      <w:i/>
      <w:iCs/>
      <w:color w:val="272727"/>
      <w:sz w:val="21"/>
      <w:szCs w:val="21"/>
      <w:lang w:val="en-GB" w:eastAsia="en-GB" w:bidi="en-GB"/>
    </w:rPr>
  </w:style>
  <w:style w:type="character" w:customStyle="1" w:styleId="Scoutshyperlink">
    <w:name w:val="Scouts hyperlink"/>
    <w:uiPriority w:val="1"/>
    <w:qFormat/>
    <w:rsid w:val="00CC1B7E"/>
    <w:rPr>
      <w:color w:val="00A793"/>
      <w:u w:val="single"/>
    </w:rPr>
  </w:style>
  <w:style w:type="character" w:styleId="LineNumber">
    <w:name w:val="line number"/>
    <w:basedOn w:val="DefaultParagraphFont"/>
    <w:uiPriority w:val="99"/>
    <w:semiHidden/>
    <w:unhideWhenUsed/>
    <w:rsid w:val="00D217F6"/>
  </w:style>
  <w:style w:type="paragraph" w:customStyle="1" w:styleId="Textbox">
    <w:name w:val="Text box"/>
    <w:basedOn w:val="BodyText"/>
    <w:uiPriority w:val="1"/>
    <w:qFormat/>
    <w:rsid w:val="00D217F6"/>
    <w:rPr>
      <w:b/>
      <w:sz w:val="24"/>
      <w:szCs w:val="24"/>
    </w:rPr>
  </w:style>
  <w:style w:type="paragraph" w:styleId="ListBullet">
    <w:name w:val="List Bullet"/>
    <w:basedOn w:val="List"/>
    <w:uiPriority w:val="99"/>
    <w:unhideWhenUsed/>
    <w:rsid w:val="007E58C6"/>
    <w:pPr>
      <w:numPr>
        <w:numId w:val="23"/>
      </w:numPr>
    </w:pPr>
  </w:style>
  <w:style w:type="paragraph" w:styleId="ListBullet3">
    <w:name w:val="List Bullet 3"/>
    <w:basedOn w:val="List"/>
    <w:uiPriority w:val="99"/>
    <w:unhideWhenUsed/>
    <w:rsid w:val="007E58C6"/>
    <w:pPr>
      <w:numPr>
        <w:numId w:val="25"/>
      </w:numPr>
    </w:pPr>
    <w:rPr>
      <w:lang w:val="fr-FR"/>
    </w:rPr>
  </w:style>
  <w:style w:type="paragraph" w:styleId="ListBullet2">
    <w:name w:val="List Bullet 2"/>
    <w:basedOn w:val="List"/>
    <w:uiPriority w:val="99"/>
    <w:unhideWhenUsed/>
    <w:rsid w:val="00B349AE"/>
  </w:style>
  <w:style w:type="paragraph" w:styleId="List">
    <w:name w:val="List"/>
    <w:basedOn w:val="BodyText"/>
    <w:uiPriority w:val="99"/>
    <w:unhideWhenUsed/>
    <w:rsid w:val="00B349AE"/>
    <w:pPr>
      <w:numPr>
        <w:numId w:val="17"/>
      </w:numPr>
      <w:contextualSpacing/>
    </w:pPr>
  </w:style>
  <w:style w:type="paragraph" w:styleId="ListBullet4">
    <w:name w:val="List Bullet 4"/>
    <w:basedOn w:val="List"/>
    <w:uiPriority w:val="99"/>
    <w:unhideWhenUsed/>
    <w:rsid w:val="007E58C6"/>
    <w:pPr>
      <w:numPr>
        <w:numId w:val="27"/>
      </w:numPr>
    </w:pPr>
    <w:rPr>
      <w:lang w:val="fr-FR"/>
    </w:rPr>
  </w:style>
  <w:style w:type="paragraph" w:styleId="ListNumber">
    <w:name w:val="List Number"/>
    <w:basedOn w:val="BodyText"/>
    <w:uiPriority w:val="99"/>
    <w:unhideWhenUsed/>
    <w:rsid w:val="007E58C6"/>
    <w:pPr>
      <w:numPr>
        <w:numId w:val="10"/>
      </w:numPr>
      <w:contextualSpacing/>
    </w:pPr>
  </w:style>
  <w:style w:type="paragraph" w:styleId="ListNumber2">
    <w:name w:val="List Number 2"/>
    <w:basedOn w:val="ListNumber"/>
    <w:uiPriority w:val="99"/>
    <w:unhideWhenUsed/>
    <w:rsid w:val="00EA1FA8"/>
    <w:pPr>
      <w:numPr>
        <w:numId w:val="9"/>
      </w:numPr>
    </w:pPr>
  </w:style>
  <w:style w:type="paragraph" w:styleId="ListNumber3">
    <w:name w:val="List Number 3"/>
    <w:basedOn w:val="BodyText"/>
    <w:uiPriority w:val="99"/>
    <w:unhideWhenUsed/>
    <w:rsid w:val="00EA1FA8"/>
    <w:pPr>
      <w:numPr>
        <w:numId w:val="8"/>
      </w:numPr>
      <w:contextualSpacing/>
    </w:pPr>
  </w:style>
  <w:style w:type="paragraph" w:styleId="ListNumber4">
    <w:name w:val="List Number 4"/>
    <w:basedOn w:val="BodyText"/>
    <w:uiPriority w:val="99"/>
    <w:unhideWhenUsed/>
    <w:rsid w:val="00EA1FA8"/>
    <w:pPr>
      <w:numPr>
        <w:numId w:val="7"/>
      </w:numPr>
      <w:contextualSpacing/>
    </w:pPr>
  </w:style>
  <w:style w:type="paragraph" w:styleId="ListNumber5">
    <w:name w:val="List Number 5"/>
    <w:basedOn w:val="BodyText"/>
    <w:uiPriority w:val="99"/>
    <w:unhideWhenUsed/>
    <w:rsid w:val="00284431"/>
    <w:pPr>
      <w:numPr>
        <w:numId w:val="6"/>
      </w:numPr>
      <w:contextualSpacing/>
    </w:pPr>
  </w:style>
  <w:style w:type="paragraph" w:styleId="ListContinue5">
    <w:name w:val="List Continue 5"/>
    <w:basedOn w:val="BodyText"/>
    <w:uiPriority w:val="99"/>
    <w:unhideWhenUsed/>
    <w:rsid w:val="00284431"/>
    <w:pPr>
      <w:numPr>
        <w:numId w:val="29"/>
      </w:numPr>
      <w:spacing w:after="120"/>
      <w:contextualSpacing/>
    </w:pPr>
  </w:style>
  <w:style w:type="paragraph" w:styleId="ListContinue2">
    <w:name w:val="List Continue 2"/>
    <w:basedOn w:val="Normal"/>
    <w:uiPriority w:val="99"/>
    <w:unhideWhenUsed/>
    <w:rsid w:val="001B6D1F"/>
    <w:pPr>
      <w:spacing w:after="120"/>
      <w:ind w:left="566"/>
      <w:contextualSpacing/>
    </w:pPr>
  </w:style>
  <w:style w:type="paragraph" w:styleId="ListContinue3">
    <w:name w:val="List Continue 3"/>
    <w:basedOn w:val="Normal"/>
    <w:uiPriority w:val="99"/>
    <w:unhideWhenUsed/>
    <w:rsid w:val="001B6D1F"/>
    <w:pPr>
      <w:spacing w:after="120"/>
      <w:ind w:left="849"/>
      <w:contextualSpacing/>
    </w:pPr>
  </w:style>
  <w:style w:type="table" w:styleId="TableGrid">
    <w:name w:val="Table Grid"/>
    <w:basedOn w:val="TableNormal"/>
    <w:uiPriority w:val="39"/>
    <w:rsid w:val="008F5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6E4079"/>
    <w:rPr>
      <w:color w:val="808080"/>
    </w:rPr>
  </w:style>
  <w:style w:type="paragraph" w:styleId="NormalWeb">
    <w:name w:val="Normal (Web)"/>
    <w:basedOn w:val="Normal"/>
    <w:uiPriority w:val="99"/>
    <w:unhideWhenUsed/>
    <w:rsid w:val="005A494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cs="Nunito Sans"/>
      <w:lang w:bidi="en-GB"/>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538222">
      <w:bodyDiv w:val="1"/>
      <w:marLeft w:val="0"/>
      <w:marRight w:val="0"/>
      <w:marTop w:val="0"/>
      <w:marBottom w:val="0"/>
      <w:divBdr>
        <w:top w:val="none" w:sz="0" w:space="0" w:color="auto"/>
        <w:left w:val="none" w:sz="0" w:space="0" w:color="auto"/>
        <w:bottom w:val="none" w:sz="0" w:space="0" w:color="auto"/>
        <w:right w:val="none" w:sz="0" w:space="0" w:color="auto"/>
      </w:divBdr>
      <w:divsChild>
        <w:div w:id="811559497">
          <w:marLeft w:val="0"/>
          <w:marRight w:val="0"/>
          <w:marTop w:val="0"/>
          <w:marBottom w:val="0"/>
          <w:divBdr>
            <w:top w:val="none" w:sz="0" w:space="0" w:color="auto"/>
            <w:left w:val="none" w:sz="0" w:space="0" w:color="auto"/>
            <w:bottom w:val="none" w:sz="0" w:space="0" w:color="auto"/>
            <w:right w:val="none" w:sz="0" w:space="0" w:color="auto"/>
          </w:divBdr>
        </w:div>
      </w:divsChild>
    </w:div>
    <w:div w:id="1344354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15AE57C5178E40BA60B50C210DC6BE" ma:contentTypeVersion="4" ma:contentTypeDescription="Create a new document." ma:contentTypeScope="" ma:versionID="70e4a224eec304aee190bbc1525a1163">
  <xsd:schema xmlns:xsd="http://www.w3.org/2001/XMLSchema" xmlns:xs="http://www.w3.org/2001/XMLSchema" xmlns:p="http://schemas.microsoft.com/office/2006/metadata/properties" xmlns:ns2="cecae9d6-a96f-4e1b-9ecc-6d1c553fa7d1" targetNamespace="http://schemas.microsoft.com/office/2006/metadata/properties" ma:root="true" ma:fieldsID="e0fcd080c69c0732e0803636ca3c51a3" ns2:_="">
    <xsd:import namespace="cecae9d6-a96f-4e1b-9ecc-6d1c553fa7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cae9d6-a96f-4e1b-9ecc-6d1c553fa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3E8DA-96D2-4340-BE3D-2B733034E6D4}">
  <ds:schemaRefs>
    <ds:schemaRef ds:uri="http://schemas.microsoft.com/sharepoint/v3/contenttype/forms"/>
  </ds:schemaRefs>
</ds:datastoreItem>
</file>

<file path=customXml/itemProps2.xml><?xml version="1.0" encoding="utf-8"?>
<ds:datastoreItem xmlns:ds="http://schemas.openxmlformats.org/officeDocument/2006/customXml" ds:itemID="{AC16655A-FC06-41F6-9BA0-F60A3AE328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7069C0-5D4B-43CC-8752-181A9BA4FFD2}">
  <ds:schemaRefs>
    <ds:schemaRef ds:uri="http://schemas.openxmlformats.org/officeDocument/2006/bibliography"/>
  </ds:schemaRefs>
</ds:datastoreItem>
</file>

<file path=customXml/itemProps4.xml><?xml version="1.0" encoding="utf-8"?>
<ds:datastoreItem xmlns:ds="http://schemas.openxmlformats.org/officeDocument/2006/customXml" ds:itemID="{E130CF14-38B1-4518-A3D2-EA049E26C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cae9d6-a96f-4e1b-9ecc-6d1c553fa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Kelly</dc:creator>
  <cp:keywords/>
  <cp:lastModifiedBy>Philip Jarczyk</cp:lastModifiedBy>
  <cp:revision>2</cp:revision>
  <cp:lastPrinted>2019-01-31T08:56:00Z</cp:lastPrinted>
  <dcterms:created xsi:type="dcterms:W3CDTF">2024-11-19T12:09:00Z</dcterms:created>
  <dcterms:modified xsi:type="dcterms:W3CDTF">2024-11-19T12:09:00Z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2018-03-22T00:00:00Z</vt:filetime>
  </property>
  <property fmtid="{D5CDD505-2E9C-101B-9397-08002B2CF9AE}" pid="3" name="Creator">
    <vt:lpwstr>Adobe InDesign CC 13.0 (Macintosh)</vt:lpwstr>
  </property>
  <property fmtid="{D5CDD505-2E9C-101B-9397-08002B2CF9AE}" pid="4" name="LastSaved">
    <vt:filetime>2018-03-22T00:00:00Z</vt:filetime>
  </property>
  <property fmtid="{D5CDD505-2E9C-101B-9397-08002B2CF9AE}" pid="5" name="ContentTypeId">
    <vt:lpwstr>0x010100B315AE57C5178E40BA60B50C210DC6BE</vt:lpwstr>
  </property>
</Properties>
</file>