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917" w14:textId="77777777" w:rsidR="001658A8" w:rsidRDefault="00D670D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EDF5A6" wp14:editId="21F5CB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89675" cy="5536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CCA88" w14:textId="77777777" w:rsidR="001658A8" w:rsidRDefault="001658A8">
      <w:pPr>
        <w:pStyle w:val="Corpodetexto"/>
        <w:spacing w:before="9"/>
        <w:rPr>
          <w:rFonts w:ascii="Times New Roman"/>
          <w:sz w:val="17"/>
        </w:rPr>
      </w:pPr>
    </w:p>
    <w:p w14:paraId="33E29F92" w14:textId="77777777" w:rsidR="001658A8" w:rsidRDefault="00D670DB">
      <w:pPr>
        <w:pStyle w:val="Corpodetexto"/>
        <w:ind w:left="64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7AB0C5" wp14:editId="16DC5E9E">
            <wp:extent cx="2131423" cy="3749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423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78D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486158F3" w14:textId="77777777" w:rsidR="001658A8" w:rsidRDefault="001658A8">
      <w:pPr>
        <w:pStyle w:val="Corpodetexto"/>
        <w:rPr>
          <w:rFonts w:ascii="Times New Roman"/>
          <w:sz w:val="20"/>
        </w:rPr>
      </w:pPr>
    </w:p>
    <w:p w14:paraId="2FB5C65C" w14:textId="77777777" w:rsidR="00340DB5" w:rsidRDefault="00B30B21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 xml:space="preserve">REQUISITOS FUNCIONAIS </w:t>
      </w:r>
      <w:r w:rsidR="001454B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99E3C1D" w14:textId="7C464AF0" w:rsidR="001658A8" w:rsidRDefault="001454BB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79413CD2" w14:textId="56C74E3B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71116B5" w14:textId="25A0FF76" w:rsidR="00E3524E" w:rsidRDefault="00E3524E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493"/>
        <w:gridCol w:w="1651"/>
        <w:gridCol w:w="2268"/>
      </w:tblGrid>
      <w:tr w:rsidR="00E3524E" w:rsidRPr="004571AF" w14:paraId="09FA51F4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4B99BD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55B6DC" w14:textId="7C7B51B0" w:rsidR="00E3524E" w:rsidRPr="00BB2C5D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  <w:p w14:paraId="5354EF89" w14:textId="43B89F9A" w:rsidR="00E3524E" w:rsidRPr="006F3946" w:rsidRDefault="00787A5E" w:rsidP="00E3524E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Exibir banner sobre descarte de lixo eletrônico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763DE5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31864E" w14:textId="39E3F7A3" w:rsidR="00E3524E" w:rsidRPr="004571AF" w:rsidRDefault="00787A5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Educação</w:t>
            </w:r>
          </w:p>
        </w:tc>
      </w:tr>
      <w:tr w:rsidR="00E3524E" w:rsidRPr="004571AF" w14:paraId="5B96423B" w14:textId="77777777" w:rsidTr="001465DC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26BB88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F52B98" w14:textId="5BA5C93F" w:rsidR="00E3524E" w:rsidRPr="00787A5E" w:rsidRDefault="00787A5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787A5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Exibir banner sobre descarte de lixo eletrônico</w:t>
            </w:r>
          </w:p>
        </w:tc>
      </w:tr>
      <w:tr w:rsidR="00E3524E" w:rsidRPr="004571AF" w14:paraId="0B47DB2F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77AD5F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42EA7B" w14:textId="0AA337C8" w:rsidR="00E3524E" w:rsidRPr="004571AF" w:rsidRDefault="00D113FC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2A49C6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5D09A6" w14:textId="4727F82A" w:rsidR="00E3524E" w:rsidRPr="00DF54C8" w:rsidRDefault="00D113FC" w:rsidP="00D113FC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0C0753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Matheus A. , Bruno S. e Gabriel H.</w:t>
            </w:r>
          </w:p>
        </w:tc>
      </w:tr>
      <w:tr w:rsidR="00E3524E" w:rsidRPr="004571AF" w14:paraId="2652BDF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B03E30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4EA668" w14:textId="374F7DAA" w:rsidR="00E3524E" w:rsidRPr="004571AF" w:rsidRDefault="00D113FC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02</w:t>
            </w:r>
            <w:r w:rsidR="00E3524E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/202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4</w:t>
            </w:r>
          </w:p>
        </w:tc>
      </w:tr>
      <w:tr w:rsidR="00E3524E" w:rsidRPr="004571AF" w14:paraId="464793BC" w14:textId="77777777" w:rsidTr="00E3524E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4FADC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CAE32B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79B8B9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04B5A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E3524E" w:rsidRPr="004571AF" w14:paraId="7F29AA68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FB7D8C" w14:textId="77777777" w:rsidR="00E3524E" w:rsidRPr="004571AF" w:rsidRDefault="00E3524E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0C2D10" w14:textId="55ACAA6D" w:rsidR="00E3524E" w:rsidRPr="00E3524E" w:rsidRDefault="000C0753" w:rsidP="00253182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0C0753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O sistema deverá exibir um banner informativo na interface principal do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site</w:t>
            </w:r>
            <w:r w:rsidRPr="000C0753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 xml:space="preserve"> enfatizando a importância do descarte adequado do lixo eletrônico. Este banner deve ser exibido de forma destacada e visível para os usuários assim que acessarem o </w:t>
            </w: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site</w:t>
            </w:r>
          </w:p>
        </w:tc>
      </w:tr>
    </w:tbl>
    <w:p w14:paraId="2C752650" w14:textId="583BAF80" w:rsidR="008A6C77" w:rsidRDefault="008A6C77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4C893A0" w14:textId="77777777" w:rsidR="008A6C77" w:rsidRDefault="008A6C7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63CA0556" w14:textId="77777777" w:rsidR="005F533F" w:rsidRDefault="005F533F" w:rsidP="00B30B21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493"/>
        <w:gridCol w:w="1651"/>
        <w:gridCol w:w="2268"/>
      </w:tblGrid>
      <w:tr w:rsidR="001454BB" w:rsidRPr="004571AF" w14:paraId="24BD0CD5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316177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74CC13" w14:textId="19847B84" w:rsidR="001454BB" w:rsidRPr="00BB2C5D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</w:p>
          <w:p w14:paraId="64C5D76E" w14:textId="0B7A0E46" w:rsidR="001454BB" w:rsidRPr="006F3946" w:rsidRDefault="000C0753" w:rsidP="00B03014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Sistema de localização em tempo real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E691B2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70215E" w14:textId="1A2AFB09" w:rsidR="001454BB" w:rsidRPr="004571AF" w:rsidRDefault="000C0753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0C0753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Rastreamento e Logística</w:t>
            </w:r>
          </w:p>
        </w:tc>
      </w:tr>
      <w:tr w:rsidR="001454BB" w:rsidRPr="004571AF" w14:paraId="513BAAB7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A2209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DCA340C" w14:textId="6A7D3192" w:rsidR="001454BB" w:rsidRPr="000C0753" w:rsidRDefault="000C0753" w:rsidP="00B03014">
            <w:pPr>
              <w:spacing w:after="450"/>
              <w:jc w:val="both"/>
              <w:rPr>
                <w:rFonts w:ascii="Roboto" w:eastAsia="Times New Roman" w:hAnsi="Roboto" w:cs="Times New Roman"/>
                <w:sz w:val="27"/>
                <w:szCs w:val="27"/>
                <w:highlight w:val="yellow"/>
                <w:lang w:eastAsia="pt-BR"/>
              </w:rPr>
            </w:pPr>
            <w:r w:rsidRPr="000C0753">
              <w:rPr>
                <w:rFonts w:ascii="Roboto" w:eastAsia="Times New Roman" w:hAnsi="Roboto" w:cs="Times New Roman"/>
                <w:sz w:val="27"/>
                <w:szCs w:val="27"/>
                <w:lang w:eastAsia="pt-BR"/>
              </w:rPr>
              <w:t>Sistema de localização em tempo real</w:t>
            </w:r>
          </w:p>
        </w:tc>
      </w:tr>
      <w:tr w:rsidR="001454BB" w:rsidRPr="004571AF" w14:paraId="70A09EFB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11202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0B1A56" w14:textId="6DD70296" w:rsidR="001454BB" w:rsidRPr="004571AF" w:rsidRDefault="000C0753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01/02/2024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FE287D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6415AE" w14:textId="281F1E40" w:rsidR="001454BB" w:rsidRPr="00DF54C8" w:rsidRDefault="000C0753" w:rsidP="000C0753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0C0753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Matheus A. , Bruno S. e Gabriel H.</w:t>
            </w:r>
          </w:p>
        </w:tc>
      </w:tr>
      <w:tr w:rsidR="001454BB" w:rsidRPr="004571AF" w14:paraId="125FF7A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FFFD2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A0295E" w14:textId="3171B96F" w:rsidR="001454BB" w:rsidRPr="004571AF" w:rsidRDefault="000C0753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01/02/2024</w:t>
            </w:r>
          </w:p>
        </w:tc>
      </w:tr>
      <w:tr w:rsidR="001454BB" w:rsidRPr="004571AF" w14:paraId="3266F10F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ADA3B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4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6E13E5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FE1A6B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488019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54BB" w:rsidRPr="004571AF" w14:paraId="2108E4A3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23AAC36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FED6358" w14:textId="13AA1A08" w:rsidR="001454BB" w:rsidRPr="00E3524E" w:rsidRDefault="000C0753" w:rsidP="00253182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0C0753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O sistema deve ser capaz de rastrear a localização geográfica do usuário em tempo real, fornecendo informações precisas sobre sua localização geográfica durante a utilização do aplicativo.</w:t>
            </w:r>
          </w:p>
        </w:tc>
      </w:tr>
    </w:tbl>
    <w:p w14:paraId="21893E3E" w14:textId="2179B57C" w:rsidR="005F533F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 w:type="page"/>
      </w:r>
    </w:p>
    <w:p w14:paraId="55341150" w14:textId="77777777" w:rsidR="009175A9" w:rsidRDefault="009175A9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FA1EC2" w14:textId="77777777" w:rsidR="008A6C77" w:rsidRDefault="005F533F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 w:rsidRPr="00B30B21">
        <w:rPr>
          <w:rFonts w:ascii="Calibri" w:hAnsi="Calibri" w:cs="Calibri"/>
          <w:b/>
          <w:bCs/>
          <w:sz w:val="32"/>
          <w:szCs w:val="32"/>
          <w:highlight w:val="yellow"/>
        </w:rPr>
        <w:t>REQUISITOS NÃO FUNCIONAIS</w:t>
      </w:r>
    </w:p>
    <w:p w14:paraId="3A051B9D" w14:textId="6B7E1BB7" w:rsidR="005F533F" w:rsidRDefault="00BF3226" w:rsidP="005F533F">
      <w:pPr>
        <w:pStyle w:val="Corpodetex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(listar todos os requisitados levantados)</w:t>
      </w:r>
    </w:p>
    <w:p w14:paraId="6F9EDABC" w14:textId="76923D93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63511E52" w14:textId="77777777" w:rsidR="005F533F" w:rsidRDefault="005F533F">
      <w:pPr>
        <w:rPr>
          <w:rFonts w:ascii="Calibri" w:hAnsi="Calibri" w:cs="Calibri"/>
          <w:b/>
          <w:bCs/>
          <w:sz w:val="32"/>
          <w:szCs w:val="32"/>
        </w:rPr>
      </w:pPr>
    </w:p>
    <w:p w14:paraId="1914260E" w14:textId="77777777" w:rsidR="00B30B21" w:rsidRDefault="00B30B21">
      <w:pPr>
        <w:pStyle w:val="Corpodetexto"/>
        <w:rPr>
          <w:rFonts w:ascii="Times New Roman"/>
          <w:sz w:val="20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2174"/>
        <w:gridCol w:w="1972"/>
        <w:gridCol w:w="2268"/>
      </w:tblGrid>
      <w:tr w:rsidR="001465DC" w:rsidRPr="004571AF" w14:paraId="1083A6B8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A17A12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D4E412" w14:textId="77777777" w:rsidR="001465DC" w:rsidRPr="00BB2C5D" w:rsidRDefault="001465DC" w:rsidP="00B32BA8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 xml:space="preserve">001 </w:t>
            </w:r>
          </w:p>
          <w:p w14:paraId="263E7715" w14:textId="6C7BA78C" w:rsidR="001465DC" w:rsidRPr="006F3946" w:rsidRDefault="00B32BA8" w:rsidP="00B32BA8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B32BA8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Disponibilidade 24/7 da Plataforma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6B33E0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B1EAA6" w14:textId="2B6EBB1C" w:rsidR="001465DC" w:rsidRPr="004571AF" w:rsidRDefault="00B32BA8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Disponibilidade</w:t>
            </w:r>
          </w:p>
        </w:tc>
      </w:tr>
      <w:tr w:rsidR="001465DC" w:rsidRPr="004571AF" w14:paraId="32FA3655" w14:textId="77777777" w:rsidTr="005F533F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F8E1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1B4A31" w14:textId="5B434ADF" w:rsidR="001465DC" w:rsidRPr="003248C2" w:rsidRDefault="00B32BA8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B32BA8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Disponibilidade 24/7 da Plataforma</w:t>
            </w:r>
          </w:p>
        </w:tc>
      </w:tr>
      <w:tr w:rsidR="001465DC" w:rsidRPr="004571AF" w14:paraId="30F94441" w14:textId="77777777" w:rsidTr="00B32BA8">
        <w:trPr>
          <w:trHeight w:val="605"/>
        </w:trPr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03308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694FC2" w14:textId="1F589CCB" w:rsidR="001465DC" w:rsidRPr="004571AF" w:rsidRDefault="00B32BA8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01/02/2024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259F77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6377D8" w14:textId="4587ACAF" w:rsidR="001465DC" w:rsidRPr="00DF54C8" w:rsidRDefault="00B32BA8" w:rsidP="00B32BA8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0C0753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Matheus A. , Bruno S. e Gabriel H.</w:t>
            </w:r>
          </w:p>
        </w:tc>
      </w:tr>
      <w:tr w:rsidR="001465DC" w:rsidRPr="004571AF" w14:paraId="38CFAEE6" w14:textId="77777777" w:rsidTr="0043051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BC4096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2FE778" w14:textId="064F7EEF" w:rsidR="001465DC" w:rsidRPr="004571AF" w:rsidRDefault="00B32BA8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01/02/2024</w:t>
            </w:r>
          </w:p>
        </w:tc>
      </w:tr>
      <w:tr w:rsidR="001465DC" w:rsidRPr="004571AF" w14:paraId="53FB77A9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75924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78CC9C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4E6653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B835FA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65DC" w:rsidRPr="004571AF" w14:paraId="05BD65B2" w14:textId="77777777" w:rsidTr="008A0D99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2A5EF1" w14:textId="77777777" w:rsidR="001465DC" w:rsidRPr="004571AF" w:rsidRDefault="001465DC" w:rsidP="001465DC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892782" w14:textId="1DC88F31" w:rsidR="001465DC" w:rsidRPr="00E3524E" w:rsidRDefault="00253182" w:rsidP="00253182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253182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 plataforma deve garantir disponibilidade contínua e ininterrupta, 24 horas por dia, 7 dias por semana, para atender às necessidades dos usuários e empresas sem interrupções significativas.</w:t>
            </w:r>
          </w:p>
        </w:tc>
      </w:tr>
    </w:tbl>
    <w:p w14:paraId="26751C92" w14:textId="48A6519D" w:rsidR="001658A8" w:rsidRDefault="001658A8">
      <w:pPr>
        <w:pStyle w:val="Corpodetexto"/>
        <w:rPr>
          <w:rFonts w:ascii="Times New Roman"/>
          <w:sz w:val="19"/>
        </w:rPr>
      </w:pPr>
    </w:p>
    <w:p w14:paraId="2EF2939E" w14:textId="197AEC3E" w:rsidR="008A6C77" w:rsidRDefault="008A6C77">
      <w:pP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br w:type="page"/>
      </w:r>
    </w:p>
    <w:p w14:paraId="1BC5D25A" w14:textId="77777777" w:rsidR="006F3946" w:rsidRPr="004571AF" w:rsidRDefault="006F3946" w:rsidP="006F3946">
      <w:pPr>
        <w:shd w:val="clear" w:color="auto" w:fill="FFFFFF"/>
        <w:spacing w:after="255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</w:p>
    <w:p w14:paraId="20634CE9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tbl>
      <w:tblPr>
        <w:tblpPr w:leftFromText="141" w:rightFromText="141" w:vertAnchor="text" w:horzAnchor="margin" w:tblpY="121"/>
        <w:tblW w:w="476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2172"/>
        <w:gridCol w:w="1972"/>
        <w:gridCol w:w="2268"/>
      </w:tblGrid>
      <w:tr w:rsidR="001454BB" w:rsidRPr="004571AF" w14:paraId="6D4A5A42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9A103E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Identificador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6DEAFE" w14:textId="3CC09698" w:rsidR="001454BB" w:rsidRPr="00BB2C5D" w:rsidRDefault="001454BB" w:rsidP="00B32BA8">
            <w:pPr>
              <w:spacing w:after="450"/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</w:pPr>
            <w:r w:rsidRPr="00E3524E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RNF</w:t>
            </w:r>
            <w:r w:rsidRPr="00BB2C5D"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00</w:t>
            </w:r>
            <w:r>
              <w:rPr>
                <w:rFonts w:ascii="Roboto" w:eastAsia="Times New Roman" w:hAnsi="Roboto" w:cs="Times New Roman"/>
                <w:b/>
                <w:bCs/>
                <w:sz w:val="27"/>
                <w:szCs w:val="27"/>
                <w:lang w:eastAsia="pt-BR"/>
              </w:rPr>
              <w:t>2</w:t>
            </w:r>
          </w:p>
          <w:p w14:paraId="7DDD159F" w14:textId="6E9EC288" w:rsidR="001454BB" w:rsidRPr="006F3946" w:rsidRDefault="00B32BA8" w:rsidP="00B32BA8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B32BA8">
              <w:rPr>
                <w:rFonts w:ascii="Roboto" w:eastAsia="Times New Roman" w:hAnsi="Roboto" w:cs="Times New Roman"/>
                <w:b/>
                <w:bCs/>
                <w:color w:val="FF0000"/>
                <w:sz w:val="27"/>
                <w:szCs w:val="27"/>
                <w:lang w:eastAsia="pt-BR"/>
              </w:rPr>
              <w:t>Interface Intuitiva e Amigável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35EA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Categoria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A26005" w14:textId="53214303" w:rsidR="001454BB" w:rsidRPr="004571AF" w:rsidRDefault="00B32BA8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Usabilidade</w:t>
            </w:r>
          </w:p>
        </w:tc>
      </w:tr>
      <w:tr w:rsidR="001454BB" w:rsidRPr="004571AF" w14:paraId="674076CA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7589E4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37C9AB" w14:textId="5ECBBCF4" w:rsidR="001454BB" w:rsidRPr="003248C2" w:rsidRDefault="00B32BA8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B32BA8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Interface Intuitiva e Amigável</w:t>
            </w:r>
          </w:p>
        </w:tc>
      </w:tr>
      <w:tr w:rsidR="001454BB" w:rsidRPr="004571AF" w14:paraId="3EF7A9F3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1A232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de criação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C2C3F1" w14:textId="12175215" w:rsidR="001454BB" w:rsidRPr="004571AF" w:rsidRDefault="00B32BA8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01/02/2024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E3C04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Autor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553C4F" w14:textId="1C33C8DF" w:rsidR="001454BB" w:rsidRPr="00DF54C8" w:rsidRDefault="00B32BA8" w:rsidP="00B32BA8">
            <w:pPr>
              <w:spacing w:after="450"/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Matheus A. , Bruno S. e Gabriel H.</w:t>
            </w:r>
          </w:p>
        </w:tc>
      </w:tr>
      <w:tr w:rsidR="001454BB" w:rsidRPr="004571AF" w14:paraId="1523519C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3F9470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Data da última alteração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82E5944" w14:textId="596A282F" w:rsidR="001454BB" w:rsidRPr="004571AF" w:rsidRDefault="00B32BA8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01/02/2024</w:t>
            </w:r>
          </w:p>
        </w:tc>
      </w:tr>
      <w:tr w:rsidR="001454BB" w:rsidRPr="004571AF" w14:paraId="0A789FD6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FE813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Versão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B04058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19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A16B9A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A9C1B3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Essencial</w:t>
            </w:r>
          </w:p>
        </w:tc>
      </w:tr>
      <w:tr w:rsidR="001454BB" w:rsidRPr="004571AF" w14:paraId="77FCDB2E" w14:textId="77777777" w:rsidTr="00B03014">
        <w:tc>
          <w:tcPr>
            <w:tcW w:w="3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9883DF" w14:textId="77777777" w:rsidR="001454BB" w:rsidRPr="004571AF" w:rsidRDefault="001454BB" w:rsidP="00B03014">
            <w:pPr>
              <w:spacing w:after="450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4571AF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41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607E585" w14:textId="08D9B209" w:rsidR="001454BB" w:rsidRPr="00E3524E" w:rsidRDefault="00B32BA8" w:rsidP="00253182">
            <w:pPr>
              <w:rPr>
                <w:rFonts w:ascii="Roboto" w:eastAsia="Times New Roman" w:hAnsi="Roboto" w:cs="Times New Roman"/>
                <w:color w:val="222222"/>
                <w:sz w:val="27"/>
                <w:szCs w:val="27"/>
                <w:highlight w:val="yellow"/>
                <w:lang w:eastAsia="pt-BR"/>
              </w:rPr>
            </w:pPr>
            <w:r w:rsidRPr="00B32BA8"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  <w:t>A interface do usuário deve ser desenvolvida de maneira intuitiva e amigável, visando facilitar a utilização da aplicação por usuários de diferentes níveis de habilidade tecnológica.</w:t>
            </w:r>
          </w:p>
        </w:tc>
      </w:tr>
    </w:tbl>
    <w:p w14:paraId="7F8B15EB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22A7A404" w14:textId="77777777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ECCF2F3" w14:textId="4A1A25E1" w:rsidR="00BB2C5D" w:rsidRDefault="00BB2C5D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82BFC48" w14:textId="7A7A444C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3F9B1843" w14:textId="77777777" w:rsidR="00E3524E" w:rsidRDefault="00E3524E" w:rsidP="006F3946">
      <w:pPr>
        <w:shd w:val="clear" w:color="auto" w:fill="FFFFFF"/>
        <w:spacing w:before="300" w:after="150"/>
        <w:jc w:val="center"/>
        <w:outlineLvl w:val="1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06CE17DC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AA3BFEE" w14:textId="77777777" w:rsidR="006F3946" w:rsidRDefault="006F3946" w:rsidP="006F3946">
      <w:pPr>
        <w:jc w:val="center"/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pt-BR"/>
        </w:rPr>
      </w:pPr>
    </w:p>
    <w:p w14:paraId="6955D811" w14:textId="77777777" w:rsidR="006F3946" w:rsidRDefault="006F3946" w:rsidP="006F3946"/>
    <w:p w14:paraId="2F95C436" w14:textId="6A94B258" w:rsidR="006F3946" w:rsidRDefault="006F3946">
      <w:pPr>
        <w:pStyle w:val="Corpodetexto"/>
        <w:rPr>
          <w:rFonts w:ascii="Times New Roman"/>
          <w:sz w:val="19"/>
        </w:rPr>
      </w:pPr>
    </w:p>
    <w:p w14:paraId="658AC5DD" w14:textId="17D59EB5" w:rsidR="006F3946" w:rsidRDefault="006F3946">
      <w:pPr>
        <w:pStyle w:val="Corpodetexto"/>
        <w:rPr>
          <w:rFonts w:ascii="Times New Roman"/>
          <w:sz w:val="19"/>
        </w:rPr>
      </w:pPr>
    </w:p>
    <w:p w14:paraId="79363D0C" w14:textId="77777777" w:rsidR="006F3946" w:rsidRDefault="006F3946">
      <w:pPr>
        <w:pStyle w:val="Corpodetexto"/>
        <w:rPr>
          <w:rFonts w:ascii="Times New Roman"/>
          <w:sz w:val="19"/>
        </w:rPr>
      </w:pPr>
    </w:p>
    <w:sectPr w:rsidR="006F3946">
      <w:type w:val="continuous"/>
      <w:pgSz w:w="11910" w:h="16840"/>
      <w:pgMar w:top="0" w:right="5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099"/>
    <w:multiLevelType w:val="hybridMultilevel"/>
    <w:tmpl w:val="0F80F4F8"/>
    <w:lvl w:ilvl="0" w:tplc="888CEECE">
      <w:start w:val="1"/>
      <w:numFmt w:val="decimal"/>
      <w:lvlText w:val="%1)"/>
      <w:lvlJc w:val="left"/>
      <w:pPr>
        <w:ind w:left="930" w:hanging="348"/>
      </w:pPr>
      <w:rPr>
        <w:rFonts w:ascii="Carlito" w:eastAsia="Carlito" w:hAnsi="Carlito" w:cs="Carlito" w:hint="default"/>
        <w:w w:val="99"/>
        <w:sz w:val="26"/>
        <w:szCs w:val="26"/>
        <w:lang w:val="pt-PT" w:eastAsia="en-US" w:bidi="ar-SA"/>
      </w:rPr>
    </w:lvl>
    <w:lvl w:ilvl="1" w:tplc="0EF06280">
      <w:numFmt w:val="bullet"/>
      <w:lvlText w:val=""/>
      <w:lvlJc w:val="left"/>
      <w:pPr>
        <w:ind w:left="1354" w:hanging="360"/>
      </w:pPr>
      <w:rPr>
        <w:rFonts w:ascii="Wingdings" w:eastAsia="Wingdings" w:hAnsi="Wingdings" w:cs="Wingdings" w:hint="default"/>
        <w:w w:val="99"/>
        <w:sz w:val="26"/>
        <w:szCs w:val="26"/>
        <w:lang w:val="pt-PT" w:eastAsia="en-US" w:bidi="ar-SA"/>
      </w:rPr>
    </w:lvl>
    <w:lvl w:ilvl="2" w:tplc="547A4212">
      <w:numFmt w:val="bullet"/>
      <w:lvlText w:val="•"/>
      <w:lvlJc w:val="left"/>
      <w:pPr>
        <w:ind w:left="2311" w:hanging="360"/>
      </w:pPr>
      <w:rPr>
        <w:rFonts w:hint="default"/>
        <w:lang w:val="pt-PT" w:eastAsia="en-US" w:bidi="ar-SA"/>
      </w:rPr>
    </w:lvl>
    <w:lvl w:ilvl="3" w:tplc="3C0C280C">
      <w:numFmt w:val="bullet"/>
      <w:lvlText w:val="•"/>
      <w:lvlJc w:val="left"/>
      <w:pPr>
        <w:ind w:left="3263" w:hanging="360"/>
      </w:pPr>
      <w:rPr>
        <w:rFonts w:hint="default"/>
        <w:lang w:val="pt-PT" w:eastAsia="en-US" w:bidi="ar-SA"/>
      </w:rPr>
    </w:lvl>
    <w:lvl w:ilvl="4" w:tplc="986E4E94">
      <w:numFmt w:val="bullet"/>
      <w:lvlText w:val="•"/>
      <w:lvlJc w:val="left"/>
      <w:pPr>
        <w:ind w:left="4215" w:hanging="360"/>
      </w:pPr>
      <w:rPr>
        <w:rFonts w:hint="default"/>
        <w:lang w:val="pt-PT" w:eastAsia="en-US" w:bidi="ar-SA"/>
      </w:rPr>
    </w:lvl>
    <w:lvl w:ilvl="5" w:tplc="FEAEE83A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6" w:tplc="9C2CCF1C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7" w:tplc="1714A8F8">
      <w:numFmt w:val="bullet"/>
      <w:lvlText w:val="•"/>
      <w:lvlJc w:val="left"/>
      <w:pPr>
        <w:ind w:left="7070" w:hanging="360"/>
      </w:pPr>
      <w:rPr>
        <w:rFonts w:hint="default"/>
        <w:lang w:val="pt-PT" w:eastAsia="en-US" w:bidi="ar-SA"/>
      </w:rPr>
    </w:lvl>
    <w:lvl w:ilvl="8" w:tplc="CEBA56D8">
      <w:numFmt w:val="bullet"/>
      <w:lvlText w:val="•"/>
      <w:lvlJc w:val="left"/>
      <w:pPr>
        <w:ind w:left="802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4082498"/>
    <w:multiLevelType w:val="hybridMultilevel"/>
    <w:tmpl w:val="2C6A2420"/>
    <w:lvl w:ilvl="0" w:tplc="5ADACB62">
      <w:start w:val="1"/>
      <w:numFmt w:val="decimal"/>
      <w:lvlText w:val="%1."/>
      <w:lvlJc w:val="left"/>
      <w:pPr>
        <w:ind w:left="530" w:hanging="286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pt-PT" w:eastAsia="en-US" w:bidi="ar-SA"/>
      </w:rPr>
    </w:lvl>
    <w:lvl w:ilvl="1" w:tplc="E7682580">
      <w:numFmt w:val="bullet"/>
      <w:lvlText w:val=""/>
      <w:lvlJc w:val="left"/>
      <w:pPr>
        <w:ind w:left="463" w:hanging="216"/>
      </w:pPr>
      <w:rPr>
        <w:rFonts w:ascii="Wingdings" w:eastAsia="Wingdings" w:hAnsi="Wingdings" w:cs="Wingdings" w:hint="default"/>
        <w:spacing w:val="25"/>
        <w:w w:val="100"/>
        <w:sz w:val="24"/>
        <w:szCs w:val="24"/>
        <w:lang w:val="pt-PT" w:eastAsia="en-US" w:bidi="ar-SA"/>
      </w:rPr>
    </w:lvl>
    <w:lvl w:ilvl="2" w:tplc="F83A6FAC">
      <w:numFmt w:val="bullet"/>
      <w:lvlText w:val="•"/>
      <w:lvlJc w:val="left"/>
      <w:pPr>
        <w:ind w:left="1439" w:hanging="216"/>
      </w:pPr>
      <w:rPr>
        <w:rFonts w:hint="default"/>
        <w:lang w:val="pt-PT" w:eastAsia="en-US" w:bidi="ar-SA"/>
      </w:rPr>
    </w:lvl>
    <w:lvl w:ilvl="3" w:tplc="9A10C5F2">
      <w:numFmt w:val="bullet"/>
      <w:lvlText w:val="•"/>
      <w:lvlJc w:val="left"/>
      <w:pPr>
        <w:ind w:left="2339" w:hanging="216"/>
      </w:pPr>
      <w:rPr>
        <w:rFonts w:hint="default"/>
        <w:lang w:val="pt-PT" w:eastAsia="en-US" w:bidi="ar-SA"/>
      </w:rPr>
    </w:lvl>
    <w:lvl w:ilvl="4" w:tplc="7968072A">
      <w:numFmt w:val="bullet"/>
      <w:lvlText w:val="•"/>
      <w:lvlJc w:val="left"/>
      <w:pPr>
        <w:ind w:left="3238" w:hanging="216"/>
      </w:pPr>
      <w:rPr>
        <w:rFonts w:hint="default"/>
        <w:lang w:val="pt-PT" w:eastAsia="en-US" w:bidi="ar-SA"/>
      </w:rPr>
    </w:lvl>
    <w:lvl w:ilvl="5" w:tplc="3042E07C">
      <w:numFmt w:val="bullet"/>
      <w:lvlText w:val="•"/>
      <w:lvlJc w:val="left"/>
      <w:pPr>
        <w:ind w:left="4138" w:hanging="216"/>
      </w:pPr>
      <w:rPr>
        <w:rFonts w:hint="default"/>
        <w:lang w:val="pt-PT" w:eastAsia="en-US" w:bidi="ar-SA"/>
      </w:rPr>
    </w:lvl>
    <w:lvl w:ilvl="6" w:tplc="88C8ECEC">
      <w:numFmt w:val="bullet"/>
      <w:lvlText w:val="•"/>
      <w:lvlJc w:val="left"/>
      <w:pPr>
        <w:ind w:left="5038" w:hanging="216"/>
      </w:pPr>
      <w:rPr>
        <w:rFonts w:hint="default"/>
        <w:lang w:val="pt-PT" w:eastAsia="en-US" w:bidi="ar-SA"/>
      </w:rPr>
    </w:lvl>
    <w:lvl w:ilvl="7" w:tplc="DF5C595A">
      <w:numFmt w:val="bullet"/>
      <w:lvlText w:val="•"/>
      <w:lvlJc w:val="left"/>
      <w:pPr>
        <w:ind w:left="5937" w:hanging="216"/>
      </w:pPr>
      <w:rPr>
        <w:rFonts w:hint="default"/>
        <w:lang w:val="pt-PT" w:eastAsia="en-US" w:bidi="ar-SA"/>
      </w:rPr>
    </w:lvl>
    <w:lvl w:ilvl="8" w:tplc="4338431A">
      <w:numFmt w:val="bullet"/>
      <w:lvlText w:val="•"/>
      <w:lvlJc w:val="left"/>
      <w:pPr>
        <w:ind w:left="6837" w:hanging="216"/>
      </w:pPr>
      <w:rPr>
        <w:rFonts w:hint="default"/>
        <w:lang w:val="pt-PT" w:eastAsia="en-US" w:bidi="ar-SA"/>
      </w:rPr>
    </w:lvl>
  </w:abstractNum>
  <w:abstractNum w:abstractNumId="2" w15:restartNumberingAfterBreak="0">
    <w:nsid w:val="461C5C27"/>
    <w:multiLevelType w:val="hybridMultilevel"/>
    <w:tmpl w:val="0A6C405A"/>
    <w:lvl w:ilvl="0" w:tplc="48AC83A0">
      <w:start w:val="4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3" w:hanging="360"/>
      </w:pPr>
    </w:lvl>
    <w:lvl w:ilvl="2" w:tplc="0416001B" w:tentative="1">
      <w:start w:val="1"/>
      <w:numFmt w:val="lowerRoman"/>
      <w:lvlText w:val="%3."/>
      <w:lvlJc w:val="right"/>
      <w:pPr>
        <w:ind w:left="2263" w:hanging="180"/>
      </w:pPr>
    </w:lvl>
    <w:lvl w:ilvl="3" w:tplc="0416000F" w:tentative="1">
      <w:start w:val="1"/>
      <w:numFmt w:val="decimal"/>
      <w:lvlText w:val="%4."/>
      <w:lvlJc w:val="left"/>
      <w:pPr>
        <w:ind w:left="2983" w:hanging="360"/>
      </w:pPr>
    </w:lvl>
    <w:lvl w:ilvl="4" w:tplc="04160019" w:tentative="1">
      <w:start w:val="1"/>
      <w:numFmt w:val="lowerLetter"/>
      <w:lvlText w:val="%5."/>
      <w:lvlJc w:val="left"/>
      <w:pPr>
        <w:ind w:left="3703" w:hanging="360"/>
      </w:pPr>
    </w:lvl>
    <w:lvl w:ilvl="5" w:tplc="0416001B" w:tentative="1">
      <w:start w:val="1"/>
      <w:numFmt w:val="lowerRoman"/>
      <w:lvlText w:val="%6."/>
      <w:lvlJc w:val="right"/>
      <w:pPr>
        <w:ind w:left="4423" w:hanging="180"/>
      </w:pPr>
    </w:lvl>
    <w:lvl w:ilvl="6" w:tplc="0416000F" w:tentative="1">
      <w:start w:val="1"/>
      <w:numFmt w:val="decimal"/>
      <w:lvlText w:val="%7."/>
      <w:lvlJc w:val="left"/>
      <w:pPr>
        <w:ind w:left="5143" w:hanging="360"/>
      </w:pPr>
    </w:lvl>
    <w:lvl w:ilvl="7" w:tplc="04160019" w:tentative="1">
      <w:start w:val="1"/>
      <w:numFmt w:val="lowerLetter"/>
      <w:lvlText w:val="%8."/>
      <w:lvlJc w:val="left"/>
      <w:pPr>
        <w:ind w:left="5863" w:hanging="360"/>
      </w:pPr>
    </w:lvl>
    <w:lvl w:ilvl="8" w:tplc="0416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8A8"/>
    <w:rsid w:val="000833DD"/>
    <w:rsid w:val="000A60F7"/>
    <w:rsid w:val="000C0753"/>
    <w:rsid w:val="000C3CAD"/>
    <w:rsid w:val="001454BB"/>
    <w:rsid w:val="001465DC"/>
    <w:rsid w:val="001658A8"/>
    <w:rsid w:val="00197BC0"/>
    <w:rsid w:val="00253182"/>
    <w:rsid w:val="003248C2"/>
    <w:rsid w:val="00340DB5"/>
    <w:rsid w:val="00406118"/>
    <w:rsid w:val="005F533F"/>
    <w:rsid w:val="0061484D"/>
    <w:rsid w:val="006F3946"/>
    <w:rsid w:val="00787A5E"/>
    <w:rsid w:val="007F491C"/>
    <w:rsid w:val="00801020"/>
    <w:rsid w:val="008A0D99"/>
    <w:rsid w:val="008A6C77"/>
    <w:rsid w:val="008C6CEC"/>
    <w:rsid w:val="008F6FB2"/>
    <w:rsid w:val="009175A9"/>
    <w:rsid w:val="00950942"/>
    <w:rsid w:val="00B26A64"/>
    <w:rsid w:val="00B30B21"/>
    <w:rsid w:val="00B32BA8"/>
    <w:rsid w:val="00B75070"/>
    <w:rsid w:val="00BB2C5D"/>
    <w:rsid w:val="00BF3226"/>
    <w:rsid w:val="00C84EEA"/>
    <w:rsid w:val="00D113FC"/>
    <w:rsid w:val="00D670DB"/>
    <w:rsid w:val="00DF54C8"/>
    <w:rsid w:val="00E3524E"/>
    <w:rsid w:val="00EB01FB"/>
    <w:rsid w:val="00F05D56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2E3F"/>
  <w15:docId w15:val="{E7B10613-2901-4F06-88FC-055CE90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135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Malinverni Kubiak</dc:creator>
  <cp:lastModifiedBy>Aluno</cp:lastModifiedBy>
  <cp:revision>34</cp:revision>
  <dcterms:created xsi:type="dcterms:W3CDTF">2020-08-21T13:06:00Z</dcterms:created>
  <dcterms:modified xsi:type="dcterms:W3CDTF">2024-02-02T00:49:00Z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2020-08-21T00:00:00Z</vt:filetime>
  </property>
</Properties>
</file>